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C07A7" w14:textId="77777777" w:rsidR="008B4411" w:rsidRDefault="008B4411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DD32572" w14:textId="5C6E23DC" w:rsidR="00255794" w:rsidRP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r w:rsidRPr="002557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38505B7F" w14:textId="77777777" w:rsidR="00255794" w:rsidRP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557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bookmarkEnd w:id="0"/>
    <w:p w14:paraId="7DD2E775" w14:textId="36BD94DF" w:rsidR="00255794" w:rsidRPr="00D4508F" w:rsidRDefault="00B409C5" w:rsidP="00B409C5">
      <w:pPr>
        <w:spacing w:before="0" w:after="0"/>
        <w:ind w:left="-567"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D4508F">
        <w:rPr>
          <w:rFonts w:ascii="GHEA Grapalat" w:hAnsi="GHEA Grapalat"/>
          <w:lang w:val="ru-RU"/>
        </w:rPr>
        <w:t xml:space="preserve">ЗАО «Национальный орган по стандартизации и метрологии», расположенное по адресу: Республика Армения, г. Ереван, ул. Комитаса 49/4, настоящим представляет информацию о договоре № </w:t>
      </w:r>
      <w:r w:rsidRPr="00D4508F">
        <w:rPr>
          <w:rFonts w:ascii="GHEA Grapalat" w:hAnsi="GHEA Grapalat"/>
          <w:sz w:val="18"/>
          <w:szCs w:val="18"/>
          <w:lang w:val="af-ZA"/>
        </w:rPr>
        <w:t>«ՍՉԱՄ-ԳՀԾՁԲ-26/1»</w:t>
      </w:r>
      <w:r w:rsidRPr="00D4508F">
        <w:rPr>
          <w:rFonts w:ascii="GHEA Grapalat" w:hAnsi="GHEA Grapalat"/>
          <w:lang w:val="ru-RU"/>
        </w:rPr>
        <w:t xml:space="preserve">, заключённом </w:t>
      </w:r>
      <w:r w:rsidRPr="00D4508F">
        <w:rPr>
          <w:rStyle w:val="ad"/>
          <w:rFonts w:ascii="GHEA Grapalat" w:hAnsi="GHEA Grapalat"/>
          <w:b w:val="0"/>
          <w:lang w:val="ru-RU"/>
        </w:rPr>
        <w:t>08 января 2026 года</w:t>
      </w:r>
      <w:r w:rsidRPr="00D4508F">
        <w:rPr>
          <w:rFonts w:ascii="GHEA Grapalat" w:hAnsi="GHEA Grapalat"/>
          <w:lang w:val="ru-RU"/>
        </w:rPr>
        <w:t xml:space="preserve"> по результатам процедуры закупки с кодом </w:t>
      </w:r>
      <w:r w:rsidRPr="00D4508F">
        <w:rPr>
          <w:rFonts w:ascii="GHEA Grapalat" w:hAnsi="GHEA Grapalat"/>
          <w:sz w:val="18"/>
          <w:szCs w:val="18"/>
          <w:lang w:val="af-ZA"/>
        </w:rPr>
        <w:t>«ՍՉԱՄ-ԳՀԾՁԲ-26/1»</w:t>
      </w:r>
      <w:r w:rsidRPr="00D4508F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Pr="00D4508F">
        <w:rPr>
          <w:rStyle w:val="ad"/>
          <w:rFonts w:ascii="GHEA Grapalat" w:hAnsi="GHEA Grapalat"/>
          <w:b w:val="0"/>
          <w:lang w:val="ru-RU"/>
        </w:rPr>
        <w:t>страховых услуг, связанных с транспортными средствами (страхование КАСКО автомобилей)</w:t>
      </w:r>
      <w:r w:rsidRPr="00D4508F">
        <w:rPr>
          <w:rFonts w:ascii="GHEA Grapalat" w:hAnsi="GHEA Grapalat"/>
          <w:b/>
          <w:lang w:val="ru-RU"/>
        </w:rPr>
        <w:t xml:space="preserve"> </w:t>
      </w:r>
      <w:r w:rsidRPr="00D4508F">
        <w:rPr>
          <w:rFonts w:ascii="GHEA Grapalat" w:hAnsi="GHEA Grapalat"/>
          <w:lang w:val="ru-RU"/>
        </w:rPr>
        <w:t>для нужд организации на</w:t>
      </w:r>
      <w:r w:rsidRPr="00D4508F">
        <w:rPr>
          <w:rFonts w:ascii="GHEA Grapalat" w:hAnsi="GHEA Grapalat"/>
          <w:b/>
          <w:lang w:val="ru-RU"/>
        </w:rPr>
        <w:t xml:space="preserve"> </w:t>
      </w:r>
      <w:r w:rsidRPr="00D4508F">
        <w:rPr>
          <w:rStyle w:val="ad"/>
          <w:rFonts w:ascii="GHEA Grapalat" w:hAnsi="GHEA Grapalat"/>
          <w:b w:val="0"/>
          <w:lang w:val="ru-RU"/>
        </w:rPr>
        <w:t>2026 год</w:t>
      </w:r>
      <w:r w:rsidRPr="00D4508F">
        <w:rPr>
          <w:rFonts w:ascii="GHEA Grapalat" w:hAnsi="GHEA Grapalat"/>
          <w:b/>
          <w:lang w:val="ru-RU"/>
        </w:rPr>
        <w:t>.</w:t>
      </w:r>
    </w:p>
    <w:tbl>
      <w:tblPr>
        <w:tblW w:w="1116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56"/>
        <w:gridCol w:w="180"/>
        <w:gridCol w:w="1104"/>
        <w:gridCol w:w="606"/>
        <w:gridCol w:w="114"/>
        <w:gridCol w:w="516"/>
        <w:gridCol w:w="90"/>
        <w:gridCol w:w="474"/>
        <w:gridCol w:w="246"/>
        <w:gridCol w:w="384"/>
        <w:gridCol w:w="900"/>
        <w:gridCol w:w="450"/>
        <w:gridCol w:w="1005"/>
        <w:gridCol w:w="75"/>
        <w:gridCol w:w="584"/>
        <w:gridCol w:w="106"/>
        <w:gridCol w:w="447"/>
        <w:gridCol w:w="279"/>
        <w:gridCol w:w="209"/>
        <w:gridCol w:w="535"/>
        <w:gridCol w:w="111"/>
        <w:gridCol w:w="376"/>
        <w:gridCol w:w="1313"/>
      </w:tblGrid>
      <w:tr w:rsidR="00255794" w:rsidRPr="00255794" w14:paraId="693B32D3" w14:textId="77777777" w:rsidTr="00906FE3">
        <w:trPr>
          <w:trHeight w:val="69"/>
        </w:trPr>
        <w:tc>
          <w:tcPr>
            <w:tcW w:w="900" w:type="dxa"/>
            <w:shd w:val="clear" w:color="auto" w:fill="auto"/>
            <w:vAlign w:val="center"/>
          </w:tcPr>
          <w:p w14:paraId="53F3CB1F" w14:textId="77777777" w:rsidR="00255794" w:rsidRPr="00255794" w:rsidRDefault="00255794" w:rsidP="002557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ab/>
            </w:r>
          </w:p>
        </w:tc>
        <w:tc>
          <w:tcPr>
            <w:tcW w:w="10260" w:type="dxa"/>
            <w:gridSpan w:val="23"/>
            <w:shd w:val="clear" w:color="auto" w:fill="auto"/>
            <w:vAlign w:val="center"/>
          </w:tcPr>
          <w:p w14:paraId="4AC4569A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Предмет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</w:tr>
      <w:tr w:rsidR="00255794" w:rsidRPr="00C1674A" w14:paraId="0B3046D5" w14:textId="77777777" w:rsidTr="0017082D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1F19C38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A6F346A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Наименова-ние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573A919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измере-ния</w:t>
            </w:r>
            <w:proofErr w:type="spellEnd"/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7CF0017A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430" w:type="dxa"/>
            <w:gridSpan w:val="4"/>
            <w:shd w:val="clear" w:color="auto" w:fill="auto"/>
            <w:vAlign w:val="center"/>
          </w:tcPr>
          <w:p w14:paraId="1E75AB4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14:paraId="23392D6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638F4AAA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55794" w:rsidRPr="00255794" w14:paraId="7B8E779D" w14:textId="77777777" w:rsidTr="0017082D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14:paraId="561A2282" w14:textId="77777777" w:rsidR="00255794" w:rsidRPr="00255794" w:rsidRDefault="00255794" w:rsidP="002557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43AAB9DB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07A8DE3A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74621E79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по </w:t>
            </w:r>
            <w:proofErr w:type="spellStart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име-ющимся</w:t>
            </w:r>
            <w:proofErr w:type="spellEnd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финансо-вым</w:t>
            </w:r>
            <w:proofErr w:type="spellEnd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средствам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73380C21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430" w:type="dxa"/>
            <w:gridSpan w:val="4"/>
            <w:shd w:val="clear" w:color="auto" w:fill="auto"/>
            <w:vAlign w:val="center"/>
          </w:tcPr>
          <w:p w14:paraId="483637B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2160" w:type="dxa"/>
            <w:gridSpan w:val="6"/>
            <w:vMerge/>
            <w:shd w:val="clear" w:color="auto" w:fill="auto"/>
          </w:tcPr>
          <w:p w14:paraId="6304265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</w:tcPr>
          <w:p w14:paraId="313FE70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08DCACAE" w14:textId="77777777" w:rsidTr="0017082D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FC935" w14:textId="77777777" w:rsidR="00255794" w:rsidRPr="00255794" w:rsidRDefault="00255794" w:rsidP="002557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6C3CE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28F9A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BD1A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6AAD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3E1C7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по </w:t>
            </w:r>
            <w:proofErr w:type="gramStart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имею-</w:t>
            </w:r>
            <w:proofErr w:type="spellStart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щимся</w:t>
            </w:r>
            <w:proofErr w:type="spellEnd"/>
            <w:proofErr w:type="gramEnd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финан-совым</w:t>
            </w:r>
            <w:proofErr w:type="spellEnd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средствам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95E9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9DDC14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B4BDFFC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C1674A" w14:paraId="080C1175" w14:textId="77777777" w:rsidTr="0017082D">
        <w:trPr>
          <w:trHeight w:val="40"/>
        </w:trPr>
        <w:tc>
          <w:tcPr>
            <w:tcW w:w="900" w:type="dxa"/>
            <w:shd w:val="clear" w:color="auto" w:fill="auto"/>
            <w:vAlign w:val="center"/>
          </w:tcPr>
          <w:p w14:paraId="14D9326E" w14:textId="77777777" w:rsidR="00255794" w:rsidRPr="00D4508F" w:rsidRDefault="00255794" w:rsidP="002557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067AC" w14:textId="1D4AD292" w:rsidR="00255794" w:rsidRPr="00D4508F" w:rsidRDefault="00D9575B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hAnsi="GHEA Grapalat"/>
                <w:sz w:val="12"/>
                <w:szCs w:val="12"/>
                <w:lang w:val="ru-RU"/>
              </w:rPr>
              <w:t>«услуги страхования транспортных средств (КАСКО)»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616C9" w14:textId="77777777" w:rsidR="00255794" w:rsidRPr="00D4508F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34A64" w14:textId="439CC4BF" w:rsidR="00B023B4" w:rsidRPr="00D4508F" w:rsidRDefault="00B023B4" w:rsidP="00B023B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ru-RU" w:eastAsia="ru-RU"/>
              </w:rPr>
              <w:t>Процедура закупки организуется с применением  статьи 15 части 6 Закона о закупках.</w:t>
            </w:r>
          </w:p>
          <w:p w14:paraId="65E50D09" w14:textId="4FD96B13" w:rsidR="00255794" w:rsidRPr="00D4508F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20151" w14:textId="77777777" w:rsidR="00255794" w:rsidRPr="00D4508F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EBFC8" w14:textId="77777777" w:rsidR="00B409C5" w:rsidRPr="00D4508F" w:rsidRDefault="00B409C5" w:rsidP="00B409C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ru-RU" w:eastAsia="ru-RU"/>
              </w:rPr>
              <w:t>Процедура закупки организуется с применением  статьи 15 части 6 Закона о закупках.</w:t>
            </w:r>
          </w:p>
          <w:p w14:paraId="5C693B3E" w14:textId="1E697C7C" w:rsidR="00255794" w:rsidRPr="00D4508F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2A9EA" w14:textId="28C1DE28" w:rsidR="00255794" w:rsidRPr="00D4508F" w:rsidRDefault="00D9575B" w:rsidP="00B409C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3 900 000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D6189" w14:textId="78405D8C" w:rsidR="00255794" w:rsidRPr="00D4508F" w:rsidRDefault="00D9575B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hAnsi="GHEA Grapalat"/>
                <w:sz w:val="12"/>
                <w:szCs w:val="12"/>
                <w:lang w:val="ru-RU"/>
              </w:rPr>
              <w:t>«услуги страхования транспортных средств (КАСКО)»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36AFC" w14:textId="45E23F4A" w:rsidR="00255794" w:rsidRPr="00D4508F" w:rsidRDefault="00D9575B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hAnsi="GHEA Grapalat"/>
                <w:sz w:val="12"/>
                <w:szCs w:val="12"/>
                <w:lang w:val="ru-RU"/>
              </w:rPr>
              <w:t>«услуги страхования транспортных средств (КАСКО)»</w:t>
            </w:r>
          </w:p>
        </w:tc>
      </w:tr>
      <w:tr w:rsidR="00255794" w:rsidRPr="00C1674A" w14:paraId="58ABD13D" w14:textId="77777777" w:rsidTr="00906FE3">
        <w:trPr>
          <w:trHeight w:val="169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520659B2" w14:textId="77777777" w:rsidR="00255794" w:rsidRPr="00255794" w:rsidRDefault="00255794" w:rsidP="002557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255794" w:rsidRPr="00C1674A" w14:paraId="08816158" w14:textId="77777777" w:rsidTr="00906FE3">
        <w:trPr>
          <w:trHeight w:val="137"/>
        </w:trPr>
        <w:tc>
          <w:tcPr>
            <w:tcW w:w="43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6E741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Примененная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процедура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за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купки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обоснование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ее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выбора</w:t>
            </w:r>
          </w:p>
        </w:tc>
        <w:tc>
          <w:tcPr>
            <w:tcW w:w="67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27724" w14:textId="3862350E" w:rsidR="00255794" w:rsidRPr="00B023B4" w:rsidRDefault="00255794" w:rsidP="008C600E">
            <w:pPr>
              <w:ind w:left="-107" w:right="-108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Закупка у одного лица,  закон РА &lt;&lt;О закупках&gt;&gt;, статья 22, </w:t>
            </w:r>
            <w:r w:rsidR="00B023B4" w:rsidRPr="00B023B4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статьи 15 части 6 Закона о закупках.</w:t>
            </w:r>
          </w:p>
        </w:tc>
      </w:tr>
      <w:tr w:rsidR="00255794" w:rsidRPr="00C1674A" w14:paraId="5D9D193F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6802876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255794" w:rsidRPr="00255794" w14:paraId="1876AE54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E72AE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403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6E27385" w14:textId="7DFB124D" w:rsidR="00255794" w:rsidRPr="00255794" w:rsidRDefault="00255794" w:rsidP="007F7D39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7F7D3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08,12</w:t>
            </w: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 w:rsidR="007F7D3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5</w:t>
            </w: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</w:tr>
      <w:tr w:rsidR="00255794" w:rsidRPr="00255794" w14:paraId="4B163FDB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2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A8D68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Дата изменений, внесенных в приглашение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F8DC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F9BBC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0D41F87B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2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C961E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7C36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40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043B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207CD7C0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640F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Дата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разъяснений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относительно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приглашения</w:t>
            </w:r>
            <w:proofErr w:type="spellEnd"/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79CCC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7201D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Получения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запроса</w:t>
            </w:r>
            <w:proofErr w:type="spellEnd"/>
          </w:p>
        </w:tc>
        <w:tc>
          <w:tcPr>
            <w:tcW w:w="2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7E8DA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Разъяснения</w:t>
            </w:r>
            <w:proofErr w:type="spellEnd"/>
          </w:p>
        </w:tc>
      </w:tr>
      <w:tr w:rsidR="00255794" w:rsidRPr="00255794" w14:paraId="2DB5C1F6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DB17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D544E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811C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E9FD1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3879A668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2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EB437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45E2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CAC2D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6020E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2DED4F78" w14:textId="77777777" w:rsidTr="00906FE3">
        <w:trPr>
          <w:trHeight w:val="54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2DF1BD0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C1674A" w14:paraId="6B492DF3" w14:textId="77777777" w:rsidTr="00906FE3">
        <w:trPr>
          <w:trHeight w:val="419"/>
        </w:trPr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14:paraId="040E829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П/Н</w:t>
            </w:r>
          </w:p>
        </w:tc>
        <w:tc>
          <w:tcPr>
            <w:tcW w:w="2340" w:type="dxa"/>
            <w:gridSpan w:val="4"/>
            <w:vMerge w:val="restart"/>
            <w:shd w:val="clear" w:color="auto" w:fill="auto"/>
            <w:vAlign w:val="center"/>
          </w:tcPr>
          <w:p w14:paraId="3BB4A61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Наименования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участников</w:t>
            </w:r>
            <w:proofErr w:type="spellEnd"/>
          </w:p>
        </w:tc>
        <w:tc>
          <w:tcPr>
            <w:tcW w:w="7584" w:type="dxa"/>
            <w:gridSpan w:val="17"/>
            <w:shd w:val="clear" w:color="auto" w:fill="auto"/>
            <w:vAlign w:val="center"/>
          </w:tcPr>
          <w:p w14:paraId="1C545B8F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Цена, представленная по заявке каждого участника,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включая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цену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представленную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результате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организации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одновременных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переговоров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/  Драмов РА</w:t>
            </w:r>
          </w:p>
        </w:tc>
      </w:tr>
      <w:tr w:rsidR="00906FE3" w:rsidRPr="00255794" w14:paraId="4E32B55D" w14:textId="77777777" w:rsidTr="00906FE3">
        <w:trPr>
          <w:trHeight w:val="179"/>
        </w:trPr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14:paraId="7174BB89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2340" w:type="dxa"/>
            <w:gridSpan w:val="4"/>
            <w:vMerge/>
            <w:shd w:val="clear" w:color="auto" w:fill="auto"/>
            <w:vAlign w:val="center"/>
          </w:tcPr>
          <w:p w14:paraId="264B6524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3624" w:type="dxa"/>
            <w:gridSpan w:val="8"/>
            <w:shd w:val="clear" w:color="auto" w:fill="auto"/>
            <w:vAlign w:val="center"/>
          </w:tcPr>
          <w:p w14:paraId="3573DEFC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без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НДС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14:paraId="393E394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НДС</w:t>
            </w:r>
          </w:p>
        </w:tc>
        <w:tc>
          <w:tcPr>
            <w:tcW w:w="2544" w:type="dxa"/>
            <w:gridSpan w:val="5"/>
            <w:shd w:val="clear" w:color="auto" w:fill="auto"/>
            <w:vAlign w:val="center"/>
          </w:tcPr>
          <w:p w14:paraId="2327F01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Всего</w:t>
            </w:r>
            <w:proofErr w:type="spellEnd"/>
          </w:p>
        </w:tc>
      </w:tr>
      <w:tr w:rsidR="00255794" w:rsidRPr="00255794" w14:paraId="505494B5" w14:textId="77777777" w:rsidTr="00906FE3">
        <w:trPr>
          <w:trHeight w:val="83"/>
        </w:trPr>
        <w:tc>
          <w:tcPr>
            <w:tcW w:w="11160" w:type="dxa"/>
            <w:gridSpan w:val="24"/>
            <w:shd w:val="clear" w:color="auto" w:fill="auto"/>
            <w:vAlign w:val="center"/>
          </w:tcPr>
          <w:p w14:paraId="0A64992A" w14:textId="77777777" w:rsidR="00255794" w:rsidRPr="00255794" w:rsidRDefault="00255794" w:rsidP="0033341D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</w:tr>
      <w:tr w:rsidR="007F7D39" w:rsidRPr="0033341D" w14:paraId="0CD7F79E" w14:textId="77777777" w:rsidTr="00F81310">
        <w:trPr>
          <w:trHeight w:val="196"/>
        </w:trPr>
        <w:tc>
          <w:tcPr>
            <w:tcW w:w="1236" w:type="dxa"/>
            <w:gridSpan w:val="3"/>
            <w:shd w:val="clear" w:color="auto" w:fill="auto"/>
            <w:vAlign w:val="center"/>
          </w:tcPr>
          <w:p w14:paraId="57D9C349" w14:textId="77777777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40" w:type="dxa"/>
            <w:gridSpan w:val="4"/>
            <w:vAlign w:val="center"/>
          </w:tcPr>
          <w:p w14:paraId="5825B810" w14:textId="079503F3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hAnsi="GHEA Grapalat" w:cs="Arial Armenian"/>
                <w:sz w:val="12"/>
                <w:szCs w:val="12"/>
                <w:lang w:val="ru-RU"/>
              </w:rPr>
              <w:t>С</w:t>
            </w:r>
            <w:r w:rsidRPr="00D4508F">
              <w:rPr>
                <w:rFonts w:ascii="GHEA Grapalat" w:hAnsi="GHEA Grapalat" w:cs="Sylfaen"/>
                <w:sz w:val="12"/>
                <w:szCs w:val="12"/>
                <w:lang w:val="hy-AM"/>
              </w:rPr>
              <w:t>ЗАО «Сил Иншуранс»</w:t>
            </w:r>
          </w:p>
        </w:tc>
        <w:tc>
          <w:tcPr>
            <w:tcW w:w="3624" w:type="dxa"/>
            <w:gridSpan w:val="8"/>
            <w:shd w:val="clear" w:color="auto" w:fill="auto"/>
            <w:vAlign w:val="center"/>
          </w:tcPr>
          <w:p w14:paraId="3A1310E9" w14:textId="586AB853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3</w:t>
            </w:r>
            <w:r w:rsidRPr="00D4508F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ru-RU"/>
              </w:rPr>
              <w:t> </w:t>
            </w: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700 000</w:t>
            </w:r>
          </w:p>
        </w:tc>
        <w:tc>
          <w:tcPr>
            <w:tcW w:w="1416" w:type="dxa"/>
            <w:gridSpan w:val="4"/>
            <w:shd w:val="clear" w:color="auto" w:fill="auto"/>
          </w:tcPr>
          <w:p w14:paraId="087C7EFC" w14:textId="5D97A8EA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544" w:type="dxa"/>
            <w:gridSpan w:val="5"/>
            <w:shd w:val="clear" w:color="auto" w:fill="auto"/>
            <w:vAlign w:val="center"/>
          </w:tcPr>
          <w:p w14:paraId="2B202FD6" w14:textId="5C266FEB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3</w:t>
            </w:r>
            <w:r w:rsidRPr="00D4508F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ru-RU"/>
              </w:rPr>
              <w:t> </w:t>
            </w: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700 000</w:t>
            </w:r>
          </w:p>
        </w:tc>
      </w:tr>
      <w:tr w:rsidR="007F7D39" w:rsidRPr="0033341D" w14:paraId="34A8E62D" w14:textId="77777777" w:rsidTr="00906FE3">
        <w:trPr>
          <w:trHeight w:val="83"/>
        </w:trPr>
        <w:tc>
          <w:tcPr>
            <w:tcW w:w="1236" w:type="dxa"/>
            <w:gridSpan w:val="3"/>
            <w:shd w:val="clear" w:color="auto" w:fill="auto"/>
            <w:vAlign w:val="center"/>
          </w:tcPr>
          <w:p w14:paraId="544317D4" w14:textId="77777777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40" w:type="dxa"/>
            <w:gridSpan w:val="4"/>
            <w:vAlign w:val="center"/>
          </w:tcPr>
          <w:p w14:paraId="2CF5F908" w14:textId="52E562F7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hAnsi="GHEA Grapalat" w:cs="Arial Armenian"/>
                <w:sz w:val="12"/>
                <w:szCs w:val="12"/>
                <w:lang w:val="ru-RU"/>
              </w:rPr>
              <w:t xml:space="preserve">СЗАО «Лига </w:t>
            </w:r>
            <w:proofErr w:type="spellStart"/>
            <w:r w:rsidRPr="00D4508F">
              <w:rPr>
                <w:rFonts w:ascii="GHEA Grapalat" w:hAnsi="GHEA Grapalat" w:cs="Arial Armenian"/>
                <w:sz w:val="12"/>
                <w:szCs w:val="12"/>
                <w:lang w:val="ru-RU"/>
              </w:rPr>
              <w:t>Иншуранс</w:t>
            </w:r>
            <w:proofErr w:type="spellEnd"/>
            <w:r w:rsidRPr="00D4508F">
              <w:rPr>
                <w:rFonts w:ascii="GHEA Grapalat" w:hAnsi="GHEA Grapalat" w:cs="Arial Armenian"/>
                <w:sz w:val="12"/>
                <w:szCs w:val="12"/>
                <w:lang w:val="ru-RU"/>
              </w:rPr>
              <w:t>»</w:t>
            </w:r>
          </w:p>
        </w:tc>
        <w:tc>
          <w:tcPr>
            <w:tcW w:w="3624" w:type="dxa"/>
            <w:gridSpan w:val="8"/>
            <w:shd w:val="clear" w:color="auto" w:fill="auto"/>
            <w:vAlign w:val="center"/>
          </w:tcPr>
          <w:p w14:paraId="735F79A6" w14:textId="33B260BD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5</w:t>
            </w:r>
            <w:r w:rsidRPr="00D4508F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ru-RU"/>
              </w:rPr>
              <w:t> </w:t>
            </w: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304 000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14:paraId="30CADC07" w14:textId="1E37F9AB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4508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544" w:type="dxa"/>
            <w:gridSpan w:val="5"/>
            <w:shd w:val="clear" w:color="auto" w:fill="auto"/>
            <w:vAlign w:val="center"/>
          </w:tcPr>
          <w:p w14:paraId="7167C2CB" w14:textId="2BC09FCE" w:rsidR="007F7D39" w:rsidRPr="00D4508F" w:rsidRDefault="007F7D39" w:rsidP="007F7D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5</w:t>
            </w:r>
            <w:r w:rsidRPr="00D4508F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ru-RU"/>
              </w:rPr>
              <w:t> </w:t>
            </w:r>
            <w:r w:rsidRPr="00D4508F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ru-RU"/>
              </w:rPr>
              <w:t>304 000</w:t>
            </w:r>
          </w:p>
        </w:tc>
      </w:tr>
      <w:tr w:rsidR="00255794" w:rsidRPr="00255794" w14:paraId="04835843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529A4CD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7B9AFB5B" w14:textId="77777777" w:rsidTr="00906FE3">
        <w:tc>
          <w:tcPr>
            <w:tcW w:w="1116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DA8A1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Данные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отклоненных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заявках</w:t>
            </w:r>
            <w:proofErr w:type="spellEnd"/>
          </w:p>
        </w:tc>
      </w:tr>
      <w:tr w:rsidR="00255794" w:rsidRPr="00C1674A" w14:paraId="42292DDA" w14:textId="77777777" w:rsidTr="00906FE3"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03A9CE3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2458ED1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участника</w:t>
            </w:r>
            <w:proofErr w:type="spellEnd"/>
          </w:p>
        </w:tc>
        <w:tc>
          <w:tcPr>
            <w:tcW w:w="82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BA442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255794" w:rsidRPr="00255794" w14:paraId="5ADE3785" w14:textId="77777777" w:rsidTr="00906FE3">
        <w:trPr>
          <w:trHeight w:val="919"/>
        </w:trPr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0CEAD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5A275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633A6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Наличие требуемых по приглашению документов</w:t>
            </w:r>
          </w:p>
        </w:tc>
        <w:tc>
          <w:tcPr>
            <w:tcW w:w="17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85CA4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Соответствие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представленных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заявке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документов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требованиям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установленным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приглашением</w:t>
            </w:r>
          </w:p>
        </w:tc>
        <w:tc>
          <w:tcPr>
            <w:tcW w:w="27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6EACD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Соответствие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технических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характеристик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предлагаемого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предмета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закупки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требованиям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установленным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приглашением</w:t>
            </w:r>
          </w:p>
        </w:tc>
        <w:tc>
          <w:tcPr>
            <w:tcW w:w="2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A918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Ценовое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предложение</w:t>
            </w:r>
            <w:proofErr w:type="spellEnd"/>
          </w:p>
        </w:tc>
      </w:tr>
      <w:tr w:rsidR="00255794" w:rsidRPr="00255794" w14:paraId="645D44C3" w14:textId="77777777" w:rsidTr="00906FE3">
        <w:trPr>
          <w:trHeight w:val="40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735F13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13183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94FEA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FA0C2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AB0486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D7296F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6B8C3492" w14:textId="77777777" w:rsidTr="00906FE3">
        <w:trPr>
          <w:trHeight w:val="52"/>
        </w:trPr>
        <w:tc>
          <w:tcPr>
            <w:tcW w:w="2946" w:type="dxa"/>
            <w:gridSpan w:val="5"/>
            <w:vMerge w:val="restart"/>
            <w:shd w:val="clear" w:color="auto" w:fill="auto"/>
            <w:vAlign w:val="center"/>
          </w:tcPr>
          <w:p w14:paraId="6923EAF1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Иные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сведения</w:t>
            </w:r>
            <w:proofErr w:type="spellEnd"/>
          </w:p>
        </w:tc>
        <w:tc>
          <w:tcPr>
            <w:tcW w:w="82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9144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Примечание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: </w:t>
            </w:r>
          </w:p>
        </w:tc>
      </w:tr>
      <w:tr w:rsidR="00255794" w:rsidRPr="00255794" w14:paraId="12FD2AE3" w14:textId="77777777" w:rsidTr="00906FE3">
        <w:trPr>
          <w:trHeight w:val="197"/>
        </w:trPr>
        <w:tc>
          <w:tcPr>
            <w:tcW w:w="29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9AF22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0B35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1118845B" w14:textId="77777777" w:rsidTr="00906FE3">
        <w:trPr>
          <w:trHeight w:val="129"/>
        </w:trPr>
        <w:tc>
          <w:tcPr>
            <w:tcW w:w="1116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62F9DE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30B17C29" w14:textId="77777777" w:rsidTr="0017082D">
        <w:trPr>
          <w:trHeight w:val="346"/>
        </w:trPr>
        <w:tc>
          <w:tcPr>
            <w:tcW w:w="47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A4E34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7151A" w14:textId="5E2D6390" w:rsidR="00255794" w:rsidRPr="00255794" w:rsidRDefault="00970AD4" w:rsidP="00857D2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07</w:t>
            </w:r>
            <w:r w:rsidR="00255794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  <w:r w:rsid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</w:t>
            </w:r>
            <w:r w:rsidR="00255794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  <w:r w:rsidR="00255794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</w:tr>
      <w:tr w:rsidR="00255794" w:rsidRPr="00255794" w14:paraId="663A3E8F" w14:textId="77777777" w:rsidTr="0017082D">
        <w:trPr>
          <w:trHeight w:val="92"/>
        </w:trPr>
        <w:tc>
          <w:tcPr>
            <w:tcW w:w="4770" w:type="dxa"/>
            <w:gridSpan w:val="11"/>
            <w:vMerge w:val="restart"/>
            <w:shd w:val="clear" w:color="auto" w:fill="auto"/>
            <w:vAlign w:val="center"/>
          </w:tcPr>
          <w:p w14:paraId="23F4F21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Период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ожидания</w:t>
            </w:r>
            <w:proofErr w:type="spellEnd"/>
          </w:p>
        </w:tc>
        <w:tc>
          <w:tcPr>
            <w:tcW w:w="3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7EA8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Начало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периода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ожидания</w:t>
            </w:r>
            <w:proofErr w:type="spellEnd"/>
          </w:p>
        </w:tc>
        <w:tc>
          <w:tcPr>
            <w:tcW w:w="3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CB074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Окончание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периода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ожидания</w:t>
            </w:r>
            <w:proofErr w:type="spellEnd"/>
          </w:p>
        </w:tc>
      </w:tr>
      <w:tr w:rsidR="00255794" w:rsidRPr="00857D27" w14:paraId="71812754" w14:textId="77777777" w:rsidTr="0017082D">
        <w:trPr>
          <w:trHeight w:val="92"/>
        </w:trPr>
        <w:tc>
          <w:tcPr>
            <w:tcW w:w="477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EEDD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7D8B5" w14:textId="2789BD4C" w:rsidR="00255794" w:rsidRPr="00255794" w:rsidRDefault="00857D27" w:rsidP="00857D2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17.12</w:t>
            </w:r>
            <w:r w:rsidR="00970AD4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 w:rsidR="00970AD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  <w:r w:rsidR="00970AD4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  <w:tc>
          <w:tcPr>
            <w:tcW w:w="3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14BAD" w14:textId="793A3C00" w:rsidR="00255794" w:rsidRPr="00857D27" w:rsidRDefault="00857D27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27.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</w:t>
            </w:r>
            <w:r w:rsidR="00970AD4"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.2025г.</w:t>
            </w:r>
          </w:p>
        </w:tc>
      </w:tr>
      <w:tr w:rsidR="00255794" w:rsidRPr="00C1674A" w14:paraId="4D24AD0B" w14:textId="77777777" w:rsidTr="00906FE3">
        <w:trPr>
          <w:trHeight w:val="344"/>
        </w:trPr>
        <w:tc>
          <w:tcPr>
            <w:tcW w:w="1116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88C" w14:textId="18A74052" w:rsidR="00255794" w:rsidRPr="009828B7" w:rsidRDefault="00255794" w:rsidP="00857D27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857D27"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07</w:t>
            </w:r>
            <w:r w:rsidR="009828B7" w:rsidRPr="009828B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.01.202</w:t>
            </w:r>
            <w:r w:rsidR="00857D27"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6</w:t>
            </w:r>
            <w:r w:rsidR="009828B7" w:rsidRPr="009828B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г.</w:t>
            </w:r>
          </w:p>
        </w:tc>
      </w:tr>
      <w:tr w:rsidR="00255794" w:rsidRPr="00857D27" w14:paraId="41B59A6F" w14:textId="77777777" w:rsidTr="0017082D">
        <w:trPr>
          <w:trHeight w:val="344"/>
        </w:trPr>
        <w:tc>
          <w:tcPr>
            <w:tcW w:w="47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F62F5" w14:textId="77777777" w:rsidR="00255794" w:rsidRPr="00517677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400F5" w14:textId="1286530C" w:rsidR="00255794" w:rsidRPr="00857D27" w:rsidRDefault="0033341D" w:rsidP="00857D27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                </w:t>
            </w:r>
            <w:r w:rsid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08</w:t>
            </w:r>
            <w:r w:rsidR="009828B7"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.01.2025г.</w:t>
            </w:r>
          </w:p>
        </w:tc>
      </w:tr>
      <w:tr w:rsidR="00255794" w:rsidRPr="00255794" w14:paraId="2011E9DA" w14:textId="77777777" w:rsidTr="0017082D">
        <w:trPr>
          <w:trHeight w:val="344"/>
        </w:trPr>
        <w:tc>
          <w:tcPr>
            <w:tcW w:w="47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26F9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Дата подписания до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говора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заказчиком</w:t>
            </w:r>
            <w:proofErr w:type="spellEnd"/>
          </w:p>
        </w:tc>
        <w:tc>
          <w:tcPr>
            <w:tcW w:w="63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FB078" w14:textId="47116AAC" w:rsidR="00255794" w:rsidRPr="00255794" w:rsidRDefault="0033341D" w:rsidP="00857D27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      </w:t>
            </w:r>
            <w:r w:rsid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08</w:t>
            </w:r>
            <w:r w:rsidR="009828B7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.0</w:t>
            </w:r>
            <w:r w:rsidR="009828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  <w:r w:rsidR="009828B7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 w:rsidR="009828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  <w:r w:rsidR="009828B7"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</w:tr>
      <w:tr w:rsidR="00255794" w:rsidRPr="00255794" w14:paraId="75098AE3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6A450624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55794" w:rsidRPr="00255794" w14:paraId="4A961EEF" w14:textId="77777777" w:rsidTr="00906FE3"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0A221151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57FF04CD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Отобранный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участник</w:t>
            </w:r>
            <w:proofErr w:type="spellEnd"/>
          </w:p>
        </w:tc>
        <w:tc>
          <w:tcPr>
            <w:tcW w:w="8214" w:type="dxa"/>
            <w:gridSpan w:val="19"/>
            <w:shd w:val="clear" w:color="auto" w:fill="auto"/>
            <w:vAlign w:val="center"/>
          </w:tcPr>
          <w:p w14:paraId="6D68050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Договор</w:t>
            </w:r>
          </w:p>
        </w:tc>
      </w:tr>
      <w:tr w:rsidR="00906FE3" w:rsidRPr="00255794" w14:paraId="1F30D9F3" w14:textId="77777777" w:rsidTr="00D4508F">
        <w:trPr>
          <w:trHeight w:val="237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14:paraId="7C2D899E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7A05679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14:paraId="3C63C2A1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договора</w:t>
            </w:r>
            <w:proofErr w:type="spellEnd"/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 w14:paraId="5A2E6BEF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Дата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заключения</w:t>
            </w:r>
            <w:proofErr w:type="spellEnd"/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41EF9AAC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Крайний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срок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исполнения</w:t>
            </w:r>
            <w:proofErr w:type="spellEnd"/>
          </w:p>
        </w:tc>
        <w:tc>
          <w:tcPr>
            <w:tcW w:w="1137" w:type="dxa"/>
            <w:gridSpan w:val="3"/>
            <w:vMerge w:val="restart"/>
            <w:shd w:val="clear" w:color="auto" w:fill="auto"/>
            <w:vAlign w:val="center"/>
          </w:tcPr>
          <w:p w14:paraId="200D9313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Размер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предоплаты</w:t>
            </w:r>
            <w:proofErr w:type="spellEnd"/>
          </w:p>
        </w:tc>
        <w:tc>
          <w:tcPr>
            <w:tcW w:w="2823" w:type="dxa"/>
            <w:gridSpan w:val="6"/>
            <w:shd w:val="clear" w:color="auto" w:fill="auto"/>
            <w:vAlign w:val="center"/>
          </w:tcPr>
          <w:p w14:paraId="43D00A8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</w:tr>
      <w:tr w:rsidR="00906FE3" w:rsidRPr="00255794" w14:paraId="226291F1" w14:textId="77777777" w:rsidTr="00D4508F">
        <w:trPr>
          <w:trHeight w:val="238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14:paraId="30261140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3F709326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shd w:val="clear" w:color="auto" w:fill="auto"/>
            <w:vAlign w:val="center"/>
          </w:tcPr>
          <w:p w14:paraId="5CC9FCE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14:paraId="4BF843E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14:paraId="0E518C73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14:paraId="6985CC9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23" w:type="dxa"/>
            <w:gridSpan w:val="6"/>
            <w:shd w:val="clear" w:color="auto" w:fill="auto"/>
            <w:vAlign w:val="center"/>
          </w:tcPr>
          <w:p w14:paraId="4D070BF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</w:t>
            </w:r>
          </w:p>
        </w:tc>
      </w:tr>
      <w:tr w:rsidR="00906FE3" w:rsidRPr="00255794" w14:paraId="11F92E76" w14:textId="77777777" w:rsidTr="00D4508F">
        <w:trPr>
          <w:trHeight w:val="263"/>
        </w:trPr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59F85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58A68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B9080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33460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D115B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98A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08BF9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имеющимся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финансовым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средствам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3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69D9C" w14:textId="77777777" w:rsidR="00255794" w:rsidRPr="00255794" w:rsidRDefault="00255794" w:rsidP="002557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</w:tr>
      <w:tr w:rsidR="009828B7" w:rsidRPr="00255794" w14:paraId="4C87A20D" w14:textId="77777777" w:rsidTr="00D4508F">
        <w:trPr>
          <w:trHeight w:val="146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1F780E9B" w14:textId="77777777" w:rsidR="009828B7" w:rsidRPr="00857D2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5BD50A74" w14:textId="25CE6314" w:rsidR="009828B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hAnsi="GHEA Grapalat" w:cs="Arial Armenian"/>
                <w:sz w:val="12"/>
                <w:szCs w:val="12"/>
                <w:lang w:val="ru-RU"/>
              </w:rPr>
              <w:t>С</w:t>
            </w:r>
            <w:r w:rsidRPr="00857D27">
              <w:rPr>
                <w:rFonts w:ascii="GHEA Grapalat" w:hAnsi="GHEA Grapalat" w:cs="Sylfaen"/>
                <w:sz w:val="12"/>
                <w:szCs w:val="12"/>
                <w:lang w:val="hy-AM"/>
              </w:rPr>
              <w:t>ЗАО «Сил Иншуранс»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16FEDC2F" w14:textId="16A9FBE8" w:rsidR="009828B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«ՍՉԱՄ-ԳՀԾՁԲ-26/1»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A51BAF5" w14:textId="5FFA468F" w:rsidR="009828B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08.01.2026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3C7E3893" w14:textId="43DDE5AD" w:rsidR="009828B7" w:rsidRPr="00857D27" w:rsidRDefault="009828B7" w:rsidP="00857D2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истечении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857D27"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2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0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календарных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дней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со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дня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заключения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57D2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договора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514D24A3" w14:textId="77777777" w:rsidR="009828B7" w:rsidRPr="00857D2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10" w:type="dxa"/>
            <w:gridSpan w:val="5"/>
            <w:vAlign w:val="center"/>
          </w:tcPr>
          <w:p w14:paraId="7007FB4A" w14:textId="44763105" w:rsidR="009828B7" w:rsidRPr="00857D2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ru-RU"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ru-RU" w:eastAsia="ru-RU"/>
              </w:rPr>
              <w:t>Процедура закупки организуется с применением 1 статьи 15 части 6 Закона о закупках.</w:t>
            </w:r>
          </w:p>
          <w:p w14:paraId="178354C3" w14:textId="58CE3116" w:rsidR="009828B7" w:rsidRPr="00857D2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313" w:type="dxa"/>
            <w:vAlign w:val="center"/>
          </w:tcPr>
          <w:p w14:paraId="23C7F4FA" w14:textId="77777777" w:rsidR="009828B7" w:rsidRPr="00857D2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490DE5F9" w14:textId="36A34628" w:rsidR="009828B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  <w:r w:rsidRPr="00857D27">
              <w:rPr>
                <w:rFonts w:ascii="Courier New" w:eastAsia="Times New Roman" w:hAnsi="Courier New" w:cs="Courier New"/>
                <w:b/>
                <w:sz w:val="12"/>
                <w:szCs w:val="12"/>
                <w:lang w:eastAsia="ru-RU"/>
              </w:rPr>
              <w:t> </w:t>
            </w: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700 000</w:t>
            </w:r>
          </w:p>
          <w:p w14:paraId="245784A0" w14:textId="7DD65D58" w:rsidR="009828B7" w:rsidRPr="00857D2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828B7" w:rsidRPr="00C1674A" w14:paraId="382D9C22" w14:textId="77777777" w:rsidTr="00906FE3">
        <w:trPr>
          <w:trHeight w:val="150"/>
        </w:trPr>
        <w:tc>
          <w:tcPr>
            <w:tcW w:w="11160" w:type="dxa"/>
            <w:gridSpan w:val="24"/>
            <w:shd w:val="clear" w:color="auto" w:fill="auto"/>
            <w:vAlign w:val="center"/>
          </w:tcPr>
          <w:p w14:paraId="0A60A1D8" w14:textId="77777777" w:rsidR="009828B7" w:rsidRPr="0051767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Наименование и адрес отобранного участника (отобранных участников)</w:t>
            </w:r>
          </w:p>
        </w:tc>
      </w:tr>
      <w:tr w:rsidR="009828B7" w:rsidRPr="00C1674A" w14:paraId="48D6E19D" w14:textId="77777777" w:rsidTr="00857D27">
        <w:trPr>
          <w:trHeight w:val="125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B94D3" w14:textId="77777777" w:rsidR="009828B7" w:rsidRPr="00255794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93FA3" w14:textId="77777777" w:rsidR="009828B7" w:rsidRPr="00255794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Отобранный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участник</w:t>
            </w:r>
            <w:proofErr w:type="spellEnd"/>
          </w:p>
        </w:tc>
        <w:tc>
          <w:tcPr>
            <w:tcW w:w="27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B3A03" w14:textId="77777777" w:rsidR="009828B7" w:rsidRPr="00255794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Адрес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тел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1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D7136" w14:textId="77777777" w:rsidR="009828B7" w:rsidRPr="00255794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Эл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почта</w:t>
            </w:r>
            <w:proofErr w:type="spellEnd"/>
          </w:p>
        </w:tc>
        <w:tc>
          <w:tcPr>
            <w:tcW w:w="16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D02A7" w14:textId="77777777" w:rsidR="009828B7" w:rsidRPr="00255794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Банковский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счет</w:t>
            </w:r>
            <w:proofErr w:type="spellEnd"/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B98EE" w14:textId="77777777" w:rsidR="009828B7" w:rsidRPr="00517677" w:rsidRDefault="009828B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УНН / Номер и серия паспорта</w:t>
            </w:r>
          </w:p>
        </w:tc>
      </w:tr>
      <w:tr w:rsidR="00857D27" w:rsidRPr="00255794" w14:paraId="65A48746" w14:textId="77777777" w:rsidTr="00857D27">
        <w:trPr>
          <w:trHeight w:val="155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A273D" w14:textId="77777777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03BE2" w14:textId="31B61550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hAnsi="GHEA Grapalat" w:cs="Arial Armenian"/>
                <w:sz w:val="12"/>
                <w:szCs w:val="12"/>
                <w:lang w:val="ru-RU"/>
              </w:rPr>
              <w:t>С</w:t>
            </w:r>
            <w:r w:rsidRPr="00857D27">
              <w:rPr>
                <w:rFonts w:ascii="GHEA Grapalat" w:hAnsi="GHEA Grapalat" w:cs="Sylfaen"/>
                <w:sz w:val="12"/>
                <w:szCs w:val="12"/>
                <w:lang w:val="hy-AM"/>
              </w:rPr>
              <w:t>ЗАО «Сил Иншуранс»</w:t>
            </w:r>
          </w:p>
        </w:tc>
        <w:tc>
          <w:tcPr>
            <w:tcW w:w="27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3A8FE" w14:textId="738DEC0A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Юридический адрес: г. Ереван, Арами 3.5.</w:t>
            </w:r>
          </w:p>
          <w:p w14:paraId="1F96E201" w14:textId="1CFC3138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Тел</w:t>
            </w:r>
            <w:proofErr w:type="spellEnd"/>
            <w:r w:rsidRPr="00857D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՝  +(374 60) 54-00-00</w:t>
            </w:r>
          </w:p>
          <w:p w14:paraId="4CFB6596" w14:textId="77777777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518E3" w14:textId="497A870F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57D27">
              <w:rPr>
                <w:rFonts w:ascii="GHEA Grapalat" w:hAnsi="GHEA Grapalat" w:cs="Arial"/>
                <w:b/>
                <w:bCs/>
                <w:sz w:val="12"/>
                <w:szCs w:val="12"/>
              </w:rPr>
              <w:t>info@silinsurance.am</w:t>
            </w:r>
          </w:p>
        </w:tc>
        <w:tc>
          <w:tcPr>
            <w:tcW w:w="16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C36F1" w14:textId="77777777" w:rsidR="00857D27" w:rsidRPr="00857D27" w:rsidRDefault="00857D27" w:rsidP="0036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0FF4BC5B" w14:textId="2D5F99E2" w:rsidR="00857D27" w:rsidRPr="00857D27" w:rsidRDefault="00857D27" w:rsidP="00857D27">
            <w:pPr>
              <w:ind w:left="19" w:firstLine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</w:pPr>
            <w:r w:rsidRPr="00857D2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lastRenderedPageBreak/>
              <w:t>1150012490810100</w:t>
            </w:r>
          </w:p>
          <w:p w14:paraId="717D832E" w14:textId="77777777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AABD3" w14:textId="77777777" w:rsidR="00857D27" w:rsidRPr="00857D27" w:rsidRDefault="00857D27" w:rsidP="0036747D">
            <w:pPr>
              <w:autoSpaceDE w:val="0"/>
              <w:autoSpaceDN w:val="0"/>
              <w:adjustRightInd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57CEA367" w14:textId="77777777" w:rsidR="00857D27" w:rsidRPr="00857D27" w:rsidRDefault="00857D27" w:rsidP="0036747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</w:pPr>
            <w:r w:rsidRPr="00857D2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lastRenderedPageBreak/>
              <w:t>02551341</w:t>
            </w:r>
          </w:p>
          <w:p w14:paraId="771E6F66" w14:textId="255FB447" w:rsidR="00857D27" w:rsidRPr="00857D2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7D27" w:rsidRPr="00255794" w14:paraId="6DAD052D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73E685EF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7D27" w:rsidRPr="00C1674A" w14:paraId="03B47354" w14:textId="77777777" w:rsidTr="00906F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C8A28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Иные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сведения</w:t>
            </w:r>
            <w:proofErr w:type="spellEnd"/>
          </w:p>
        </w:tc>
        <w:tc>
          <w:tcPr>
            <w:tcW w:w="74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CEF47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57D27" w:rsidRPr="00C1674A" w14:paraId="222CB931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3CB90CCC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857D27" w:rsidRPr="00C1674A" w14:paraId="2591784C" w14:textId="77777777" w:rsidTr="00906FE3">
        <w:trPr>
          <w:trHeight w:val="475"/>
        </w:trPr>
        <w:tc>
          <w:tcPr>
            <w:tcW w:w="1116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8C9406E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gramStart"/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Как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участники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подавшие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заявку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по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данн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ому лоту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настоящей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процедуры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так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общественные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организации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получившие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государственную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регистрацию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Республике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Армения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осуществляющие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информационную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деятельность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могут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представить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организатору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процедуры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письменное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требование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совместно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м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 xml:space="preserve"> участии с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ответственным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подразделением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процессе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принятия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результата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данно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го лота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заключенного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договора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течение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 3  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календарн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ых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дн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ей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после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опубликования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настоящего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объявлени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.</w:t>
            </w:r>
            <w:proofErr w:type="gramEnd"/>
          </w:p>
          <w:p w14:paraId="4BB97535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письменному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требованию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прилагается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:</w:t>
            </w:r>
          </w:p>
          <w:p w14:paraId="24D24367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1)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оригинал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доверенности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выданн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ы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физическому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лицу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.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этом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1709565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а.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количество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уполномоченных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физических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не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может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превы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си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ть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двух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,</w:t>
            </w:r>
          </w:p>
          <w:p w14:paraId="47200867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б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.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уполномоченн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ое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физическое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должно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лично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выполнять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действия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на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котор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ые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уполномочен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о;</w:t>
            </w:r>
          </w:p>
          <w:p w14:paraId="32EF208D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2)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оригинал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ы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подписанны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х объявлений  лиц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представивши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х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требование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об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участии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процессе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а также 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уполномоченны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х 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физически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х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о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б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отсутствии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конфликта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интересов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предусмотренных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частью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2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статьи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5.1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Закона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«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закупках»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;</w:t>
            </w:r>
          </w:p>
          <w:p w14:paraId="1AC07F7E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3)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адреса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электронной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почты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телефонные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номера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посредством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которых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заказчик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может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связаться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лицом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представившим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требование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уполномоченным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физическим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лицом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;</w:t>
            </w:r>
          </w:p>
          <w:p w14:paraId="65E7B613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4)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копия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свидетельства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государственной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регистрации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 xml:space="preserve"> 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случае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общественных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организаций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лиц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осуществляющих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информационную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деятельность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,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получивших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государственную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регистрацию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в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Республике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Армения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;</w:t>
            </w:r>
          </w:p>
          <w:p w14:paraId="0540E4AD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Официальный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адрес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электронной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почты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руководителя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ответственного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подразделения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заказчика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-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gnumner</w:t>
            </w:r>
            <w:proofErr w:type="spellEnd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@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haypost</w:t>
            </w:r>
            <w:proofErr w:type="spellEnd"/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.</w:t>
            </w: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am</w:t>
            </w: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</w:tc>
      </w:tr>
      <w:tr w:rsidR="00857D27" w:rsidRPr="00255794" w14:paraId="281AF3F8" w14:textId="77777777" w:rsidTr="00906FE3">
        <w:trPr>
          <w:trHeight w:val="475"/>
        </w:trPr>
        <w:tc>
          <w:tcPr>
            <w:tcW w:w="36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8C0BEF8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49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56B153E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Armeps.am, gnumner.am</w:t>
            </w:r>
          </w:p>
        </w:tc>
      </w:tr>
      <w:tr w:rsidR="00857D27" w:rsidRPr="00255794" w14:paraId="023C066F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2D0E4218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170A53C2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7D27" w:rsidRPr="00255794" w14:paraId="50EE184F" w14:textId="77777777" w:rsidTr="00906FE3">
        <w:trPr>
          <w:trHeight w:val="427"/>
        </w:trPr>
        <w:tc>
          <w:tcPr>
            <w:tcW w:w="3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F7257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4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25F47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857D27" w:rsidRPr="00255794" w14:paraId="58F35B84" w14:textId="77777777" w:rsidTr="00906FE3">
        <w:trPr>
          <w:trHeight w:val="288"/>
        </w:trPr>
        <w:tc>
          <w:tcPr>
            <w:tcW w:w="1116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276FA8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7D27" w:rsidRPr="00255794" w14:paraId="0080196C" w14:textId="77777777" w:rsidTr="00906FE3">
        <w:trPr>
          <w:trHeight w:val="427"/>
        </w:trPr>
        <w:tc>
          <w:tcPr>
            <w:tcW w:w="3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CED8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DD98F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857D27" w:rsidRPr="00255794" w14:paraId="5A01AC65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4D5BE8E0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7D27" w:rsidRPr="00255794" w14:paraId="72827A7E" w14:textId="77777777" w:rsidTr="00906FE3">
        <w:trPr>
          <w:trHeight w:val="427"/>
        </w:trPr>
        <w:tc>
          <w:tcPr>
            <w:tcW w:w="3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F8DE3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Другие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необходимые</w:t>
            </w:r>
            <w:proofErr w:type="spellEnd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сведения</w:t>
            </w:r>
            <w:proofErr w:type="spellEnd"/>
          </w:p>
        </w:tc>
        <w:tc>
          <w:tcPr>
            <w:tcW w:w="74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30638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5579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857D27" w:rsidRPr="00255794" w14:paraId="70B431F7" w14:textId="77777777" w:rsidTr="00906FE3">
        <w:trPr>
          <w:trHeight w:val="288"/>
        </w:trPr>
        <w:tc>
          <w:tcPr>
            <w:tcW w:w="11160" w:type="dxa"/>
            <w:gridSpan w:val="24"/>
            <w:shd w:val="clear" w:color="auto" w:fill="99CCFF"/>
            <w:vAlign w:val="center"/>
          </w:tcPr>
          <w:p w14:paraId="12A2200C" w14:textId="77777777" w:rsidR="00857D27" w:rsidRPr="00255794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7D27" w:rsidRPr="00C1674A" w14:paraId="7BFCA36F" w14:textId="77777777" w:rsidTr="00906FE3">
        <w:trPr>
          <w:trHeight w:val="227"/>
        </w:trPr>
        <w:tc>
          <w:tcPr>
            <w:tcW w:w="11160" w:type="dxa"/>
            <w:gridSpan w:val="24"/>
            <w:shd w:val="clear" w:color="auto" w:fill="auto"/>
            <w:vAlign w:val="center"/>
          </w:tcPr>
          <w:p w14:paraId="4BEDC71E" w14:textId="77777777" w:rsidR="00857D27" w:rsidRPr="00517677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51767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57D27" w:rsidRPr="00255794" w14:paraId="4FA07D4E" w14:textId="77777777" w:rsidTr="00906FE3">
        <w:trPr>
          <w:trHeight w:val="47"/>
        </w:trPr>
        <w:tc>
          <w:tcPr>
            <w:tcW w:w="3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6DBDA" w14:textId="77777777" w:rsidR="00857D27" w:rsidRPr="0033341D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Имя</w:t>
            </w:r>
            <w:proofErr w:type="spellEnd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Фамилия</w:t>
            </w:r>
            <w:proofErr w:type="spellEnd"/>
          </w:p>
        </w:tc>
        <w:tc>
          <w:tcPr>
            <w:tcW w:w="3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CFDDB" w14:textId="77777777" w:rsidR="00857D27" w:rsidRPr="0033341D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Телефон</w:t>
            </w:r>
            <w:proofErr w:type="spellEnd"/>
          </w:p>
        </w:tc>
        <w:tc>
          <w:tcPr>
            <w:tcW w:w="3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39538" w14:textId="77777777" w:rsidR="00857D27" w:rsidRPr="0033341D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Адрес</w:t>
            </w:r>
            <w:proofErr w:type="spellEnd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эл</w:t>
            </w:r>
            <w:proofErr w:type="spellEnd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3334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почты</w:t>
            </w:r>
            <w:proofErr w:type="spellEnd"/>
          </w:p>
        </w:tc>
      </w:tr>
      <w:tr w:rsidR="00857D27" w:rsidRPr="00255794" w14:paraId="76801F67" w14:textId="77777777" w:rsidTr="00906FE3">
        <w:trPr>
          <w:trHeight w:val="47"/>
        </w:trPr>
        <w:tc>
          <w:tcPr>
            <w:tcW w:w="3666" w:type="dxa"/>
            <w:gridSpan w:val="8"/>
            <w:shd w:val="clear" w:color="auto" w:fill="auto"/>
            <w:vAlign w:val="center"/>
          </w:tcPr>
          <w:p w14:paraId="5AF3EBC1" w14:textId="44D0714D" w:rsidR="00857D27" w:rsidRPr="0033341D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Анна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Бада;ян</w:t>
            </w:r>
            <w:proofErr w:type="spellEnd"/>
          </w:p>
        </w:tc>
        <w:tc>
          <w:tcPr>
            <w:tcW w:w="3534" w:type="dxa"/>
            <w:gridSpan w:val="7"/>
            <w:shd w:val="clear" w:color="auto" w:fill="auto"/>
            <w:vAlign w:val="center"/>
          </w:tcPr>
          <w:p w14:paraId="5AA843D2" w14:textId="4C064AC7" w:rsidR="00857D27" w:rsidRPr="0033341D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093212181</w:t>
            </w:r>
          </w:p>
        </w:tc>
        <w:tc>
          <w:tcPr>
            <w:tcW w:w="3960" w:type="dxa"/>
            <w:gridSpan w:val="9"/>
            <w:shd w:val="clear" w:color="auto" w:fill="auto"/>
            <w:vAlign w:val="center"/>
          </w:tcPr>
          <w:p w14:paraId="054B1486" w14:textId="77777777" w:rsidR="00857D27" w:rsidRPr="00B409C5" w:rsidRDefault="00857D27" w:rsidP="00857D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409C5">
              <w:rPr>
                <w:rFonts w:ascii="GHEA Grapalat" w:hAnsi="GHEA Grapalat"/>
                <w:b/>
                <w:bCs/>
                <w:sz w:val="16"/>
                <w:szCs w:val="16"/>
              </w:rPr>
              <w:t>gnumner</w:t>
            </w:r>
            <w:proofErr w:type="spellEnd"/>
            <w:r w:rsidRPr="00B409C5">
              <w:rPr>
                <w:rFonts w:ascii="GHEA Grapalat" w:hAnsi="GHEA Grapalat"/>
                <w:b/>
                <w:bCs/>
                <w:sz w:val="16"/>
                <w:szCs w:val="16"/>
              </w:rPr>
              <w:t>@</w:t>
            </w:r>
            <w:proofErr w:type="spellStart"/>
            <w:r w:rsidRPr="00B409C5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armstandard</w:t>
            </w:r>
            <w:proofErr w:type="spellEnd"/>
            <w:r w:rsidRPr="00B409C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.am  </w:t>
            </w:r>
          </w:p>
          <w:p w14:paraId="043EC109" w14:textId="286F8C1C" w:rsidR="00857D27" w:rsidRPr="0033341D" w:rsidRDefault="00857D27" w:rsidP="009828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</w:tbl>
    <w:p w14:paraId="2C41A7E8" w14:textId="77777777" w:rsidR="00255794" w:rsidRP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C950859" w14:textId="2BDA8E41" w:rsidR="00255794" w:rsidRPr="00255794" w:rsidRDefault="00255794" w:rsidP="00D4508F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557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Заказчик: </w:t>
      </w:r>
      <w:r w:rsidR="00D4508F" w:rsidRPr="00B409C5">
        <w:rPr>
          <w:lang w:val="ru-RU"/>
        </w:rPr>
        <w:t>ЗАО «Национальный орган по стандартизации и метрологии»</w:t>
      </w:r>
    </w:p>
    <w:p w14:paraId="7E6FB1DF" w14:textId="1E07A81B" w:rsidR="00255794" w:rsidRP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6C8E376" w14:textId="03CADC92" w:rsidR="00255794" w:rsidRP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87C7115" w14:textId="790AF443" w:rsidR="00255794" w:rsidRP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449B30A" w14:textId="0A66547D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12C3E853" w14:textId="00B47260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25948586" w14:textId="77777777" w:rsidR="00255794" w:rsidRPr="00425BD0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sectPr w:rsidR="00255794" w:rsidRPr="00425BD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FD8AE" w14:textId="77777777" w:rsidR="00A00936" w:rsidRDefault="00A00936" w:rsidP="0022631D">
      <w:pPr>
        <w:spacing w:before="0" w:after="0"/>
      </w:pPr>
      <w:r>
        <w:separator/>
      </w:r>
    </w:p>
  </w:endnote>
  <w:endnote w:type="continuationSeparator" w:id="0">
    <w:p w14:paraId="2D2C0ECD" w14:textId="77777777" w:rsidR="00A00936" w:rsidRDefault="00A009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65B78" w14:textId="77777777" w:rsidR="00A00936" w:rsidRDefault="00A00936" w:rsidP="0022631D">
      <w:pPr>
        <w:spacing w:before="0" w:after="0"/>
      </w:pPr>
      <w:r>
        <w:separator/>
      </w:r>
    </w:p>
  </w:footnote>
  <w:footnote w:type="continuationSeparator" w:id="0">
    <w:p w14:paraId="1A409183" w14:textId="77777777" w:rsidR="00A00936" w:rsidRDefault="00A0093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A3C92"/>
    <w:multiLevelType w:val="hybridMultilevel"/>
    <w:tmpl w:val="E7ECEDA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119"/>
    <w:rsid w:val="00010EDB"/>
    <w:rsid w:val="00012170"/>
    <w:rsid w:val="0002033C"/>
    <w:rsid w:val="000211A9"/>
    <w:rsid w:val="00022AA2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800B9"/>
    <w:rsid w:val="000817C9"/>
    <w:rsid w:val="00094C26"/>
    <w:rsid w:val="000B0199"/>
    <w:rsid w:val="000C618B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35AA0"/>
    <w:rsid w:val="00142E87"/>
    <w:rsid w:val="0014537A"/>
    <w:rsid w:val="00155272"/>
    <w:rsid w:val="00167C00"/>
    <w:rsid w:val="0017082D"/>
    <w:rsid w:val="00171B95"/>
    <w:rsid w:val="00177E12"/>
    <w:rsid w:val="0018422F"/>
    <w:rsid w:val="00185465"/>
    <w:rsid w:val="0019401D"/>
    <w:rsid w:val="00196080"/>
    <w:rsid w:val="001A1999"/>
    <w:rsid w:val="001A3727"/>
    <w:rsid w:val="001A3DB5"/>
    <w:rsid w:val="001A4B50"/>
    <w:rsid w:val="001C0EDE"/>
    <w:rsid w:val="001C1BE1"/>
    <w:rsid w:val="001D5192"/>
    <w:rsid w:val="001E0091"/>
    <w:rsid w:val="001E6175"/>
    <w:rsid w:val="001E61C6"/>
    <w:rsid w:val="001E7870"/>
    <w:rsid w:val="001F5C15"/>
    <w:rsid w:val="00207BAC"/>
    <w:rsid w:val="002117D4"/>
    <w:rsid w:val="00211D56"/>
    <w:rsid w:val="0022631D"/>
    <w:rsid w:val="00233A3A"/>
    <w:rsid w:val="002404CA"/>
    <w:rsid w:val="00240826"/>
    <w:rsid w:val="00243C2E"/>
    <w:rsid w:val="00255794"/>
    <w:rsid w:val="0026610E"/>
    <w:rsid w:val="00283610"/>
    <w:rsid w:val="002906F5"/>
    <w:rsid w:val="00290D5E"/>
    <w:rsid w:val="00295B92"/>
    <w:rsid w:val="002A62A7"/>
    <w:rsid w:val="002C0CF6"/>
    <w:rsid w:val="002C398A"/>
    <w:rsid w:val="002D414A"/>
    <w:rsid w:val="002E4E6F"/>
    <w:rsid w:val="002E7E4C"/>
    <w:rsid w:val="002F16CC"/>
    <w:rsid w:val="002F1FB2"/>
    <w:rsid w:val="002F1FEB"/>
    <w:rsid w:val="0030000A"/>
    <w:rsid w:val="00305E8C"/>
    <w:rsid w:val="003241DC"/>
    <w:rsid w:val="0033341D"/>
    <w:rsid w:val="00344415"/>
    <w:rsid w:val="00346F11"/>
    <w:rsid w:val="00347E80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BF5"/>
    <w:rsid w:val="004209CC"/>
    <w:rsid w:val="00425BD0"/>
    <w:rsid w:val="004268A2"/>
    <w:rsid w:val="00433E3C"/>
    <w:rsid w:val="00434413"/>
    <w:rsid w:val="00444389"/>
    <w:rsid w:val="00472069"/>
    <w:rsid w:val="00474128"/>
    <w:rsid w:val="00474C2F"/>
    <w:rsid w:val="004764CD"/>
    <w:rsid w:val="004875E0"/>
    <w:rsid w:val="004A62DC"/>
    <w:rsid w:val="004B3FFB"/>
    <w:rsid w:val="004C0D6C"/>
    <w:rsid w:val="004C43B7"/>
    <w:rsid w:val="004C779B"/>
    <w:rsid w:val="004C78E3"/>
    <w:rsid w:val="004D078F"/>
    <w:rsid w:val="004E376E"/>
    <w:rsid w:val="004E7C50"/>
    <w:rsid w:val="004F366D"/>
    <w:rsid w:val="00503BCC"/>
    <w:rsid w:val="00517677"/>
    <w:rsid w:val="005237F4"/>
    <w:rsid w:val="00527E50"/>
    <w:rsid w:val="00542063"/>
    <w:rsid w:val="00543FDA"/>
    <w:rsid w:val="00546023"/>
    <w:rsid w:val="00550172"/>
    <w:rsid w:val="005556C8"/>
    <w:rsid w:val="00560499"/>
    <w:rsid w:val="00571A34"/>
    <w:rsid w:val="005729D5"/>
    <w:rsid w:val="005737F9"/>
    <w:rsid w:val="0059683E"/>
    <w:rsid w:val="005A2E34"/>
    <w:rsid w:val="005B54B0"/>
    <w:rsid w:val="005C0A76"/>
    <w:rsid w:val="005D59C4"/>
    <w:rsid w:val="005D5FBD"/>
    <w:rsid w:val="005D7A7A"/>
    <w:rsid w:val="005E2EC9"/>
    <w:rsid w:val="00601485"/>
    <w:rsid w:val="00607C9A"/>
    <w:rsid w:val="00615438"/>
    <w:rsid w:val="00644F37"/>
    <w:rsid w:val="00646760"/>
    <w:rsid w:val="006532E9"/>
    <w:rsid w:val="0065475B"/>
    <w:rsid w:val="0067312A"/>
    <w:rsid w:val="00684597"/>
    <w:rsid w:val="00685A11"/>
    <w:rsid w:val="00690ECB"/>
    <w:rsid w:val="006A38B4"/>
    <w:rsid w:val="006A624C"/>
    <w:rsid w:val="006B2E21"/>
    <w:rsid w:val="006C0266"/>
    <w:rsid w:val="006C1985"/>
    <w:rsid w:val="006C3553"/>
    <w:rsid w:val="006C7B56"/>
    <w:rsid w:val="006D623B"/>
    <w:rsid w:val="006E0D92"/>
    <w:rsid w:val="006E1A83"/>
    <w:rsid w:val="006F2779"/>
    <w:rsid w:val="006F7BFD"/>
    <w:rsid w:val="007060FC"/>
    <w:rsid w:val="00711292"/>
    <w:rsid w:val="007200E9"/>
    <w:rsid w:val="00765606"/>
    <w:rsid w:val="007732E7"/>
    <w:rsid w:val="00784721"/>
    <w:rsid w:val="0078682E"/>
    <w:rsid w:val="00797736"/>
    <w:rsid w:val="007A1032"/>
    <w:rsid w:val="007A76D6"/>
    <w:rsid w:val="007B3483"/>
    <w:rsid w:val="007F22FD"/>
    <w:rsid w:val="007F594B"/>
    <w:rsid w:val="007F7D39"/>
    <w:rsid w:val="00803A13"/>
    <w:rsid w:val="0081420B"/>
    <w:rsid w:val="00820C00"/>
    <w:rsid w:val="008307E3"/>
    <w:rsid w:val="00830B8B"/>
    <w:rsid w:val="00837D22"/>
    <w:rsid w:val="00857D27"/>
    <w:rsid w:val="00857DD8"/>
    <w:rsid w:val="0086374F"/>
    <w:rsid w:val="00866A3F"/>
    <w:rsid w:val="00872ECB"/>
    <w:rsid w:val="008742C8"/>
    <w:rsid w:val="00893CA5"/>
    <w:rsid w:val="00894A17"/>
    <w:rsid w:val="008A3E78"/>
    <w:rsid w:val="008A4D66"/>
    <w:rsid w:val="008A6CBD"/>
    <w:rsid w:val="008B4411"/>
    <w:rsid w:val="008B56F3"/>
    <w:rsid w:val="008C4E62"/>
    <w:rsid w:val="008C600E"/>
    <w:rsid w:val="008D328D"/>
    <w:rsid w:val="008E493A"/>
    <w:rsid w:val="008E6F43"/>
    <w:rsid w:val="008F337F"/>
    <w:rsid w:val="00906FE3"/>
    <w:rsid w:val="00917108"/>
    <w:rsid w:val="00921A0D"/>
    <w:rsid w:val="00927005"/>
    <w:rsid w:val="00935530"/>
    <w:rsid w:val="009528B5"/>
    <w:rsid w:val="00953911"/>
    <w:rsid w:val="00961FCC"/>
    <w:rsid w:val="00970AD4"/>
    <w:rsid w:val="00980472"/>
    <w:rsid w:val="009828B7"/>
    <w:rsid w:val="00985594"/>
    <w:rsid w:val="009950D1"/>
    <w:rsid w:val="009B7B71"/>
    <w:rsid w:val="009C387C"/>
    <w:rsid w:val="009C5E0F"/>
    <w:rsid w:val="009D24E3"/>
    <w:rsid w:val="009D2671"/>
    <w:rsid w:val="009E1584"/>
    <w:rsid w:val="009E6CD0"/>
    <w:rsid w:val="009E75FF"/>
    <w:rsid w:val="009F1547"/>
    <w:rsid w:val="009F519F"/>
    <w:rsid w:val="00A0050C"/>
    <w:rsid w:val="00A00936"/>
    <w:rsid w:val="00A219A8"/>
    <w:rsid w:val="00A25CB4"/>
    <w:rsid w:val="00A306F5"/>
    <w:rsid w:val="00A31820"/>
    <w:rsid w:val="00A31C9D"/>
    <w:rsid w:val="00A35954"/>
    <w:rsid w:val="00A359D1"/>
    <w:rsid w:val="00A66C18"/>
    <w:rsid w:val="00A77541"/>
    <w:rsid w:val="00A82418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7A18"/>
    <w:rsid w:val="00B10459"/>
    <w:rsid w:val="00B15F69"/>
    <w:rsid w:val="00B2274B"/>
    <w:rsid w:val="00B22AAF"/>
    <w:rsid w:val="00B30D4D"/>
    <w:rsid w:val="00B409C5"/>
    <w:rsid w:val="00B50B4F"/>
    <w:rsid w:val="00B51A7F"/>
    <w:rsid w:val="00B51EA1"/>
    <w:rsid w:val="00B52778"/>
    <w:rsid w:val="00B66067"/>
    <w:rsid w:val="00B70584"/>
    <w:rsid w:val="00B71CD3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B0039"/>
    <w:rsid w:val="00BB0A93"/>
    <w:rsid w:val="00BB4D2A"/>
    <w:rsid w:val="00BD3D4E"/>
    <w:rsid w:val="00BD7E0D"/>
    <w:rsid w:val="00BE6430"/>
    <w:rsid w:val="00BF120D"/>
    <w:rsid w:val="00BF1465"/>
    <w:rsid w:val="00BF21D5"/>
    <w:rsid w:val="00BF4745"/>
    <w:rsid w:val="00C05AEE"/>
    <w:rsid w:val="00C069A3"/>
    <w:rsid w:val="00C108BF"/>
    <w:rsid w:val="00C1674A"/>
    <w:rsid w:val="00C16CAA"/>
    <w:rsid w:val="00C245CC"/>
    <w:rsid w:val="00C32384"/>
    <w:rsid w:val="00C32EC9"/>
    <w:rsid w:val="00C36FC8"/>
    <w:rsid w:val="00C41D60"/>
    <w:rsid w:val="00C44698"/>
    <w:rsid w:val="00C44FD4"/>
    <w:rsid w:val="00C46134"/>
    <w:rsid w:val="00C5694E"/>
    <w:rsid w:val="00C600A4"/>
    <w:rsid w:val="00C73867"/>
    <w:rsid w:val="00C759BE"/>
    <w:rsid w:val="00C84DF7"/>
    <w:rsid w:val="00C96337"/>
    <w:rsid w:val="00C96B74"/>
    <w:rsid w:val="00C96BED"/>
    <w:rsid w:val="00CB44D2"/>
    <w:rsid w:val="00CC1F23"/>
    <w:rsid w:val="00CC3B6E"/>
    <w:rsid w:val="00CE592E"/>
    <w:rsid w:val="00CE74A8"/>
    <w:rsid w:val="00CF1F70"/>
    <w:rsid w:val="00CF2D4B"/>
    <w:rsid w:val="00D02944"/>
    <w:rsid w:val="00D125D1"/>
    <w:rsid w:val="00D14462"/>
    <w:rsid w:val="00D33314"/>
    <w:rsid w:val="00D350DE"/>
    <w:rsid w:val="00D36189"/>
    <w:rsid w:val="00D435E8"/>
    <w:rsid w:val="00D4508F"/>
    <w:rsid w:val="00D460A4"/>
    <w:rsid w:val="00D469C1"/>
    <w:rsid w:val="00D50839"/>
    <w:rsid w:val="00D52D57"/>
    <w:rsid w:val="00D62956"/>
    <w:rsid w:val="00D72048"/>
    <w:rsid w:val="00D74774"/>
    <w:rsid w:val="00D8000B"/>
    <w:rsid w:val="00D80C64"/>
    <w:rsid w:val="00D83BDC"/>
    <w:rsid w:val="00D9575B"/>
    <w:rsid w:val="00DB5956"/>
    <w:rsid w:val="00DD451F"/>
    <w:rsid w:val="00DE06F1"/>
    <w:rsid w:val="00DE0FBB"/>
    <w:rsid w:val="00DE2D8F"/>
    <w:rsid w:val="00DE3EBB"/>
    <w:rsid w:val="00E2013E"/>
    <w:rsid w:val="00E243EA"/>
    <w:rsid w:val="00E24D44"/>
    <w:rsid w:val="00E30AA9"/>
    <w:rsid w:val="00E32CF8"/>
    <w:rsid w:val="00E33A25"/>
    <w:rsid w:val="00E37756"/>
    <w:rsid w:val="00E4188B"/>
    <w:rsid w:val="00E54C4D"/>
    <w:rsid w:val="00E56328"/>
    <w:rsid w:val="00E71ECB"/>
    <w:rsid w:val="00E8382D"/>
    <w:rsid w:val="00E91F5A"/>
    <w:rsid w:val="00E93C71"/>
    <w:rsid w:val="00E96396"/>
    <w:rsid w:val="00EA01A2"/>
    <w:rsid w:val="00EA568C"/>
    <w:rsid w:val="00EA6517"/>
    <w:rsid w:val="00EA767F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31004"/>
    <w:rsid w:val="00F31672"/>
    <w:rsid w:val="00F361F6"/>
    <w:rsid w:val="00F56D5C"/>
    <w:rsid w:val="00F61819"/>
    <w:rsid w:val="00F64167"/>
    <w:rsid w:val="00F663CB"/>
    <w:rsid w:val="00F6673B"/>
    <w:rsid w:val="00F77AAD"/>
    <w:rsid w:val="00F816B7"/>
    <w:rsid w:val="00F916C4"/>
    <w:rsid w:val="00F932D3"/>
    <w:rsid w:val="00F9653C"/>
    <w:rsid w:val="00FA1E0A"/>
    <w:rsid w:val="00FA67A1"/>
    <w:rsid w:val="00FB097B"/>
    <w:rsid w:val="00FC42C1"/>
    <w:rsid w:val="00FD332A"/>
    <w:rsid w:val="00FE6A52"/>
    <w:rsid w:val="00FF0874"/>
    <w:rsid w:val="00FF354B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a0"/>
    <w:rsid w:val="00A0050C"/>
  </w:style>
  <w:style w:type="paragraph" w:styleId="ab">
    <w:name w:val="Body Text Indent"/>
    <w:aliases w:val=" Char Char Char, Char Char Char Char, Char,Char Char Char,Char Char Char Char"/>
    <w:basedOn w:val="a"/>
    <w:link w:val="ac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B40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a0"/>
    <w:rsid w:val="00A0050C"/>
  </w:style>
  <w:style w:type="paragraph" w:styleId="ab">
    <w:name w:val="Body Text Indent"/>
    <w:aliases w:val=" Char Char Char, Char Char Char Char, Char,Char Char Char,Char Char Char Char"/>
    <w:basedOn w:val="a"/>
    <w:link w:val="ac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B40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57484-006D-4F3F-86E1-973EAA5C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269</cp:revision>
  <cp:lastPrinted>2026-01-09T14:58:00Z</cp:lastPrinted>
  <dcterms:created xsi:type="dcterms:W3CDTF">2021-06-28T12:08:00Z</dcterms:created>
  <dcterms:modified xsi:type="dcterms:W3CDTF">2026-01-09T15:16:00Z</dcterms:modified>
</cp:coreProperties>
</file>