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</w:t>
      </w:r>
      <w:r w:rsidR="00694D59" w:rsidRPr="00694D59">
        <w:rPr>
          <w:rFonts w:ascii="Sylfaen" w:hAnsi="Sylfaen"/>
          <w:i/>
          <w:sz w:val="18"/>
          <w:szCs w:val="18"/>
        </w:rPr>
        <w:t xml:space="preserve"> </w:t>
      </w:r>
      <w:r w:rsidRPr="00A42EF9">
        <w:rPr>
          <w:rFonts w:ascii="Sylfaen" w:hAnsi="Sylfaen"/>
          <w:i/>
          <w:sz w:val="18"/>
          <w:szCs w:val="18"/>
        </w:rPr>
        <w:t xml:space="preserve">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</w:t>
      </w:r>
      <w:r w:rsidR="00694D59" w:rsidRPr="00590261">
        <w:rPr>
          <w:rFonts w:ascii="Sylfaen" w:hAnsi="Sylfaen"/>
          <w:i/>
          <w:sz w:val="18"/>
          <w:szCs w:val="18"/>
        </w:rPr>
        <w:t xml:space="preserve"> </w:t>
      </w:r>
      <w:r w:rsidRPr="00A42EF9">
        <w:rPr>
          <w:rFonts w:ascii="Sylfaen" w:hAnsi="Sylfaen"/>
          <w:i/>
          <w:sz w:val="18"/>
          <w:szCs w:val="18"/>
        </w:rPr>
        <w:t xml:space="preserve">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A42EF9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Код процедуры 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="009F68F8" w:rsidRPr="00A42EF9">
        <w:rPr>
          <w:rFonts w:ascii="Sylfaen" w:eastAsia="Calibri" w:hAnsi="Sylfaen"/>
          <w:b/>
          <w:sz w:val="18"/>
          <w:szCs w:val="18"/>
        </w:rPr>
        <w:t>ՄԱ</w:t>
      </w:r>
      <w:r w:rsidR="00185B06">
        <w:rPr>
          <w:rFonts w:ascii="Sylfaen" w:eastAsia="Calibri" w:hAnsi="Sylfaen"/>
          <w:b/>
          <w:sz w:val="18"/>
          <w:szCs w:val="18"/>
          <w:lang w:val="hy-AM"/>
        </w:rPr>
        <w:t>ԱՇ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ՁԲ-</w:t>
      </w:r>
      <w:r w:rsidR="00BD0D57">
        <w:rPr>
          <w:rFonts w:ascii="Sylfaen" w:eastAsia="Calibri" w:hAnsi="Sylfaen"/>
          <w:b/>
          <w:color w:val="FF0000"/>
          <w:sz w:val="18"/>
          <w:szCs w:val="18"/>
          <w:lang w:val="hy-AM"/>
        </w:rPr>
        <w:t>20/4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2A45F5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Pr="00A42EF9">
        <w:rPr>
          <w:rFonts w:ascii="Sylfaen" w:eastAsia="Calibri" w:hAnsi="Sylfaen"/>
          <w:b/>
          <w:sz w:val="18"/>
          <w:szCs w:val="18"/>
        </w:rPr>
        <w:t>ՄԱ</w:t>
      </w:r>
      <w:r w:rsidR="00185B06">
        <w:rPr>
          <w:rFonts w:ascii="Sylfaen" w:eastAsia="Calibri" w:hAnsi="Sylfaen"/>
          <w:b/>
          <w:sz w:val="18"/>
          <w:szCs w:val="18"/>
          <w:lang w:val="hy-AM"/>
        </w:rPr>
        <w:t>ԱՇ</w:t>
      </w:r>
      <w:r w:rsidRPr="00A42EF9">
        <w:rPr>
          <w:rFonts w:ascii="Sylfaen" w:eastAsia="Calibri" w:hAnsi="Sylfaen"/>
          <w:b/>
          <w:sz w:val="18"/>
          <w:szCs w:val="18"/>
          <w:lang w:val="hy-AM"/>
        </w:rPr>
        <w:t>ՁԲ-</w:t>
      </w:r>
      <w:r w:rsidR="00BD0D57">
        <w:rPr>
          <w:rFonts w:ascii="Sylfaen" w:eastAsia="Calibri" w:hAnsi="Sylfaen"/>
          <w:b/>
          <w:color w:val="FF0000"/>
          <w:sz w:val="18"/>
          <w:szCs w:val="18"/>
          <w:lang w:val="hy-AM"/>
        </w:rPr>
        <w:t>20/4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BF46E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BF46E9">
        <w:rPr>
          <w:rFonts w:ascii="Sylfaen" w:hAnsi="Sylfaen"/>
          <w:sz w:val="18"/>
          <w:szCs w:val="18"/>
          <w:lang w:val="hy-AM"/>
        </w:rPr>
        <w:t xml:space="preserve">услуг по руководству управлению работ по внутренней отделки здания </w:t>
      </w:r>
    </w:p>
    <w:p w:rsidR="00F63219" w:rsidRPr="00185B06" w:rsidRDefault="00185B06" w:rsidP="008B572E">
      <w:pPr>
        <w:widowControl w:val="0"/>
        <w:spacing w:after="1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>Лот 1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BF46E9">
        <w:rPr>
          <w:rFonts w:ascii="Sylfaen" w:hAnsi="Sylfaen"/>
          <w:sz w:val="18"/>
          <w:szCs w:val="18"/>
          <w:lang w:val="hy-AM"/>
        </w:rPr>
        <w:t>руководству управлению работ по внутренней отделки здания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185B06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185B06" w:rsidRDefault="00BD0D57" w:rsidP="00BD0D57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821378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Гортехпроект</w:t>
            </w:r>
            <w:r w:rsidRPr="00821378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</w:rPr>
              <w:t xml:space="preserve"> ОО</w:t>
            </w:r>
            <w:r w:rsidRPr="00185B06">
              <w:rPr>
                <w:rFonts w:ascii="Sylfaen" w:hAnsi="Sylfaen"/>
                <w:sz w:val="20"/>
                <w:lang w:val="en-US"/>
              </w:rPr>
              <w:t>O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 xml:space="preserve">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21583" w:rsidRPr="00A42EF9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21583" w:rsidRPr="00A42EF9" w:rsidRDefault="00221583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21583" w:rsidRPr="002A45F5" w:rsidRDefault="00BD0D57"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821378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Гортехпроект</w:t>
            </w:r>
            <w:r w:rsidRPr="00821378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</w:rPr>
              <w:t xml:space="preserve"> ОО</w:t>
            </w:r>
            <w:r w:rsidRPr="00185B06">
              <w:rPr>
                <w:rFonts w:ascii="Sylfaen" w:hAnsi="Sylfaen"/>
                <w:sz w:val="20"/>
                <w:lang w:val="en-US"/>
              </w:rPr>
              <w:t>O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583" w:rsidRPr="00A42EF9" w:rsidRDefault="00221583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21583" w:rsidRPr="00185B06" w:rsidRDefault="00BD0D5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368,555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r w:rsidR="00BA569A" w:rsidRPr="00A42EF9">
        <w:rPr>
          <w:rFonts w:ascii="Sylfaen" w:hAnsi="Sylfaen"/>
          <w:b/>
          <w:sz w:val="18"/>
          <w:szCs w:val="18"/>
        </w:rPr>
        <w:t>Эрминэ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A45F5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2A45F5">
        <w:rPr>
          <w:rFonts w:ascii="Sylfaen" w:hAnsi="Sylfaen"/>
          <w:sz w:val="18"/>
          <w:szCs w:val="18"/>
        </w:rPr>
        <w:t xml:space="preserve"> 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Заказчик: </w:t>
      </w:r>
      <w:r w:rsidRPr="00A42EF9">
        <w:rPr>
          <w:rFonts w:ascii="Arial Armenian" w:hAnsi="Arial Armenian"/>
          <w:sz w:val="18"/>
          <w:szCs w:val="18"/>
        </w:rPr>
        <w:t>§</w:t>
      </w:r>
      <w:r w:rsidR="002A45F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Дом Культуры 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имени Гусана Закаряна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</w:t>
      </w:r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EA8" w:rsidRDefault="00B61EA8">
      <w:r>
        <w:separator/>
      </w:r>
    </w:p>
  </w:endnote>
  <w:endnote w:type="continuationSeparator" w:id="1">
    <w:p w:rsidR="00B61EA8" w:rsidRDefault="00B61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040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C040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EA8" w:rsidRDefault="00B61EA8">
      <w:r>
        <w:separator/>
      </w:r>
    </w:p>
  </w:footnote>
  <w:footnote w:type="continuationSeparator" w:id="1">
    <w:p w:rsidR="00B61EA8" w:rsidRDefault="00B61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26C69"/>
    <w:rsid w:val="00132E94"/>
    <w:rsid w:val="0013616D"/>
    <w:rsid w:val="00141828"/>
    <w:rsid w:val="001466A8"/>
    <w:rsid w:val="001563E9"/>
    <w:rsid w:val="001628D6"/>
    <w:rsid w:val="00180617"/>
    <w:rsid w:val="00185136"/>
    <w:rsid w:val="00185B0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1583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45F5"/>
    <w:rsid w:val="002A5B15"/>
    <w:rsid w:val="002B161B"/>
    <w:rsid w:val="002B5D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0261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4D59"/>
    <w:rsid w:val="006A31BB"/>
    <w:rsid w:val="006B4448"/>
    <w:rsid w:val="006B7B4E"/>
    <w:rsid w:val="006C040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377A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6C74"/>
    <w:rsid w:val="009F7B08"/>
    <w:rsid w:val="00A03098"/>
    <w:rsid w:val="00A048DB"/>
    <w:rsid w:val="00A05EB9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1190"/>
    <w:rsid w:val="00B34A30"/>
    <w:rsid w:val="00B45438"/>
    <w:rsid w:val="00B45518"/>
    <w:rsid w:val="00B51F92"/>
    <w:rsid w:val="00B5440A"/>
    <w:rsid w:val="00B5525A"/>
    <w:rsid w:val="00B61EA8"/>
    <w:rsid w:val="00B70645"/>
    <w:rsid w:val="00B7414D"/>
    <w:rsid w:val="00BA569A"/>
    <w:rsid w:val="00BC2A5A"/>
    <w:rsid w:val="00BD0D57"/>
    <w:rsid w:val="00BD2B29"/>
    <w:rsid w:val="00BE08E1"/>
    <w:rsid w:val="00BE4030"/>
    <w:rsid w:val="00BE4581"/>
    <w:rsid w:val="00BE4FC4"/>
    <w:rsid w:val="00BE5F62"/>
    <w:rsid w:val="00BF118D"/>
    <w:rsid w:val="00BF46E9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EB2"/>
    <w:rsid w:val="00D405E4"/>
    <w:rsid w:val="00D457D0"/>
    <w:rsid w:val="00D52421"/>
    <w:rsid w:val="00D559F9"/>
    <w:rsid w:val="00D63146"/>
    <w:rsid w:val="00D660D3"/>
    <w:rsid w:val="00D673FC"/>
    <w:rsid w:val="00D7381F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DF138D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2018-08-08T07:12:00Z</dcterms:created>
  <dcterms:modified xsi:type="dcterms:W3CDTF">2020-03-06T13:15:00Z</dcterms:modified>
</cp:coreProperties>
</file>