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E339D" w:rsidRDefault="00FE339D" w:rsidP="00FE339D">
      <w:pPr>
        <w:pStyle w:val="BodyTextIndent"/>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p>
    <w:p w:rsidR="0091042F"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F3A07">
        <w:rPr>
          <w:rFonts w:ascii="GHEA Grapalat" w:hAnsi="GHEA Grapalat"/>
          <w:i w:val="0"/>
          <w:sz w:val="24"/>
          <w:szCs w:val="24"/>
        </w:rPr>
        <w:t>6 февраля</w:t>
      </w:r>
      <w:r w:rsidRPr="009044F1">
        <w:rPr>
          <w:rFonts w:ascii="GHEA Grapalat" w:hAnsi="GHEA Grapalat"/>
          <w:i w:val="0"/>
          <w:sz w:val="24"/>
          <w:szCs w:val="24"/>
        </w:rPr>
        <w:t xml:space="preserve"> </w:t>
      </w:r>
      <w:r w:rsidR="00BF3A07">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FE339D" w:rsidRPr="00FE339D">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FE339D">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E0A38">
        <w:rPr>
          <w:rFonts w:ascii="GHEA Grapalat" w:hAnsi="GHEA Grapalat"/>
          <w:i w:val="0"/>
          <w:sz w:val="24"/>
          <w:szCs w:val="24"/>
        </w:rPr>
        <w:t>ՀՀ ԳՄ ԾԱԱՊԿ-ԳՀԱՊՁԲ-</w:t>
      </w:r>
      <w:r w:rsidR="00BF3A07">
        <w:rPr>
          <w:rFonts w:ascii="GHEA Grapalat" w:hAnsi="GHEA Grapalat"/>
          <w:i w:val="0"/>
          <w:sz w:val="24"/>
          <w:szCs w:val="24"/>
        </w:rPr>
        <w:t>2026/01</w:t>
      </w:r>
    </w:p>
    <w:p w:rsidR="0024257B" w:rsidRPr="009044F1" w:rsidRDefault="0024257B" w:rsidP="00FE339D">
      <w:pPr>
        <w:pStyle w:val="BodyTextIndent"/>
        <w:widowControl w:val="0"/>
        <w:spacing w:line="240" w:lineRule="auto"/>
        <w:ind w:firstLine="0"/>
        <w:jc w:val="center"/>
        <w:rPr>
          <w:rFonts w:ascii="GHEA Grapalat" w:hAnsi="GHEA Grapalat"/>
          <w:i w:val="0"/>
          <w:sz w:val="24"/>
          <w:szCs w:val="24"/>
        </w:rPr>
      </w:pPr>
    </w:p>
    <w:p w:rsidR="0091042F" w:rsidRPr="0024257B" w:rsidRDefault="0024257B" w:rsidP="0024257B">
      <w:pPr>
        <w:pStyle w:val="BodyTextIndent"/>
        <w:widowControl w:val="0"/>
        <w:spacing w:line="240" w:lineRule="auto"/>
        <w:jc w:val="center"/>
        <w:rPr>
          <w:rFonts w:ascii="GHEA Grapalat" w:hAnsi="GHEA Grapalat"/>
          <w:b/>
          <w:i w:val="0"/>
          <w:sz w:val="22"/>
          <w:szCs w:val="22"/>
        </w:rPr>
      </w:pPr>
      <w:r w:rsidRPr="0024257B">
        <w:rPr>
          <w:rFonts w:ascii="GHEA Grapalat" w:hAnsi="GHEA Grapalat"/>
          <w:b/>
          <w:i w:val="0"/>
          <w:sz w:val="22"/>
          <w:szCs w:val="22"/>
        </w:rPr>
        <w:t>Данная процедура закупки осуществляется в соответствии с требованиями части 6 статьи 15 Закона РА «О закупках».</w:t>
      </w:r>
    </w:p>
    <w:p w:rsidR="0024257B" w:rsidRPr="009044F1" w:rsidRDefault="0024257B" w:rsidP="00FE339D">
      <w:pPr>
        <w:pStyle w:val="BodyTextIndent"/>
        <w:widowControl w:val="0"/>
        <w:spacing w:line="240" w:lineRule="auto"/>
        <w:rPr>
          <w:rFonts w:ascii="GHEA Grapalat" w:hAnsi="GHEA Grapalat"/>
          <w:i w:val="0"/>
          <w:sz w:val="24"/>
          <w:szCs w:val="24"/>
        </w:rPr>
      </w:pPr>
    </w:p>
    <w:p w:rsidR="00642EFE" w:rsidRPr="009044F1" w:rsidRDefault="00642EFE" w:rsidP="00FE339D">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940010">
        <w:rPr>
          <w:rFonts w:ascii="GHEA Grapalat" w:hAnsi="GHEA Grapalat"/>
          <w:i w:val="0"/>
          <w:sz w:val="22"/>
          <w:szCs w:val="22"/>
        </w:rPr>
        <w:t>ГНКО «</w:t>
      </w:r>
      <w:r w:rsidR="00CC033C">
        <w:rPr>
          <w:rFonts w:ascii="GHEA Grapalat" w:hAnsi="GHEA Grapalat"/>
          <w:i w:val="0"/>
          <w:sz w:val="22"/>
          <w:szCs w:val="22"/>
        </w:rPr>
        <w:t>ЦАККАРСКИЙ</w:t>
      </w:r>
      <w:r w:rsidR="00940010">
        <w:rPr>
          <w:rFonts w:ascii="GHEA Grapalat" w:hAnsi="GHEA Grapalat"/>
          <w:i w:val="0"/>
          <w:sz w:val="22"/>
          <w:szCs w:val="22"/>
        </w:rPr>
        <w:t xml:space="preserve"> ЦПМП»</w:t>
      </w:r>
      <w:r w:rsidR="00CF13E5">
        <w:rPr>
          <w:rFonts w:ascii="GHEA Grapalat" w:hAnsi="GHEA Grapalat"/>
          <w:i w:val="0"/>
          <w:sz w:val="22"/>
          <w:szCs w:val="22"/>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B75B9A">
        <w:rPr>
          <w:rFonts w:ascii="GHEA Grapalat" w:hAnsi="GHEA Grapalat"/>
          <w:i w:val="0"/>
          <w:sz w:val="22"/>
          <w:szCs w:val="22"/>
        </w:rPr>
        <w:t xml:space="preserve">с. </w:t>
      </w:r>
      <w:proofErr w:type="spellStart"/>
      <w:r w:rsidR="00CC033C">
        <w:rPr>
          <w:rFonts w:ascii="GHEA Grapalat" w:hAnsi="GHEA Grapalat"/>
          <w:i w:val="0"/>
          <w:sz w:val="22"/>
          <w:szCs w:val="22"/>
        </w:rPr>
        <w:t>Цаккар</w:t>
      </w:r>
      <w:proofErr w:type="spellEnd"/>
      <w:r w:rsidR="00940010">
        <w:rPr>
          <w:rFonts w:ascii="GHEA Grapalat" w:hAnsi="GHEA Grapalat"/>
          <w:i w:val="0"/>
          <w:sz w:val="22"/>
          <w:szCs w:val="22"/>
        </w:rPr>
        <w:t>, ул.</w:t>
      </w:r>
      <w:r w:rsidR="00CC033C">
        <w:rPr>
          <w:rFonts w:ascii="GHEA Grapalat" w:hAnsi="GHEA Grapalat"/>
          <w:i w:val="0"/>
          <w:sz w:val="22"/>
          <w:szCs w:val="22"/>
        </w:rPr>
        <w:t>2, дом 16</w:t>
      </w:r>
      <w:r w:rsidR="00940010">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FE339D">
      <w:pPr>
        <w:pStyle w:val="BodyTextIndent"/>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F13E5" w:rsidRPr="00CF13E5">
        <w:rPr>
          <w:rFonts w:ascii="GHEA Grapalat" w:hAnsi="GHEA Grapalat"/>
          <w:i w:val="0"/>
          <w:spacing w:val="6"/>
          <w:sz w:val="24"/>
          <w:szCs w:val="24"/>
        </w:rPr>
        <w:t>медицинское оборудование</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FE339D">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FE339D">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FE339D">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FE339D">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FE339D">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CC033C" w:rsidRPr="00CC033C">
        <w:rPr>
          <w:rFonts w:ascii="GHEA Grapalat" w:hAnsi="GHEA Grapalat"/>
          <w:i w:val="0"/>
          <w:sz w:val="22"/>
          <w:szCs w:val="22"/>
        </w:rPr>
        <w:t xml:space="preserve">с. </w:t>
      </w:r>
      <w:proofErr w:type="spellStart"/>
      <w:r w:rsidR="00CC033C" w:rsidRPr="00CC033C">
        <w:rPr>
          <w:rFonts w:ascii="GHEA Grapalat" w:hAnsi="GHEA Grapalat"/>
          <w:i w:val="0"/>
          <w:sz w:val="22"/>
          <w:szCs w:val="22"/>
        </w:rPr>
        <w:t>Цаккар</w:t>
      </w:r>
      <w:proofErr w:type="spellEnd"/>
      <w:r w:rsidR="00CC033C" w:rsidRPr="00CC033C">
        <w:rPr>
          <w:rFonts w:ascii="GHEA Grapalat" w:hAnsi="GHEA Grapalat"/>
          <w:i w:val="0"/>
          <w:sz w:val="22"/>
          <w:szCs w:val="22"/>
        </w:rPr>
        <w:t>, ул.2, дом 16</w:t>
      </w:r>
      <w:r w:rsidR="00FE339D" w:rsidRPr="00CC033C">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до </w:t>
      </w:r>
      <w:r w:rsidR="00B75B9A">
        <w:rPr>
          <w:rFonts w:ascii="GHEA Grapalat" w:hAnsi="GHEA Grapalat"/>
          <w:i w:val="0"/>
          <w:sz w:val="22"/>
          <w:szCs w:val="22"/>
        </w:rPr>
        <w:t>1</w:t>
      </w:r>
      <w:r w:rsidR="00514ED6">
        <w:rPr>
          <w:rFonts w:ascii="GHEA Grapalat" w:hAnsi="GHEA Grapalat"/>
          <w:i w:val="0"/>
          <w:sz w:val="22"/>
          <w:szCs w:val="22"/>
          <w:lang w:val="hy-AM"/>
        </w:rPr>
        <w:t>3</w:t>
      </w:r>
      <w:r w:rsidR="00B75B9A">
        <w:rPr>
          <w:rFonts w:ascii="GHEA Grapalat" w:hAnsi="GHEA Grapalat"/>
          <w:i w:val="0"/>
          <w:sz w:val="22"/>
          <w:szCs w:val="22"/>
        </w:rPr>
        <w:t>:00</w:t>
      </w:r>
      <w:r w:rsidR="00FE339D" w:rsidRPr="00D709B9">
        <w:rPr>
          <w:rFonts w:ascii="GHEA Grapalat" w:hAnsi="GHEA Grapalat"/>
          <w:i w:val="0"/>
          <w:sz w:val="22"/>
          <w:szCs w:val="22"/>
        </w:rPr>
        <w:t xml:space="preserve"> </w:t>
      </w:r>
      <w:r w:rsidR="00FE339D" w:rsidRPr="00C46EFA">
        <w:rPr>
          <w:rFonts w:ascii="GHEA Grapalat" w:hAnsi="GHEA Grapalat"/>
          <w:i w:val="0"/>
          <w:sz w:val="22"/>
          <w:szCs w:val="22"/>
        </w:rPr>
        <w:t xml:space="preserve">часов </w:t>
      </w:r>
      <w:r w:rsidR="00FE339D" w:rsidRPr="00D709B9">
        <w:rPr>
          <w:rFonts w:ascii="GHEA Grapalat" w:hAnsi="GHEA Grapalat"/>
          <w:i w:val="0"/>
          <w:sz w:val="22"/>
          <w:szCs w:val="22"/>
        </w:rPr>
        <w:t>7</w:t>
      </w:r>
      <w:r w:rsidR="00FE339D" w:rsidRPr="00C46EFA">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E339D" w:rsidRDefault="003F6ED1" w:rsidP="00FE339D">
      <w:pPr>
        <w:pStyle w:val="BodyTextIndent"/>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CC033C" w:rsidRPr="00CC033C">
        <w:rPr>
          <w:rFonts w:ascii="GHEA Grapalat" w:hAnsi="GHEA Grapalat"/>
          <w:i w:val="0"/>
          <w:sz w:val="22"/>
          <w:szCs w:val="22"/>
        </w:rPr>
        <w:t xml:space="preserve">с. </w:t>
      </w:r>
      <w:proofErr w:type="spellStart"/>
      <w:r w:rsidR="00CC033C" w:rsidRPr="00CC033C">
        <w:rPr>
          <w:rFonts w:ascii="GHEA Grapalat" w:hAnsi="GHEA Grapalat"/>
          <w:i w:val="0"/>
          <w:sz w:val="22"/>
          <w:szCs w:val="22"/>
        </w:rPr>
        <w:t>Цаккар</w:t>
      </w:r>
      <w:proofErr w:type="spellEnd"/>
      <w:r w:rsidR="00CC033C" w:rsidRPr="00CC033C">
        <w:rPr>
          <w:rFonts w:ascii="GHEA Grapalat" w:hAnsi="GHEA Grapalat"/>
          <w:i w:val="0"/>
          <w:sz w:val="22"/>
          <w:szCs w:val="22"/>
        </w:rPr>
        <w:t>, ул.2, дом 16</w:t>
      </w:r>
      <w:r w:rsidR="00FE339D" w:rsidRPr="00CC033C">
        <w:rPr>
          <w:rFonts w:ascii="GHEA Grapalat" w:hAnsi="GHEA Grapalat"/>
          <w:i w:val="0"/>
          <w:sz w:val="22"/>
          <w:szCs w:val="22"/>
        </w:rPr>
        <w:t>,</w:t>
      </w:r>
      <w:r w:rsidR="00FE339D" w:rsidRPr="00C46EFA">
        <w:rPr>
          <w:rFonts w:ascii="GHEA Grapalat" w:hAnsi="GHEA Grapalat"/>
          <w:i w:val="0"/>
          <w:sz w:val="22"/>
          <w:szCs w:val="22"/>
        </w:rPr>
        <w:t xml:space="preserve"> в </w:t>
      </w:r>
      <w:r w:rsidR="00B75B9A">
        <w:rPr>
          <w:rFonts w:ascii="GHEA Grapalat" w:hAnsi="GHEA Grapalat"/>
          <w:i w:val="0"/>
          <w:sz w:val="22"/>
          <w:szCs w:val="22"/>
        </w:rPr>
        <w:t>1</w:t>
      </w:r>
      <w:r w:rsidR="00514ED6">
        <w:rPr>
          <w:rFonts w:ascii="GHEA Grapalat" w:hAnsi="GHEA Grapalat"/>
          <w:i w:val="0"/>
          <w:sz w:val="22"/>
          <w:szCs w:val="22"/>
          <w:lang w:val="hy-AM"/>
        </w:rPr>
        <w:t>3</w:t>
      </w:r>
      <w:r w:rsidR="00B75B9A">
        <w:rPr>
          <w:rFonts w:ascii="GHEA Grapalat" w:hAnsi="GHEA Grapalat"/>
          <w:i w:val="0"/>
          <w:sz w:val="22"/>
          <w:szCs w:val="22"/>
        </w:rPr>
        <w:t>:00</w:t>
      </w:r>
      <w:r w:rsidR="00FE339D" w:rsidRPr="00C46EFA">
        <w:rPr>
          <w:rFonts w:ascii="GHEA Grapalat" w:hAnsi="GHEA Grapalat"/>
          <w:i w:val="0"/>
          <w:sz w:val="22"/>
          <w:szCs w:val="22"/>
        </w:rPr>
        <w:t xml:space="preserve"> часов </w:t>
      </w:r>
      <w:proofErr w:type="spellStart"/>
      <w:r w:rsidR="00D47A82" w:rsidRPr="00D47A82">
        <w:rPr>
          <w:rFonts w:ascii="GHEA Grapalat" w:hAnsi="GHEA Grapalat"/>
          <w:i w:val="0"/>
          <w:sz w:val="22"/>
          <w:szCs w:val="22"/>
        </w:rPr>
        <w:t>часов</w:t>
      </w:r>
      <w:proofErr w:type="spellEnd"/>
      <w:r w:rsidR="00D47A82" w:rsidRPr="00D47A82">
        <w:rPr>
          <w:rFonts w:ascii="GHEA Grapalat" w:hAnsi="GHEA Grapalat"/>
          <w:i w:val="0"/>
          <w:sz w:val="22"/>
          <w:szCs w:val="22"/>
        </w:rPr>
        <w:t xml:space="preserve"> 7-го дня со дня опубликования настоящего объявления</w:t>
      </w:r>
      <w:r w:rsidR="00FE339D" w:rsidRPr="00FE339D">
        <w:rPr>
          <w:rFonts w:ascii="GHEA Grapalat" w:hAnsi="GHEA Grapalat"/>
          <w:i w:val="0"/>
          <w:sz w:val="22"/>
          <w:szCs w:val="22"/>
        </w:rPr>
        <w:t>.</w:t>
      </w:r>
    </w:p>
    <w:p w:rsidR="002C09AA" w:rsidRPr="001B32D9" w:rsidRDefault="00FE339D" w:rsidP="00FE339D">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40010" w:rsidRPr="00940010" w:rsidRDefault="00754697" w:rsidP="00940010">
      <w:pPr>
        <w:pStyle w:val="BodyTextIndent"/>
        <w:widowControl w:val="0"/>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40010" w:rsidRPr="00940010">
        <w:rPr>
          <w:rFonts w:ascii="GHEA Grapalat" w:hAnsi="GHEA Grapalat"/>
          <w:i w:val="0"/>
          <w:sz w:val="22"/>
          <w:szCs w:val="22"/>
        </w:rPr>
        <w:t xml:space="preserve">Ани </w:t>
      </w:r>
      <w:proofErr w:type="spellStart"/>
      <w:r w:rsidR="00940010" w:rsidRPr="00940010">
        <w:rPr>
          <w:rFonts w:ascii="GHEA Grapalat" w:hAnsi="GHEA Grapalat"/>
          <w:i w:val="0"/>
          <w:sz w:val="22"/>
          <w:szCs w:val="22"/>
        </w:rPr>
        <w:t>Мушегяну</w:t>
      </w:r>
      <w:proofErr w:type="spellEnd"/>
    </w:p>
    <w:p w:rsidR="00940010" w:rsidRPr="00940010" w:rsidRDefault="00940010" w:rsidP="00940010">
      <w:pPr>
        <w:pStyle w:val="BodyTextIndent"/>
        <w:widowControl w:val="0"/>
        <w:ind w:firstLine="567"/>
        <w:rPr>
          <w:rFonts w:ascii="GHEA Grapalat" w:hAnsi="GHEA Grapalat"/>
          <w:i w:val="0"/>
          <w:sz w:val="22"/>
          <w:szCs w:val="22"/>
        </w:rPr>
      </w:pPr>
      <w:r w:rsidRPr="00940010">
        <w:rPr>
          <w:rFonts w:ascii="GHEA Grapalat" w:hAnsi="GHEA Grapalat"/>
          <w:i w:val="0"/>
          <w:sz w:val="22"/>
          <w:szCs w:val="22"/>
        </w:rPr>
        <w:t>Телефон    099766767</w:t>
      </w:r>
    </w:p>
    <w:p w:rsidR="00940010" w:rsidRPr="00CC033C" w:rsidRDefault="00940010" w:rsidP="00940010">
      <w:pPr>
        <w:pStyle w:val="BodyTextIndent"/>
        <w:widowControl w:val="0"/>
        <w:ind w:firstLine="567"/>
        <w:rPr>
          <w:rFonts w:ascii="GHEA Grapalat" w:hAnsi="GHEA Grapalat"/>
          <w:i w:val="0"/>
          <w:sz w:val="22"/>
          <w:szCs w:val="22"/>
        </w:rPr>
      </w:pPr>
      <w:r w:rsidRPr="00940010">
        <w:rPr>
          <w:rFonts w:ascii="GHEA Grapalat" w:hAnsi="GHEA Grapalat"/>
          <w:i w:val="0"/>
          <w:sz w:val="22"/>
          <w:szCs w:val="22"/>
        </w:rPr>
        <w:t xml:space="preserve">Электронная почта </w:t>
      </w:r>
      <w:r>
        <w:rPr>
          <w:rFonts w:ascii="GHEA Grapalat" w:hAnsi="GHEA Grapalat"/>
          <w:i w:val="0"/>
          <w:sz w:val="22"/>
          <w:szCs w:val="22"/>
          <w:lang w:val="hy-AM"/>
        </w:rPr>
        <w:t>animush1977</w:t>
      </w:r>
      <w:r w:rsidRPr="00CC033C">
        <w:rPr>
          <w:rFonts w:ascii="GHEA Grapalat" w:hAnsi="GHEA Grapalat"/>
          <w:i w:val="0"/>
          <w:sz w:val="22"/>
          <w:szCs w:val="22"/>
        </w:rPr>
        <w:t>@</w:t>
      </w:r>
      <w:proofErr w:type="spellStart"/>
      <w:r>
        <w:rPr>
          <w:rFonts w:ascii="GHEA Grapalat" w:hAnsi="GHEA Grapalat"/>
          <w:i w:val="0"/>
          <w:sz w:val="22"/>
          <w:szCs w:val="22"/>
          <w:lang w:val="en-US"/>
        </w:rPr>
        <w:t>gmail</w:t>
      </w:r>
      <w:proofErr w:type="spellEnd"/>
      <w:r w:rsidRPr="00CC033C">
        <w:rPr>
          <w:rFonts w:ascii="GHEA Grapalat" w:hAnsi="GHEA Grapalat"/>
          <w:i w:val="0"/>
          <w:sz w:val="22"/>
          <w:szCs w:val="22"/>
        </w:rPr>
        <w:t>.</w:t>
      </w:r>
      <w:r>
        <w:rPr>
          <w:rFonts w:ascii="GHEA Grapalat" w:hAnsi="GHEA Grapalat"/>
          <w:i w:val="0"/>
          <w:sz w:val="22"/>
          <w:szCs w:val="22"/>
          <w:lang w:val="en-US"/>
        </w:rPr>
        <w:t>com</w:t>
      </w:r>
    </w:p>
    <w:p w:rsidR="00FE339D" w:rsidRPr="00693ECC" w:rsidRDefault="00940010" w:rsidP="00940010">
      <w:pPr>
        <w:pStyle w:val="BodyTextIndent"/>
        <w:widowControl w:val="0"/>
        <w:spacing w:line="240" w:lineRule="auto"/>
        <w:ind w:firstLine="567"/>
        <w:rPr>
          <w:rFonts w:ascii="GHEA Grapalat" w:hAnsi="GHEA Grapalat"/>
          <w:i w:val="0"/>
          <w:sz w:val="22"/>
          <w:szCs w:val="22"/>
        </w:rPr>
      </w:pPr>
      <w:r w:rsidRPr="00940010">
        <w:rPr>
          <w:rFonts w:ascii="GHEA Grapalat" w:hAnsi="GHEA Grapalat"/>
          <w:i w:val="0"/>
          <w:sz w:val="22"/>
          <w:szCs w:val="22"/>
        </w:rPr>
        <w:t>Заказчик։ ГНКО «</w:t>
      </w:r>
      <w:r w:rsidR="00CC033C">
        <w:rPr>
          <w:rFonts w:ascii="GHEA Grapalat" w:hAnsi="GHEA Grapalat"/>
          <w:i w:val="0"/>
          <w:sz w:val="22"/>
          <w:szCs w:val="22"/>
        </w:rPr>
        <w:t>ЦАККАРСКИЙ</w:t>
      </w:r>
      <w:r w:rsidRPr="00940010">
        <w:rPr>
          <w:rFonts w:ascii="GHEA Grapalat" w:hAnsi="GHEA Grapalat"/>
          <w:i w:val="0"/>
          <w:sz w:val="22"/>
          <w:szCs w:val="22"/>
        </w:rPr>
        <w:t xml:space="preserve"> центр первичной медико-санитарной помощи»</w:t>
      </w:r>
      <w:r w:rsidR="00FE339D" w:rsidRPr="00693ECC">
        <w:rPr>
          <w:rFonts w:ascii="GHEA Grapalat" w:hAnsi="GHEA Grapalat"/>
          <w:i w:val="0"/>
          <w:sz w:val="22"/>
          <w:szCs w:val="22"/>
        </w:rPr>
        <w:t>.</w:t>
      </w:r>
    </w:p>
    <w:p w:rsidR="00FE339D" w:rsidRPr="00C46EFA" w:rsidRDefault="00FE339D" w:rsidP="00FE339D">
      <w:pPr>
        <w:pStyle w:val="BodyTextIndent"/>
        <w:widowControl w:val="0"/>
        <w:spacing w:line="240" w:lineRule="auto"/>
        <w:ind w:firstLine="567"/>
        <w:rPr>
          <w:rFonts w:ascii="GHEA Grapalat" w:hAnsi="GHEA Grapalat"/>
          <w:i w:val="0"/>
          <w:sz w:val="22"/>
          <w:szCs w:val="22"/>
        </w:rPr>
      </w:pPr>
    </w:p>
    <w:p w:rsidR="00FE339D" w:rsidRDefault="00FE339D">
      <w:pPr>
        <w:rPr>
          <w:rFonts w:ascii="GHEA Grapalat" w:hAnsi="GHEA Grapalat"/>
          <w:i/>
          <w:sz w:val="20"/>
          <w:szCs w:val="20"/>
        </w:rPr>
      </w:pPr>
      <w:r>
        <w:rPr>
          <w:rFonts w:ascii="GHEA Grapalat" w:hAnsi="GHEA Grapalat"/>
        </w:rPr>
        <w:br w:type="page"/>
      </w:r>
    </w:p>
    <w:p w:rsidR="00096865" w:rsidRPr="009044F1" w:rsidRDefault="00096865" w:rsidP="00FE339D">
      <w:pPr>
        <w:pStyle w:val="BodyTextIndent"/>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rsidR="00096865" w:rsidRPr="009044F1" w:rsidRDefault="005D7731" w:rsidP="00FE339D">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 xml:space="preserve">запрос </w:t>
      </w:r>
      <w:proofErr w:type="spellStart"/>
      <w:r w:rsidR="00FE339D">
        <w:rPr>
          <w:rFonts w:ascii="GHEA Grapalat" w:hAnsi="GHEA Grapalat"/>
        </w:rPr>
        <w:t>котировок</w:t>
      </w:r>
      <w:r w:rsidR="00FE339D" w:rsidRPr="00FE339D">
        <w:rPr>
          <w:rFonts w:ascii="GHEA Grapalat" w:hAnsi="GHEA Grapalat"/>
        </w:rPr>
        <w:t>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7E0A38">
        <w:rPr>
          <w:rFonts w:ascii="GHEA Grapalat" w:hAnsi="GHEA Grapalat"/>
          <w:i/>
        </w:rPr>
        <w:t>ՀՀ ԳՄ ԾԱԱՊԿ-ԳՀԱՊՁԲ-</w:t>
      </w:r>
      <w:r w:rsidR="00BF3A07">
        <w:rPr>
          <w:rFonts w:ascii="GHEA Grapalat" w:hAnsi="GHEA Grapalat"/>
          <w:i/>
        </w:rPr>
        <w:t>2026/01</w:t>
      </w:r>
      <w:r w:rsidR="001B32D9" w:rsidRPr="001B32D9">
        <w:rPr>
          <w:rFonts w:ascii="GHEA Grapalat" w:hAnsi="GHEA Grapalat" w:cs="Times Armenian"/>
          <w:i/>
        </w:rPr>
        <w:br/>
      </w:r>
      <w:r w:rsidR="00A46F92">
        <w:rPr>
          <w:rFonts w:ascii="GHEA Grapalat" w:hAnsi="GHEA Grapalat"/>
          <w:i/>
        </w:rPr>
        <w:t xml:space="preserve">№ </w:t>
      </w:r>
      <w:r w:rsidR="00FE339D" w:rsidRPr="00FE339D">
        <w:rPr>
          <w:rFonts w:ascii="GHEA Grapalat" w:hAnsi="GHEA Grapalat"/>
          <w:i/>
        </w:rPr>
        <w:t xml:space="preserve"> 1 </w:t>
      </w:r>
      <w:r w:rsidR="00096865" w:rsidRPr="009044F1">
        <w:rPr>
          <w:rFonts w:ascii="GHEA Grapalat" w:hAnsi="GHEA Grapalat"/>
          <w:i/>
        </w:rPr>
        <w:t xml:space="preserve"> от </w:t>
      </w:r>
      <w:r w:rsidR="00BF3A07">
        <w:rPr>
          <w:rFonts w:ascii="GHEA Grapalat" w:hAnsi="GHEA Grapalat"/>
          <w:i/>
        </w:rPr>
        <w:t>06 февраля</w:t>
      </w:r>
      <w:r w:rsidR="00096865" w:rsidRPr="009044F1">
        <w:rPr>
          <w:rFonts w:ascii="GHEA Grapalat" w:hAnsi="GHEA Grapalat"/>
          <w:i/>
        </w:rPr>
        <w:t xml:space="preserve"> </w:t>
      </w:r>
      <w:r w:rsidR="00BF3A07">
        <w:rPr>
          <w:rFonts w:ascii="GHEA Grapalat" w:hAnsi="GHEA Grapalat"/>
          <w:i/>
        </w:rPr>
        <w:t>2026</w:t>
      </w:r>
      <w:r w:rsidR="00096865" w:rsidRPr="009044F1">
        <w:rPr>
          <w:rFonts w:ascii="GHEA Grapalat" w:hAnsi="GHEA Grapalat"/>
          <w:i/>
        </w:rPr>
        <w:t>г.</w:t>
      </w:r>
    </w:p>
    <w:p w:rsidR="00096865" w:rsidRPr="009044F1" w:rsidRDefault="00096865" w:rsidP="00FE339D">
      <w:pPr>
        <w:pStyle w:val="BodyText"/>
        <w:widowControl w:val="0"/>
        <w:spacing w:after="0"/>
        <w:ind w:right="-7" w:firstLine="567"/>
        <w:jc w:val="center"/>
        <w:rPr>
          <w:rFonts w:ascii="GHEA Grapalat" w:hAnsi="GHEA Grapalat"/>
        </w:rPr>
      </w:pPr>
    </w:p>
    <w:p w:rsidR="00096865" w:rsidRPr="003A1EBB" w:rsidRDefault="00096865" w:rsidP="00FE339D">
      <w:pPr>
        <w:pStyle w:val="BodyText"/>
        <w:widowControl w:val="0"/>
        <w:spacing w:after="0"/>
        <w:ind w:right="-7" w:firstLine="567"/>
        <w:jc w:val="center"/>
        <w:rPr>
          <w:rFonts w:ascii="GHEA Grapalat" w:hAnsi="GHEA Grapalat"/>
        </w:rPr>
      </w:pPr>
    </w:p>
    <w:p w:rsidR="000763E5" w:rsidRPr="003A1EBB" w:rsidRDefault="000763E5" w:rsidP="00FE339D">
      <w:pPr>
        <w:pStyle w:val="BodyText"/>
        <w:widowControl w:val="0"/>
        <w:spacing w:after="0"/>
        <w:ind w:right="-7" w:firstLine="567"/>
        <w:jc w:val="center"/>
        <w:rPr>
          <w:rFonts w:ascii="GHEA Grapalat" w:hAnsi="GHEA Grapalat"/>
        </w:rPr>
      </w:pPr>
    </w:p>
    <w:p w:rsidR="00FE339D" w:rsidRPr="00E423B9" w:rsidRDefault="00940010" w:rsidP="00FE339D">
      <w:pPr>
        <w:pStyle w:val="BodyText"/>
        <w:widowControl w:val="0"/>
        <w:spacing w:after="0"/>
        <w:ind w:right="-7" w:firstLine="567"/>
        <w:jc w:val="center"/>
        <w:rPr>
          <w:rFonts w:ascii="GHEA Grapalat" w:hAnsi="GHEA Grapalat"/>
          <w:sz w:val="22"/>
        </w:rPr>
      </w:pPr>
      <w:r>
        <w:rPr>
          <w:rFonts w:ascii="GHEA Grapalat" w:hAnsi="GHEA Grapalat"/>
        </w:rPr>
        <w:t>ГНКО «</w:t>
      </w:r>
      <w:r w:rsidR="00CC033C">
        <w:rPr>
          <w:rFonts w:ascii="GHEA Grapalat" w:hAnsi="GHEA Grapalat"/>
        </w:rPr>
        <w:t>ЦАККАРСКИЙ</w:t>
      </w:r>
      <w:r>
        <w:rPr>
          <w:rFonts w:ascii="GHEA Grapalat" w:hAnsi="GHEA Grapalat"/>
        </w:rPr>
        <w:t xml:space="preserve"> ЦПМП»</w:t>
      </w:r>
      <w:r w:rsidR="00CF13E5">
        <w:rPr>
          <w:rFonts w:ascii="GHEA Grapalat" w:hAnsi="GHEA Grapalat"/>
        </w:rPr>
        <w:t xml:space="preserve"> </w:t>
      </w:r>
    </w:p>
    <w:p w:rsidR="00FE339D" w:rsidRPr="00E423B9" w:rsidRDefault="00FE339D" w:rsidP="00FE339D">
      <w:pPr>
        <w:pStyle w:val="BodyText"/>
        <w:widowControl w:val="0"/>
        <w:spacing w:after="0"/>
        <w:ind w:right="-7" w:firstLine="567"/>
        <w:jc w:val="center"/>
        <w:rPr>
          <w:rFonts w:ascii="GHEA Grapalat" w:hAnsi="GHEA Grapalat"/>
          <w:sz w:val="22"/>
        </w:rPr>
      </w:pPr>
    </w:p>
    <w:p w:rsidR="00FE339D" w:rsidRDefault="00FE339D" w:rsidP="00FE339D">
      <w:pPr>
        <w:pStyle w:val="BodyText"/>
        <w:widowControl w:val="0"/>
        <w:spacing w:after="0"/>
        <w:ind w:right="-7" w:firstLine="567"/>
        <w:jc w:val="center"/>
        <w:rPr>
          <w:rFonts w:ascii="GHEA Grapalat" w:hAnsi="GHEA Grapalat"/>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096865" w:rsidRPr="00CF13E5" w:rsidRDefault="00FE339D" w:rsidP="00FE339D">
      <w:pPr>
        <w:pStyle w:val="BodyText"/>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CF13E5" w:rsidRPr="00CF13E5">
        <w:rPr>
          <w:rFonts w:ascii="GHEA Grapalat" w:hAnsi="GHEA Grapalat"/>
          <w:spacing w:val="6"/>
        </w:rPr>
        <w:t xml:space="preserve">МЕДИЦИНСКОЕ </w:t>
      </w:r>
      <w:proofErr w:type="gramStart"/>
      <w:r w:rsidR="00CF13E5" w:rsidRPr="00CF13E5">
        <w:rPr>
          <w:rFonts w:ascii="GHEA Grapalat" w:hAnsi="GHEA Grapalat"/>
          <w:spacing w:val="6"/>
        </w:rPr>
        <w:t>ОБОРУДОВАНИЕ</w:t>
      </w:r>
      <w:r w:rsidR="00CF13E5" w:rsidRPr="00D709B9">
        <w:rPr>
          <w:rFonts w:ascii="GHEA Grapalat" w:hAnsi="GHEA Grapalat"/>
          <w:sz w:val="22"/>
        </w:rPr>
        <w:t xml:space="preserve">  </w:t>
      </w:r>
      <w:r w:rsidR="00CF13E5" w:rsidRPr="00E423B9">
        <w:rPr>
          <w:rFonts w:ascii="GHEA Grapalat" w:hAnsi="GHEA Grapalat"/>
          <w:sz w:val="22"/>
        </w:rPr>
        <w:t>ДЛЯ</w:t>
      </w:r>
      <w:proofErr w:type="gramEnd"/>
      <w:r w:rsidR="00CF13E5" w:rsidRPr="00E423B9">
        <w:rPr>
          <w:rFonts w:ascii="GHEA Grapalat" w:hAnsi="GHEA Grapalat"/>
          <w:sz w:val="22"/>
        </w:rPr>
        <w:t xml:space="preserve"> НУЖД </w:t>
      </w:r>
      <w:r w:rsidR="00940010">
        <w:rPr>
          <w:rFonts w:ascii="GHEA Grapalat" w:hAnsi="GHEA Grapalat"/>
          <w:sz w:val="22"/>
        </w:rPr>
        <w:t>ГНКО «</w:t>
      </w:r>
      <w:r w:rsidR="00CC033C">
        <w:rPr>
          <w:rFonts w:ascii="GHEA Grapalat" w:hAnsi="GHEA Grapalat"/>
          <w:sz w:val="22"/>
        </w:rPr>
        <w:t>ЦАККАРСКИЙ</w:t>
      </w:r>
      <w:r w:rsidR="00940010">
        <w:rPr>
          <w:rFonts w:ascii="GHEA Grapalat" w:hAnsi="GHEA Grapalat"/>
          <w:sz w:val="22"/>
        </w:rPr>
        <w:t xml:space="preserve"> ЦПМП»</w:t>
      </w:r>
      <w:r w:rsidR="00CF13E5">
        <w:rPr>
          <w:rFonts w:ascii="GHEA Grapalat" w:hAnsi="GHEA Grapalat"/>
          <w:sz w:val="22"/>
        </w:rPr>
        <w:t xml:space="preserve"> </w:t>
      </w:r>
    </w:p>
    <w:p w:rsidR="00CE0D95" w:rsidRPr="009044F1" w:rsidRDefault="00CE0D95" w:rsidP="00FE339D">
      <w:pPr>
        <w:pStyle w:val="BodyText"/>
        <w:widowControl w:val="0"/>
        <w:spacing w:after="0"/>
        <w:ind w:right="-7" w:firstLine="567"/>
        <w:jc w:val="center"/>
        <w:rPr>
          <w:rFonts w:ascii="GHEA Grapalat" w:hAnsi="GHEA Grapalat"/>
        </w:rPr>
      </w:pPr>
    </w:p>
    <w:p w:rsidR="00CE0D95" w:rsidRPr="009044F1" w:rsidRDefault="00CE0D95" w:rsidP="00FE339D">
      <w:pPr>
        <w:pStyle w:val="BodyText"/>
        <w:widowControl w:val="0"/>
        <w:spacing w:after="0"/>
        <w:ind w:right="-7" w:firstLine="567"/>
        <w:jc w:val="center"/>
        <w:rPr>
          <w:rFonts w:ascii="GHEA Grapalat" w:hAnsi="GHEA Grapalat"/>
        </w:rPr>
      </w:pPr>
    </w:p>
    <w:p w:rsidR="000763E5" w:rsidRDefault="000763E5" w:rsidP="00FE339D">
      <w:pPr>
        <w:rPr>
          <w:rFonts w:ascii="GHEA Grapalat" w:hAnsi="GHEA Grapalat"/>
        </w:rPr>
      </w:pPr>
      <w:r>
        <w:rPr>
          <w:rFonts w:ascii="GHEA Grapalat" w:hAnsi="GHEA Grapalat"/>
        </w:rPr>
        <w:br w:type="page"/>
      </w:r>
    </w:p>
    <w:p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FE339D">
      <w:pPr>
        <w:widowControl w:val="0"/>
        <w:ind w:firstLine="567"/>
        <w:jc w:val="center"/>
        <w:rPr>
          <w:rFonts w:ascii="GHEA Grapalat" w:hAnsi="GHEA Grapalat" w:cs="Sylfaen"/>
          <w:b/>
        </w:rPr>
      </w:pPr>
    </w:p>
    <w:p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FE339D">
      <w:pPr>
        <w:widowControl w:val="0"/>
        <w:ind w:firstLine="567"/>
        <w:jc w:val="center"/>
        <w:rPr>
          <w:rFonts w:ascii="GHEA Grapalat" w:hAnsi="GHEA Grapalat"/>
          <w:i/>
        </w:rPr>
      </w:pPr>
    </w:p>
    <w:p w:rsidR="00FE339D" w:rsidRPr="006651A2" w:rsidRDefault="00CF13E5" w:rsidP="00FE339D">
      <w:pPr>
        <w:widowControl w:val="0"/>
        <w:jc w:val="center"/>
        <w:rPr>
          <w:rFonts w:ascii="GHEA Grapalat" w:hAnsi="GHEA Grapalat"/>
          <w:i/>
          <w:sz w:val="22"/>
          <w:szCs w:val="22"/>
        </w:rPr>
      </w:pPr>
      <w:r w:rsidRPr="00CF13E5">
        <w:rPr>
          <w:rFonts w:ascii="GHEA Grapalat" w:hAnsi="GHEA Grapalat"/>
          <w:b/>
          <w:sz w:val="22"/>
          <w:szCs w:val="22"/>
        </w:rPr>
        <w:t>МЕДИЦИНСКОЕ ОБОРУДОВАНИЕ</w:t>
      </w:r>
      <w:r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sidR="00940010">
        <w:rPr>
          <w:rFonts w:ascii="GHEA Grapalat" w:hAnsi="GHEA Grapalat"/>
          <w:b/>
          <w:sz w:val="22"/>
          <w:szCs w:val="22"/>
        </w:rPr>
        <w:t>ГНКО «</w:t>
      </w:r>
      <w:r w:rsidR="00CC033C">
        <w:rPr>
          <w:rFonts w:ascii="GHEA Grapalat" w:hAnsi="GHEA Grapalat"/>
          <w:b/>
          <w:sz w:val="22"/>
          <w:szCs w:val="22"/>
        </w:rPr>
        <w:t>ЦАККАРСКИЙ</w:t>
      </w:r>
      <w:r w:rsidR="00940010">
        <w:rPr>
          <w:rFonts w:ascii="GHEA Grapalat" w:hAnsi="GHEA Grapalat"/>
          <w:b/>
          <w:sz w:val="22"/>
          <w:szCs w:val="22"/>
        </w:rPr>
        <w:t xml:space="preserve"> ЦПМП»</w:t>
      </w:r>
      <w:r>
        <w:rPr>
          <w:rFonts w:ascii="GHEA Grapalat" w:hAnsi="GHEA Grapalat"/>
          <w:b/>
          <w:sz w:val="22"/>
          <w:szCs w:val="22"/>
        </w:rPr>
        <w:t xml:space="preserve"> ГЕГАРКУНИКСКАЯ ОБЛАСТЬ РА</w:t>
      </w:r>
      <w:r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rsidR="00C67E80" w:rsidRPr="009044F1" w:rsidRDefault="00C67E80" w:rsidP="00FE339D">
      <w:pPr>
        <w:widowControl w:val="0"/>
        <w:jc w:val="center"/>
        <w:rPr>
          <w:rFonts w:ascii="GHEA Grapalat" w:hAnsi="GHEA Grapalat" w:cs="Sylfaen"/>
          <w:b/>
        </w:rPr>
      </w:pPr>
    </w:p>
    <w:p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rsidR="002E069D" w:rsidRPr="008842CE" w:rsidRDefault="002E069D" w:rsidP="00FE339D">
      <w:pPr>
        <w:widowControl w:val="0"/>
        <w:jc w:val="center"/>
        <w:rPr>
          <w:rFonts w:ascii="GHEA Grapalat" w:hAnsi="GHEA Grapalat"/>
        </w:rPr>
      </w:pP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FE339D">
      <w:pPr>
        <w:widowControl w:val="0"/>
        <w:jc w:val="center"/>
        <w:rPr>
          <w:rFonts w:ascii="GHEA Grapalat" w:hAnsi="GHEA Grapalat"/>
          <w:b/>
        </w:rPr>
      </w:pPr>
    </w:p>
    <w:p w:rsidR="00520F57" w:rsidRDefault="00520F57" w:rsidP="00FE339D">
      <w:pPr>
        <w:widowControl w:val="0"/>
        <w:jc w:val="center"/>
        <w:rPr>
          <w:rFonts w:ascii="GHEA Grapalat" w:hAnsi="GHEA Grapalat"/>
          <w:b/>
        </w:rPr>
      </w:pPr>
    </w:p>
    <w:p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rsidR="008842CE" w:rsidRPr="00374F4A" w:rsidRDefault="008842CE" w:rsidP="00FE339D">
      <w:pPr>
        <w:widowControl w:val="0"/>
        <w:jc w:val="center"/>
        <w:rPr>
          <w:rFonts w:ascii="GHEA Grapalat" w:hAnsi="GHEA Grapalat"/>
          <w:b/>
        </w:rPr>
      </w:pPr>
    </w:p>
    <w:p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rsidR="00520F57" w:rsidRPr="008842CE" w:rsidRDefault="00520F57" w:rsidP="00FE339D">
      <w:pPr>
        <w:widowControl w:val="0"/>
        <w:jc w:val="center"/>
        <w:rPr>
          <w:rFonts w:ascii="GHEA Grapalat" w:hAnsi="GHEA Grapalat"/>
          <w:b/>
        </w:rPr>
      </w:pP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FE339D">
      <w:pPr>
        <w:rPr>
          <w:rFonts w:ascii="GHEA Grapalat" w:hAnsi="GHEA Grapalat"/>
          <w:spacing w:val="-6"/>
        </w:rPr>
      </w:pPr>
      <w:r>
        <w:rPr>
          <w:rFonts w:ascii="GHEA Grapalat" w:hAnsi="GHEA Grapalat"/>
          <w:spacing w:val="-6"/>
        </w:rPr>
        <w:br w:type="page"/>
      </w:r>
    </w:p>
    <w:p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7E0A38">
        <w:rPr>
          <w:rFonts w:ascii="GHEA Grapalat" w:hAnsi="GHEA Grapalat"/>
          <w:spacing w:val="-6"/>
        </w:rPr>
        <w:t>ՀՀ ԳՄ ԾԱԱՊԿ-ԳՀԱՊՁԲ-</w:t>
      </w:r>
      <w:r w:rsidR="00BF3A07">
        <w:rPr>
          <w:rFonts w:ascii="GHEA Grapalat" w:hAnsi="GHEA Grapalat"/>
          <w:spacing w:val="-6"/>
        </w:rPr>
        <w:t>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40010">
        <w:rPr>
          <w:rFonts w:ascii="GHEA Grapalat" w:hAnsi="GHEA Grapalat"/>
          <w:sz w:val="22"/>
          <w:szCs w:val="22"/>
        </w:rPr>
        <w:t>ГНКО «</w:t>
      </w:r>
      <w:r w:rsidR="00CC033C">
        <w:rPr>
          <w:rFonts w:ascii="GHEA Grapalat" w:hAnsi="GHEA Grapalat"/>
          <w:sz w:val="22"/>
          <w:szCs w:val="22"/>
        </w:rPr>
        <w:t>ЦАККАРСКИЙ</w:t>
      </w:r>
      <w:r w:rsidR="00940010">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E339D" w:rsidRDefault="00A81DD5" w:rsidP="00FE339D">
      <w:pPr>
        <w:pStyle w:val="BodyTextIndent2"/>
        <w:widowControl w:val="0"/>
        <w:spacing w:line="240" w:lineRule="auto"/>
        <w:ind w:firstLine="567"/>
        <w:rPr>
          <w:rFonts w:ascii="GHEA Grapalat" w:hAnsi="GHEA Grapalat"/>
          <w:sz w:val="22"/>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40010" w:rsidRPr="00FC515B">
          <w:rPr>
            <w:rStyle w:val="Hyperlink"/>
            <w:rFonts w:ascii="GHEA Grapalat" w:hAnsi="GHEA Grapalat"/>
            <w:sz w:val="22"/>
            <w:szCs w:val="22"/>
            <w:lang w:val="en-US"/>
          </w:rPr>
          <w:t>animush</w:t>
        </w:r>
        <w:r w:rsidR="00940010" w:rsidRPr="00FC515B">
          <w:rPr>
            <w:rStyle w:val="Hyperlink"/>
            <w:rFonts w:ascii="GHEA Grapalat" w:hAnsi="GHEA Grapalat"/>
            <w:sz w:val="22"/>
            <w:szCs w:val="22"/>
          </w:rPr>
          <w:t>1977@</w:t>
        </w:r>
        <w:r w:rsidR="00940010" w:rsidRPr="00FC515B">
          <w:rPr>
            <w:rStyle w:val="Hyperlink"/>
            <w:rFonts w:ascii="GHEA Grapalat" w:hAnsi="GHEA Grapalat"/>
            <w:sz w:val="22"/>
            <w:szCs w:val="22"/>
            <w:lang w:val="en-US"/>
          </w:rPr>
          <w:t>gmail</w:t>
        </w:r>
        <w:r w:rsidR="00940010" w:rsidRPr="00FC515B">
          <w:rPr>
            <w:rStyle w:val="Hyperlink"/>
            <w:rFonts w:ascii="GHEA Grapalat" w:hAnsi="GHEA Grapalat"/>
            <w:sz w:val="22"/>
            <w:szCs w:val="22"/>
          </w:rPr>
          <w:t>.</w:t>
        </w:r>
        <w:r w:rsidR="00940010" w:rsidRPr="00FC515B">
          <w:rPr>
            <w:rStyle w:val="Hyperlink"/>
            <w:rFonts w:ascii="GHEA Grapalat" w:hAnsi="GHEA Grapalat"/>
            <w:sz w:val="22"/>
            <w:szCs w:val="22"/>
            <w:lang w:val="en-US"/>
          </w:rPr>
          <w:t>com</w:t>
        </w:r>
      </w:hyperlink>
      <w:r w:rsidR="00FE339D" w:rsidRPr="00D709B9">
        <w:rPr>
          <w:rFonts w:ascii="GHEA Grapalat" w:hAnsi="GHEA Grapalat"/>
          <w:sz w:val="22"/>
          <w:szCs w:val="24"/>
        </w:rPr>
        <w:t xml:space="preserve"> </w:t>
      </w:r>
    </w:p>
    <w:p w:rsidR="00FE339D" w:rsidRDefault="00FE339D">
      <w:pPr>
        <w:rPr>
          <w:rFonts w:ascii="GHEA Grapalat" w:hAnsi="GHEA Grapalat"/>
          <w:sz w:val="22"/>
        </w:rPr>
      </w:pPr>
      <w:r>
        <w:rPr>
          <w:rFonts w:ascii="GHEA Grapalat" w:hAnsi="GHEA Grapalat"/>
          <w:sz w:val="22"/>
        </w:rPr>
        <w:br w:type="page"/>
      </w:r>
    </w:p>
    <w:p w:rsidR="00096865" w:rsidRPr="009044F1" w:rsidRDefault="00F5653D" w:rsidP="00FE339D">
      <w:pPr>
        <w:pStyle w:val="BodyTextIndent2"/>
        <w:widowControl w:val="0"/>
        <w:spacing w:line="240" w:lineRule="auto"/>
        <w:ind w:firstLine="567"/>
        <w:jc w:val="center"/>
        <w:rPr>
          <w:rFonts w:ascii="GHEA Grapalat" w:hAnsi="GHEA Grapalat"/>
        </w:rPr>
      </w:pPr>
      <w:r w:rsidRPr="009044F1">
        <w:rPr>
          <w:rFonts w:ascii="GHEA Grapalat" w:hAnsi="GHEA Grapalat"/>
        </w:rPr>
        <w:lastRenderedPageBreak/>
        <w:t>ЧАСТЬ I</w:t>
      </w:r>
    </w:p>
    <w:p w:rsidR="00096865" w:rsidRPr="009044F1" w:rsidRDefault="00096865" w:rsidP="00FE339D">
      <w:pPr>
        <w:pStyle w:val="Heading3"/>
        <w:keepNext w:val="0"/>
        <w:widowControl w:val="0"/>
        <w:spacing w:line="240" w:lineRule="auto"/>
        <w:rPr>
          <w:rFonts w:ascii="GHEA Grapalat" w:hAnsi="GHEA Grapalat"/>
          <w:sz w:val="24"/>
          <w:szCs w:val="24"/>
        </w:rPr>
      </w:pPr>
    </w:p>
    <w:p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E339D" w:rsidRDefault="00845AA5" w:rsidP="00FE339D">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F13E5">
        <w:rPr>
          <w:rFonts w:ascii="GHEA Grapalat" w:hAnsi="GHEA Grapalat"/>
          <w:i w:val="0"/>
          <w:sz w:val="22"/>
          <w:szCs w:val="24"/>
        </w:rPr>
        <w:t xml:space="preserve">медицинское оборудование </w:t>
      </w:r>
      <w:r w:rsidRPr="009044F1">
        <w:rPr>
          <w:rFonts w:ascii="GHEA Grapalat" w:hAnsi="GHEA Grapalat"/>
          <w:i w:val="0"/>
          <w:sz w:val="24"/>
          <w:szCs w:val="24"/>
        </w:rPr>
        <w:t xml:space="preserve">(далее — также товар) для нужд </w:t>
      </w:r>
      <w:r w:rsidR="00940010">
        <w:rPr>
          <w:rFonts w:ascii="GHEA Grapalat" w:hAnsi="GHEA Grapalat"/>
          <w:i w:val="0"/>
          <w:sz w:val="22"/>
          <w:szCs w:val="24"/>
        </w:rPr>
        <w:t>ГНКО «</w:t>
      </w:r>
      <w:r w:rsidR="00CC033C">
        <w:rPr>
          <w:rFonts w:ascii="GHEA Grapalat" w:hAnsi="GHEA Grapalat"/>
          <w:i w:val="0"/>
          <w:sz w:val="22"/>
          <w:szCs w:val="24"/>
        </w:rPr>
        <w:t>ЦАККАРСКИЙ</w:t>
      </w:r>
      <w:r w:rsidR="00940010">
        <w:rPr>
          <w:rFonts w:ascii="GHEA Grapalat" w:hAnsi="GHEA Grapalat"/>
          <w:i w:val="0"/>
          <w:sz w:val="22"/>
          <w:szCs w:val="24"/>
        </w:rPr>
        <w:t xml:space="preserve"> ЦПМП»</w:t>
      </w:r>
      <w:r w:rsidR="00CF13E5">
        <w:rPr>
          <w:rFonts w:ascii="GHEA Grapalat" w:hAnsi="GHEA Grapalat"/>
          <w:i w:val="0"/>
          <w:sz w:val="22"/>
          <w:szCs w:val="24"/>
        </w:rPr>
        <w:t xml:space="preserve"> </w:t>
      </w:r>
      <w:proofErr w:type="spellStart"/>
      <w:r w:rsidR="00CF13E5">
        <w:rPr>
          <w:rFonts w:ascii="GHEA Grapalat" w:hAnsi="GHEA Grapalat"/>
          <w:i w:val="0"/>
          <w:sz w:val="22"/>
          <w:szCs w:val="24"/>
        </w:rPr>
        <w:t>Гегаркуникская</w:t>
      </w:r>
      <w:proofErr w:type="spellEnd"/>
      <w:r w:rsidR="00CF13E5">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247D21">
        <w:rPr>
          <w:rFonts w:ascii="GHEA Grapalat" w:hAnsi="GHEA Grapalat"/>
          <w:i w:val="0"/>
          <w:sz w:val="24"/>
          <w:szCs w:val="24"/>
          <w:lang w:val="hy-AM"/>
        </w:rPr>
        <w:t>5</w:t>
      </w:r>
      <w:r w:rsidR="00B13A28">
        <w:rPr>
          <w:rFonts w:ascii="GHEA Grapalat" w:hAnsi="GHEA Grapalat"/>
          <w:i w:val="0"/>
          <w:sz w:val="24"/>
          <w:szCs w:val="24"/>
        </w:rPr>
        <w:t xml:space="preserve"> (</w:t>
      </w:r>
      <w:r w:rsidR="00247D21">
        <w:rPr>
          <w:rFonts w:ascii="GHEA Grapalat" w:hAnsi="GHEA Grapalat"/>
          <w:i w:val="0"/>
          <w:sz w:val="24"/>
          <w:szCs w:val="24"/>
        </w:rPr>
        <w:t>пять</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FE339D">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FE339D">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FE339D">
            <w:pPr>
              <w:pStyle w:val="BodyTextIndent2"/>
              <w:widowControl w:val="0"/>
              <w:spacing w:line="240" w:lineRule="auto"/>
              <w:ind w:firstLine="0"/>
              <w:rPr>
                <w:rFonts w:ascii="GHEA Grapalat" w:hAnsi="GHEA Grapalat"/>
                <w:b/>
                <w:i/>
                <w:sz w:val="24"/>
                <w:szCs w:val="24"/>
              </w:rPr>
            </w:pPr>
          </w:p>
        </w:tc>
      </w:tr>
      <w:tr w:rsidR="005569DB" w:rsidRPr="009044F1" w:rsidTr="000F319A">
        <w:trPr>
          <w:jc w:val="center"/>
        </w:trPr>
        <w:tc>
          <w:tcPr>
            <w:tcW w:w="1530" w:type="dxa"/>
            <w:vAlign w:val="center"/>
          </w:tcPr>
          <w:p w:rsidR="005569DB" w:rsidRPr="00A71D81" w:rsidRDefault="00BF3A07" w:rsidP="005569DB">
            <w:pPr>
              <w:pStyle w:val="BodyTextIndent2"/>
              <w:spacing w:line="240" w:lineRule="auto"/>
              <w:ind w:firstLine="0"/>
              <w:jc w:val="center"/>
              <w:rPr>
                <w:rFonts w:ascii="GHEA Grapalat" w:hAnsi="GHEA Grapalat"/>
                <w:sz w:val="16"/>
              </w:rPr>
            </w:pPr>
            <w:r>
              <w:rPr>
                <w:rFonts w:ascii="GHEA Grapalat" w:hAnsi="GHEA Grapalat" w:cs="Arial"/>
                <w:sz w:val="18"/>
                <w:szCs w:val="18"/>
              </w:rPr>
              <w:t>1</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BF3A07" w:rsidP="005569DB">
            <w:pPr>
              <w:jc w:val="right"/>
              <w:rPr>
                <w:rFonts w:ascii="GHEA Grapalat" w:hAnsi="GHEA Grapalat"/>
                <w:sz w:val="16"/>
                <w:szCs w:val="16"/>
              </w:rPr>
            </w:pPr>
            <w:r>
              <w:rPr>
                <w:rFonts w:ascii="GHEA Grapalat" w:hAnsi="GHEA Grapalat"/>
                <w:sz w:val="16"/>
                <w:szCs w:val="16"/>
              </w:rPr>
              <w:t>5</w:t>
            </w:r>
            <w:r w:rsidR="006C29A3">
              <w:rPr>
                <w:rFonts w:ascii="GHEA Grapalat" w:hAnsi="GHEA Grapalat"/>
                <w:sz w:val="16"/>
                <w:szCs w:val="16"/>
              </w:rPr>
              <w:t>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Микроскоп /электронный/</w:t>
            </w:r>
          </w:p>
          <w:p w:rsidR="005569DB" w:rsidRPr="00CF13E5"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A71D81" w:rsidRDefault="00BF3A07" w:rsidP="005569DB">
            <w:pPr>
              <w:pStyle w:val="BodyTextIndent2"/>
              <w:spacing w:line="240" w:lineRule="auto"/>
              <w:ind w:firstLine="0"/>
              <w:jc w:val="center"/>
              <w:rPr>
                <w:rFonts w:ascii="GHEA Grapalat" w:hAnsi="GHEA Grapalat"/>
              </w:rPr>
            </w:pPr>
            <w:r>
              <w:rPr>
                <w:rFonts w:ascii="GHEA Grapalat" w:hAnsi="GHEA Grapalat" w:cs="Arial"/>
                <w:sz w:val="18"/>
                <w:szCs w:val="18"/>
              </w:rPr>
              <w:t>2</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BF3A07" w:rsidP="005569DB">
            <w:pPr>
              <w:jc w:val="right"/>
              <w:rPr>
                <w:rFonts w:ascii="GHEA Grapalat" w:hAnsi="GHEA Grapalat"/>
                <w:sz w:val="16"/>
                <w:szCs w:val="16"/>
              </w:rPr>
            </w:pPr>
            <w:r>
              <w:rPr>
                <w:rFonts w:ascii="GHEA Grapalat" w:hAnsi="GHEA Grapalat"/>
                <w:sz w:val="16"/>
                <w:szCs w:val="16"/>
              </w:rPr>
              <w:t>600</w:t>
            </w:r>
            <w:r w:rsidR="006C29A3">
              <w:rPr>
                <w:rFonts w:ascii="GHEA Grapalat" w:hAnsi="GHEA Grapalat"/>
                <w:sz w:val="16"/>
                <w:szCs w:val="16"/>
              </w:rPr>
              <w:t>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Анализатор общего анализа крови</w:t>
            </w:r>
          </w:p>
          <w:p w:rsidR="005569DB" w:rsidRPr="00CF13E5"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B50552" w:rsidRDefault="00BF3A07"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BF3A07" w:rsidP="005569DB">
            <w:pPr>
              <w:jc w:val="right"/>
              <w:rPr>
                <w:rFonts w:ascii="GHEA Grapalat" w:hAnsi="GHEA Grapalat"/>
                <w:sz w:val="16"/>
                <w:szCs w:val="16"/>
              </w:rPr>
            </w:pPr>
            <w:r>
              <w:rPr>
                <w:rFonts w:ascii="GHEA Grapalat" w:hAnsi="GHEA Grapalat"/>
                <w:sz w:val="16"/>
                <w:szCs w:val="16"/>
              </w:rPr>
              <w:t>600</w:t>
            </w:r>
            <w:r w:rsidR="006C29A3">
              <w:rPr>
                <w:rFonts w:ascii="GHEA Grapalat" w:hAnsi="GHEA Grapalat"/>
                <w:sz w:val="16"/>
                <w:szCs w:val="16"/>
              </w:rPr>
              <w:t>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Автоматический иммунологический анализатор</w:t>
            </w:r>
          </w:p>
          <w:p w:rsidR="005569DB" w:rsidRDefault="005569DB" w:rsidP="005569DB"/>
        </w:tc>
      </w:tr>
      <w:tr w:rsidR="005569DB" w:rsidRPr="009044F1" w:rsidTr="000F319A">
        <w:trPr>
          <w:jc w:val="center"/>
        </w:trPr>
        <w:tc>
          <w:tcPr>
            <w:tcW w:w="1530" w:type="dxa"/>
            <w:vAlign w:val="center"/>
          </w:tcPr>
          <w:p w:rsidR="005569DB" w:rsidRPr="00E8320E" w:rsidRDefault="00BF3A07"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30000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Бактерицидная лампа</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BF3A07"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BF3A07" w:rsidP="005569DB">
            <w:pPr>
              <w:jc w:val="right"/>
              <w:rPr>
                <w:rFonts w:ascii="GHEA Grapalat" w:hAnsi="GHEA Grapalat"/>
                <w:sz w:val="16"/>
                <w:szCs w:val="16"/>
              </w:rPr>
            </w:pPr>
            <w:r>
              <w:rPr>
                <w:rFonts w:ascii="GHEA Grapalat" w:hAnsi="GHEA Grapalat"/>
                <w:sz w:val="16"/>
                <w:szCs w:val="16"/>
              </w:rPr>
              <w:t>500</w:t>
            </w:r>
            <w:r w:rsidR="006C29A3">
              <w:rPr>
                <w:rFonts w:ascii="GHEA Grapalat" w:hAnsi="GHEA Grapalat"/>
                <w:sz w:val="16"/>
                <w:szCs w:val="16"/>
              </w:rPr>
              <w:t>000</w:t>
            </w:r>
          </w:p>
        </w:tc>
        <w:tc>
          <w:tcPr>
            <w:tcW w:w="6458" w:type="dxa"/>
          </w:tcPr>
          <w:p w:rsidR="005569DB" w:rsidRPr="00940010" w:rsidRDefault="00BF3A07" w:rsidP="005569DB">
            <w:pPr>
              <w:rPr>
                <w:rFonts w:ascii="GHEA Grapalat" w:hAnsi="GHEA Grapalat"/>
                <w:sz w:val="20"/>
              </w:rPr>
            </w:pPr>
            <w:r>
              <w:rPr>
                <w:rFonts w:ascii="GHEA Grapalat" w:hAnsi="GHEA Grapalat"/>
                <w:sz w:val="20"/>
              </w:rPr>
              <w:t>ЭКГ аппарат</w:t>
            </w:r>
          </w:p>
        </w:tc>
      </w:tr>
    </w:tbl>
    <w:p w:rsidR="006173D4" w:rsidRPr="00B453CD" w:rsidRDefault="0081650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rsidR="00096865" w:rsidRPr="009044F1" w:rsidRDefault="00096865" w:rsidP="00FE339D">
      <w:pPr>
        <w:widowControl w:val="0"/>
        <w:ind w:firstLine="567"/>
        <w:jc w:val="center"/>
        <w:rPr>
          <w:rFonts w:ascii="GHEA Grapalat" w:hAnsi="GHEA Grapalat" w:cs="Sylfaen"/>
          <w:i/>
        </w:rPr>
      </w:pPr>
    </w:p>
    <w:p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FE339D">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FE339D">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FE339D">
      <w:pPr>
        <w:widowControl w:val="0"/>
        <w:tabs>
          <w:tab w:val="left" w:pos="1134"/>
        </w:tabs>
        <w:ind w:firstLine="567"/>
        <w:jc w:val="both"/>
        <w:rPr>
          <w:rFonts w:ascii="GHEA Grapalat" w:hAnsi="GHEA Grapalat" w:cs="Sylfaen"/>
        </w:rPr>
      </w:pPr>
    </w:p>
    <w:p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FE339D">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FE339D">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FE339D">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FE339D">
      <w:pPr>
        <w:widowControl w:val="0"/>
        <w:jc w:val="center"/>
        <w:rPr>
          <w:rFonts w:ascii="GHEA Grapalat" w:hAnsi="GHEA Grapalat"/>
          <w:b/>
        </w:rPr>
      </w:pPr>
    </w:p>
    <w:p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CF13E5">
        <w:rPr>
          <w:rFonts w:ascii="GHEA Grapalat" w:hAnsi="GHEA Grapalat"/>
          <w:sz w:val="22"/>
          <w:szCs w:val="24"/>
        </w:rPr>
        <w:t>Гегаркуникская</w:t>
      </w:r>
      <w:proofErr w:type="spellEnd"/>
      <w:r w:rsidR="00CF13E5">
        <w:rPr>
          <w:rFonts w:ascii="GHEA Grapalat" w:hAnsi="GHEA Grapalat"/>
          <w:sz w:val="22"/>
          <w:szCs w:val="24"/>
        </w:rPr>
        <w:t xml:space="preserve"> область РА, община </w:t>
      </w:r>
      <w:proofErr w:type="spellStart"/>
      <w:r w:rsidR="00CF13E5">
        <w:rPr>
          <w:rFonts w:ascii="GHEA Grapalat" w:hAnsi="GHEA Grapalat"/>
          <w:sz w:val="22"/>
          <w:szCs w:val="24"/>
        </w:rPr>
        <w:t>Мартуни</w:t>
      </w:r>
      <w:proofErr w:type="spellEnd"/>
      <w:r w:rsidR="00CF13E5">
        <w:rPr>
          <w:rFonts w:ascii="GHEA Grapalat" w:hAnsi="GHEA Grapalat"/>
          <w:sz w:val="22"/>
          <w:szCs w:val="24"/>
        </w:rPr>
        <w:t xml:space="preserve">, </w:t>
      </w:r>
      <w:r w:rsidR="00072496" w:rsidRPr="00072496">
        <w:rPr>
          <w:rFonts w:ascii="GHEA Grapalat" w:hAnsi="GHEA Grapalat"/>
          <w:sz w:val="22"/>
          <w:szCs w:val="24"/>
        </w:rPr>
        <w:t xml:space="preserve">с. </w:t>
      </w:r>
      <w:proofErr w:type="spellStart"/>
      <w:r w:rsidR="00072496" w:rsidRPr="00072496">
        <w:rPr>
          <w:rFonts w:ascii="GHEA Grapalat" w:hAnsi="GHEA Grapalat"/>
          <w:sz w:val="22"/>
          <w:szCs w:val="24"/>
        </w:rPr>
        <w:t>Цаккар</w:t>
      </w:r>
      <w:proofErr w:type="spellEnd"/>
      <w:r w:rsidR="00072496" w:rsidRPr="00072496">
        <w:rPr>
          <w:rFonts w:ascii="GHEA Grapalat" w:hAnsi="GHEA Grapalat"/>
          <w:sz w:val="22"/>
          <w:szCs w:val="24"/>
        </w:rPr>
        <w:t xml:space="preserve">, ул.2, дом </w:t>
      </w:r>
      <w:proofErr w:type="gramStart"/>
      <w:r w:rsidR="00072496" w:rsidRPr="00072496">
        <w:rPr>
          <w:rFonts w:ascii="GHEA Grapalat" w:hAnsi="GHEA Grapalat"/>
          <w:sz w:val="22"/>
          <w:szCs w:val="24"/>
        </w:rPr>
        <w:t xml:space="preserve">16 </w:t>
      </w:r>
      <w:r w:rsidR="00971CB8" w:rsidRPr="00971CB8">
        <w:rPr>
          <w:rFonts w:ascii="GHEA Grapalat" w:hAnsi="GHEA Grapalat"/>
          <w:sz w:val="22"/>
          <w:szCs w:val="24"/>
        </w:rPr>
        <w:t xml:space="preserve"> не</w:t>
      </w:r>
      <w:proofErr w:type="gramEnd"/>
      <w:r w:rsidR="00971CB8" w:rsidRPr="00971CB8">
        <w:rPr>
          <w:rFonts w:ascii="GHEA Grapalat" w:hAnsi="GHEA Grapalat"/>
          <w:sz w:val="22"/>
          <w:szCs w:val="24"/>
        </w:rPr>
        <w:t xml:space="preserve"> позднее, чем 1</w:t>
      </w:r>
      <w:r w:rsidR="008A72F2">
        <w:rPr>
          <w:rFonts w:ascii="GHEA Grapalat" w:hAnsi="GHEA Grapalat"/>
          <w:sz w:val="22"/>
          <w:szCs w:val="24"/>
          <w:lang w:val="hy-AM"/>
        </w:rPr>
        <w:t>3</w:t>
      </w:r>
      <w:r w:rsidR="00971CB8" w:rsidRPr="00971CB8">
        <w:rPr>
          <w:rFonts w:ascii="GHEA Grapalat" w:hAnsi="GHEA Grapalat"/>
          <w:sz w:val="22"/>
          <w:szCs w:val="24"/>
        </w:rPr>
        <w:t>։00 часов</w:t>
      </w:r>
      <w:r w:rsidR="00FE339D" w:rsidRPr="00E423B9">
        <w:rPr>
          <w:rFonts w:ascii="GHEA Grapalat" w:hAnsi="GHEA Grapalat"/>
          <w:sz w:val="22"/>
          <w:szCs w:val="24"/>
        </w:rPr>
        <w:t xml:space="preserve"> </w:t>
      </w:r>
      <w:r w:rsidR="00FE339D" w:rsidRPr="00D709B9">
        <w:rPr>
          <w:rFonts w:ascii="GHEA Grapalat" w:hAnsi="GHEA Grapalat"/>
          <w:sz w:val="22"/>
          <w:szCs w:val="24"/>
        </w:rPr>
        <w:t>7</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FE339D">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71CB8">
        <w:rPr>
          <w:rFonts w:ascii="GHEA Grapalat" w:hAnsi="GHEA Grapalat"/>
          <w:sz w:val="22"/>
          <w:szCs w:val="24"/>
          <w:lang w:val="en-US"/>
        </w:rPr>
        <w:t>A</w:t>
      </w:r>
      <w:r w:rsidR="000335E2">
        <w:rPr>
          <w:rFonts w:ascii="GHEA Grapalat" w:hAnsi="GHEA Grapalat"/>
          <w:sz w:val="22"/>
          <w:szCs w:val="24"/>
        </w:rPr>
        <w:t xml:space="preserve">ни </w:t>
      </w:r>
      <w:proofErr w:type="spellStart"/>
      <w:r w:rsidR="000335E2">
        <w:rPr>
          <w:rFonts w:ascii="GHEA Grapalat" w:hAnsi="GHEA Grapalat"/>
          <w:sz w:val="22"/>
          <w:szCs w:val="24"/>
        </w:rPr>
        <w:t>М</w:t>
      </w:r>
      <w:r w:rsidR="00971CB8">
        <w:rPr>
          <w:rFonts w:ascii="GHEA Grapalat" w:hAnsi="GHEA Grapalat"/>
          <w:sz w:val="22"/>
          <w:szCs w:val="24"/>
        </w:rPr>
        <w:t>ушегян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FE339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w:t>
      </w:r>
      <w:r w:rsidR="00B82520" w:rsidRPr="008E138A">
        <w:rPr>
          <w:rFonts w:ascii="GHEA Grapalat" w:hAnsi="GHEA Grapalat"/>
          <w:sz w:val="24"/>
          <w:szCs w:val="24"/>
        </w:rPr>
        <w:lastRenderedPageBreak/>
        <w:t xml:space="preserve">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FE33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FE339D">
      <w:pPr>
        <w:rPr>
          <w:rFonts w:ascii="GHEA Grapalat" w:hAnsi="GHEA Grapalat"/>
          <w:b/>
        </w:rPr>
      </w:pPr>
    </w:p>
    <w:p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FE339D">
      <w:pPr>
        <w:pStyle w:val="BodyTextIndent2"/>
        <w:widowControl w:val="0"/>
        <w:spacing w:line="240" w:lineRule="auto"/>
        <w:ind w:firstLine="567"/>
        <w:rPr>
          <w:rFonts w:ascii="GHEA Grapalat" w:hAnsi="GHEA Grapalat"/>
          <w:sz w:val="24"/>
          <w:szCs w:val="24"/>
        </w:rPr>
      </w:pPr>
    </w:p>
    <w:p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FE339D">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rsidR="002626F7" w:rsidRDefault="002626F7" w:rsidP="00FE339D">
      <w:pPr>
        <w:rPr>
          <w:rFonts w:ascii="GHEA Grapalat" w:hAnsi="GHEA Grapalat" w:cs="Sylfaen"/>
        </w:rPr>
      </w:pPr>
    </w:p>
    <w:p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FE339D">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E339D" w:rsidRPr="00FE339D">
        <w:rPr>
          <w:rFonts w:ascii="GHEA Grapalat" w:hAnsi="GHEA Grapalat"/>
          <w:sz w:val="24"/>
          <w:szCs w:val="24"/>
        </w:rPr>
        <w:t>7</w:t>
      </w:r>
      <w:r w:rsidRPr="009044F1">
        <w:rPr>
          <w:rFonts w:ascii="GHEA Grapalat" w:hAnsi="GHEA Grapalat"/>
          <w:sz w:val="24"/>
          <w:szCs w:val="24"/>
        </w:rPr>
        <w:t xml:space="preserve">-ый день в </w:t>
      </w:r>
      <w:r w:rsidR="00B95F8A">
        <w:rPr>
          <w:rFonts w:ascii="GHEA Grapalat" w:hAnsi="GHEA Grapalat"/>
          <w:sz w:val="24"/>
          <w:szCs w:val="24"/>
        </w:rPr>
        <w:t>13</w:t>
      </w:r>
      <w:r w:rsidR="00B75B9A">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конверте и </w:t>
      </w:r>
      <w:r>
        <w:rPr>
          <w:rFonts w:ascii="GHEA Grapalat" w:hAnsi="GHEA Grapalat"/>
          <w:spacing w:val="-6"/>
        </w:rPr>
        <w:lastRenderedPageBreak/>
        <w:t>соответствие их составления установленным приглашением</w:t>
      </w:r>
      <w:r>
        <w:rPr>
          <w:rFonts w:ascii="GHEA Grapalat" w:hAnsi="GHEA Grapalat"/>
        </w:rPr>
        <w:t xml:space="preserve"> реквизитам;</w:t>
      </w:r>
    </w:p>
    <w:p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w:t>
      </w:r>
      <w:r w:rsidRPr="009044F1">
        <w:rPr>
          <w:rFonts w:ascii="GHEA Grapalat" w:hAnsi="GHEA Grapalat"/>
          <w:sz w:val="24"/>
          <w:szCs w:val="24"/>
        </w:rPr>
        <w:lastRenderedPageBreak/>
        <w:t>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w:t>
      </w:r>
      <w:r w:rsidR="006A649A" w:rsidRPr="00B6749E">
        <w:rPr>
          <w:rFonts w:ascii="GHEA Grapalat" w:hAnsi="GHEA Grapalat"/>
          <w:sz w:val="24"/>
          <w:szCs w:val="24"/>
        </w:rPr>
        <w:lastRenderedPageBreak/>
        <w:t>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w:t>
      </w:r>
      <w:r w:rsidRPr="00B24E4B">
        <w:rPr>
          <w:rFonts w:ascii="GHEA Grapalat" w:hAnsi="GHEA Grapalat"/>
        </w:rPr>
        <w:lastRenderedPageBreak/>
        <w:t>представляет в уполномоченный орган мотивированное решение о включении данного участника в список;</w:t>
      </w:r>
    </w:p>
    <w:p w:rsid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FE339D">
      <w:pPr>
        <w:widowControl w:val="0"/>
        <w:ind w:left="284"/>
        <w:contextualSpacing/>
        <w:jc w:val="both"/>
        <w:rPr>
          <w:rFonts w:ascii="GHEA Grapalat" w:hAnsi="GHEA Grapalat"/>
        </w:rPr>
      </w:pPr>
    </w:p>
    <w:p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FE339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E339D"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339D" w:rsidRPr="00FE339D">
        <w:rPr>
          <w:rFonts w:ascii="GHEA Grapalat" w:hAnsi="GHEA Grapalat"/>
          <w:sz w:val="24"/>
          <w:szCs w:val="24"/>
        </w:rPr>
        <w:t>.</w:t>
      </w:r>
    </w:p>
    <w:p w:rsidR="00583092"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lastRenderedPageBreak/>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proofErr w:type="gramStart"/>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w:t>
      </w:r>
      <w:proofErr w:type="gramEnd"/>
      <w:r w:rsidR="005F2F3B" w:rsidRPr="00FE339D">
        <w:rPr>
          <w:rFonts w:ascii="GHEA Grapalat" w:hAnsi="GHEA Grapalat"/>
          <w:sz w:val="24"/>
          <w:szCs w:val="24"/>
        </w:rPr>
        <w:t xml:space="preserve">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rsidR="00583092"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FE339D">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FE339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FE339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FE339D">
      <w:pPr>
        <w:rPr>
          <w:rFonts w:ascii="GHEA Grapalat" w:hAnsi="GHEA Grapalat"/>
          <w:b/>
        </w:rPr>
      </w:pPr>
      <w:r>
        <w:rPr>
          <w:rFonts w:ascii="GHEA Grapalat" w:hAnsi="GHEA Grapalat"/>
          <w:b/>
        </w:rPr>
        <w:br w:type="page"/>
      </w:r>
    </w:p>
    <w:p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FE339D">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FE339D" w:rsidRPr="009044F1" w:rsidRDefault="00FE339D" w:rsidP="00FE339D">
      <w:pPr>
        <w:pStyle w:val="BodyTextIndent"/>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w:t>
      </w:r>
      <w:r w:rsidR="003D57AD" w:rsidRPr="00B81123">
        <w:rPr>
          <w:rFonts w:ascii="GHEA Grapalat" w:hAnsi="GHEA Grapalat"/>
        </w:rPr>
        <w:lastRenderedPageBreak/>
        <w:t>дня, следующего за днем полного принятия заказчиком результата выполнения контракта.</w:t>
      </w:r>
    </w:p>
    <w:p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виде неустойки или наличных </w:t>
      </w:r>
      <w:r w:rsidR="00180134" w:rsidRPr="00250377">
        <w:rPr>
          <w:rFonts w:ascii="GHEA Grapalat" w:hAnsi="GHEA Grapalat"/>
        </w:rPr>
        <w:lastRenderedPageBreak/>
        <w:t>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w:t>
      </w:r>
      <w:proofErr w:type="gramStart"/>
      <w:r w:rsidR="00173318" w:rsidRPr="00C87B61">
        <w:rPr>
          <w:rFonts w:ascii="GHEA Grapalat" w:hAnsi="GHEA Grapalat"/>
        </w:rPr>
        <w:t>возникновения основания возврата 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FE339D">
      <w:pPr>
        <w:widowControl w:val="0"/>
        <w:tabs>
          <w:tab w:val="left" w:pos="1134"/>
        </w:tabs>
        <w:ind w:firstLine="567"/>
        <w:jc w:val="both"/>
        <w:rPr>
          <w:rFonts w:ascii="GHEA Grapalat" w:hAnsi="GHEA Grapalat"/>
        </w:rPr>
      </w:pPr>
    </w:p>
    <w:p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FE339D">
      <w:pPr>
        <w:rPr>
          <w:rFonts w:ascii="GHEA Grapalat" w:hAnsi="GHEA Grapalat" w:cs="Sylfaen"/>
        </w:rPr>
      </w:pPr>
      <w:r>
        <w:rPr>
          <w:rFonts w:ascii="GHEA Grapalat" w:hAnsi="GHEA Grapalat" w:cs="Sylfaen"/>
        </w:rPr>
        <w:br w:type="page"/>
      </w:r>
    </w:p>
    <w:p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FE339D">
      <w:pPr>
        <w:rPr>
          <w:rFonts w:ascii="GHEA Grapalat" w:hAnsi="GHEA Grapalat" w:cs="Arial"/>
          <w:b/>
        </w:rPr>
      </w:pPr>
    </w:p>
    <w:p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FE339D">
      <w:pPr>
        <w:jc w:val="center"/>
        <w:rPr>
          <w:rFonts w:ascii="GHEA Grapalat" w:hAnsi="GHEA Grapalat"/>
          <w:b/>
        </w:rPr>
      </w:pPr>
    </w:p>
    <w:p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FE339D">
      <w:pPr>
        <w:jc w:val="center"/>
        <w:rPr>
          <w:rFonts w:ascii="GHEA Grapalat" w:hAnsi="GHEA Grapalat"/>
          <w:b/>
        </w:rPr>
      </w:pPr>
    </w:p>
    <w:p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FE339D">
      <w:pPr>
        <w:jc w:val="both"/>
        <w:rPr>
          <w:rFonts w:ascii="GHEA Grapalat" w:hAnsi="GHEA Grapalat"/>
        </w:rPr>
      </w:pPr>
      <w:proofErr w:type="gramStart"/>
      <w:r w:rsidRPr="00570BBD">
        <w:rPr>
          <w:rFonts w:ascii="GHEA Grapalat" w:hAnsi="GHEA Grapalat"/>
        </w:rPr>
        <w:lastRenderedPageBreak/>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FE339D">
      <w:pPr>
        <w:widowControl w:val="0"/>
        <w:jc w:val="center"/>
        <w:rPr>
          <w:rFonts w:ascii="GHEA Grapalat" w:hAnsi="GHEA Grapalat" w:cs="Sylfaen"/>
          <w:b/>
        </w:rPr>
      </w:pPr>
    </w:p>
    <w:p w:rsidR="004373E3" w:rsidRDefault="004373E3" w:rsidP="00FE339D">
      <w:pPr>
        <w:rPr>
          <w:rFonts w:ascii="GHEA Grapalat" w:hAnsi="GHEA Grapalat"/>
          <w:b/>
        </w:rPr>
      </w:pPr>
      <w:r>
        <w:rPr>
          <w:rFonts w:ascii="GHEA Grapalat" w:hAnsi="GHEA Grapalat"/>
          <w:b/>
        </w:rPr>
        <w:br w:type="page"/>
      </w:r>
    </w:p>
    <w:p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FE339D">
      <w:pPr>
        <w:widowControl w:val="0"/>
        <w:jc w:val="center"/>
        <w:rPr>
          <w:rFonts w:ascii="GHEA Grapalat" w:hAnsi="GHEA Grapalat"/>
          <w:b/>
        </w:rPr>
      </w:pPr>
    </w:p>
    <w:p w:rsidR="00096865" w:rsidRPr="009044F1" w:rsidRDefault="00096865" w:rsidP="00FE339D">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rsidR="00096865" w:rsidRPr="009044F1" w:rsidRDefault="00096865" w:rsidP="00FE339D">
      <w:pPr>
        <w:widowControl w:val="0"/>
        <w:jc w:val="center"/>
        <w:rPr>
          <w:rFonts w:ascii="GHEA Grapalat" w:hAnsi="GHEA Grapalat"/>
        </w:rPr>
      </w:pPr>
    </w:p>
    <w:p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E339D">
      <w:pPr>
        <w:widowControl w:val="0"/>
        <w:jc w:val="center"/>
        <w:rPr>
          <w:rFonts w:ascii="GHEA Grapalat" w:hAnsi="GHEA Grapalat"/>
          <w:b/>
        </w:rPr>
      </w:pPr>
    </w:p>
    <w:p w:rsidR="008F15B9" w:rsidRDefault="008F15B9" w:rsidP="00FE339D">
      <w:pPr>
        <w:widowControl w:val="0"/>
        <w:jc w:val="center"/>
        <w:rPr>
          <w:rFonts w:ascii="GHEA Grapalat" w:hAnsi="GHEA Grapalat"/>
          <w:b/>
        </w:rPr>
      </w:pPr>
    </w:p>
    <w:p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proofErr w:type="gramStart"/>
      <w:r w:rsidRPr="000811C1">
        <w:rPr>
          <w:rFonts w:ascii="GHEA Grapalat" w:hAnsi="GHEA Grapalat"/>
        </w:rPr>
        <w:t>Приложению</w:t>
      </w:r>
      <w:proofErr w:type="gramEnd"/>
      <w:r w:rsidRPr="000811C1">
        <w:rPr>
          <w:rFonts w:ascii="GHEA Grapalat" w:hAnsi="GHEA Grapalat"/>
        </w:rPr>
        <w:t xml:space="preserve">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FE339D">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E339D" w:rsidRDefault="00FE339D" w:rsidP="00FE339D">
      <w:pPr>
        <w:widowControl w:val="0"/>
        <w:tabs>
          <w:tab w:val="left" w:pos="1134"/>
        </w:tabs>
        <w:ind w:firstLine="567"/>
        <w:jc w:val="both"/>
        <w:rPr>
          <w:rFonts w:ascii="GHEA Grapalat" w:hAnsi="GHEA Grapalat"/>
        </w:rPr>
      </w:pPr>
    </w:p>
    <w:p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 xml:space="preserve">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2658C9">
        <w:rPr>
          <w:rFonts w:ascii="GHEA Grapalat" w:hAnsi="GHEA Grapalat"/>
        </w:rPr>
        <w:lastRenderedPageBreak/>
        <w:t>копии этих документов.</w:t>
      </w:r>
    </w:p>
    <w:p w:rsidR="008937EA" w:rsidRPr="002658C9" w:rsidRDefault="008937EA" w:rsidP="00FE339D">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FE339D">
      <w:pPr>
        <w:widowControl w:val="0"/>
        <w:tabs>
          <w:tab w:val="left" w:pos="1134"/>
        </w:tabs>
        <w:ind w:firstLine="567"/>
        <w:jc w:val="both"/>
        <w:rPr>
          <w:rFonts w:ascii="GHEA Grapalat" w:hAnsi="GHEA Grapalat"/>
        </w:rPr>
      </w:pPr>
    </w:p>
    <w:p w:rsidR="00ED59E0" w:rsidRDefault="00ED59E0" w:rsidP="00FE339D">
      <w:pPr>
        <w:widowControl w:val="0"/>
        <w:tabs>
          <w:tab w:val="left" w:pos="1134"/>
        </w:tabs>
        <w:ind w:firstLine="567"/>
        <w:jc w:val="both"/>
        <w:rPr>
          <w:rFonts w:ascii="GHEA Grapalat" w:hAnsi="GHEA Grapalat"/>
        </w:rPr>
      </w:pPr>
    </w:p>
    <w:p w:rsidR="00ED59E0" w:rsidRPr="00E267E5" w:rsidRDefault="00ED59E0" w:rsidP="00FE339D">
      <w:pPr>
        <w:widowControl w:val="0"/>
        <w:tabs>
          <w:tab w:val="left" w:pos="1134"/>
        </w:tabs>
        <w:ind w:firstLine="567"/>
        <w:jc w:val="both"/>
        <w:rPr>
          <w:rFonts w:ascii="GHEA Grapalat" w:hAnsi="GHEA Grapalat"/>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FE339D" w:rsidRDefault="00FE339D">
      <w:pPr>
        <w:rPr>
          <w:rFonts w:ascii="GHEA Grapalat" w:hAnsi="GHEA Grapalat"/>
          <w:b/>
        </w:rPr>
      </w:pPr>
      <w:r>
        <w:rPr>
          <w:rFonts w:ascii="GHEA Grapalat" w:hAnsi="GHEA Grapalat"/>
          <w:b/>
        </w:rPr>
        <w:br w:type="page"/>
      </w:r>
    </w:p>
    <w:p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FE339D">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E0A38">
        <w:rPr>
          <w:rFonts w:ascii="GHEA Grapalat" w:hAnsi="GHEA Grapalat"/>
          <w:b/>
          <w:sz w:val="24"/>
          <w:szCs w:val="24"/>
        </w:rPr>
        <w:t>ՀՀ ԳՄ ԾԱԱՊԿ-ԳՀԱՊՁԲ-</w:t>
      </w:r>
      <w:r w:rsidR="00BF3A07">
        <w:rPr>
          <w:rFonts w:ascii="GHEA Grapalat" w:hAnsi="GHEA Grapalat"/>
          <w:b/>
          <w:sz w:val="24"/>
          <w:szCs w:val="24"/>
        </w:rPr>
        <w:t>2026/01</w:t>
      </w:r>
    </w:p>
    <w:p w:rsidR="00B2572B" w:rsidRPr="00374F4A" w:rsidRDefault="00B2572B" w:rsidP="00FE339D">
      <w:pPr>
        <w:widowControl w:val="0"/>
        <w:jc w:val="center"/>
        <w:rPr>
          <w:rFonts w:ascii="GHEA Grapalat" w:hAnsi="GHEA Grapalat" w:cs="Sylfaen"/>
          <w:b/>
        </w:rPr>
      </w:pPr>
    </w:p>
    <w:p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rsidR="00B2572B" w:rsidRPr="00374F4A" w:rsidRDefault="00B2572B" w:rsidP="00FE339D">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 xml:space="preserve">запрос </w:t>
      </w:r>
      <w:proofErr w:type="spellStart"/>
      <w:r w:rsidR="00FE339D">
        <w:rPr>
          <w:rFonts w:ascii="GHEA Grapalat" w:hAnsi="GHEA Grapalat"/>
          <w:color w:val="auto"/>
          <w:sz w:val="24"/>
          <w:szCs w:val="24"/>
        </w:rPr>
        <w:t>котировок</w:t>
      </w:r>
      <w:r w:rsidR="00FE339D" w:rsidRPr="007C60AF">
        <w:rPr>
          <w:rFonts w:ascii="GHEA Grapalat" w:hAnsi="GHEA Grapalat"/>
          <w:color w:val="auto"/>
          <w:sz w:val="24"/>
          <w:szCs w:val="24"/>
        </w:rPr>
        <w:t>е</w:t>
      </w:r>
      <w:proofErr w:type="spellEnd"/>
      <w:r w:rsidR="00AA7117" w:rsidRPr="00374F4A">
        <w:rPr>
          <w:rFonts w:ascii="GHEA Grapalat" w:hAnsi="GHEA Grapalat"/>
          <w:color w:val="auto"/>
          <w:sz w:val="24"/>
          <w:szCs w:val="24"/>
        </w:rPr>
        <w:t xml:space="preserve"> </w:t>
      </w:r>
    </w:p>
    <w:p w:rsidR="00B2572B" w:rsidRPr="00374F4A" w:rsidRDefault="00B2572B" w:rsidP="00FE339D">
      <w:pPr>
        <w:widowControl w:val="0"/>
        <w:jc w:val="center"/>
        <w:rPr>
          <w:rFonts w:ascii="GHEA Grapalat" w:hAnsi="GHEA Grapalat"/>
        </w:rPr>
      </w:pPr>
    </w:p>
    <w:p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940010" w:rsidP="00FE339D">
      <w:pPr>
        <w:jc w:val="both"/>
        <w:rPr>
          <w:rFonts w:ascii="GHEA Grapalat" w:hAnsi="GHEA Grapalat"/>
        </w:rPr>
      </w:pPr>
      <w:r>
        <w:rPr>
          <w:rFonts w:ascii="GHEA Grapalat" w:hAnsi="GHEA Grapalat"/>
          <w:sz w:val="22"/>
          <w:szCs w:val="22"/>
        </w:rPr>
        <w:t>ГНКО «</w:t>
      </w:r>
      <w:r w:rsidR="00CC033C">
        <w:rPr>
          <w:rFonts w:ascii="GHEA Grapalat" w:hAnsi="GHEA Grapalat"/>
          <w:sz w:val="22"/>
          <w:szCs w:val="22"/>
        </w:rPr>
        <w:t>ЦАККАРСКИЙ</w:t>
      </w:r>
      <w:r>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7E0A38">
        <w:rPr>
          <w:rFonts w:ascii="GHEA Grapalat" w:hAnsi="GHEA Grapalat"/>
        </w:rPr>
        <w:t>ՀՀ ԳՄ ԾԱԱՊԿ-ԳՀԱՊՁԲ-</w:t>
      </w:r>
      <w:r w:rsidR="00BF3A07">
        <w:rPr>
          <w:rFonts w:ascii="GHEA Grapalat" w:hAnsi="GHEA Grapalat"/>
        </w:rPr>
        <w:t>2026/01</w:t>
      </w:r>
      <w:r w:rsidR="00FE339D" w:rsidRPr="00FE339D">
        <w:rPr>
          <w:rFonts w:ascii="GHEA Grapalat" w:hAnsi="GHEA Grapalat"/>
        </w:rPr>
        <w:t xml:space="preserve"> </w:t>
      </w:r>
      <w:r w:rsidR="00FE339D">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FE339D">
      <w:pPr>
        <w:jc w:val="both"/>
        <w:rPr>
          <w:rFonts w:ascii="GHEA Grapalat" w:hAnsi="GHEA Grapalat"/>
        </w:rPr>
      </w:pPr>
    </w:p>
    <w:p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FE339D">
      <w:pPr>
        <w:jc w:val="both"/>
        <w:rPr>
          <w:rFonts w:ascii="GHEA Grapalat" w:hAnsi="GHEA Grapalat"/>
        </w:rPr>
      </w:pPr>
    </w:p>
    <w:p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FE339D">
      <w:pPr>
        <w:jc w:val="both"/>
        <w:rPr>
          <w:rFonts w:ascii="GHEA Grapalat" w:hAnsi="GHEA Grapalat"/>
        </w:rPr>
      </w:pPr>
    </w:p>
    <w:p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E339D">
      <w:pPr>
        <w:jc w:val="both"/>
        <w:rPr>
          <w:rFonts w:ascii="GHEA Grapalat" w:hAnsi="GHEA Grapalat"/>
        </w:rPr>
      </w:pPr>
    </w:p>
    <w:p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E339D">
      <w:pPr>
        <w:jc w:val="both"/>
        <w:rPr>
          <w:rFonts w:ascii="GHEA Grapalat" w:hAnsi="GHEA Grapalat"/>
          <w:sz w:val="18"/>
          <w:szCs w:val="18"/>
        </w:rPr>
      </w:pPr>
    </w:p>
    <w:p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FE339D">
      <w:pPr>
        <w:tabs>
          <w:tab w:val="left" w:pos="7371"/>
        </w:tabs>
        <w:ind w:left="3544" w:firstLine="3"/>
        <w:jc w:val="both"/>
        <w:rPr>
          <w:rFonts w:ascii="GHEA Grapalat" w:hAnsi="GHEA Grapalat"/>
          <w:sz w:val="16"/>
        </w:rPr>
      </w:pPr>
    </w:p>
    <w:p w:rsidR="006B3E56" w:rsidRDefault="006B3E56" w:rsidP="00FE339D">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FE339D">
      <w:pPr>
        <w:rPr>
          <w:rFonts w:ascii="GHEA Grapalat" w:hAnsi="GHEA Grapalat"/>
          <w:i/>
          <w:sz w:val="16"/>
          <w:vertAlign w:val="superscript"/>
          <w:lang w:val="es-ES"/>
        </w:rPr>
      </w:pPr>
    </w:p>
    <w:p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E0A38">
        <w:rPr>
          <w:rFonts w:ascii="GHEA Grapalat" w:hAnsi="GHEA Grapalat"/>
        </w:rPr>
        <w:t>ՀՀ ԳՄ ԾԱԱՊԿ-ԳՀԱՊՁԲ-</w:t>
      </w:r>
      <w:r w:rsidR="00BF3A07">
        <w:rPr>
          <w:rFonts w:ascii="GHEA Grapalat" w:hAnsi="GHEA Grapalat"/>
        </w:rPr>
        <w:t>2026/01</w:t>
      </w:r>
      <w:r w:rsidR="00FE339D">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00FE339D" w:rsidRPr="00FE339D">
        <w:rPr>
          <w:rFonts w:ascii="GHEA Grapalat" w:hAnsi="GHEA Grapalat"/>
          <w:color w:val="000000" w:themeColor="text1"/>
        </w:rPr>
        <w:t>,</w:t>
      </w:r>
    </w:p>
    <w:p w:rsidR="006B3E56" w:rsidRPr="00AF791F" w:rsidRDefault="006B3E56" w:rsidP="00FE339D">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E339D">
        <w:rPr>
          <w:rFonts w:ascii="GHEA Grapalat" w:hAnsi="GHEA Grapalat"/>
        </w:rPr>
        <w:t>запрос котировок</w:t>
      </w:r>
      <w:r w:rsidR="00305944" w:rsidRPr="00AF791F">
        <w:rPr>
          <w:rFonts w:ascii="GHEA Grapalat" w:hAnsi="GHEA Grapalat"/>
        </w:rPr>
        <w:t xml:space="preserve"> </w:t>
      </w:r>
      <w:r w:rsidR="00FE339D">
        <w:rPr>
          <w:rFonts w:ascii="GHEA Grapalat" w:hAnsi="GHEA Grapalat"/>
        </w:rPr>
        <w:t xml:space="preserve">под кодом </w:t>
      </w:r>
      <w:r w:rsidR="007E0A38">
        <w:rPr>
          <w:rFonts w:ascii="GHEA Grapalat" w:hAnsi="GHEA Grapalat"/>
        </w:rPr>
        <w:t>ՀՀ ԳՄ ԾԱԱՊԿ-ԳՀԱՊՁԲ-</w:t>
      </w:r>
      <w:r w:rsidR="00BF3A07">
        <w:rPr>
          <w:rFonts w:ascii="GHEA Grapalat" w:hAnsi="GHEA Grapalat"/>
        </w:rPr>
        <w:t>2026/01</w:t>
      </w:r>
    </w:p>
    <w:p w:rsidR="006B3E56" w:rsidRDefault="006B3E56" w:rsidP="00FE339D">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w:t>
      </w:r>
      <w:r>
        <w:rPr>
          <w:rFonts w:ascii="GHEA Grapalat" w:hAnsi="GHEA Grapalat"/>
        </w:rPr>
        <w:lastRenderedPageBreak/>
        <w:t>соглашения,</w:t>
      </w:r>
    </w:p>
    <w:p w:rsidR="006B3E56" w:rsidRDefault="006B3E56" w:rsidP="00FE339D">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одновременного </w:t>
      </w:r>
    </w:p>
    <w:p w:rsidR="006B3E56" w:rsidRDefault="006B3E56" w:rsidP="00FE339D">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FE339D">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FE339D">
      <w:pPr>
        <w:jc w:val="both"/>
        <w:rPr>
          <w:rFonts w:ascii="GHEA Grapalat" w:hAnsi="GHEA Grapalat"/>
        </w:rPr>
      </w:pPr>
      <w:r>
        <w:rPr>
          <w:rFonts w:ascii="GHEA Grapalat" w:hAnsi="GHEA Grapalat"/>
        </w:rPr>
        <w:t xml:space="preserve"> </w:t>
      </w:r>
    </w:p>
    <w:p w:rsidR="00993891" w:rsidRDefault="00F36AD3" w:rsidP="00FE339D">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FE339D">
      <w:pPr>
        <w:tabs>
          <w:tab w:val="left" w:pos="7371"/>
        </w:tabs>
        <w:ind w:left="3544" w:firstLine="3"/>
        <w:jc w:val="both"/>
        <w:rPr>
          <w:rFonts w:ascii="GHEA Grapalat" w:hAnsi="GHEA Grapalat"/>
          <w:sz w:val="16"/>
          <w:lang w:val="hy-AM"/>
        </w:rPr>
      </w:pPr>
    </w:p>
    <w:p w:rsidR="00F855BB" w:rsidRPr="000811C1" w:rsidRDefault="00F855BB" w:rsidP="00FE339D">
      <w:pPr>
        <w:tabs>
          <w:tab w:val="left" w:pos="7371"/>
        </w:tabs>
        <w:ind w:left="3544" w:firstLine="3"/>
        <w:jc w:val="both"/>
        <w:rPr>
          <w:rFonts w:ascii="GHEA Grapalat" w:hAnsi="GHEA Grapalat"/>
          <w:sz w:val="16"/>
          <w:lang w:val="hy-AM"/>
        </w:rPr>
      </w:pPr>
    </w:p>
    <w:p w:rsidR="006B3E56" w:rsidRPr="00D3436F" w:rsidRDefault="006B3E56" w:rsidP="00FE339D">
      <w:pPr>
        <w:tabs>
          <w:tab w:val="left" w:pos="7371"/>
        </w:tabs>
        <w:ind w:left="3544" w:firstLine="3"/>
        <w:jc w:val="both"/>
        <w:rPr>
          <w:rFonts w:ascii="GHEA Grapalat" w:hAnsi="GHEA Grapalat"/>
          <w:sz w:val="16"/>
        </w:rPr>
      </w:pPr>
    </w:p>
    <w:p w:rsidR="006B3E56" w:rsidRPr="00770B03" w:rsidRDefault="006B3E56" w:rsidP="00FE339D">
      <w:pPr>
        <w:tabs>
          <w:tab w:val="left" w:pos="7371"/>
        </w:tabs>
        <w:ind w:left="3544" w:firstLine="3"/>
        <w:jc w:val="both"/>
        <w:rPr>
          <w:rFonts w:ascii="GHEA Grapalat" w:hAnsi="GHEA Grapalat"/>
          <w:sz w:val="16"/>
        </w:rPr>
      </w:pPr>
    </w:p>
    <w:p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FE339D">
      <w:pPr>
        <w:rPr>
          <w:rFonts w:ascii="GHEA Grapalat" w:hAnsi="GHEA Grapalat"/>
          <w:b/>
        </w:rPr>
      </w:pPr>
      <w:r>
        <w:rPr>
          <w:rFonts w:ascii="GHEA Grapalat" w:hAnsi="GHEA Grapalat"/>
          <w:b/>
        </w:rPr>
        <w:br w:type="page"/>
      </w:r>
    </w:p>
    <w:p w:rsidR="00B048B2" w:rsidRDefault="00B048B2" w:rsidP="00FE339D">
      <w:pPr>
        <w:rPr>
          <w:rFonts w:ascii="GHEA Grapalat" w:hAnsi="GHEA Grapalat"/>
          <w:b/>
        </w:rPr>
      </w:pPr>
    </w:p>
    <w:p w:rsidR="00D043C1" w:rsidRPr="009044F1" w:rsidRDefault="00D043C1" w:rsidP="00FE339D">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E0A38">
        <w:rPr>
          <w:rFonts w:ascii="GHEA Grapalat" w:hAnsi="GHEA Grapalat"/>
          <w:b/>
          <w:sz w:val="24"/>
          <w:szCs w:val="24"/>
        </w:rPr>
        <w:t>ՀՀ ԳՄ ԾԱԱՊԿ-ԳՀԱՊՁԲ-</w:t>
      </w:r>
      <w:r w:rsidR="00BF3A07">
        <w:rPr>
          <w:rFonts w:ascii="GHEA Grapalat" w:hAnsi="GHEA Grapalat"/>
          <w:b/>
          <w:sz w:val="24"/>
          <w:szCs w:val="24"/>
        </w:rPr>
        <w:t>2026/01</w:t>
      </w:r>
    </w:p>
    <w:p w:rsidR="00D043C1" w:rsidRPr="009044F1" w:rsidRDefault="00D043C1" w:rsidP="00FE339D">
      <w:pPr>
        <w:widowControl w:val="0"/>
        <w:ind w:left="567" w:right="565"/>
        <w:jc w:val="center"/>
        <w:rPr>
          <w:rFonts w:ascii="GHEA Grapalat" w:hAnsi="GHEA Grapalat"/>
          <w:b/>
        </w:rPr>
      </w:pP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FE339D">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7E0A38">
        <w:rPr>
          <w:rFonts w:ascii="GHEA Grapalat" w:hAnsi="GHEA Grapalat"/>
        </w:rPr>
        <w:t>ՀՀ ԳՄ ԾԱԱՊԿ-ԳՀԱՊՁԲ-</w:t>
      </w:r>
      <w:r w:rsidR="00BF3A07">
        <w:rPr>
          <w:rFonts w:ascii="GHEA Grapalat" w:hAnsi="GHEA Grapalat"/>
        </w:rPr>
        <w:t>2026/01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rsidTr="00FF3F2A">
        <w:tc>
          <w:tcPr>
            <w:tcW w:w="1042" w:type="dxa"/>
            <w:vMerge w:val="restart"/>
            <w:vAlign w:val="center"/>
          </w:tcPr>
          <w:p w:rsidR="00EE1022" w:rsidRDefault="00EE1022" w:rsidP="00FE339D">
            <w:pPr>
              <w:widowControl w:val="0"/>
              <w:jc w:val="center"/>
              <w:rPr>
                <w:rFonts w:ascii="GHEA Grapalat" w:hAnsi="GHEA Grapalat"/>
                <w:b/>
                <w:sz w:val="20"/>
                <w:szCs w:val="20"/>
              </w:rPr>
            </w:pPr>
          </w:p>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rsidTr="00FE339D">
        <w:trPr>
          <w:trHeight w:val="696"/>
        </w:trPr>
        <w:tc>
          <w:tcPr>
            <w:tcW w:w="1042" w:type="dxa"/>
            <w:vMerge/>
            <w:vAlign w:val="center"/>
          </w:tcPr>
          <w:p w:rsidR="00FE339D" w:rsidRPr="00206AF8" w:rsidRDefault="00FE339D" w:rsidP="00FE339D">
            <w:pPr>
              <w:widowControl w:val="0"/>
              <w:jc w:val="center"/>
              <w:rPr>
                <w:rFonts w:ascii="GHEA Grapalat" w:hAnsi="GHEA Grapalat"/>
                <w:b/>
                <w:bCs/>
                <w:sz w:val="20"/>
                <w:szCs w:val="20"/>
              </w:rPr>
            </w:pPr>
          </w:p>
        </w:tc>
        <w:tc>
          <w:tcPr>
            <w:tcW w:w="1605" w:type="dxa"/>
            <w:vAlign w:val="center"/>
          </w:tcPr>
          <w:p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bl>
    <w:p w:rsidR="00D043C1" w:rsidRDefault="00D043C1" w:rsidP="00FE339D">
      <w:pPr>
        <w:widowControl w:val="0"/>
        <w:tabs>
          <w:tab w:val="left" w:pos="6804"/>
        </w:tabs>
        <w:jc w:val="center"/>
        <w:rPr>
          <w:rFonts w:ascii="GHEA Grapalat" w:hAnsi="GHEA Grapalat"/>
          <w:lang w:val="en-US"/>
        </w:rPr>
      </w:pPr>
    </w:p>
    <w:p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FE339D">
      <w:pPr>
        <w:widowControl w:val="0"/>
        <w:jc w:val="right"/>
        <w:rPr>
          <w:rFonts w:ascii="GHEA Grapalat" w:hAnsi="GHEA Grapalat"/>
        </w:rPr>
      </w:pPr>
    </w:p>
    <w:p w:rsidR="00D043C1" w:rsidRPr="00D5443D" w:rsidRDefault="00D043C1" w:rsidP="00FE339D">
      <w:pPr>
        <w:widowControl w:val="0"/>
        <w:jc w:val="right"/>
        <w:rPr>
          <w:rFonts w:ascii="GHEA Grapalat" w:hAnsi="GHEA Grapalat"/>
        </w:rPr>
      </w:pPr>
      <w:r w:rsidRPr="009044F1">
        <w:rPr>
          <w:rFonts w:ascii="GHEA Grapalat" w:hAnsi="GHEA Grapalat"/>
        </w:rPr>
        <w:t>М. П.</w:t>
      </w:r>
    </w:p>
    <w:p w:rsidR="00D043C1" w:rsidRDefault="00D043C1" w:rsidP="00FE339D">
      <w:pPr>
        <w:rPr>
          <w:rFonts w:ascii="GHEA Grapalat" w:hAnsi="GHEA Grapalat"/>
        </w:rPr>
      </w:pPr>
      <w:r>
        <w:rPr>
          <w:rFonts w:ascii="GHEA Grapalat" w:hAnsi="GHEA Grapalat"/>
        </w:rPr>
        <w:br w:type="page"/>
      </w:r>
    </w:p>
    <w:p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rsidR="00AB6E69" w:rsidRPr="009044F1" w:rsidRDefault="00AB6E69" w:rsidP="00FE339D">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E0A38">
        <w:rPr>
          <w:rFonts w:ascii="GHEA Grapalat" w:hAnsi="GHEA Grapalat"/>
          <w:b/>
          <w:sz w:val="24"/>
          <w:szCs w:val="24"/>
        </w:rPr>
        <w:t>ՀՀ ԳՄ ԾԱԱՊԿ-ԳՀԱՊՁԲ-</w:t>
      </w:r>
      <w:r w:rsidR="00BF3A07">
        <w:rPr>
          <w:rFonts w:ascii="GHEA Grapalat" w:hAnsi="GHEA Grapalat"/>
          <w:b/>
          <w:sz w:val="24"/>
          <w:szCs w:val="24"/>
        </w:rPr>
        <w:t>2026/01</w:t>
      </w:r>
    </w:p>
    <w:p w:rsidR="00F016A2" w:rsidRDefault="00F016A2" w:rsidP="00FE339D">
      <w:pPr>
        <w:rPr>
          <w:rFonts w:ascii="GHEA Grapalat" w:hAnsi="GHEA Grapalat"/>
          <w:b/>
        </w:rPr>
      </w:pPr>
    </w:p>
    <w:p w:rsidR="00F016A2" w:rsidRDefault="00F016A2" w:rsidP="00FE339D">
      <w:pPr>
        <w:ind w:left="360" w:hanging="360"/>
        <w:jc w:val="center"/>
        <w:rPr>
          <w:rFonts w:ascii="GHEA Grapalat" w:hAnsi="GHEA Grapalat"/>
          <w:b/>
        </w:rPr>
      </w:pPr>
      <w:r>
        <w:rPr>
          <w:rFonts w:ascii="GHEA Grapalat" w:hAnsi="GHEA Grapalat"/>
          <w:b/>
        </w:rPr>
        <w:t>ФОРМА</w:t>
      </w:r>
    </w:p>
    <w:p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E339D">
      <w:pPr>
        <w:ind w:left="360" w:hanging="360"/>
        <w:jc w:val="center"/>
        <w:rPr>
          <w:rFonts w:ascii="GHEA Grapalat" w:eastAsia="GHEA Grapalat" w:hAnsi="GHEA Grapalat" w:cs="GHEA Grapalat"/>
          <w:b/>
        </w:rPr>
      </w:pPr>
    </w:p>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rPr>
          <w:rFonts w:ascii="GHEA Grapalat" w:eastAsia="GHEA Grapalat" w:hAnsi="GHEA Grapalat" w:cs="GHEA Grapalat"/>
        </w:rPr>
      </w:pPr>
    </w:p>
    <w:p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государства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309C6"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309C6"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309C6"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309C6"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309C6"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bl>
    <w:p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E61782" w:rsidRDefault="00F016A2" w:rsidP="00FE339D">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FE339D">
            <w:pPr>
              <w:rPr>
                <w:rFonts w:ascii="GHEA Grapalat" w:eastAsia="GHEA Grapalat" w:hAnsi="GHEA Grapalat" w:cs="GHEA Grapalat"/>
                <w:b/>
                <w:color w:val="000000"/>
              </w:rPr>
            </w:pPr>
          </w:p>
        </w:tc>
      </w:tr>
    </w:tbl>
    <w:p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rsidR="00F016A2" w:rsidRDefault="00F016A2" w:rsidP="00FE339D">
      <w:pPr>
        <w:rPr>
          <w:rFonts w:ascii="GHEA Grapalat" w:hAnsi="GHEA Grapalat"/>
          <w:b/>
        </w:rPr>
      </w:pPr>
    </w:p>
    <w:p w:rsidR="00F016A2" w:rsidRDefault="00F016A2" w:rsidP="00FE339D">
      <w:pPr>
        <w:rPr>
          <w:rFonts w:ascii="GHEA Grapalat" w:hAnsi="GHEA Grapalat"/>
          <w:b/>
        </w:rPr>
      </w:pPr>
    </w:p>
    <w:p w:rsidR="00F016A2" w:rsidRPr="000306ED" w:rsidRDefault="00F016A2" w:rsidP="00FE339D">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E339D">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E339D">
      <w:pPr>
        <w:pStyle w:val="ListParagraph"/>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E339D">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E339D">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E339D">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E339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lastRenderedPageBreak/>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E0A38">
        <w:rPr>
          <w:rFonts w:ascii="GHEA Grapalat" w:hAnsi="GHEA Grapalat"/>
          <w:b/>
          <w:sz w:val="24"/>
          <w:szCs w:val="24"/>
        </w:rPr>
        <w:t>ՀՀ ԳՄ ԾԱԱՊԿ-ԳՀԱՊՁԲ-</w:t>
      </w:r>
      <w:r w:rsidR="00BF3A07">
        <w:rPr>
          <w:rFonts w:ascii="GHEA Grapalat" w:hAnsi="GHEA Grapalat"/>
          <w:b/>
          <w:sz w:val="24"/>
          <w:szCs w:val="24"/>
        </w:rPr>
        <w:t>2026/01</w:t>
      </w:r>
    </w:p>
    <w:p w:rsidR="00B2572B" w:rsidRPr="009044F1" w:rsidRDefault="00B2572B" w:rsidP="00FE339D">
      <w:pPr>
        <w:widowControl w:val="0"/>
        <w:ind w:firstLine="567"/>
        <w:jc w:val="center"/>
        <w:rPr>
          <w:rFonts w:ascii="GHEA Grapalat" w:hAnsi="GHEA Grapalat"/>
        </w:rPr>
      </w:pPr>
    </w:p>
    <w:p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FE339D">
      <w:pPr>
        <w:widowControl w:val="0"/>
        <w:ind w:firstLine="567"/>
        <w:jc w:val="center"/>
        <w:rPr>
          <w:rFonts w:ascii="GHEA Grapalat" w:hAnsi="GHEA Grapalat"/>
        </w:rPr>
      </w:pPr>
    </w:p>
    <w:p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7E0A38">
        <w:rPr>
          <w:rFonts w:ascii="GHEA Grapalat" w:hAnsi="GHEA Grapalat"/>
          <w:spacing w:val="-6"/>
        </w:rPr>
        <w:t>ՀՀ ԳՄ ԾԱԱՊԿ-ԳՀԱՊՁԲ-</w:t>
      </w:r>
      <w:r w:rsidR="00BF3A07">
        <w:rPr>
          <w:rFonts w:ascii="GHEA Grapalat" w:hAnsi="GHEA Grapalat"/>
          <w:spacing w:val="-6"/>
        </w:rPr>
        <w:t>2026/01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FE339D">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r>
    </w:tbl>
    <w:p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FE339D">
      <w:pPr>
        <w:widowControl w:val="0"/>
        <w:jc w:val="both"/>
        <w:rPr>
          <w:rFonts w:ascii="GHEA Grapalat" w:hAnsi="GHEA Grapalat"/>
          <w:lang w:val="es-ES"/>
        </w:rPr>
      </w:pPr>
    </w:p>
    <w:p w:rsidR="00B2572B" w:rsidRPr="000F6C24" w:rsidRDefault="00B2572B" w:rsidP="00FE339D">
      <w:pPr>
        <w:widowControl w:val="0"/>
        <w:jc w:val="right"/>
        <w:rPr>
          <w:rFonts w:ascii="GHEA Grapalat" w:hAnsi="GHEA Grapalat"/>
        </w:rPr>
      </w:pPr>
      <w:r w:rsidRPr="009044F1">
        <w:rPr>
          <w:rFonts w:ascii="GHEA Grapalat" w:hAnsi="GHEA Grapalat"/>
        </w:rPr>
        <w:t>М. П.</w:t>
      </w:r>
    </w:p>
    <w:p w:rsidR="00B217BB" w:rsidRDefault="00B217BB" w:rsidP="00FE339D">
      <w:pPr>
        <w:rPr>
          <w:rFonts w:ascii="GHEA Grapalat" w:hAnsi="GHEA Grapalat"/>
          <w:b/>
        </w:rPr>
      </w:pPr>
      <w:r>
        <w:rPr>
          <w:rFonts w:ascii="GHEA Grapalat" w:hAnsi="GHEA Grapalat"/>
          <w:b/>
        </w:rPr>
        <w:br w:type="page"/>
      </w:r>
    </w:p>
    <w:p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7E0A38">
        <w:rPr>
          <w:rFonts w:ascii="GHEA Grapalat" w:hAnsi="GHEA Grapalat"/>
          <w:i/>
          <w:sz w:val="22"/>
          <w:szCs w:val="22"/>
        </w:rPr>
        <w:t>ՀՀ ԳՄ ԾԱԱՊԿ-ԳՀԱՊՁԲ-</w:t>
      </w:r>
      <w:r w:rsidR="00BF3A07">
        <w:rPr>
          <w:rFonts w:ascii="GHEA Grapalat" w:hAnsi="GHEA Grapalat"/>
          <w:i/>
          <w:sz w:val="22"/>
          <w:szCs w:val="22"/>
        </w:rPr>
        <w:t>2026/01</w:t>
      </w:r>
    </w:p>
    <w:p w:rsidR="003D2FE2" w:rsidRPr="00B138F3" w:rsidRDefault="003D2FE2" w:rsidP="00FE339D">
      <w:pPr>
        <w:widowControl w:val="0"/>
        <w:jc w:val="center"/>
        <w:rPr>
          <w:rFonts w:ascii="GHEA Grapalat" w:hAnsi="GHEA Grapalat"/>
          <w:b/>
          <w:sz w:val="22"/>
          <w:szCs w:val="22"/>
        </w:rPr>
      </w:pPr>
    </w:p>
    <w:p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rsidR="00FE339D" w:rsidRPr="00B138F3" w:rsidRDefault="00FE339D" w:rsidP="00FE339D">
      <w:pPr>
        <w:widowControl w:val="0"/>
        <w:jc w:val="center"/>
        <w:rPr>
          <w:rFonts w:ascii="GHEA Grapalat" w:hAnsi="GHEA Grapalat" w:cs="GHEA Grapala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proofErr w:type="spellStart"/>
            <w:r w:rsidR="008751EB">
              <w:rPr>
                <w:rFonts w:ascii="GHEA Grapalat" w:hAnsi="GHEA Grapalat"/>
                <w:sz w:val="22"/>
                <w:szCs w:val="22"/>
              </w:rPr>
              <w:t>Мартуни</w:t>
            </w:r>
            <w:proofErr w:type="spellEnd"/>
          </w:p>
        </w:tc>
        <w:tc>
          <w:tcPr>
            <w:tcW w:w="4500" w:type="dxa"/>
          </w:tcPr>
          <w:p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FE339D">
      <w:pPr>
        <w:widowControl w:val="0"/>
        <w:rPr>
          <w:rFonts w:ascii="GHEA Grapalat" w:hAnsi="GHEA Grapalat" w:cs="GHEA Grapalat"/>
          <w:b/>
          <w:sz w:val="22"/>
          <w:szCs w:val="22"/>
        </w:rPr>
      </w:pPr>
    </w:p>
    <w:p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E339D">
      <w:pPr>
        <w:widowControl w:val="0"/>
        <w:ind w:firstLine="709"/>
        <w:jc w:val="both"/>
        <w:rPr>
          <w:rFonts w:ascii="GHEA Grapalat" w:hAnsi="GHEA Grapalat" w:cs="GHEA Grapalat"/>
          <w:sz w:val="22"/>
          <w:szCs w:val="22"/>
        </w:rPr>
      </w:pP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40010">
        <w:rPr>
          <w:rFonts w:ascii="GHEA Grapalat" w:hAnsi="GHEA Grapalat"/>
          <w:sz w:val="22"/>
          <w:szCs w:val="22"/>
        </w:rPr>
        <w:t>ГНКО «</w:t>
      </w:r>
      <w:r w:rsidR="00CC033C">
        <w:rPr>
          <w:rFonts w:ascii="GHEA Grapalat" w:hAnsi="GHEA Grapalat"/>
          <w:sz w:val="22"/>
          <w:szCs w:val="22"/>
        </w:rPr>
        <w:t>ЦАККАРСКИЙ</w:t>
      </w:r>
      <w:r w:rsidR="00940010">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7E0A38">
        <w:rPr>
          <w:rFonts w:ascii="GHEA Grapalat" w:hAnsi="GHEA Grapalat"/>
          <w:sz w:val="22"/>
        </w:rPr>
        <w:t>ՀՀ ԳՄ ԾԱԱՊԿ-ԳՀԱՊՁԲ-</w:t>
      </w:r>
      <w:r w:rsidR="00BF3A07">
        <w:rPr>
          <w:rFonts w:ascii="GHEA Grapalat" w:hAnsi="GHEA Grapalat"/>
          <w:sz w:val="22"/>
        </w:rPr>
        <w:t>2026/01</w:t>
      </w:r>
      <w:r w:rsidR="00FE339D">
        <w:rPr>
          <w:rFonts w:ascii="GHEA Grapalat" w:hAnsi="GHEA Grapalat"/>
          <w:i/>
          <w:sz w:val="22"/>
        </w:rPr>
        <w:t>.</w:t>
      </w:r>
    </w:p>
    <w:p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FE339D" w:rsidRPr="00B138F3" w:rsidRDefault="00FE339D" w:rsidP="00FE339D">
      <w:pPr>
        <w:widowControl w:val="0"/>
        <w:tabs>
          <w:tab w:val="left" w:pos="1134"/>
        </w:tabs>
        <w:ind w:firstLine="567"/>
        <w:jc w:val="both"/>
        <w:rPr>
          <w:rFonts w:ascii="GHEA Grapalat" w:hAnsi="GHEA Grapalat"/>
          <w:sz w:val="22"/>
          <w:szCs w:val="22"/>
        </w:rPr>
      </w:pPr>
    </w:p>
    <w:p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FE339D" w:rsidRDefault="00FE339D" w:rsidP="00FE339D">
      <w:pPr>
        <w:widowControl w:val="0"/>
        <w:rPr>
          <w:rFonts w:ascii="GHEA Grapalat" w:hAnsi="GHEA Grapalat"/>
        </w:rPr>
      </w:pPr>
    </w:p>
    <w:p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rsidR="003D2FE2" w:rsidRPr="00B138F3" w:rsidRDefault="003D2FE2" w:rsidP="00FE339D">
      <w:pPr>
        <w:rPr>
          <w:sz w:val="22"/>
          <w:szCs w:val="22"/>
        </w:rPr>
      </w:pPr>
    </w:p>
    <w:p w:rsidR="001005B0" w:rsidRPr="00B138F3" w:rsidRDefault="001005B0" w:rsidP="00FE339D">
      <w:pPr>
        <w:widowControl w:val="0"/>
        <w:ind w:left="567" w:right="565"/>
        <w:jc w:val="both"/>
        <w:rPr>
          <w:rFonts w:ascii="GHEA Grapalat" w:hAnsi="GHEA Grapalat"/>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Default="001005B0" w:rsidP="00FE339D">
      <w:pPr>
        <w:widowControl w:val="0"/>
        <w:ind w:left="567" w:right="565"/>
        <w:jc w:val="center"/>
        <w:rPr>
          <w:rFonts w:ascii="GHEA Grapalat" w:hAnsi="GHEA Grapalat"/>
          <w:b/>
          <w:sz w:val="22"/>
          <w:szCs w:val="22"/>
        </w:rPr>
      </w:pPr>
    </w:p>
    <w:p w:rsidR="00FE339D" w:rsidRDefault="00FE339D" w:rsidP="00FE339D">
      <w:pPr>
        <w:widowControl w:val="0"/>
        <w:ind w:left="567" w:right="565"/>
        <w:jc w:val="center"/>
        <w:rPr>
          <w:rFonts w:ascii="GHEA Grapalat" w:hAnsi="GHEA Grapalat"/>
          <w:b/>
          <w:sz w:val="22"/>
          <w:szCs w:val="22"/>
        </w:rPr>
      </w:pPr>
    </w:p>
    <w:p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40010">
              <w:rPr>
                <w:rFonts w:ascii="GHEA Grapalat" w:hAnsi="GHEA Grapalat"/>
                <w:b/>
                <w:sz w:val="22"/>
              </w:rPr>
              <w:t>ГНКО «</w:t>
            </w:r>
            <w:r w:rsidR="00CC033C">
              <w:rPr>
                <w:rFonts w:ascii="GHEA Grapalat" w:hAnsi="GHEA Grapalat"/>
                <w:b/>
                <w:sz w:val="22"/>
              </w:rPr>
              <w:t>ЦАККАРСКИЙ</w:t>
            </w:r>
            <w:r w:rsidR="00940010">
              <w:rPr>
                <w:rFonts w:ascii="GHEA Grapalat" w:hAnsi="GHEA Grapalat"/>
                <w:b/>
                <w:sz w:val="22"/>
              </w:rPr>
              <w:t xml:space="preserve"> ЦПМП»</w:t>
            </w:r>
            <w:r w:rsidR="00CF13E5">
              <w:rPr>
                <w:rFonts w:ascii="GHEA Grapalat" w:hAnsi="GHEA Grapalat"/>
                <w:b/>
                <w:sz w:val="22"/>
              </w:rPr>
              <w:t xml:space="preserve"> </w:t>
            </w:r>
            <w:proofErr w:type="spellStart"/>
            <w:r w:rsidR="00CF13E5">
              <w:rPr>
                <w:rFonts w:ascii="GHEA Grapalat" w:hAnsi="GHEA Grapalat"/>
                <w:b/>
                <w:sz w:val="22"/>
              </w:rPr>
              <w:t>Гегаркуникская</w:t>
            </w:r>
            <w:proofErr w:type="spellEnd"/>
            <w:r w:rsidR="00CF13E5">
              <w:rPr>
                <w:rFonts w:ascii="GHEA Grapalat" w:hAnsi="GHEA Grapalat"/>
                <w:b/>
                <w:sz w:val="22"/>
              </w:rPr>
              <w:t xml:space="preserve"> область РА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5D0E8E" w:rsidRDefault="00FE339D" w:rsidP="005D0E8E">
            <w:pPr>
              <w:widowControl w:val="0"/>
              <w:tabs>
                <w:tab w:val="left" w:pos="855"/>
              </w:tabs>
              <w:ind w:left="360"/>
              <w:rPr>
                <w:rFonts w:ascii="GHEA Grapalat" w:hAnsi="GHEA Grapalat"/>
                <w:sz w:val="22"/>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w:t>
            </w:r>
            <w:r w:rsidR="005D0E8E">
              <w:rPr>
                <w:rFonts w:ascii="GHEA Grapalat" w:hAnsi="GHEA Grapalat"/>
                <w:b/>
                <w:sz w:val="22"/>
              </w:rPr>
              <w:t>298</w:t>
            </w:r>
          </w:p>
        </w:tc>
      </w:tr>
      <w:tr w:rsidR="00FE339D"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5D0E8E">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r w:rsidRPr="007C0AC1">
              <w:rPr>
                <w:rFonts w:ascii="GHEA Grapalat" w:hAnsi="GHEA Grapalat"/>
              </w:rPr>
              <w:t>сч</w:t>
            </w:r>
            <w:proofErr w:type="spellEnd"/>
            <w:r w:rsidRPr="007C0AC1">
              <w:rPr>
                <w:rFonts w:ascii="GHEA Grapalat" w:hAnsi="GHEA Grapalat"/>
              </w:rPr>
              <w:t>.№)</w:t>
            </w:r>
            <w:r w:rsidRPr="007C0AC1">
              <w:rPr>
                <w:rFonts w:ascii="GHEA Grapalat" w:hAnsi="GHEA Grapalat"/>
                <w:lang w:val="en-US"/>
              </w:rPr>
              <w:t xml:space="preserve"> </w:t>
            </w:r>
            <w:r w:rsidR="00427374">
              <w:rPr>
                <w:rFonts w:ascii="GHEA Grapalat" w:hAnsi="GHEA Grapalat"/>
                <w:b/>
                <w:sz w:val="22"/>
              </w:rPr>
              <w:t>900148000</w:t>
            </w:r>
            <w:r w:rsidR="005D0E8E">
              <w:rPr>
                <w:rFonts w:ascii="GHEA Grapalat" w:hAnsi="GHEA Grapalat"/>
                <w:b/>
                <w:sz w:val="22"/>
              </w:rPr>
              <w:t>186</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rsidTr="00FE339D">
        <w:trPr>
          <w:trHeight w:val="424"/>
        </w:trPr>
        <w:tc>
          <w:tcPr>
            <w:tcW w:w="10349"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2194"/>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638"/>
        </w:trPr>
        <w:tc>
          <w:tcPr>
            <w:tcW w:w="5388"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cs="Sylfaen"/>
              </w:rPr>
            </w:pPr>
          </w:p>
          <w:p w:rsidR="00FE339D" w:rsidRPr="00FE339D" w:rsidRDefault="00FE339D" w:rsidP="00FE339D">
            <w:pPr>
              <w:widowControl w:val="0"/>
              <w:ind w:right="155"/>
              <w:jc w:val="right"/>
              <w:rPr>
                <w:rFonts w:ascii="GHEA Grapalat" w:hAnsi="GHEA Grapalat" w:cs="Sylfaen"/>
              </w:rPr>
            </w:pPr>
            <w:r w:rsidRPr="00B138F3">
              <w:rPr>
                <w:rFonts w:ascii="GHEA Grapalat" w:hAnsi="GHEA Grapalat"/>
              </w:rPr>
              <w:lastRenderedPageBreak/>
              <w:t xml:space="preserve">24.в"___" ___ 20___ г. </w:t>
            </w:r>
          </w:p>
        </w:tc>
        <w:tc>
          <w:tcPr>
            <w:tcW w:w="4961"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7C60AF">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rsidR="00C3421C" w:rsidRPr="00B138F3" w:rsidRDefault="00C3421C"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w:t>
            </w:r>
            <w:r w:rsidRPr="00B138F3">
              <w:rPr>
                <w:rFonts w:ascii="GHEA Grapalat" w:hAnsi="GHEA Grapalat"/>
                <w:sz w:val="18"/>
                <w:szCs w:val="18"/>
              </w:rPr>
              <w:lastRenderedPageBreak/>
              <w:t>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FF3DE9"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bl>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7E0A38">
        <w:rPr>
          <w:rFonts w:ascii="GHEA Grapalat" w:hAnsi="GHEA Grapalat"/>
          <w:i/>
        </w:rPr>
        <w:t>ՀՀ ԳՄ ԾԱԱՊԿ-ԳՀԱՊՁԲ-</w:t>
      </w:r>
      <w:r w:rsidR="00BF3A07">
        <w:rPr>
          <w:rFonts w:ascii="GHEA Grapalat" w:hAnsi="GHEA Grapalat"/>
          <w:i/>
        </w:rPr>
        <w:t>2026/01</w:t>
      </w:r>
    </w:p>
    <w:p w:rsidR="00AF4211" w:rsidRPr="00B138F3" w:rsidRDefault="00AF4211" w:rsidP="00FE339D">
      <w:pPr>
        <w:widowControl w:val="0"/>
        <w:jc w:val="center"/>
        <w:rPr>
          <w:rFonts w:ascii="GHEA Grapalat" w:hAnsi="GHEA Grapalat"/>
          <w:b/>
        </w:rPr>
      </w:pP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proofErr w:type="spellStart"/>
            <w:r w:rsidR="008751EB">
              <w:rPr>
                <w:rFonts w:ascii="GHEA Grapalat" w:hAnsi="GHEA Grapalat"/>
                <w:lang w:val="en-US"/>
              </w:rPr>
              <w:t>Мартуни</w:t>
            </w:r>
            <w:proofErr w:type="spellEnd"/>
          </w:p>
        </w:tc>
        <w:tc>
          <w:tcPr>
            <w:tcW w:w="4500" w:type="dxa"/>
          </w:tcPr>
          <w:p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FE339D">
      <w:pPr>
        <w:widowControl w:val="0"/>
        <w:rPr>
          <w:rFonts w:ascii="GHEA Grapalat" w:hAnsi="GHEA Grapalat" w:cs="GHEA Grapalat"/>
          <w:b/>
        </w:rPr>
      </w:pPr>
    </w:p>
    <w:p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40010">
        <w:rPr>
          <w:rFonts w:ascii="GHEA Grapalat" w:hAnsi="GHEA Grapalat"/>
          <w:sz w:val="22"/>
          <w:szCs w:val="22"/>
        </w:rPr>
        <w:t>ГНКО «</w:t>
      </w:r>
      <w:r w:rsidR="00CC033C">
        <w:rPr>
          <w:rFonts w:ascii="GHEA Grapalat" w:hAnsi="GHEA Grapalat"/>
          <w:sz w:val="22"/>
          <w:szCs w:val="22"/>
        </w:rPr>
        <w:t>ЦАККАРСКИЙ</w:t>
      </w:r>
      <w:r w:rsidR="00940010">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7E0A38">
        <w:rPr>
          <w:rFonts w:ascii="GHEA Grapalat" w:hAnsi="GHEA Grapalat"/>
          <w:sz w:val="22"/>
        </w:rPr>
        <w:t>ՀՀ ԳՄ ԾԱԱՊԿ-ԳՀԱՊՁԲ-</w:t>
      </w:r>
      <w:r w:rsidR="00BF3A07">
        <w:rPr>
          <w:rFonts w:ascii="GHEA Grapalat" w:hAnsi="GHEA Grapalat"/>
          <w:sz w:val="22"/>
        </w:rPr>
        <w:t>2026/01</w:t>
      </w:r>
      <w:r w:rsidR="00FE339D" w:rsidRPr="00FE339D">
        <w:rPr>
          <w:rFonts w:ascii="GHEA Grapalat" w:hAnsi="GHEA Grapalat"/>
          <w:i/>
          <w:sz w:val="22"/>
        </w:rPr>
        <w:t>.</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rPr>
        <w:t>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lastRenderedPageBreak/>
        <w:t>_______________________________________</w:t>
      </w:r>
    </w:p>
    <w:p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40010">
              <w:rPr>
                <w:rFonts w:ascii="GHEA Grapalat" w:hAnsi="GHEA Grapalat"/>
                <w:b/>
                <w:sz w:val="22"/>
              </w:rPr>
              <w:t>ГНКО «</w:t>
            </w:r>
            <w:r w:rsidR="00CC033C">
              <w:rPr>
                <w:rFonts w:ascii="GHEA Grapalat" w:hAnsi="GHEA Grapalat"/>
                <w:b/>
                <w:sz w:val="22"/>
              </w:rPr>
              <w:t>ЦАККАРСКИЙ</w:t>
            </w:r>
            <w:r w:rsidR="00940010">
              <w:rPr>
                <w:rFonts w:ascii="GHEA Grapalat" w:hAnsi="GHEA Grapalat"/>
                <w:b/>
                <w:sz w:val="22"/>
              </w:rPr>
              <w:t xml:space="preserve"> ЦПМП»</w:t>
            </w:r>
            <w:r w:rsidR="00CF13E5">
              <w:rPr>
                <w:rFonts w:ascii="GHEA Grapalat" w:hAnsi="GHEA Grapalat"/>
                <w:b/>
                <w:sz w:val="22"/>
              </w:rPr>
              <w:t xml:space="preserve"> </w:t>
            </w:r>
            <w:proofErr w:type="spellStart"/>
            <w:r w:rsidR="00CF13E5">
              <w:rPr>
                <w:rFonts w:ascii="GHEA Grapalat" w:hAnsi="GHEA Grapalat"/>
                <w:b/>
                <w:sz w:val="22"/>
              </w:rPr>
              <w:t>Гегаркуникская</w:t>
            </w:r>
            <w:proofErr w:type="spellEnd"/>
            <w:r w:rsidR="00CF13E5">
              <w:rPr>
                <w:rFonts w:ascii="GHEA Grapalat" w:hAnsi="GHEA Grapalat"/>
                <w:b/>
                <w:sz w:val="22"/>
              </w:rPr>
              <w:t xml:space="preserve"> область РА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5D0E8E" w:rsidRDefault="00FE339D" w:rsidP="005D0E8E">
            <w:pPr>
              <w:widowControl w:val="0"/>
              <w:tabs>
                <w:tab w:val="left" w:pos="855"/>
              </w:tabs>
              <w:ind w:left="360"/>
              <w:rPr>
                <w:rFonts w:ascii="GHEA Grapalat" w:hAnsi="GHEA Grapalat"/>
                <w:sz w:val="22"/>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w:t>
            </w:r>
            <w:r w:rsidR="005D0E8E">
              <w:rPr>
                <w:rFonts w:ascii="GHEA Grapalat" w:hAnsi="GHEA Grapalat"/>
                <w:b/>
                <w:sz w:val="22"/>
              </w:rPr>
              <w:t>298</w:t>
            </w:r>
          </w:p>
        </w:tc>
      </w:tr>
      <w:tr w:rsidR="00FE339D"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5D0E8E">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r w:rsidRPr="007C0AC1">
              <w:rPr>
                <w:rFonts w:ascii="GHEA Grapalat" w:hAnsi="GHEA Grapalat"/>
              </w:rPr>
              <w:t>сч</w:t>
            </w:r>
            <w:proofErr w:type="spellEnd"/>
            <w:r w:rsidRPr="007C0AC1">
              <w:rPr>
                <w:rFonts w:ascii="GHEA Grapalat" w:hAnsi="GHEA Grapalat"/>
              </w:rPr>
              <w:t>.№)</w:t>
            </w:r>
            <w:r w:rsidRPr="007C0AC1">
              <w:rPr>
                <w:rFonts w:ascii="GHEA Grapalat" w:hAnsi="GHEA Grapalat"/>
                <w:lang w:val="en-US"/>
              </w:rPr>
              <w:t xml:space="preserve"> </w:t>
            </w:r>
            <w:r w:rsidR="00427374">
              <w:rPr>
                <w:rFonts w:ascii="GHEA Grapalat" w:hAnsi="GHEA Grapalat"/>
                <w:b/>
                <w:sz w:val="22"/>
              </w:rPr>
              <w:t>900148000</w:t>
            </w:r>
            <w:r w:rsidR="005D0E8E">
              <w:rPr>
                <w:rFonts w:ascii="GHEA Grapalat" w:hAnsi="GHEA Grapalat"/>
                <w:b/>
                <w:sz w:val="22"/>
              </w:rPr>
              <w:t>186</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rsidTr="00FE339D">
        <w:trPr>
          <w:trHeight w:val="424"/>
        </w:trPr>
        <w:tc>
          <w:tcPr>
            <w:tcW w:w="10490"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1686"/>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1149"/>
        </w:trPr>
        <w:tc>
          <w:tcPr>
            <w:tcW w:w="5387"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lastRenderedPageBreak/>
              <w:t xml:space="preserve">24.в"___" ___ 20___ г. </w:t>
            </w:r>
          </w:p>
        </w:tc>
        <w:tc>
          <w:tcPr>
            <w:tcW w:w="5103"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B138F3">
              <w:rPr>
                <w:rFonts w:ascii="GHEA Grapalat" w:hAnsi="GHEA Grapalat"/>
              </w:rPr>
              <w:tab/>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rsidR="00BE2572" w:rsidRPr="00B138F3" w:rsidRDefault="00BE2572"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bl>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0A214C" w:rsidRPr="00B138F3" w:rsidRDefault="000A214C" w:rsidP="00FE339D">
      <w:pPr>
        <w:widowControl w:val="0"/>
        <w:jc w:val="both"/>
        <w:rPr>
          <w:rFonts w:ascii="GHEA Grapalat" w:hAnsi="GHEA Grapalat"/>
        </w:rPr>
      </w:pPr>
      <w:r w:rsidRPr="00B138F3">
        <w:rPr>
          <w:rFonts w:ascii="GHEA Grapalat" w:hAnsi="GHEA Grapalat"/>
        </w:rPr>
        <w:br w:type="page"/>
      </w:r>
    </w:p>
    <w:p w:rsidR="00071D1C" w:rsidRPr="00B138F3" w:rsidRDefault="00B2572B"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E0A38">
        <w:rPr>
          <w:rFonts w:ascii="GHEA Grapalat" w:hAnsi="GHEA Grapalat"/>
          <w:b/>
          <w:sz w:val="24"/>
          <w:szCs w:val="24"/>
        </w:rPr>
        <w:t>ՀՀ ԳՄ ԾԱԱՊԿ-ԳՀԱՊՁԲ-</w:t>
      </w:r>
      <w:r w:rsidR="00BF3A07">
        <w:rPr>
          <w:rFonts w:ascii="GHEA Grapalat" w:hAnsi="GHEA Grapalat"/>
          <w:b/>
          <w:sz w:val="24"/>
          <w:szCs w:val="24"/>
        </w:rPr>
        <w:t>2026/01</w:t>
      </w:r>
    </w:p>
    <w:p w:rsidR="008D352C" w:rsidRPr="00B138F3" w:rsidRDefault="008D352C" w:rsidP="00FE339D">
      <w:pPr>
        <w:widowControl w:val="0"/>
        <w:ind w:left="-142" w:firstLine="142"/>
        <w:jc w:val="center"/>
        <w:rPr>
          <w:rFonts w:ascii="GHEA Grapalat" w:hAnsi="GHEA Grapalat"/>
          <w:i/>
        </w:rPr>
      </w:pPr>
    </w:p>
    <w:p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FE339D">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FE339D">
      <w:pPr>
        <w:widowControl w:val="0"/>
        <w:tabs>
          <w:tab w:val="left" w:pos="720"/>
          <w:tab w:val="left" w:pos="1440"/>
          <w:tab w:val="left" w:pos="8865"/>
        </w:tabs>
        <w:jc w:val="center"/>
        <w:rPr>
          <w:rFonts w:ascii="GHEA Grapalat" w:hAnsi="GHEA Grapalat" w:cs="Sylfaen"/>
        </w:rPr>
      </w:pPr>
    </w:p>
    <w:p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FE339D">
      <w:pPr>
        <w:widowControl w:val="0"/>
        <w:ind w:firstLine="709"/>
        <w:jc w:val="both"/>
        <w:rPr>
          <w:rFonts w:ascii="GHEA Grapalat" w:hAnsi="GHEA Grapalat"/>
          <w:b/>
        </w:rPr>
      </w:pPr>
    </w:p>
    <w:p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FE339D">
      <w:pPr>
        <w:widowControl w:val="0"/>
        <w:ind w:firstLine="709"/>
        <w:jc w:val="both"/>
        <w:rPr>
          <w:rFonts w:ascii="GHEA Grapalat" w:hAnsi="GHEA Grapalat" w:cs="Times Armenian"/>
        </w:rPr>
      </w:pPr>
    </w:p>
    <w:p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FE339D" w:rsidRPr="00FE339D">
        <w:rPr>
          <w:rFonts w:ascii="GHEA Grapalat" w:hAnsi="GHEA Grapalat"/>
        </w:rPr>
        <w:t>1</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FE339D" w:rsidRPr="00FE339D">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если </w:t>
      </w:r>
      <w:r w:rsidRPr="00B138F3">
        <w:rPr>
          <w:rFonts w:ascii="GHEA Grapalat" w:hAnsi="GHEA Grapalat"/>
        </w:rPr>
        <w:lastRenderedPageBreak/>
        <w:t>Покупатель существенным образом нарушил договор.</w:t>
      </w:r>
    </w:p>
    <w:p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FootnoteReference"/>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FE339D" w:rsidRPr="00FE339D">
        <w:rPr>
          <w:rFonts w:ascii="GHEA Grapalat" w:hAnsi="GHEA Grapalat"/>
        </w:rPr>
        <w:t>27</w:t>
      </w:r>
      <w:proofErr w:type="gramEnd"/>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FE339D">
      <w:pPr>
        <w:widowControl w:val="0"/>
        <w:ind w:firstLine="720"/>
        <w:jc w:val="both"/>
        <w:rPr>
          <w:rFonts w:ascii="GHEA Grapalat" w:hAnsi="GHEA Grapalat" w:cs="Sylfaen"/>
          <w:i/>
          <w:u w:val="single"/>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rsidR="00FE339D" w:rsidRDefault="00FE339D" w:rsidP="00FE339D">
      <w:pPr>
        <w:widowControl w:val="0"/>
        <w:jc w:val="center"/>
        <w:rPr>
          <w:rFonts w:ascii="GHEA Grapalat" w:hAnsi="GHEA Grapalat"/>
        </w:rPr>
      </w:pPr>
    </w:p>
    <w:p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FE339D">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w:t>
      </w:r>
      <w:proofErr w:type="gramStart"/>
      <w:r>
        <w:rPr>
          <w:rFonts w:ascii="GHEA Grapalat" w:hAnsi="GHEA Grapalat"/>
        </w:rPr>
        <w:t>Покупателю</w:t>
      </w:r>
      <w:proofErr w:type="gramEnd"/>
      <w:r>
        <w:rPr>
          <w:rFonts w:ascii="GHEA Grapalat" w:hAnsi="GHEA Grapalat"/>
        </w:rPr>
        <w:t xml:space="preserve">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FE339D">
      <w:pPr>
        <w:widowControl w:val="0"/>
        <w:tabs>
          <w:tab w:val="left" w:pos="1134"/>
        </w:tabs>
        <w:ind w:firstLine="567"/>
        <w:jc w:val="both"/>
        <w:rPr>
          <w:rFonts w:ascii="GHEA Grapalat" w:hAnsi="GHEA Grapalat"/>
        </w:rPr>
      </w:pPr>
    </w:p>
    <w:p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соблюдение </w:t>
      </w:r>
      <w:r w:rsidRPr="00B138F3">
        <w:rPr>
          <w:rFonts w:ascii="GHEA Grapalat" w:hAnsi="GHEA Grapalat"/>
        </w:rPr>
        <w:lastRenderedPageBreak/>
        <w:t>предусмотренных договором сроков поставки.</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FE339D">
      <w:pPr>
        <w:rPr>
          <w:rFonts w:ascii="GHEA Grapalat" w:hAnsi="GHEA Grapalat"/>
          <w:lang w:val="hy-AM"/>
        </w:rPr>
      </w:pPr>
    </w:p>
    <w:p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FE339D">
      <w:pPr>
        <w:widowControl w:val="0"/>
        <w:jc w:val="center"/>
        <w:rPr>
          <w:rFonts w:ascii="GHEA Grapalat" w:hAnsi="GHEA Grapalat"/>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w:t>
      </w:r>
      <w:r w:rsidR="005A3009" w:rsidRPr="00B138F3">
        <w:rPr>
          <w:rFonts w:ascii="GHEA Grapalat" w:hAnsi="GHEA Grapalat"/>
        </w:rPr>
        <w:lastRenderedPageBreak/>
        <w:t xml:space="preserve">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Pr>
          <w:rFonts w:ascii="GHEA Grapalat" w:hAnsi="GHEA Grapalat"/>
        </w:rPr>
        <w:t>предусмотрения</w:t>
      </w:r>
      <w:proofErr w:type="spellEnd"/>
      <w:r>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w:t>
      </w:r>
      <w:proofErr w:type="gramStart"/>
      <w:r>
        <w:rPr>
          <w:rFonts w:ascii="GHEA Grapalat" w:hAnsi="GHEA Grapalat"/>
        </w:rPr>
        <w:t xml:space="preserve">течение </w:t>
      </w:r>
      <w:r w:rsidRPr="005121B1">
        <w:rPr>
          <w:rFonts w:ascii="GHEA Grapalat" w:hAnsi="GHEA Grapalat"/>
          <w:u w:val="single"/>
        </w:rPr>
        <w:t xml:space="preserve"> </w:t>
      </w:r>
      <w:r w:rsidR="005121B1" w:rsidRPr="005121B1">
        <w:rPr>
          <w:rFonts w:ascii="GHEA Grapalat" w:hAnsi="GHEA Grapalat"/>
          <w:u w:val="single"/>
        </w:rPr>
        <w:t>10</w:t>
      </w:r>
      <w:proofErr w:type="gramEnd"/>
      <w:r w:rsidR="005121B1" w:rsidRPr="005121B1">
        <w:rPr>
          <w:rFonts w:ascii="GHEA Grapalat" w:hAnsi="GHEA Grapalat"/>
          <w:u w:val="single"/>
        </w:rPr>
        <w:t xml:space="preserve">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rPr>
        <w:t>25</w:t>
      </w:r>
    </w:p>
    <w:p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382B60" w:rsidRDefault="00382B60" w:rsidP="00FE339D">
      <w:pPr>
        <w:widowControl w:val="0"/>
        <w:ind w:firstLine="567"/>
        <w:jc w:val="both"/>
        <w:rPr>
          <w:rFonts w:ascii="GHEA Grapalat" w:hAnsi="GHEA Grapalat"/>
          <w:i/>
          <w:lang w:val="hy-AM"/>
        </w:rPr>
      </w:pPr>
    </w:p>
    <w:p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FE339D">
      <w:pPr>
        <w:widowControl w:val="0"/>
        <w:rPr>
          <w:rFonts w:ascii="GHEA Grapalat" w:hAnsi="GHEA Grapalat"/>
        </w:rPr>
      </w:pPr>
      <w:r>
        <w:rPr>
          <w:rFonts w:ascii="GHEA Grapalat" w:hAnsi="GHEA Grapalat"/>
        </w:rPr>
        <w:t>-----------------------</w:t>
      </w:r>
    </w:p>
    <w:p w:rsidR="00FB29E1" w:rsidRPr="008842CE" w:rsidRDefault="00FB29E1" w:rsidP="00FE339D">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FE339D">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FE339D">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ED3809" w:rsidRDefault="00071D1C" w:rsidP="00FE339D">
      <w:pPr>
        <w:widowControl w:val="0"/>
        <w:jc w:val="right"/>
        <w:rPr>
          <w:rFonts w:ascii="GHEA Grapalat" w:hAnsi="GHEA Grapalat"/>
          <w:lang w:val="hy-AM"/>
        </w:rPr>
        <w:sectPr w:rsidR="00071D1C" w:rsidRPr="00ED3809" w:rsidSect="00FE339D">
          <w:footerReference w:type="default" r:id="rId9"/>
          <w:footnotePr>
            <w:pos w:val="beneathText"/>
          </w:footnotePr>
          <w:pgSz w:w="11906" w:h="16838" w:code="9"/>
          <w:pgMar w:top="993" w:right="707" w:bottom="1135" w:left="1418" w:header="561" w:footer="561" w:gutter="0"/>
          <w:cols w:space="720"/>
          <w:docGrid w:linePitch="326"/>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9"/>
        <w:t>*</w:t>
      </w:r>
    </w:p>
    <w:p w:rsidR="00071D1C" w:rsidRPr="00B138F3" w:rsidRDefault="00071D1C" w:rsidP="00FE339D">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B138F3" w:rsidRPr="008A72F2" w:rsidTr="00876A2A">
        <w:trPr>
          <w:jc w:val="center"/>
        </w:trPr>
        <w:tc>
          <w:tcPr>
            <w:tcW w:w="16066" w:type="dxa"/>
            <w:gridSpan w:val="12"/>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Товар</w:t>
            </w:r>
          </w:p>
        </w:tc>
      </w:tr>
      <w:tr w:rsidR="00B138F3" w:rsidRPr="008A72F2" w:rsidTr="00876A2A">
        <w:trPr>
          <w:trHeight w:val="219"/>
          <w:jc w:val="center"/>
        </w:trPr>
        <w:tc>
          <w:tcPr>
            <w:tcW w:w="1242" w:type="dxa"/>
            <w:vMerge w:val="restart"/>
            <w:vAlign w:val="center"/>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 xml:space="preserve">номер предусмотренного </w:t>
            </w:r>
            <w:r w:rsidRPr="008A72F2">
              <w:rPr>
                <w:rFonts w:ascii="GHEA Grapalat" w:hAnsi="GHEA Grapalat"/>
                <w:spacing w:val="-6"/>
                <w:sz w:val="12"/>
                <w:szCs w:val="12"/>
              </w:rPr>
              <w:t>приглашением</w:t>
            </w:r>
            <w:r w:rsidRPr="008A72F2">
              <w:rPr>
                <w:rFonts w:ascii="GHEA Grapalat" w:hAnsi="GHEA Grapalat"/>
                <w:sz w:val="12"/>
                <w:szCs w:val="12"/>
              </w:rPr>
              <w:t xml:space="preserve"> лота</w:t>
            </w:r>
          </w:p>
        </w:tc>
        <w:tc>
          <w:tcPr>
            <w:tcW w:w="1633" w:type="dxa"/>
            <w:vMerge w:val="restart"/>
            <w:vAlign w:val="center"/>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промежуточный код, предусмотренный планом закупок по классификации ЕЗК (CPV)</w:t>
            </w:r>
          </w:p>
        </w:tc>
        <w:tc>
          <w:tcPr>
            <w:tcW w:w="1276" w:type="dxa"/>
            <w:vMerge w:val="restart"/>
            <w:vAlign w:val="center"/>
          </w:tcPr>
          <w:p w:rsidR="00071D1C" w:rsidRPr="008A72F2" w:rsidRDefault="001D0249" w:rsidP="00FE339D">
            <w:pPr>
              <w:widowControl w:val="0"/>
              <w:jc w:val="center"/>
              <w:rPr>
                <w:rFonts w:ascii="GHEA Grapalat" w:hAnsi="GHEA Grapalat"/>
                <w:sz w:val="12"/>
                <w:szCs w:val="12"/>
                <w:lang w:val="en-US"/>
              </w:rPr>
            </w:pPr>
            <w:r w:rsidRPr="008A72F2">
              <w:rPr>
                <w:rFonts w:ascii="GHEA Grapalat" w:hAnsi="GHEA Grapalat"/>
                <w:sz w:val="12"/>
                <w:szCs w:val="12"/>
              </w:rPr>
              <w:t xml:space="preserve">наименование </w:t>
            </w:r>
          </w:p>
        </w:tc>
        <w:tc>
          <w:tcPr>
            <w:tcW w:w="1418" w:type="dxa"/>
            <w:vMerge w:val="restart"/>
            <w:vAlign w:val="center"/>
          </w:tcPr>
          <w:p w:rsidR="00071D1C" w:rsidRPr="008A72F2" w:rsidRDefault="00A205BF" w:rsidP="00876A2A">
            <w:pPr>
              <w:widowControl w:val="0"/>
              <w:ind w:left="-96" w:right="-108"/>
              <w:jc w:val="center"/>
              <w:rPr>
                <w:rFonts w:ascii="GHEA Grapalat" w:hAnsi="GHEA Grapalat"/>
                <w:sz w:val="12"/>
                <w:szCs w:val="12"/>
              </w:rPr>
            </w:pPr>
            <w:r w:rsidRPr="008A72F2">
              <w:rPr>
                <w:rFonts w:ascii="GHEA Grapalat" w:hAnsi="GHEA Grapalat"/>
                <w:sz w:val="12"/>
                <w:szCs w:val="12"/>
                <w:lang w:val="hy-AM"/>
              </w:rPr>
              <w:t xml:space="preserve"> </w:t>
            </w:r>
            <w:r w:rsidR="00876A2A" w:rsidRPr="008A72F2">
              <w:rPr>
                <w:rFonts w:ascii="GHEA Grapalat" w:hAnsi="GHEA Grapalat"/>
                <w:sz w:val="12"/>
                <w:szCs w:val="12"/>
              </w:rPr>
              <w:t>фирменное наименование</w:t>
            </w:r>
            <w:r w:rsidR="00317BD2" w:rsidRPr="008A72F2">
              <w:rPr>
                <w:rFonts w:ascii="GHEA Grapalat" w:hAnsi="GHEA Grapalat"/>
                <w:sz w:val="12"/>
                <w:szCs w:val="12"/>
                <w:lang w:val="hy-AM"/>
              </w:rPr>
              <w:t xml:space="preserve"> </w:t>
            </w:r>
            <w:r w:rsidR="00CC6362" w:rsidRPr="008A72F2">
              <w:rPr>
                <w:rFonts w:ascii="GHEA Grapalat" w:hAnsi="GHEA Grapalat"/>
                <w:sz w:val="12"/>
                <w:szCs w:val="12"/>
              </w:rPr>
              <w:t xml:space="preserve">и </w:t>
            </w:r>
            <w:r w:rsidR="009F06BA" w:rsidRPr="008A72F2">
              <w:rPr>
                <w:rFonts w:ascii="GHEA Grapalat" w:hAnsi="GHEA Grapalat"/>
                <w:sz w:val="12"/>
                <w:szCs w:val="12"/>
              </w:rPr>
              <w:t xml:space="preserve">наименование производителя </w:t>
            </w:r>
            <w:r w:rsidR="00B64ECA" w:rsidRPr="008A72F2">
              <w:rPr>
                <w:rStyle w:val="FootnoteReference"/>
                <w:rFonts w:ascii="GHEA Grapalat" w:hAnsi="GHEA Grapalat"/>
                <w:sz w:val="12"/>
                <w:szCs w:val="12"/>
              </w:rPr>
              <w:footnoteReference w:customMarkFollows="1" w:id="10"/>
              <w:t>**</w:t>
            </w:r>
          </w:p>
        </w:tc>
        <w:tc>
          <w:tcPr>
            <w:tcW w:w="3900" w:type="dxa"/>
            <w:vMerge w:val="restart"/>
            <w:vAlign w:val="center"/>
          </w:tcPr>
          <w:p w:rsidR="00071D1C" w:rsidRPr="008A72F2" w:rsidRDefault="00071D1C" w:rsidP="00FE339D">
            <w:pPr>
              <w:widowControl w:val="0"/>
              <w:ind w:left="-108" w:right="-59"/>
              <w:jc w:val="center"/>
              <w:rPr>
                <w:rFonts w:ascii="GHEA Grapalat" w:hAnsi="GHEA Grapalat"/>
                <w:sz w:val="12"/>
                <w:szCs w:val="12"/>
              </w:rPr>
            </w:pPr>
            <w:r w:rsidRPr="008A72F2">
              <w:rPr>
                <w:rFonts w:ascii="GHEA Grapalat" w:hAnsi="GHEA Grapalat"/>
                <w:sz w:val="12"/>
                <w:szCs w:val="12"/>
              </w:rPr>
              <w:t>техническая характеристика</w:t>
            </w:r>
          </w:p>
        </w:tc>
        <w:tc>
          <w:tcPr>
            <w:tcW w:w="627" w:type="dxa"/>
            <w:vMerge w:val="restart"/>
            <w:textDirection w:val="btLr"/>
            <w:vAlign w:val="center"/>
          </w:tcPr>
          <w:p w:rsidR="00071D1C" w:rsidRPr="008A72F2" w:rsidRDefault="00071D1C" w:rsidP="00FE339D">
            <w:pPr>
              <w:widowControl w:val="0"/>
              <w:ind w:left="-48" w:right="-108"/>
              <w:jc w:val="center"/>
              <w:rPr>
                <w:rFonts w:ascii="GHEA Grapalat" w:hAnsi="GHEA Grapalat"/>
                <w:sz w:val="12"/>
                <w:szCs w:val="12"/>
              </w:rPr>
            </w:pPr>
            <w:r w:rsidRPr="008A72F2">
              <w:rPr>
                <w:rFonts w:ascii="GHEA Grapalat" w:hAnsi="GHEA Grapalat"/>
                <w:sz w:val="12"/>
                <w:szCs w:val="12"/>
              </w:rPr>
              <w:t>единица измерения</w:t>
            </w:r>
          </w:p>
        </w:tc>
        <w:tc>
          <w:tcPr>
            <w:tcW w:w="992" w:type="dxa"/>
            <w:vMerge w:val="restart"/>
            <w:textDirection w:val="btLr"/>
            <w:vAlign w:val="center"/>
          </w:tcPr>
          <w:p w:rsidR="00071D1C" w:rsidRPr="008A72F2" w:rsidRDefault="00071D1C" w:rsidP="00FE339D">
            <w:pPr>
              <w:widowControl w:val="0"/>
              <w:ind w:left="-108" w:right="-108"/>
              <w:jc w:val="center"/>
              <w:rPr>
                <w:rFonts w:ascii="GHEA Grapalat" w:hAnsi="GHEA Grapalat"/>
                <w:sz w:val="12"/>
                <w:szCs w:val="12"/>
              </w:rPr>
            </w:pPr>
            <w:r w:rsidRPr="008A72F2">
              <w:rPr>
                <w:rFonts w:ascii="GHEA Grapalat" w:hAnsi="GHEA Grapalat"/>
                <w:sz w:val="12"/>
                <w:szCs w:val="12"/>
              </w:rPr>
              <w:t>цена единицы/</w:t>
            </w:r>
            <w:r w:rsidR="00876A2A" w:rsidRPr="008A72F2">
              <w:rPr>
                <w:rFonts w:ascii="GHEA Grapalat" w:hAnsi="GHEA Grapalat"/>
                <w:sz w:val="12"/>
                <w:szCs w:val="12"/>
                <w:lang w:val="en-US"/>
              </w:rPr>
              <w:t xml:space="preserve"> </w:t>
            </w:r>
            <w:proofErr w:type="spellStart"/>
            <w:r w:rsidRPr="008A72F2">
              <w:rPr>
                <w:rFonts w:ascii="GHEA Grapalat" w:hAnsi="GHEA Grapalat"/>
                <w:sz w:val="12"/>
                <w:szCs w:val="12"/>
              </w:rPr>
              <w:t>драмов</w:t>
            </w:r>
            <w:proofErr w:type="spellEnd"/>
            <w:r w:rsidRPr="008A72F2">
              <w:rPr>
                <w:rFonts w:ascii="GHEA Grapalat" w:hAnsi="GHEA Grapalat"/>
                <w:sz w:val="12"/>
                <w:szCs w:val="12"/>
              </w:rPr>
              <w:t xml:space="preserve"> РА</w:t>
            </w:r>
          </w:p>
        </w:tc>
        <w:tc>
          <w:tcPr>
            <w:tcW w:w="993" w:type="dxa"/>
            <w:vMerge w:val="restart"/>
            <w:textDirection w:val="btLr"/>
            <w:vAlign w:val="center"/>
          </w:tcPr>
          <w:p w:rsidR="00071D1C" w:rsidRPr="008A72F2" w:rsidRDefault="00071D1C" w:rsidP="00FE339D">
            <w:pPr>
              <w:widowControl w:val="0"/>
              <w:ind w:left="-108" w:right="-108"/>
              <w:jc w:val="center"/>
              <w:rPr>
                <w:rFonts w:ascii="GHEA Grapalat" w:hAnsi="GHEA Grapalat"/>
                <w:sz w:val="12"/>
                <w:szCs w:val="12"/>
              </w:rPr>
            </w:pPr>
            <w:r w:rsidRPr="008A72F2">
              <w:rPr>
                <w:rFonts w:ascii="GHEA Grapalat" w:hAnsi="GHEA Grapalat"/>
                <w:sz w:val="12"/>
                <w:szCs w:val="12"/>
              </w:rPr>
              <w:t>общая цена/</w:t>
            </w:r>
            <w:proofErr w:type="spellStart"/>
            <w:r w:rsidRPr="008A72F2">
              <w:rPr>
                <w:rFonts w:ascii="GHEA Grapalat" w:hAnsi="GHEA Grapalat"/>
                <w:sz w:val="12"/>
                <w:szCs w:val="12"/>
              </w:rPr>
              <w:t>драмов</w:t>
            </w:r>
            <w:proofErr w:type="spellEnd"/>
            <w:r w:rsidRPr="008A72F2">
              <w:rPr>
                <w:rFonts w:ascii="GHEA Grapalat" w:hAnsi="GHEA Grapalat"/>
                <w:sz w:val="12"/>
                <w:szCs w:val="12"/>
              </w:rPr>
              <w:t xml:space="preserve"> РА</w:t>
            </w:r>
          </w:p>
        </w:tc>
        <w:tc>
          <w:tcPr>
            <w:tcW w:w="850" w:type="dxa"/>
            <w:vMerge w:val="restart"/>
            <w:vAlign w:val="center"/>
          </w:tcPr>
          <w:p w:rsidR="00071D1C" w:rsidRPr="008A72F2" w:rsidRDefault="00071D1C" w:rsidP="00FE339D">
            <w:pPr>
              <w:widowControl w:val="0"/>
              <w:ind w:left="-126" w:right="-108"/>
              <w:jc w:val="center"/>
              <w:rPr>
                <w:rFonts w:ascii="GHEA Grapalat" w:hAnsi="GHEA Grapalat"/>
                <w:sz w:val="12"/>
                <w:szCs w:val="12"/>
              </w:rPr>
            </w:pPr>
            <w:r w:rsidRPr="008A72F2">
              <w:rPr>
                <w:rFonts w:ascii="GHEA Grapalat" w:hAnsi="GHEA Grapalat"/>
                <w:sz w:val="12"/>
                <w:szCs w:val="12"/>
              </w:rPr>
              <w:t>общий объем</w:t>
            </w:r>
          </w:p>
        </w:tc>
        <w:tc>
          <w:tcPr>
            <w:tcW w:w="3135" w:type="dxa"/>
            <w:gridSpan w:val="3"/>
            <w:vAlign w:val="center"/>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поставки</w:t>
            </w:r>
          </w:p>
        </w:tc>
      </w:tr>
      <w:tr w:rsidR="00B138F3" w:rsidRPr="008A72F2" w:rsidTr="00876A2A">
        <w:trPr>
          <w:cantSplit/>
          <w:trHeight w:val="1473"/>
          <w:jc w:val="center"/>
        </w:trPr>
        <w:tc>
          <w:tcPr>
            <w:tcW w:w="1242" w:type="dxa"/>
            <w:vMerge/>
            <w:vAlign w:val="center"/>
          </w:tcPr>
          <w:p w:rsidR="00071D1C" w:rsidRPr="008A72F2" w:rsidRDefault="00071D1C" w:rsidP="00FE339D">
            <w:pPr>
              <w:widowControl w:val="0"/>
              <w:jc w:val="center"/>
              <w:rPr>
                <w:rFonts w:ascii="GHEA Grapalat" w:hAnsi="GHEA Grapalat"/>
                <w:sz w:val="12"/>
                <w:szCs w:val="12"/>
              </w:rPr>
            </w:pPr>
          </w:p>
        </w:tc>
        <w:tc>
          <w:tcPr>
            <w:tcW w:w="1633" w:type="dxa"/>
            <w:vMerge/>
            <w:vAlign w:val="center"/>
          </w:tcPr>
          <w:p w:rsidR="00071D1C" w:rsidRPr="008A72F2" w:rsidRDefault="00071D1C" w:rsidP="00FE339D">
            <w:pPr>
              <w:widowControl w:val="0"/>
              <w:jc w:val="center"/>
              <w:rPr>
                <w:rFonts w:ascii="GHEA Grapalat" w:hAnsi="GHEA Grapalat"/>
                <w:sz w:val="12"/>
                <w:szCs w:val="12"/>
              </w:rPr>
            </w:pPr>
          </w:p>
        </w:tc>
        <w:tc>
          <w:tcPr>
            <w:tcW w:w="1276" w:type="dxa"/>
            <w:vMerge/>
            <w:vAlign w:val="center"/>
          </w:tcPr>
          <w:p w:rsidR="00071D1C" w:rsidRPr="008A72F2" w:rsidRDefault="00071D1C" w:rsidP="00FE339D">
            <w:pPr>
              <w:widowControl w:val="0"/>
              <w:jc w:val="center"/>
              <w:rPr>
                <w:rFonts w:ascii="GHEA Grapalat" w:hAnsi="GHEA Grapalat"/>
                <w:sz w:val="12"/>
                <w:szCs w:val="12"/>
              </w:rPr>
            </w:pPr>
          </w:p>
        </w:tc>
        <w:tc>
          <w:tcPr>
            <w:tcW w:w="1418" w:type="dxa"/>
            <w:vMerge/>
            <w:vAlign w:val="center"/>
          </w:tcPr>
          <w:p w:rsidR="00071D1C" w:rsidRPr="008A72F2" w:rsidRDefault="00071D1C" w:rsidP="00FE339D">
            <w:pPr>
              <w:widowControl w:val="0"/>
              <w:jc w:val="center"/>
              <w:rPr>
                <w:rFonts w:ascii="GHEA Grapalat" w:hAnsi="GHEA Grapalat"/>
                <w:sz w:val="12"/>
                <w:szCs w:val="12"/>
              </w:rPr>
            </w:pPr>
          </w:p>
        </w:tc>
        <w:tc>
          <w:tcPr>
            <w:tcW w:w="3900" w:type="dxa"/>
            <w:vMerge/>
            <w:vAlign w:val="center"/>
          </w:tcPr>
          <w:p w:rsidR="00071D1C" w:rsidRPr="008A72F2" w:rsidRDefault="00071D1C" w:rsidP="00FE339D">
            <w:pPr>
              <w:widowControl w:val="0"/>
              <w:jc w:val="center"/>
              <w:rPr>
                <w:rFonts w:ascii="GHEA Grapalat" w:hAnsi="GHEA Grapalat"/>
                <w:sz w:val="12"/>
                <w:szCs w:val="12"/>
              </w:rPr>
            </w:pPr>
          </w:p>
        </w:tc>
        <w:tc>
          <w:tcPr>
            <w:tcW w:w="627" w:type="dxa"/>
            <w:vMerge/>
            <w:vAlign w:val="center"/>
          </w:tcPr>
          <w:p w:rsidR="00071D1C" w:rsidRPr="008A72F2" w:rsidRDefault="00071D1C" w:rsidP="00FE339D">
            <w:pPr>
              <w:widowControl w:val="0"/>
              <w:jc w:val="center"/>
              <w:rPr>
                <w:rFonts w:ascii="GHEA Grapalat" w:hAnsi="GHEA Grapalat"/>
                <w:sz w:val="12"/>
                <w:szCs w:val="12"/>
              </w:rPr>
            </w:pPr>
          </w:p>
        </w:tc>
        <w:tc>
          <w:tcPr>
            <w:tcW w:w="992" w:type="dxa"/>
            <w:vMerge/>
            <w:vAlign w:val="center"/>
          </w:tcPr>
          <w:p w:rsidR="00071D1C" w:rsidRPr="008A72F2" w:rsidRDefault="00071D1C" w:rsidP="00FE339D">
            <w:pPr>
              <w:widowControl w:val="0"/>
              <w:jc w:val="center"/>
              <w:rPr>
                <w:rFonts w:ascii="GHEA Grapalat" w:hAnsi="GHEA Grapalat"/>
                <w:sz w:val="12"/>
                <w:szCs w:val="12"/>
              </w:rPr>
            </w:pPr>
          </w:p>
        </w:tc>
        <w:tc>
          <w:tcPr>
            <w:tcW w:w="993" w:type="dxa"/>
            <w:vMerge/>
            <w:vAlign w:val="center"/>
          </w:tcPr>
          <w:p w:rsidR="00071D1C" w:rsidRPr="008A72F2" w:rsidRDefault="00071D1C" w:rsidP="00FE339D">
            <w:pPr>
              <w:widowControl w:val="0"/>
              <w:jc w:val="center"/>
              <w:rPr>
                <w:rFonts w:ascii="GHEA Grapalat" w:hAnsi="GHEA Grapalat"/>
                <w:sz w:val="12"/>
                <w:szCs w:val="12"/>
              </w:rPr>
            </w:pPr>
          </w:p>
        </w:tc>
        <w:tc>
          <w:tcPr>
            <w:tcW w:w="850" w:type="dxa"/>
            <w:vMerge/>
            <w:vAlign w:val="center"/>
          </w:tcPr>
          <w:p w:rsidR="00071D1C" w:rsidRPr="008A72F2" w:rsidRDefault="00071D1C" w:rsidP="00FE339D">
            <w:pPr>
              <w:widowControl w:val="0"/>
              <w:jc w:val="center"/>
              <w:rPr>
                <w:rFonts w:ascii="GHEA Grapalat" w:hAnsi="GHEA Grapalat"/>
                <w:sz w:val="12"/>
                <w:szCs w:val="12"/>
              </w:rPr>
            </w:pPr>
          </w:p>
        </w:tc>
        <w:tc>
          <w:tcPr>
            <w:tcW w:w="1262" w:type="dxa"/>
            <w:vAlign w:val="center"/>
          </w:tcPr>
          <w:p w:rsidR="00071D1C" w:rsidRPr="008A72F2" w:rsidRDefault="00071D1C" w:rsidP="00FE339D">
            <w:pPr>
              <w:widowControl w:val="0"/>
              <w:ind w:left="-108" w:right="-108"/>
              <w:jc w:val="center"/>
              <w:rPr>
                <w:rFonts w:ascii="GHEA Grapalat" w:hAnsi="GHEA Grapalat"/>
                <w:sz w:val="12"/>
                <w:szCs w:val="12"/>
              </w:rPr>
            </w:pPr>
            <w:r w:rsidRPr="008A72F2">
              <w:rPr>
                <w:rFonts w:ascii="GHEA Grapalat" w:hAnsi="GHEA Grapalat"/>
                <w:sz w:val="12"/>
                <w:szCs w:val="12"/>
              </w:rPr>
              <w:t>адрес</w:t>
            </w:r>
          </w:p>
        </w:tc>
        <w:tc>
          <w:tcPr>
            <w:tcW w:w="708" w:type="dxa"/>
            <w:textDirection w:val="btLr"/>
            <w:vAlign w:val="center"/>
          </w:tcPr>
          <w:p w:rsidR="00071D1C" w:rsidRPr="008A72F2" w:rsidRDefault="00071D1C" w:rsidP="00FE339D">
            <w:pPr>
              <w:widowControl w:val="0"/>
              <w:ind w:left="-46" w:right="-84"/>
              <w:jc w:val="center"/>
              <w:rPr>
                <w:rFonts w:ascii="GHEA Grapalat" w:hAnsi="GHEA Grapalat"/>
                <w:sz w:val="12"/>
                <w:szCs w:val="12"/>
              </w:rPr>
            </w:pPr>
            <w:r w:rsidRPr="008A72F2">
              <w:rPr>
                <w:rFonts w:ascii="GHEA Grapalat" w:hAnsi="GHEA Grapalat"/>
                <w:sz w:val="12"/>
                <w:szCs w:val="12"/>
              </w:rPr>
              <w:t>подлежащее поставке количество товара</w:t>
            </w:r>
          </w:p>
        </w:tc>
        <w:tc>
          <w:tcPr>
            <w:tcW w:w="1165" w:type="dxa"/>
            <w:vAlign w:val="center"/>
          </w:tcPr>
          <w:p w:rsidR="00700C81" w:rsidRPr="008A72F2" w:rsidRDefault="005646FC" w:rsidP="00FE339D">
            <w:pPr>
              <w:widowControl w:val="0"/>
              <w:ind w:left="-132" w:right="-129"/>
              <w:jc w:val="center"/>
              <w:rPr>
                <w:rFonts w:ascii="GHEA Grapalat" w:hAnsi="GHEA Grapalat"/>
                <w:sz w:val="12"/>
                <w:szCs w:val="12"/>
                <w:lang w:val="en-US"/>
              </w:rPr>
            </w:pPr>
            <w:r w:rsidRPr="008A72F2">
              <w:rPr>
                <w:rFonts w:ascii="GHEA Grapalat" w:hAnsi="GHEA Grapalat"/>
                <w:sz w:val="12"/>
                <w:szCs w:val="12"/>
              </w:rPr>
              <w:t>с</w:t>
            </w:r>
            <w:r w:rsidR="00700C81" w:rsidRPr="008A72F2">
              <w:rPr>
                <w:rFonts w:ascii="GHEA Grapalat" w:hAnsi="GHEA Grapalat"/>
                <w:sz w:val="12"/>
                <w:szCs w:val="12"/>
              </w:rPr>
              <w:t>рок</w:t>
            </w:r>
            <w:r w:rsidR="005A57B8" w:rsidRPr="008A72F2">
              <w:rPr>
                <w:rStyle w:val="FootnoteReference"/>
                <w:rFonts w:ascii="GHEA Grapalat" w:hAnsi="GHEA Grapalat"/>
                <w:sz w:val="12"/>
                <w:szCs w:val="12"/>
              </w:rPr>
              <w:footnoteReference w:customMarkFollows="1" w:id="11"/>
              <w:t>***</w:t>
            </w:r>
          </w:p>
        </w:tc>
      </w:tr>
      <w:tr w:rsidR="00DF66E7" w:rsidRPr="008A72F2" w:rsidTr="000F319A">
        <w:trPr>
          <w:trHeight w:val="246"/>
          <w:jc w:val="center"/>
        </w:trPr>
        <w:tc>
          <w:tcPr>
            <w:tcW w:w="1242" w:type="dxa"/>
            <w:vAlign w:val="center"/>
          </w:tcPr>
          <w:p w:rsidR="00DF66E7" w:rsidRPr="008A72F2" w:rsidRDefault="00121E18" w:rsidP="00DF66E7">
            <w:pPr>
              <w:pStyle w:val="BodyTextIndent2"/>
              <w:spacing w:line="240" w:lineRule="auto"/>
              <w:ind w:firstLine="0"/>
              <w:jc w:val="center"/>
              <w:rPr>
                <w:rFonts w:ascii="GHEA Grapalat" w:hAnsi="GHEA Grapalat"/>
                <w:sz w:val="12"/>
                <w:szCs w:val="12"/>
              </w:rPr>
            </w:pPr>
            <w:r>
              <w:rPr>
                <w:rFonts w:ascii="GHEA Grapalat" w:hAnsi="GHEA Grapalat"/>
                <w:sz w:val="12"/>
                <w:szCs w:val="12"/>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Микроскоп /электронный/</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D950F0" w:rsidP="00DF66E7">
            <w:pPr>
              <w:rPr>
                <w:rFonts w:ascii="GHEA Grapalat" w:hAnsi="GHEA Grapalat"/>
                <w:sz w:val="12"/>
                <w:szCs w:val="12"/>
              </w:rPr>
            </w:pPr>
            <w:r w:rsidRPr="00D950F0">
              <w:rPr>
                <w:rFonts w:ascii="GHEA Grapalat" w:hAnsi="GHEA Grapalat"/>
                <w:sz w:val="12"/>
                <w:szCs w:val="12"/>
              </w:rPr>
              <w:t xml:space="preserve">Микроскоп бинокулярный световой: Кратность объектива: 4x, 10x, 40x, 100x, Широкоугольный окуляр: WF10x; WF20x: Вращение окуляра (±5%) 360°, Длина предметного столика микроскопа (±5%) 140 мм, ширина предметного столика (±5%) 140 мм, высота предметного столика (±5%) 15 мм, Расстояние от объекта до объектива (±5%) 0-20 мм. Напряжение сети (±10%) 220 В. Предметный столик: подвижный Освещение: светодиодная лампа. Система освещения: лампа, объектив, диафрагма, конденсор Новое, неиспользованное. Обязательное условие: прибор должен быть европейского производства. Сертификаты качества </w:t>
            </w:r>
            <w:r w:rsidRPr="00D950F0">
              <w:rPr>
                <w:rFonts w:ascii="GHEA Grapalat" w:hAnsi="GHEA Grapalat"/>
                <w:sz w:val="12"/>
                <w:szCs w:val="12"/>
              </w:rPr>
              <w:lastRenderedPageBreak/>
              <w:t>компании-производителя: CE, ISO 9001, ISO 13485, декларация соответствия ЕС. Гарантия: 2 года.</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lastRenderedPageBreak/>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121E18" w:rsidP="00DF66E7">
            <w:pPr>
              <w:jc w:val="right"/>
              <w:rPr>
                <w:rFonts w:ascii="GHEA Grapalat" w:hAnsi="GHEA Grapalat"/>
                <w:sz w:val="12"/>
                <w:szCs w:val="12"/>
              </w:rPr>
            </w:pPr>
            <w:r>
              <w:rPr>
                <w:rFonts w:ascii="GHEA Grapalat" w:hAnsi="GHEA Grapalat"/>
                <w:sz w:val="12"/>
                <w:szCs w:val="12"/>
              </w:rPr>
              <w:t>5</w:t>
            </w:r>
            <w:r w:rsidR="00DF66E7">
              <w:rPr>
                <w:rFonts w:ascii="GHEA Grapalat" w:hAnsi="GHEA Grapalat"/>
                <w:sz w:val="12"/>
                <w:szCs w:val="12"/>
              </w:rPr>
              <w:t>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121E18" w:rsidP="00DF66E7">
            <w:pPr>
              <w:jc w:val="right"/>
              <w:rPr>
                <w:rFonts w:ascii="GHEA Grapalat" w:hAnsi="GHEA Grapalat"/>
                <w:sz w:val="12"/>
                <w:szCs w:val="12"/>
              </w:rPr>
            </w:pPr>
            <w:r>
              <w:rPr>
                <w:rFonts w:ascii="GHEA Grapalat" w:hAnsi="GHEA Grapalat"/>
                <w:sz w:val="12"/>
                <w:szCs w:val="12"/>
              </w:rPr>
              <w:t>5</w:t>
            </w:r>
            <w:r w:rsidR="00EA59F7">
              <w:rPr>
                <w:rFonts w:ascii="GHEA Grapalat" w:hAnsi="GHEA Grapalat"/>
                <w:sz w:val="12"/>
                <w:szCs w:val="12"/>
              </w:rPr>
              <w:t>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9A235A" w:rsidP="00DF66E7">
            <w:pPr>
              <w:pStyle w:val="BodyTextIndent2"/>
              <w:spacing w:line="240" w:lineRule="auto"/>
              <w:ind w:firstLine="0"/>
              <w:jc w:val="center"/>
              <w:rPr>
                <w:rFonts w:ascii="GHEA Grapalat" w:hAnsi="GHEA Grapalat"/>
                <w:sz w:val="12"/>
                <w:szCs w:val="12"/>
              </w:rPr>
            </w:pPr>
            <w:r>
              <w:rPr>
                <w:rFonts w:ascii="GHEA Grapalat" w:hAnsi="GHEA Grapalat"/>
                <w:sz w:val="12"/>
                <w:szCs w:val="12"/>
              </w:rPr>
              <w:lastRenderedPageBreak/>
              <w:t>2</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Анализатор общего анализа крови</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D950F0" w:rsidP="00DF66E7">
            <w:pPr>
              <w:rPr>
                <w:rFonts w:ascii="GHEA Grapalat" w:hAnsi="GHEA Grapalat"/>
                <w:sz w:val="12"/>
                <w:szCs w:val="12"/>
              </w:rPr>
            </w:pPr>
            <w:r w:rsidRPr="00D950F0">
              <w:rPr>
                <w:rFonts w:ascii="GHEA Grapalat" w:hAnsi="GHEA Grapalat"/>
                <w:sz w:val="12"/>
                <w:szCs w:val="12"/>
              </w:rPr>
              <w:t xml:space="preserve">Автоматизированный гематологический анализатор измеряет широкий спектр параметров, включая лейкоциты, лимфоциты, моноциты, гранулоциты, эритроциты, гемоглобин, гематокрит, среднюю концентрацию гемоглобина в эритроците, средний объем эритроцита, ширину распределения эритроцитов, тромбоциты, средний объем тромбоцитов, ширину распределения тромбоцитов и соотношение тромбоцитов к крупным кровяным клеткам. Для измерения лейкоцитов, эритроцитов и тромбоцитов используется метод электрического импеданса, а гемоглобин измеряется </w:t>
            </w:r>
            <w:proofErr w:type="spellStart"/>
            <w:r w:rsidRPr="00D950F0">
              <w:rPr>
                <w:rFonts w:ascii="GHEA Grapalat" w:hAnsi="GHEA Grapalat"/>
                <w:sz w:val="12"/>
                <w:szCs w:val="12"/>
              </w:rPr>
              <w:t>колориметрически</w:t>
            </w:r>
            <w:proofErr w:type="spellEnd"/>
            <w:r w:rsidRPr="00D950F0">
              <w:rPr>
                <w:rFonts w:ascii="GHEA Grapalat" w:hAnsi="GHEA Grapalat"/>
                <w:sz w:val="12"/>
                <w:szCs w:val="12"/>
              </w:rPr>
              <w:t xml:space="preserve">. Прибор обеспечивает высокую точность с коэффициентами вариации не более 2,0% для лейкоцитов в диапазоне от 7,0 до 15,0 × 10⁹/л, 5% для эритроцитов в диапазоне от 3,50 до 6,00 × 10¹²/л, 1,5% для гемоглобина в диапазоне от 110 до 180 г/л, 0,4% для среднего объема эритроцитов в диапазоне от 80 до 110 жидких </w:t>
            </w:r>
            <w:proofErr w:type="spellStart"/>
            <w:r w:rsidRPr="00D950F0">
              <w:rPr>
                <w:rFonts w:ascii="GHEA Grapalat" w:hAnsi="GHEA Grapalat"/>
                <w:sz w:val="12"/>
                <w:szCs w:val="12"/>
              </w:rPr>
              <w:t>жидких</w:t>
            </w:r>
            <w:proofErr w:type="spellEnd"/>
            <w:r w:rsidRPr="00D950F0">
              <w:rPr>
                <w:rFonts w:ascii="GHEA Grapalat" w:hAnsi="GHEA Grapalat"/>
                <w:sz w:val="12"/>
                <w:szCs w:val="12"/>
              </w:rPr>
              <w:t xml:space="preserve"> сред и 4% для тромбоцитов в диапазоне от 100 до 500 × 10⁹/л. Продолжительность одного теста не превышает 56 секунд, что позволяет проводить забор 60 образцов в час. Необходимый объем образца составляет не более 9,8 </w:t>
            </w:r>
            <w:proofErr w:type="spellStart"/>
            <w:r w:rsidRPr="00D950F0">
              <w:rPr>
                <w:rFonts w:ascii="GHEA Grapalat" w:hAnsi="GHEA Grapalat"/>
                <w:sz w:val="12"/>
                <w:szCs w:val="12"/>
              </w:rPr>
              <w:t>мкл</w:t>
            </w:r>
            <w:proofErr w:type="spellEnd"/>
            <w:r w:rsidRPr="00D950F0">
              <w:rPr>
                <w:rFonts w:ascii="GHEA Grapalat" w:hAnsi="GHEA Grapalat"/>
                <w:sz w:val="12"/>
                <w:szCs w:val="12"/>
              </w:rPr>
              <w:t xml:space="preserve"> для цельной крови или 20 </w:t>
            </w:r>
            <w:proofErr w:type="spellStart"/>
            <w:r w:rsidRPr="00D950F0">
              <w:rPr>
                <w:rFonts w:ascii="GHEA Grapalat" w:hAnsi="GHEA Grapalat"/>
                <w:sz w:val="12"/>
                <w:szCs w:val="12"/>
              </w:rPr>
              <w:t>мкл</w:t>
            </w:r>
            <w:proofErr w:type="spellEnd"/>
            <w:r w:rsidRPr="00D950F0">
              <w:rPr>
                <w:rFonts w:ascii="GHEA Grapalat" w:hAnsi="GHEA Grapalat"/>
                <w:sz w:val="12"/>
                <w:szCs w:val="12"/>
              </w:rPr>
              <w:t xml:space="preserve"> для предварительно разведенных образцов. Система может хранить не менее 50 000 результатов, включая гистограммы. Для отображения и управления используется цветной сенсорный экран размером не менее 10,4 дюйма. Габариты не более 42 (Д) x 35 (Ш) x 36 (В) см для каждой стороны, а вес не более 18 кг. Возможности подключения включают интеграцию с лабораторной информационной системой, интерфейсы </w:t>
            </w:r>
            <w:proofErr w:type="spellStart"/>
            <w:r w:rsidRPr="00D950F0">
              <w:rPr>
                <w:rFonts w:ascii="GHEA Grapalat" w:hAnsi="GHEA Grapalat"/>
                <w:sz w:val="12"/>
                <w:szCs w:val="12"/>
              </w:rPr>
              <w:t>Ethernet</w:t>
            </w:r>
            <w:proofErr w:type="spellEnd"/>
            <w:r w:rsidRPr="00D950F0">
              <w:rPr>
                <w:rFonts w:ascii="GHEA Grapalat" w:hAnsi="GHEA Grapalat"/>
                <w:sz w:val="12"/>
                <w:szCs w:val="12"/>
              </w:rPr>
              <w:t>, RS-232, USB, LAN и PS/2 для клавиатуры и мыши. Источник питания работает от сети переменного тока напряжением от 100 до 240 В, частотой 50 или 60 Гц. Анализатор используется со специальными реагентами, включая разбавитель, литический реагент без цианида и ферментативный очиститель. Он также работает с контрольными материалами, такими как концентрат ферментативной очистки и калибровочные реагенты. Эта система сочетает в себе компактную конструкцию, широкий диапазон параметров и эффективную обработку образцов для надежного гематологического анализа в клинических лабораториях.</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9A235A" w:rsidP="00DF66E7">
            <w:pPr>
              <w:jc w:val="right"/>
              <w:rPr>
                <w:rFonts w:ascii="GHEA Grapalat" w:hAnsi="GHEA Grapalat"/>
                <w:sz w:val="12"/>
                <w:szCs w:val="12"/>
              </w:rPr>
            </w:pPr>
            <w:r>
              <w:rPr>
                <w:rFonts w:ascii="GHEA Grapalat" w:hAnsi="GHEA Grapalat"/>
                <w:sz w:val="12"/>
                <w:szCs w:val="12"/>
              </w:rPr>
              <w:t>600000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9A235A" w:rsidP="00DF66E7">
            <w:pPr>
              <w:jc w:val="right"/>
              <w:rPr>
                <w:rFonts w:ascii="GHEA Grapalat" w:hAnsi="GHEA Grapalat"/>
                <w:sz w:val="12"/>
                <w:szCs w:val="12"/>
              </w:rPr>
            </w:pPr>
            <w:r>
              <w:rPr>
                <w:rFonts w:ascii="GHEA Grapalat" w:hAnsi="GHEA Grapalat"/>
                <w:sz w:val="12"/>
                <w:szCs w:val="12"/>
              </w:rPr>
              <w:t>600</w:t>
            </w:r>
            <w:r w:rsidR="00EA59F7">
              <w:rPr>
                <w:rFonts w:ascii="GHEA Grapalat" w:hAnsi="GHEA Grapalat"/>
                <w:sz w:val="12"/>
                <w:szCs w:val="12"/>
              </w:rPr>
              <w:t>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9A235A" w:rsidP="00DF66E7">
            <w:pPr>
              <w:jc w:val="center"/>
              <w:rPr>
                <w:rFonts w:ascii="GHEA Grapalat" w:hAnsi="GHEA Grapalat" w:cs="Arial"/>
                <w:sz w:val="12"/>
                <w:szCs w:val="12"/>
              </w:rPr>
            </w:pPr>
            <w:r>
              <w:rPr>
                <w:rFonts w:ascii="GHEA Grapalat" w:hAnsi="GHEA Grapalat" w:cs="Arial"/>
                <w:sz w:val="12"/>
                <w:szCs w:val="12"/>
              </w:rPr>
              <w:t>3</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Автоматический иммунологический анализатор</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EE68EB" w:rsidP="00DF66E7">
            <w:pPr>
              <w:rPr>
                <w:rFonts w:ascii="GHEA Grapalat" w:hAnsi="GHEA Grapalat"/>
                <w:sz w:val="12"/>
                <w:szCs w:val="12"/>
              </w:rPr>
            </w:pPr>
            <w:r w:rsidRPr="00EE68EB">
              <w:rPr>
                <w:rFonts w:ascii="GHEA Grapalat" w:hAnsi="GHEA Grapalat"/>
                <w:sz w:val="12"/>
                <w:szCs w:val="12"/>
              </w:rPr>
              <w:t xml:space="preserve">Методы расчета: Режим поглощения (ABS) Режим отсечения Режим одного стандарта Режим «точка-точка» % поглощения Многоточечный режим </w:t>
            </w:r>
            <w:proofErr w:type="spellStart"/>
            <w:r w:rsidRPr="00EE68EB">
              <w:rPr>
                <w:rFonts w:ascii="GHEA Grapalat" w:hAnsi="GHEA Grapalat"/>
                <w:sz w:val="12"/>
                <w:szCs w:val="12"/>
              </w:rPr>
              <w:t>Режим</w:t>
            </w:r>
            <w:proofErr w:type="spellEnd"/>
            <w:r w:rsidRPr="00EE68EB">
              <w:rPr>
                <w:rFonts w:ascii="GHEA Grapalat" w:hAnsi="GHEA Grapalat"/>
                <w:sz w:val="12"/>
                <w:szCs w:val="12"/>
              </w:rPr>
              <w:t xml:space="preserve"> линейной регрессии Режим экспоненциальной регрессии Режим логарифмической регрессии Режим степенной регрессии Длина волны: 405, 450, 492, 630 </w:t>
            </w:r>
            <w:proofErr w:type="spellStart"/>
            <w:r w:rsidRPr="00EE68EB">
              <w:rPr>
                <w:rFonts w:ascii="GHEA Grapalat" w:hAnsi="GHEA Grapalat"/>
                <w:sz w:val="12"/>
                <w:szCs w:val="12"/>
              </w:rPr>
              <w:t>нм</w:t>
            </w:r>
            <w:proofErr w:type="spellEnd"/>
            <w:r w:rsidRPr="00EE68EB">
              <w:rPr>
                <w:rFonts w:ascii="GHEA Grapalat" w:hAnsi="GHEA Grapalat"/>
                <w:sz w:val="12"/>
                <w:szCs w:val="12"/>
              </w:rPr>
              <w:t xml:space="preserve"> Диапазон поглощения: 0–3500 А Диапазон измерения: 0–2000 А Точность: 0–2,0 А: ±0,5% или ±0,005 А Линейность: ±2,0% или ±0,007 А Скорость сканирования: Непрерывный режим &lt;5 с, пошаговый режим &lt;15 с Память: не менее 100 тестов, 1000 пациентов, 10000 результатов тестов Интерфейс: RS-232C, параллельный интерфейс принтера, интерфейс модема Экран: не менее 5,7-дюймовый ЖК-дисплей (различимость 320x240, 256 оттенков серого) масштаб), сенсорный, с поддержкой мыши</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9A235A" w:rsidP="00DF66E7">
            <w:pPr>
              <w:jc w:val="right"/>
              <w:rPr>
                <w:rFonts w:ascii="GHEA Grapalat" w:hAnsi="GHEA Grapalat"/>
                <w:sz w:val="12"/>
                <w:szCs w:val="12"/>
              </w:rPr>
            </w:pPr>
            <w:r>
              <w:rPr>
                <w:rFonts w:ascii="GHEA Grapalat" w:hAnsi="GHEA Grapalat"/>
                <w:sz w:val="12"/>
                <w:szCs w:val="12"/>
              </w:rPr>
              <w:t>600</w:t>
            </w:r>
            <w:r w:rsidR="00DF66E7">
              <w:rPr>
                <w:rFonts w:ascii="GHEA Grapalat" w:hAnsi="GHEA Grapalat"/>
                <w:sz w:val="12"/>
                <w:szCs w:val="12"/>
              </w:rPr>
              <w:t>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9A235A" w:rsidP="00DF66E7">
            <w:pPr>
              <w:jc w:val="right"/>
              <w:rPr>
                <w:rFonts w:ascii="GHEA Grapalat" w:hAnsi="GHEA Grapalat"/>
                <w:sz w:val="12"/>
                <w:szCs w:val="12"/>
              </w:rPr>
            </w:pPr>
            <w:r>
              <w:rPr>
                <w:rFonts w:ascii="GHEA Grapalat" w:hAnsi="GHEA Grapalat"/>
                <w:sz w:val="12"/>
                <w:szCs w:val="12"/>
              </w:rPr>
              <w:t>600</w:t>
            </w:r>
            <w:r w:rsidR="00EA59F7">
              <w:rPr>
                <w:rFonts w:ascii="GHEA Grapalat" w:hAnsi="GHEA Grapalat"/>
                <w:sz w:val="12"/>
                <w:szCs w:val="12"/>
              </w:rPr>
              <w:t>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EA59F7" w:rsidRPr="008A72F2" w:rsidTr="000F319A">
        <w:trPr>
          <w:trHeight w:val="246"/>
          <w:jc w:val="center"/>
        </w:trPr>
        <w:tc>
          <w:tcPr>
            <w:tcW w:w="1242" w:type="dxa"/>
            <w:vAlign w:val="center"/>
          </w:tcPr>
          <w:p w:rsidR="00EA59F7" w:rsidRPr="008A72F2" w:rsidRDefault="009A235A" w:rsidP="00EA59F7">
            <w:pPr>
              <w:jc w:val="center"/>
              <w:rPr>
                <w:rFonts w:ascii="GHEA Grapalat" w:hAnsi="GHEA Grapalat" w:cs="Arial"/>
                <w:sz w:val="12"/>
                <w:szCs w:val="12"/>
              </w:rPr>
            </w:pPr>
            <w:r>
              <w:rPr>
                <w:rFonts w:ascii="GHEA Grapalat" w:hAnsi="GHEA Grapalat" w:cs="Arial"/>
                <w:sz w:val="12"/>
                <w:szCs w:val="12"/>
              </w:rPr>
              <w:t>4</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EA59F7" w:rsidRPr="008A72F2" w:rsidRDefault="00EA59F7" w:rsidP="00EA59F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Бактерицидная лампа</w:t>
            </w:r>
          </w:p>
          <w:p w:rsidR="00EA59F7" w:rsidRPr="008A72F2" w:rsidRDefault="00EA59F7" w:rsidP="00EA59F7">
            <w:pPr>
              <w:rPr>
                <w:rFonts w:ascii="GHEA Grapalat" w:hAnsi="GHEA Grapalat"/>
                <w:sz w:val="12"/>
                <w:szCs w:val="12"/>
              </w:rPr>
            </w:pPr>
          </w:p>
        </w:tc>
        <w:tc>
          <w:tcPr>
            <w:tcW w:w="1418" w:type="dxa"/>
            <w:vAlign w:val="center"/>
          </w:tcPr>
          <w:p w:rsidR="00EA59F7" w:rsidRPr="008A72F2" w:rsidRDefault="00EA59F7" w:rsidP="00EA59F7">
            <w:pPr>
              <w:pStyle w:val="BodyTextIndent2"/>
              <w:spacing w:line="240" w:lineRule="auto"/>
              <w:ind w:firstLine="0"/>
              <w:jc w:val="center"/>
              <w:rPr>
                <w:rFonts w:ascii="GHEA Grapalat" w:hAnsi="GHEA Grapalat"/>
                <w:sz w:val="12"/>
                <w:szCs w:val="12"/>
              </w:rPr>
            </w:pPr>
          </w:p>
        </w:tc>
        <w:tc>
          <w:tcPr>
            <w:tcW w:w="3900" w:type="dxa"/>
          </w:tcPr>
          <w:p w:rsidR="00EA59F7" w:rsidRPr="00962260" w:rsidRDefault="00EA59F7" w:rsidP="00EA59F7">
            <w:pPr>
              <w:rPr>
                <w:rFonts w:ascii="GHEA Grapalat" w:hAnsi="GHEA Grapalat"/>
                <w:sz w:val="12"/>
                <w:szCs w:val="12"/>
              </w:rPr>
            </w:pPr>
            <w:r w:rsidRPr="00962260">
              <w:rPr>
                <w:rFonts w:ascii="GHEA Grapalat" w:hAnsi="GHEA Grapalat"/>
                <w:sz w:val="12"/>
                <w:szCs w:val="12"/>
              </w:rPr>
              <w:t>Ультрафиолетовые бактерицидные кварцевые лампы.</w:t>
            </w:r>
          </w:p>
          <w:p w:rsidR="00EA59F7" w:rsidRPr="00962260" w:rsidRDefault="00EA59F7" w:rsidP="00EA59F7">
            <w:pPr>
              <w:rPr>
                <w:rFonts w:ascii="GHEA Grapalat" w:hAnsi="GHEA Grapalat"/>
                <w:sz w:val="12"/>
                <w:szCs w:val="12"/>
              </w:rPr>
            </w:pPr>
            <w:r w:rsidRPr="00962260">
              <w:rPr>
                <w:rFonts w:ascii="GHEA Grapalat" w:hAnsi="GHEA Grapalat"/>
                <w:sz w:val="12"/>
                <w:szCs w:val="12"/>
              </w:rPr>
              <w:t>Модель: настенная, горизонтальная или вертикальная.</w:t>
            </w:r>
          </w:p>
          <w:p w:rsidR="00EA59F7" w:rsidRPr="00962260" w:rsidRDefault="00EA59F7" w:rsidP="00EA59F7">
            <w:pPr>
              <w:rPr>
                <w:rFonts w:ascii="GHEA Grapalat" w:hAnsi="GHEA Grapalat"/>
                <w:sz w:val="12"/>
                <w:szCs w:val="12"/>
              </w:rPr>
            </w:pPr>
            <w:r w:rsidRPr="00962260">
              <w:rPr>
                <w:rFonts w:ascii="GHEA Grapalat" w:hAnsi="GHEA Grapalat"/>
                <w:sz w:val="12"/>
                <w:szCs w:val="12"/>
              </w:rPr>
              <w:t>Питание: 220 В, 50 Гц.</w:t>
            </w:r>
          </w:p>
          <w:p w:rsidR="00EA59F7" w:rsidRPr="00962260" w:rsidRDefault="00EA59F7" w:rsidP="00EA59F7">
            <w:pPr>
              <w:rPr>
                <w:rFonts w:ascii="GHEA Grapalat" w:hAnsi="GHEA Grapalat"/>
                <w:sz w:val="12"/>
                <w:szCs w:val="12"/>
              </w:rPr>
            </w:pPr>
            <w:r w:rsidRPr="00962260">
              <w:rPr>
                <w:rFonts w:ascii="GHEA Grapalat" w:hAnsi="GHEA Grapalat"/>
                <w:sz w:val="12"/>
                <w:szCs w:val="12"/>
              </w:rPr>
              <w:lastRenderedPageBreak/>
              <w:t>Мощность: 30 В/60 В.</w:t>
            </w:r>
          </w:p>
          <w:p w:rsidR="00EA59F7" w:rsidRPr="00962260" w:rsidRDefault="00EA59F7" w:rsidP="00EA59F7">
            <w:pPr>
              <w:rPr>
                <w:rFonts w:ascii="GHEA Grapalat" w:hAnsi="GHEA Grapalat"/>
                <w:sz w:val="12"/>
                <w:szCs w:val="12"/>
              </w:rPr>
            </w:pPr>
            <w:r w:rsidRPr="00962260">
              <w:rPr>
                <w:rFonts w:ascii="GHEA Grapalat" w:hAnsi="GHEA Grapalat"/>
                <w:sz w:val="12"/>
                <w:szCs w:val="12"/>
              </w:rPr>
              <w:t>УФ-излучение (УФ-С/1 м² Вт/м²): 0,60.</w:t>
            </w:r>
          </w:p>
          <w:p w:rsidR="00EA59F7" w:rsidRPr="00962260" w:rsidRDefault="00EA59F7" w:rsidP="00EA59F7">
            <w:pPr>
              <w:rPr>
                <w:rFonts w:ascii="GHEA Grapalat" w:hAnsi="GHEA Grapalat"/>
                <w:sz w:val="12"/>
                <w:szCs w:val="12"/>
              </w:rPr>
            </w:pPr>
            <w:r w:rsidRPr="00962260">
              <w:rPr>
                <w:rFonts w:ascii="GHEA Grapalat" w:hAnsi="GHEA Grapalat"/>
                <w:sz w:val="12"/>
                <w:szCs w:val="12"/>
              </w:rPr>
              <w:t xml:space="preserve">Длина УФ-излучения: 273 </w:t>
            </w:r>
            <w:proofErr w:type="spellStart"/>
            <w:r w:rsidRPr="00962260">
              <w:rPr>
                <w:rFonts w:ascii="GHEA Grapalat" w:hAnsi="GHEA Grapalat"/>
                <w:sz w:val="12"/>
                <w:szCs w:val="12"/>
              </w:rPr>
              <w:t>нм</w:t>
            </w:r>
            <w:proofErr w:type="spellEnd"/>
            <w:r w:rsidRPr="00962260">
              <w:rPr>
                <w:rFonts w:ascii="GHEA Grapalat" w:hAnsi="GHEA Grapalat"/>
                <w:sz w:val="12"/>
                <w:szCs w:val="12"/>
              </w:rPr>
              <w:t xml:space="preserve">, 7 </w:t>
            </w:r>
            <w:proofErr w:type="spellStart"/>
            <w:r w:rsidRPr="00962260">
              <w:rPr>
                <w:rFonts w:ascii="GHEA Grapalat" w:hAnsi="GHEA Grapalat"/>
                <w:sz w:val="12"/>
                <w:szCs w:val="12"/>
              </w:rPr>
              <w:t>нм</w:t>
            </w:r>
            <w:proofErr w:type="spellEnd"/>
            <w:r w:rsidRPr="00962260">
              <w:rPr>
                <w:rFonts w:ascii="GHEA Grapalat" w:hAnsi="GHEA Grapalat"/>
                <w:sz w:val="12"/>
                <w:szCs w:val="12"/>
              </w:rPr>
              <w:t>.</w:t>
            </w:r>
          </w:p>
          <w:p w:rsidR="00EA59F7" w:rsidRPr="00962260" w:rsidRDefault="00EA59F7" w:rsidP="00EA59F7">
            <w:pPr>
              <w:rPr>
                <w:rFonts w:ascii="GHEA Grapalat" w:hAnsi="GHEA Grapalat"/>
                <w:sz w:val="12"/>
                <w:szCs w:val="12"/>
              </w:rPr>
            </w:pPr>
            <w:r w:rsidRPr="00962260">
              <w:rPr>
                <w:rFonts w:ascii="GHEA Grapalat" w:hAnsi="GHEA Grapalat"/>
                <w:sz w:val="12"/>
                <w:szCs w:val="12"/>
              </w:rPr>
              <w:t>Продолжительность работы: 5000 часов.</w:t>
            </w:r>
          </w:p>
          <w:p w:rsidR="00EA59F7" w:rsidRPr="00962260" w:rsidRDefault="00EA59F7" w:rsidP="00EA59F7">
            <w:pPr>
              <w:rPr>
                <w:rFonts w:ascii="GHEA Grapalat" w:hAnsi="GHEA Grapalat"/>
                <w:sz w:val="12"/>
                <w:szCs w:val="12"/>
              </w:rPr>
            </w:pPr>
            <w:r w:rsidRPr="00962260">
              <w:rPr>
                <w:rFonts w:ascii="GHEA Grapalat" w:hAnsi="GHEA Grapalat"/>
                <w:sz w:val="12"/>
                <w:szCs w:val="12"/>
              </w:rPr>
              <w:t>Рассчитана на помещение площадью 12 кв. м.</w:t>
            </w:r>
          </w:p>
          <w:p w:rsidR="00EA59F7" w:rsidRPr="00962260" w:rsidRDefault="00EA59F7" w:rsidP="00EA59F7">
            <w:pPr>
              <w:rPr>
                <w:rFonts w:ascii="GHEA Grapalat" w:hAnsi="GHEA Grapalat"/>
                <w:sz w:val="12"/>
                <w:szCs w:val="12"/>
              </w:rPr>
            </w:pPr>
            <w:r w:rsidRPr="00962260">
              <w:rPr>
                <w:rFonts w:ascii="GHEA Grapalat" w:hAnsi="GHEA Grapalat"/>
                <w:sz w:val="12"/>
                <w:szCs w:val="12"/>
              </w:rPr>
              <w:t>Размеры: (В) x (Д) x (Ш) 900 ½ x 0,5 x 30 мм.</w:t>
            </w:r>
          </w:p>
          <w:p w:rsidR="00EA59F7" w:rsidRPr="00962260" w:rsidRDefault="00EA59F7" w:rsidP="00EA59F7">
            <w:pPr>
              <w:rPr>
                <w:rFonts w:ascii="GHEA Grapalat" w:hAnsi="GHEA Grapalat"/>
                <w:sz w:val="12"/>
                <w:szCs w:val="12"/>
              </w:rPr>
            </w:pPr>
            <w:r w:rsidRPr="00962260">
              <w:rPr>
                <w:rFonts w:ascii="GHEA Grapalat" w:hAnsi="GHEA Grapalat"/>
                <w:sz w:val="12"/>
                <w:szCs w:val="12"/>
              </w:rPr>
              <w:t>Длина: 90 см.</w:t>
            </w:r>
          </w:p>
          <w:p w:rsidR="00EA59F7" w:rsidRPr="00A822D5" w:rsidRDefault="00EA59F7" w:rsidP="00EA59F7">
            <w:pPr>
              <w:rPr>
                <w:rFonts w:ascii="GHEA Grapalat" w:hAnsi="GHEA Grapalat"/>
                <w:sz w:val="12"/>
                <w:szCs w:val="12"/>
              </w:rPr>
            </w:pPr>
            <w:r w:rsidRPr="00962260">
              <w:rPr>
                <w:rFonts w:ascii="GHEA Grapalat" w:hAnsi="GHEA Grapalat"/>
                <w:sz w:val="12"/>
                <w:szCs w:val="12"/>
              </w:rPr>
              <w:t>Вес: 0,5 кг.</w:t>
            </w:r>
          </w:p>
        </w:tc>
        <w:tc>
          <w:tcPr>
            <w:tcW w:w="627" w:type="dxa"/>
          </w:tcPr>
          <w:p w:rsidR="00EA59F7" w:rsidRPr="008A72F2" w:rsidRDefault="00EA59F7" w:rsidP="00EA59F7">
            <w:pPr>
              <w:rPr>
                <w:rFonts w:ascii="GHEA Grapalat" w:hAnsi="GHEA Grapalat"/>
                <w:sz w:val="12"/>
                <w:szCs w:val="12"/>
              </w:rPr>
            </w:pPr>
            <w:proofErr w:type="spellStart"/>
            <w:r w:rsidRPr="008A72F2">
              <w:rPr>
                <w:rFonts w:ascii="GHEA Grapalat" w:hAnsi="GHEA Grapalat"/>
                <w:sz w:val="12"/>
                <w:szCs w:val="12"/>
                <w:lang w:val="en-US"/>
              </w:rPr>
              <w:lastRenderedPageBreak/>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30000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30000</w:t>
            </w:r>
          </w:p>
        </w:tc>
        <w:tc>
          <w:tcPr>
            <w:tcW w:w="850" w:type="dxa"/>
            <w:vAlign w:val="center"/>
          </w:tcPr>
          <w:p w:rsidR="00EA59F7" w:rsidRPr="008A72F2" w:rsidRDefault="00EA59F7" w:rsidP="00EA59F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EA59F7" w:rsidRPr="008A72F2" w:rsidRDefault="00EA59F7" w:rsidP="00EA59F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EA59F7" w:rsidRPr="008A72F2" w:rsidRDefault="00EA59F7" w:rsidP="00EA59F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EA59F7" w:rsidRPr="008A72F2" w:rsidTr="000F319A">
        <w:trPr>
          <w:trHeight w:val="246"/>
          <w:jc w:val="center"/>
        </w:trPr>
        <w:tc>
          <w:tcPr>
            <w:tcW w:w="1242" w:type="dxa"/>
            <w:vAlign w:val="center"/>
          </w:tcPr>
          <w:p w:rsidR="00EA59F7" w:rsidRPr="008A72F2" w:rsidRDefault="009A235A" w:rsidP="00EA59F7">
            <w:pPr>
              <w:jc w:val="center"/>
              <w:rPr>
                <w:rFonts w:ascii="GHEA Grapalat" w:hAnsi="GHEA Grapalat" w:cs="Arial"/>
                <w:sz w:val="12"/>
                <w:szCs w:val="12"/>
              </w:rPr>
            </w:pPr>
            <w:r>
              <w:rPr>
                <w:rFonts w:ascii="GHEA Grapalat" w:hAnsi="GHEA Grapalat" w:cs="Arial"/>
                <w:sz w:val="12"/>
                <w:szCs w:val="12"/>
              </w:rPr>
              <w:lastRenderedPageBreak/>
              <w:t>5</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EA59F7" w:rsidRPr="008A72F2" w:rsidRDefault="00EA59F7" w:rsidP="00EA59F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EA59F7" w:rsidRPr="002C5D8E" w:rsidRDefault="002C5D8E" w:rsidP="00EA59F7">
            <w:pPr>
              <w:rPr>
                <w:rFonts w:ascii="GHEA Grapalat" w:hAnsi="GHEA Grapalat"/>
                <w:sz w:val="12"/>
                <w:szCs w:val="12"/>
              </w:rPr>
            </w:pPr>
            <w:r>
              <w:rPr>
                <w:rFonts w:ascii="GHEA Grapalat" w:hAnsi="GHEA Grapalat"/>
                <w:sz w:val="12"/>
                <w:szCs w:val="12"/>
              </w:rPr>
              <w:t>ЭКГ аппарат</w:t>
            </w:r>
          </w:p>
        </w:tc>
        <w:tc>
          <w:tcPr>
            <w:tcW w:w="1418" w:type="dxa"/>
            <w:vAlign w:val="center"/>
          </w:tcPr>
          <w:p w:rsidR="00EA59F7" w:rsidRPr="002C5D8E" w:rsidRDefault="00EA59F7" w:rsidP="00EA59F7">
            <w:pPr>
              <w:pStyle w:val="BodyTextIndent2"/>
              <w:spacing w:line="240" w:lineRule="auto"/>
              <w:ind w:firstLine="0"/>
              <w:jc w:val="center"/>
              <w:rPr>
                <w:rFonts w:ascii="GHEA Grapalat" w:hAnsi="GHEA Grapalat"/>
                <w:sz w:val="12"/>
                <w:szCs w:val="12"/>
              </w:rPr>
            </w:pPr>
          </w:p>
        </w:tc>
        <w:tc>
          <w:tcPr>
            <w:tcW w:w="3900" w:type="dxa"/>
          </w:tcPr>
          <w:p w:rsidR="00EA59F7" w:rsidRPr="002C5D8E" w:rsidRDefault="002C5D8E" w:rsidP="00EA59F7">
            <w:pPr>
              <w:rPr>
                <w:rFonts w:ascii="GHEA Grapalat" w:hAnsi="GHEA Grapalat"/>
                <w:sz w:val="12"/>
                <w:szCs w:val="12"/>
              </w:rPr>
            </w:pPr>
            <w:r w:rsidRPr="002C5D8E">
              <w:rPr>
                <w:rStyle w:val="ypks7kbdpwfgdykd3qb9"/>
                <w:rFonts w:ascii="GHEA Grapalat" w:hAnsi="GHEA Grapalat"/>
                <w:sz w:val="12"/>
                <w:szCs w:val="12"/>
              </w:rPr>
              <w:t>Регистрация</w:t>
            </w:r>
            <w:r w:rsidRPr="002C5D8E">
              <w:rPr>
                <w:rFonts w:ascii="GHEA Grapalat" w:hAnsi="GHEA Grapalat"/>
                <w:sz w:val="12"/>
                <w:szCs w:val="12"/>
              </w:rPr>
              <w:t xml:space="preserve"> </w:t>
            </w:r>
            <w:r w:rsidRPr="002C5D8E">
              <w:rPr>
                <w:rStyle w:val="ypks7kbdpwfgdykd3qb9"/>
                <w:rFonts w:ascii="GHEA Grapalat" w:hAnsi="GHEA Grapalat"/>
                <w:sz w:val="12"/>
                <w:szCs w:val="12"/>
              </w:rPr>
              <w:t>как минимум</w:t>
            </w:r>
            <w:r w:rsidRPr="002C5D8E">
              <w:rPr>
                <w:rFonts w:ascii="GHEA Grapalat" w:hAnsi="GHEA Grapalat"/>
                <w:sz w:val="12"/>
                <w:szCs w:val="12"/>
              </w:rPr>
              <w:t xml:space="preserve"> </w:t>
            </w:r>
            <w:r w:rsidRPr="002C5D8E">
              <w:rPr>
                <w:rStyle w:val="ypks7kbdpwfgdykd3qb9"/>
                <w:rFonts w:ascii="GHEA Grapalat" w:hAnsi="GHEA Grapalat"/>
                <w:sz w:val="12"/>
                <w:szCs w:val="12"/>
              </w:rPr>
              <w:t>по 3</w:t>
            </w:r>
            <w:r w:rsidRPr="002C5D8E">
              <w:rPr>
                <w:rFonts w:ascii="GHEA Grapalat" w:hAnsi="GHEA Grapalat"/>
                <w:sz w:val="12"/>
                <w:szCs w:val="12"/>
              </w:rPr>
              <w:t xml:space="preserve"> </w:t>
            </w:r>
            <w:r w:rsidRPr="002C5D8E">
              <w:rPr>
                <w:rStyle w:val="ypks7kbdpwfgdykd3qb9"/>
                <w:rFonts w:ascii="GHEA Grapalat" w:hAnsi="GHEA Grapalat"/>
                <w:sz w:val="12"/>
                <w:szCs w:val="12"/>
              </w:rPr>
              <w:t>каналам</w:t>
            </w:r>
            <w:r w:rsidRPr="002C5D8E">
              <w:rPr>
                <w:rFonts w:ascii="GHEA Grapalat" w:hAnsi="GHEA Grapalat"/>
                <w:sz w:val="12"/>
                <w:szCs w:val="12"/>
              </w:rPr>
              <w:t xml:space="preserve"> - </w:t>
            </w:r>
            <w:r w:rsidRPr="002C5D8E">
              <w:rPr>
                <w:rStyle w:val="ypks7kbdpwfgdykd3qb9"/>
                <w:rFonts w:ascii="GHEA Grapalat" w:hAnsi="GHEA Grapalat"/>
                <w:sz w:val="12"/>
                <w:szCs w:val="12"/>
              </w:rPr>
              <w:t>Автоматический</w:t>
            </w:r>
            <w:r w:rsidRPr="002C5D8E">
              <w:rPr>
                <w:rFonts w:ascii="GHEA Grapalat" w:hAnsi="GHEA Grapalat"/>
                <w:sz w:val="12"/>
                <w:szCs w:val="12"/>
              </w:rPr>
              <w:t xml:space="preserve"> </w:t>
            </w:r>
            <w:r w:rsidRPr="002C5D8E">
              <w:rPr>
                <w:rStyle w:val="ypks7kbdpwfgdykd3qb9"/>
                <w:rFonts w:ascii="GHEA Grapalat" w:hAnsi="GHEA Grapalat"/>
                <w:sz w:val="12"/>
                <w:szCs w:val="12"/>
              </w:rPr>
              <w:t>анализ</w:t>
            </w:r>
            <w:r w:rsidRPr="002C5D8E">
              <w:rPr>
                <w:rFonts w:ascii="GHEA Grapalat" w:hAnsi="GHEA Grapalat"/>
                <w:sz w:val="12"/>
                <w:szCs w:val="12"/>
              </w:rPr>
              <w:t xml:space="preserve"> </w:t>
            </w:r>
            <w:r w:rsidRPr="002C5D8E">
              <w:rPr>
                <w:rStyle w:val="ypks7kbdpwfgdykd3qb9"/>
                <w:rFonts w:ascii="GHEA Grapalat" w:hAnsi="GHEA Grapalat"/>
                <w:sz w:val="12"/>
                <w:szCs w:val="12"/>
              </w:rPr>
              <w:t>и</w:t>
            </w:r>
            <w:r w:rsidRPr="002C5D8E">
              <w:rPr>
                <w:rFonts w:ascii="GHEA Grapalat" w:hAnsi="GHEA Grapalat"/>
                <w:sz w:val="12"/>
                <w:szCs w:val="12"/>
              </w:rPr>
              <w:t xml:space="preserve"> </w:t>
            </w:r>
            <w:r w:rsidRPr="002C5D8E">
              <w:rPr>
                <w:rStyle w:val="ypks7kbdpwfgdykd3qb9"/>
                <w:rFonts w:ascii="GHEA Grapalat" w:hAnsi="GHEA Grapalat"/>
                <w:sz w:val="12"/>
                <w:szCs w:val="12"/>
              </w:rPr>
              <w:t>сохранение</w:t>
            </w:r>
            <w:r w:rsidRPr="002C5D8E">
              <w:rPr>
                <w:rFonts w:ascii="GHEA Grapalat" w:hAnsi="GHEA Grapalat"/>
                <w:sz w:val="12"/>
                <w:szCs w:val="12"/>
              </w:rPr>
              <w:t xml:space="preserve"> </w:t>
            </w:r>
            <w:r w:rsidRPr="002C5D8E">
              <w:rPr>
                <w:rStyle w:val="ypks7kbdpwfgdykd3qb9"/>
                <w:rFonts w:ascii="GHEA Grapalat" w:hAnsi="GHEA Grapalat"/>
                <w:sz w:val="12"/>
                <w:szCs w:val="12"/>
              </w:rPr>
              <w:t>результатов</w:t>
            </w:r>
            <w:r w:rsidRPr="002C5D8E">
              <w:rPr>
                <w:rFonts w:ascii="GHEA Grapalat" w:hAnsi="GHEA Grapalat"/>
                <w:sz w:val="12"/>
                <w:szCs w:val="12"/>
              </w:rPr>
              <w:t xml:space="preserve"> - </w:t>
            </w:r>
            <w:r w:rsidRPr="002C5D8E">
              <w:rPr>
                <w:rStyle w:val="ypks7kbdpwfgdykd3qb9"/>
                <w:rFonts w:ascii="GHEA Grapalat" w:hAnsi="GHEA Grapalat"/>
                <w:sz w:val="12"/>
                <w:szCs w:val="12"/>
              </w:rPr>
              <w:t>Система бумажной</w:t>
            </w:r>
            <w:r w:rsidRPr="002C5D8E">
              <w:rPr>
                <w:rFonts w:ascii="GHEA Grapalat" w:hAnsi="GHEA Grapalat"/>
                <w:sz w:val="12"/>
                <w:szCs w:val="12"/>
              </w:rPr>
              <w:t xml:space="preserve"> </w:t>
            </w:r>
            <w:r w:rsidRPr="002C5D8E">
              <w:rPr>
                <w:rStyle w:val="ypks7kbdpwfgdykd3qb9"/>
                <w:rFonts w:ascii="GHEA Grapalat" w:hAnsi="GHEA Grapalat"/>
                <w:sz w:val="12"/>
                <w:szCs w:val="12"/>
              </w:rPr>
              <w:t>печати</w:t>
            </w:r>
            <w:r w:rsidRPr="002C5D8E">
              <w:rPr>
                <w:rFonts w:ascii="GHEA Grapalat" w:hAnsi="GHEA Grapalat"/>
                <w:sz w:val="12"/>
                <w:szCs w:val="12"/>
              </w:rPr>
              <w:t xml:space="preserve"> </w:t>
            </w:r>
            <w:r w:rsidRPr="002C5D8E">
              <w:rPr>
                <w:rStyle w:val="ypks7kbdpwfgdykd3qb9"/>
                <w:rFonts w:ascii="GHEA Grapalat" w:hAnsi="GHEA Grapalat"/>
                <w:sz w:val="12"/>
                <w:szCs w:val="12"/>
              </w:rPr>
              <w:t>- Перезаряжаемый</w:t>
            </w:r>
            <w:r w:rsidRPr="002C5D8E">
              <w:rPr>
                <w:rFonts w:ascii="GHEA Grapalat" w:hAnsi="GHEA Grapalat"/>
                <w:sz w:val="12"/>
                <w:szCs w:val="12"/>
              </w:rPr>
              <w:t xml:space="preserve"> </w:t>
            </w:r>
            <w:r w:rsidRPr="002C5D8E">
              <w:rPr>
                <w:rStyle w:val="ypks7kbdpwfgdykd3qb9"/>
                <w:rFonts w:ascii="GHEA Grapalat" w:hAnsi="GHEA Grapalat"/>
                <w:sz w:val="12"/>
                <w:szCs w:val="12"/>
              </w:rPr>
              <w:t>аккумулятор</w:t>
            </w:r>
            <w:r w:rsidRPr="002C5D8E">
              <w:rPr>
                <w:rFonts w:ascii="GHEA Grapalat" w:hAnsi="GHEA Grapalat"/>
                <w:sz w:val="12"/>
                <w:szCs w:val="12"/>
              </w:rPr>
              <w:t xml:space="preserve"> </w:t>
            </w:r>
            <w:r w:rsidRPr="002C5D8E">
              <w:rPr>
                <w:rStyle w:val="ypks7kbdpwfgdykd3qb9"/>
                <w:rFonts w:ascii="GHEA Grapalat" w:hAnsi="GHEA Grapalat"/>
                <w:sz w:val="12"/>
                <w:szCs w:val="12"/>
              </w:rPr>
              <w:t>для</w:t>
            </w:r>
            <w:r w:rsidRPr="002C5D8E">
              <w:rPr>
                <w:rFonts w:ascii="GHEA Grapalat" w:hAnsi="GHEA Grapalat"/>
                <w:sz w:val="12"/>
                <w:szCs w:val="12"/>
              </w:rPr>
              <w:t xml:space="preserve"> </w:t>
            </w:r>
            <w:r w:rsidRPr="002C5D8E">
              <w:rPr>
                <w:rStyle w:val="ypks7kbdpwfgdykd3qb9"/>
                <w:rFonts w:ascii="GHEA Grapalat" w:hAnsi="GHEA Grapalat"/>
                <w:sz w:val="12"/>
                <w:szCs w:val="12"/>
              </w:rPr>
              <w:t>использования в полевых условиях</w:t>
            </w:r>
          </w:p>
        </w:tc>
        <w:tc>
          <w:tcPr>
            <w:tcW w:w="627" w:type="dxa"/>
          </w:tcPr>
          <w:p w:rsidR="00EA59F7" w:rsidRPr="008A72F2" w:rsidRDefault="00EA59F7" w:rsidP="00EA59F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500000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500000</w:t>
            </w:r>
          </w:p>
        </w:tc>
        <w:tc>
          <w:tcPr>
            <w:tcW w:w="850" w:type="dxa"/>
            <w:vAlign w:val="center"/>
          </w:tcPr>
          <w:p w:rsidR="00EA59F7" w:rsidRPr="008A72F2" w:rsidRDefault="00EA59F7" w:rsidP="00EA59F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EA59F7" w:rsidRPr="008A72F2" w:rsidRDefault="00EA59F7" w:rsidP="00EA59F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EA59F7" w:rsidRPr="008A72F2" w:rsidRDefault="00EA59F7" w:rsidP="00EA59F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bl>
    <w:p w:rsidR="005121B1" w:rsidRPr="005121B1" w:rsidRDefault="005121B1" w:rsidP="005121B1">
      <w:pPr>
        <w:widowControl w:val="0"/>
        <w:jc w:val="both"/>
        <w:rPr>
          <w:rFonts w:ascii="GHEA Grapalat" w:hAnsi="GHEA Grapalat"/>
        </w:rPr>
      </w:pPr>
      <w:r w:rsidRPr="005121B1">
        <w:rPr>
          <w:rFonts w:ascii="GHEA Grapalat" w:hAnsi="GHEA Grapalat"/>
        </w:rPr>
        <w:t>Гарантийный срок на оборудование должен составлять не менее 2 лет. Поставщик обязуется поставлять и проводить испытания медицинского оборудования. Поставляемый товар должен быть доставлен Заказчику с актом приема-передачи и в соответствии с количеством, указанным в акте приема-передачи.</w:t>
      </w:r>
    </w:p>
    <w:p w:rsidR="00F954E8" w:rsidRDefault="005121B1" w:rsidP="005121B1">
      <w:pPr>
        <w:widowControl w:val="0"/>
        <w:jc w:val="both"/>
        <w:rPr>
          <w:rFonts w:ascii="GHEA Grapalat" w:hAnsi="GHEA Grapalat"/>
        </w:rPr>
      </w:pPr>
      <w:r w:rsidRPr="005121B1">
        <w:rPr>
          <w:rFonts w:ascii="GHEA Grapalat" w:hAnsi="GHEA Grapalat"/>
        </w:rPr>
        <w:t>Транспортировка, разгрузка и испытания оборудования осуществляются компанией-поставщиком собственными силами и средствами.</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2"/>
        <w:t>*</w:t>
      </w:r>
    </w:p>
    <w:p w:rsidR="00071D1C" w:rsidRPr="00B138F3" w:rsidRDefault="00071D1C" w:rsidP="00FE339D">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37"/>
        <w:gridCol w:w="1786"/>
        <w:gridCol w:w="952"/>
        <w:gridCol w:w="974"/>
        <w:gridCol w:w="687"/>
        <w:gridCol w:w="832"/>
        <w:gridCol w:w="533"/>
        <w:gridCol w:w="605"/>
        <w:gridCol w:w="694"/>
        <w:gridCol w:w="817"/>
        <w:gridCol w:w="866"/>
        <w:gridCol w:w="846"/>
        <w:gridCol w:w="953"/>
        <w:gridCol w:w="849"/>
        <w:gridCol w:w="783"/>
      </w:tblGrid>
      <w:tr w:rsidR="00B138F3" w:rsidRPr="007E0A38" w:rsidTr="00876A2A">
        <w:trPr>
          <w:trHeight w:val="305"/>
          <w:jc w:val="center"/>
        </w:trPr>
        <w:tc>
          <w:tcPr>
            <w:tcW w:w="15905" w:type="dxa"/>
            <w:gridSpan w:val="16"/>
          </w:tcPr>
          <w:p w:rsidR="00071D1C" w:rsidRPr="007E0A38" w:rsidRDefault="00071D1C" w:rsidP="00FE339D">
            <w:pPr>
              <w:widowControl w:val="0"/>
              <w:jc w:val="center"/>
              <w:rPr>
                <w:rFonts w:ascii="GHEA Grapalat" w:hAnsi="GHEA Grapalat"/>
                <w:sz w:val="12"/>
                <w:szCs w:val="12"/>
              </w:rPr>
            </w:pPr>
            <w:r w:rsidRPr="007E0A38">
              <w:rPr>
                <w:rFonts w:ascii="GHEA Grapalat" w:hAnsi="GHEA Grapalat"/>
                <w:sz w:val="12"/>
                <w:szCs w:val="12"/>
              </w:rPr>
              <w:t>Товар</w:t>
            </w:r>
          </w:p>
        </w:tc>
      </w:tr>
      <w:tr w:rsidR="00876A2A" w:rsidRPr="007E0A38" w:rsidTr="005121B1">
        <w:trPr>
          <w:trHeight w:val="747"/>
          <w:jc w:val="center"/>
        </w:trPr>
        <w:tc>
          <w:tcPr>
            <w:tcW w:w="1691" w:type="dxa"/>
            <w:vMerge w:val="restart"/>
            <w:vAlign w:val="center"/>
          </w:tcPr>
          <w:p w:rsidR="00876A2A" w:rsidRPr="007E0A38" w:rsidRDefault="00876A2A" w:rsidP="00FE339D">
            <w:pPr>
              <w:widowControl w:val="0"/>
              <w:jc w:val="center"/>
              <w:rPr>
                <w:rFonts w:ascii="GHEA Grapalat" w:hAnsi="GHEA Grapalat"/>
                <w:sz w:val="12"/>
                <w:szCs w:val="12"/>
              </w:rPr>
            </w:pPr>
            <w:r w:rsidRPr="007E0A38">
              <w:rPr>
                <w:rFonts w:ascii="GHEA Grapalat" w:hAnsi="GHEA Grapalat"/>
                <w:sz w:val="12"/>
                <w:szCs w:val="12"/>
              </w:rPr>
              <w:t>номер предусмотренного приглашением лота</w:t>
            </w:r>
          </w:p>
        </w:tc>
        <w:tc>
          <w:tcPr>
            <w:tcW w:w="2037" w:type="dxa"/>
            <w:vMerge w:val="restart"/>
            <w:vAlign w:val="center"/>
          </w:tcPr>
          <w:p w:rsidR="00876A2A" w:rsidRPr="007E0A38" w:rsidRDefault="00876A2A" w:rsidP="00FE339D">
            <w:pPr>
              <w:widowControl w:val="0"/>
              <w:jc w:val="center"/>
              <w:rPr>
                <w:rFonts w:ascii="GHEA Grapalat" w:hAnsi="GHEA Grapalat"/>
                <w:sz w:val="12"/>
                <w:szCs w:val="12"/>
              </w:rPr>
            </w:pPr>
            <w:r w:rsidRPr="007E0A38">
              <w:rPr>
                <w:rFonts w:ascii="GHEA Grapalat" w:hAnsi="GHEA Grapalat"/>
                <w:sz w:val="12"/>
                <w:szCs w:val="12"/>
              </w:rPr>
              <w:t>промежуточный код, предусмотренный планом закупок по классификации ЕЗК (CPV)</w:t>
            </w:r>
          </w:p>
        </w:tc>
        <w:tc>
          <w:tcPr>
            <w:tcW w:w="1786" w:type="dxa"/>
            <w:vMerge w:val="restart"/>
            <w:vAlign w:val="center"/>
          </w:tcPr>
          <w:p w:rsidR="00876A2A" w:rsidRPr="007E0A38" w:rsidRDefault="00876A2A" w:rsidP="00FE339D">
            <w:pPr>
              <w:widowControl w:val="0"/>
              <w:jc w:val="center"/>
              <w:rPr>
                <w:rFonts w:ascii="GHEA Grapalat" w:hAnsi="GHEA Grapalat"/>
                <w:sz w:val="12"/>
                <w:szCs w:val="12"/>
              </w:rPr>
            </w:pPr>
            <w:r w:rsidRPr="007E0A38">
              <w:rPr>
                <w:rFonts w:ascii="GHEA Grapalat" w:hAnsi="GHEA Grapalat"/>
                <w:sz w:val="12"/>
                <w:szCs w:val="12"/>
              </w:rPr>
              <w:t>наименование</w:t>
            </w:r>
          </w:p>
        </w:tc>
        <w:tc>
          <w:tcPr>
            <w:tcW w:w="10391" w:type="dxa"/>
            <w:gridSpan w:val="13"/>
            <w:vAlign w:val="center"/>
          </w:tcPr>
          <w:p w:rsidR="00876A2A" w:rsidRPr="007E0A38" w:rsidRDefault="00876A2A" w:rsidP="00876A2A">
            <w:pPr>
              <w:widowControl w:val="0"/>
              <w:jc w:val="both"/>
              <w:rPr>
                <w:rFonts w:ascii="GHEA Grapalat" w:hAnsi="GHEA Grapalat"/>
                <w:sz w:val="12"/>
                <w:szCs w:val="12"/>
              </w:rPr>
            </w:pPr>
            <w:r w:rsidRPr="007E0A38">
              <w:rPr>
                <w:rFonts w:ascii="GHEA Grapalat" w:hAnsi="GHEA Grapalat"/>
                <w:sz w:val="12"/>
                <w:szCs w:val="12"/>
              </w:rPr>
              <w:t xml:space="preserve">Оплату товара предусматривается произвести в </w:t>
            </w:r>
            <w:r w:rsidR="00BF3A07">
              <w:rPr>
                <w:rFonts w:ascii="GHEA Grapalat" w:hAnsi="GHEA Grapalat"/>
                <w:sz w:val="12"/>
                <w:szCs w:val="12"/>
              </w:rPr>
              <w:t>2026</w:t>
            </w:r>
            <w:r w:rsidRPr="007E0A38">
              <w:rPr>
                <w:rFonts w:ascii="GHEA Grapalat" w:hAnsi="GHEA Grapalat"/>
                <w:sz w:val="12"/>
                <w:szCs w:val="12"/>
              </w:rPr>
              <w:t>г., по месяцам, в том числе</w:t>
            </w:r>
            <w:r w:rsidRPr="007E0A38">
              <w:rPr>
                <w:rStyle w:val="FootnoteReference"/>
                <w:rFonts w:ascii="GHEA Grapalat" w:hAnsi="GHEA Grapalat"/>
                <w:sz w:val="12"/>
                <w:szCs w:val="12"/>
              </w:rPr>
              <w:footnoteReference w:customMarkFollows="1" w:id="13"/>
              <w:t>**</w:t>
            </w:r>
          </w:p>
        </w:tc>
      </w:tr>
      <w:tr w:rsidR="00876A2A" w:rsidRPr="007E0A38" w:rsidTr="005121B1">
        <w:trPr>
          <w:trHeight w:val="594"/>
          <w:jc w:val="center"/>
        </w:trPr>
        <w:tc>
          <w:tcPr>
            <w:tcW w:w="1691" w:type="dxa"/>
            <w:vMerge/>
          </w:tcPr>
          <w:p w:rsidR="00876A2A" w:rsidRPr="007E0A38" w:rsidRDefault="00876A2A" w:rsidP="00FE339D">
            <w:pPr>
              <w:widowControl w:val="0"/>
              <w:jc w:val="center"/>
              <w:rPr>
                <w:rFonts w:ascii="GHEA Grapalat" w:hAnsi="GHEA Grapalat"/>
                <w:sz w:val="12"/>
                <w:szCs w:val="12"/>
              </w:rPr>
            </w:pPr>
          </w:p>
        </w:tc>
        <w:tc>
          <w:tcPr>
            <w:tcW w:w="2037" w:type="dxa"/>
            <w:vMerge/>
          </w:tcPr>
          <w:p w:rsidR="00876A2A" w:rsidRPr="007E0A38" w:rsidRDefault="00876A2A" w:rsidP="00FE339D">
            <w:pPr>
              <w:widowControl w:val="0"/>
              <w:jc w:val="center"/>
              <w:rPr>
                <w:rFonts w:ascii="GHEA Grapalat" w:hAnsi="GHEA Grapalat"/>
                <w:sz w:val="12"/>
                <w:szCs w:val="12"/>
              </w:rPr>
            </w:pPr>
          </w:p>
        </w:tc>
        <w:tc>
          <w:tcPr>
            <w:tcW w:w="1786" w:type="dxa"/>
            <w:vMerge/>
          </w:tcPr>
          <w:p w:rsidR="00876A2A" w:rsidRPr="007E0A38" w:rsidRDefault="00876A2A" w:rsidP="00FE339D">
            <w:pPr>
              <w:widowControl w:val="0"/>
              <w:jc w:val="center"/>
              <w:rPr>
                <w:rFonts w:ascii="GHEA Grapalat" w:hAnsi="GHEA Grapalat"/>
                <w:sz w:val="12"/>
                <w:szCs w:val="12"/>
              </w:rPr>
            </w:pPr>
          </w:p>
        </w:tc>
        <w:tc>
          <w:tcPr>
            <w:tcW w:w="952"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январь</w:t>
            </w:r>
          </w:p>
        </w:tc>
        <w:tc>
          <w:tcPr>
            <w:tcW w:w="974" w:type="dxa"/>
            <w:vAlign w:val="center"/>
          </w:tcPr>
          <w:p w:rsidR="00876A2A" w:rsidRPr="007E0A38" w:rsidRDefault="00876A2A" w:rsidP="00FE339D">
            <w:pPr>
              <w:widowControl w:val="0"/>
              <w:ind w:right="-7"/>
              <w:jc w:val="center"/>
              <w:rPr>
                <w:rFonts w:ascii="GHEA Grapalat" w:hAnsi="GHEA Grapalat" w:cs="Sylfaen"/>
                <w:sz w:val="12"/>
                <w:szCs w:val="12"/>
              </w:rPr>
            </w:pPr>
            <w:r w:rsidRPr="007E0A38">
              <w:rPr>
                <w:rFonts w:ascii="GHEA Grapalat" w:hAnsi="GHEA Grapalat"/>
                <w:sz w:val="12"/>
                <w:szCs w:val="12"/>
              </w:rPr>
              <w:t>февраль</w:t>
            </w:r>
          </w:p>
        </w:tc>
        <w:tc>
          <w:tcPr>
            <w:tcW w:w="687"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март</w:t>
            </w:r>
          </w:p>
        </w:tc>
        <w:tc>
          <w:tcPr>
            <w:tcW w:w="832" w:type="dxa"/>
            <w:vAlign w:val="center"/>
          </w:tcPr>
          <w:p w:rsidR="00876A2A" w:rsidRPr="007E0A38" w:rsidRDefault="00876A2A" w:rsidP="00FE339D">
            <w:pPr>
              <w:widowControl w:val="0"/>
              <w:ind w:right="-7"/>
              <w:jc w:val="center"/>
              <w:rPr>
                <w:rFonts w:ascii="GHEA Grapalat" w:hAnsi="GHEA Grapalat" w:cs="Sylfaen"/>
                <w:sz w:val="12"/>
                <w:szCs w:val="12"/>
              </w:rPr>
            </w:pPr>
            <w:r w:rsidRPr="007E0A38">
              <w:rPr>
                <w:rFonts w:ascii="GHEA Grapalat" w:hAnsi="GHEA Grapalat"/>
                <w:sz w:val="12"/>
                <w:szCs w:val="12"/>
              </w:rPr>
              <w:t>апрель</w:t>
            </w:r>
          </w:p>
        </w:tc>
        <w:tc>
          <w:tcPr>
            <w:tcW w:w="533"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май</w:t>
            </w:r>
          </w:p>
        </w:tc>
        <w:tc>
          <w:tcPr>
            <w:tcW w:w="605"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июнь</w:t>
            </w:r>
          </w:p>
        </w:tc>
        <w:tc>
          <w:tcPr>
            <w:tcW w:w="694"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июль</w:t>
            </w:r>
          </w:p>
        </w:tc>
        <w:tc>
          <w:tcPr>
            <w:tcW w:w="817"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август</w:t>
            </w:r>
          </w:p>
        </w:tc>
        <w:tc>
          <w:tcPr>
            <w:tcW w:w="866"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сентябрь</w:t>
            </w:r>
          </w:p>
        </w:tc>
        <w:tc>
          <w:tcPr>
            <w:tcW w:w="846"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октябрь</w:t>
            </w:r>
          </w:p>
        </w:tc>
        <w:tc>
          <w:tcPr>
            <w:tcW w:w="953"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ноябрь</w:t>
            </w:r>
          </w:p>
        </w:tc>
        <w:tc>
          <w:tcPr>
            <w:tcW w:w="849"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декабрь</w:t>
            </w:r>
          </w:p>
        </w:tc>
        <w:tc>
          <w:tcPr>
            <w:tcW w:w="783" w:type="dxa"/>
            <w:vAlign w:val="center"/>
          </w:tcPr>
          <w:p w:rsidR="00876A2A" w:rsidRPr="007E0A38" w:rsidRDefault="00876A2A" w:rsidP="00FE339D">
            <w:pPr>
              <w:widowControl w:val="0"/>
              <w:ind w:right="-1"/>
              <w:jc w:val="center"/>
              <w:rPr>
                <w:rFonts w:ascii="GHEA Grapalat" w:hAnsi="GHEA Grapalat"/>
                <w:sz w:val="12"/>
                <w:szCs w:val="12"/>
                <w:lang w:val="en-US"/>
              </w:rPr>
            </w:pPr>
            <w:r w:rsidRPr="007E0A38">
              <w:rPr>
                <w:rFonts w:ascii="GHEA Grapalat" w:hAnsi="GHEA Grapalat"/>
                <w:sz w:val="12"/>
                <w:szCs w:val="12"/>
              </w:rPr>
              <w:t>Всего</w:t>
            </w:r>
          </w:p>
        </w:tc>
      </w:tr>
      <w:tr w:rsidR="004678A1" w:rsidRPr="007E0A38" w:rsidTr="000F319A">
        <w:trPr>
          <w:trHeight w:val="404"/>
          <w:jc w:val="center"/>
        </w:trPr>
        <w:tc>
          <w:tcPr>
            <w:tcW w:w="1691" w:type="dxa"/>
            <w:vAlign w:val="center"/>
          </w:tcPr>
          <w:p w:rsidR="004678A1" w:rsidRPr="00DA6490" w:rsidRDefault="00DA6490" w:rsidP="004678A1">
            <w:pPr>
              <w:jc w:val="center"/>
              <w:rPr>
                <w:rFonts w:ascii="GHEA Grapalat" w:hAnsi="GHEA Grapalat"/>
                <w:sz w:val="12"/>
                <w:szCs w:val="12"/>
              </w:rPr>
            </w:pPr>
            <w:r>
              <w:rPr>
                <w:rFonts w:ascii="GHEA Grapalat" w:hAnsi="GHEA Grapalat"/>
                <w:sz w:val="12"/>
                <w:szCs w:val="12"/>
              </w:rPr>
              <w:t>1</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Микроскоп /электронный/</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DA6490" w:rsidP="004678A1">
            <w:pPr>
              <w:jc w:val="center"/>
              <w:rPr>
                <w:rFonts w:ascii="GHEA Grapalat" w:hAnsi="GHEA Grapalat"/>
                <w:sz w:val="12"/>
                <w:szCs w:val="12"/>
                <w:lang w:val="es-ES"/>
              </w:rPr>
            </w:pPr>
            <w:r>
              <w:rPr>
                <w:rFonts w:ascii="GHEA Grapalat" w:hAnsi="GHEA Grapalat" w:cs="Arial"/>
                <w:sz w:val="12"/>
                <w:szCs w:val="12"/>
              </w:rPr>
              <w:t>2</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Анализатор общего анализа крови</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DA6490" w:rsidP="004678A1">
            <w:pPr>
              <w:jc w:val="center"/>
              <w:rPr>
                <w:rFonts w:ascii="GHEA Grapalat" w:hAnsi="GHEA Grapalat" w:cs="Arial"/>
                <w:sz w:val="12"/>
                <w:szCs w:val="12"/>
              </w:rPr>
            </w:pPr>
            <w:r>
              <w:rPr>
                <w:rFonts w:ascii="GHEA Grapalat" w:hAnsi="GHEA Grapalat" w:cs="Arial"/>
                <w:sz w:val="12"/>
                <w:szCs w:val="12"/>
              </w:rPr>
              <w:t>3</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Автоматический иммунологический анализатор</w:t>
            </w:r>
          </w:p>
          <w:p w:rsidR="004678A1" w:rsidRPr="007E0A38" w:rsidRDefault="004678A1" w:rsidP="004678A1">
            <w:pPr>
              <w:rPr>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DA6490" w:rsidP="004678A1">
            <w:pPr>
              <w:jc w:val="center"/>
              <w:rPr>
                <w:rFonts w:ascii="GHEA Grapalat" w:hAnsi="GHEA Grapalat" w:cs="Arial"/>
                <w:sz w:val="12"/>
                <w:szCs w:val="12"/>
              </w:rPr>
            </w:pPr>
            <w:r>
              <w:rPr>
                <w:rFonts w:ascii="GHEA Grapalat" w:hAnsi="GHEA Grapalat" w:cs="Arial"/>
                <w:sz w:val="12"/>
                <w:szCs w:val="12"/>
              </w:rPr>
              <w:t>4</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Бактерицидная лампа</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DA6490" w:rsidP="004678A1">
            <w:pPr>
              <w:jc w:val="center"/>
              <w:rPr>
                <w:rFonts w:ascii="GHEA Grapalat" w:hAnsi="GHEA Grapalat" w:cs="Arial"/>
                <w:sz w:val="12"/>
                <w:szCs w:val="12"/>
              </w:rPr>
            </w:pPr>
            <w:r>
              <w:rPr>
                <w:rFonts w:ascii="GHEA Grapalat" w:hAnsi="GHEA Grapalat" w:cs="Arial"/>
                <w:sz w:val="12"/>
                <w:szCs w:val="12"/>
              </w:rPr>
              <w:t>5</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C623D9" w:rsidP="004678A1">
            <w:pPr>
              <w:rPr>
                <w:rFonts w:ascii="GHEA Grapalat" w:hAnsi="GHEA Grapalat"/>
                <w:sz w:val="12"/>
                <w:szCs w:val="12"/>
              </w:rPr>
            </w:pPr>
            <w:r>
              <w:rPr>
                <w:rFonts w:ascii="GHEA Grapalat" w:hAnsi="GHEA Grapalat"/>
                <w:sz w:val="12"/>
                <w:szCs w:val="12"/>
              </w:rPr>
              <w:t>ЭКГ аппарат</w:t>
            </w:r>
            <w:r w:rsidRPr="007E0A38">
              <w:rPr>
                <w:rFonts w:ascii="GHEA Grapalat" w:hAnsi="GHEA Grapalat"/>
                <w:sz w:val="12"/>
                <w:szCs w:val="12"/>
              </w:rPr>
              <w:t xml:space="preserve"> </w:t>
            </w:r>
            <w:bookmarkStart w:id="0" w:name="_GoBack"/>
            <w:bookmarkEnd w:id="0"/>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bl>
    <w:p w:rsidR="00071D1C" w:rsidRPr="00242045" w:rsidRDefault="00071D1C" w:rsidP="00FE339D">
      <w:pPr>
        <w:widowControl w:val="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FE339D">
            <w:pPr>
              <w:widowControl w:val="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FE339D">
      <w:pPr>
        <w:widowControl w:val="0"/>
        <w:ind w:firstLine="375"/>
        <w:rPr>
          <w:rFonts w:ascii="GHEA Grapalat" w:hAnsi="GHEA Grapalat"/>
          <w:iCs/>
        </w:rPr>
      </w:pPr>
    </w:p>
    <w:p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FE339D">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FE339D">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FE339D">
      <w:pPr>
        <w:widowControl w:val="0"/>
        <w:ind w:firstLine="375"/>
        <w:jc w:val="both"/>
        <w:rPr>
          <w:rFonts w:ascii="GHEA Grapalat" w:hAnsi="GHEA Grapalat" w:cs="Arial"/>
          <w:iCs/>
          <w:lang w:val="en-US"/>
        </w:rPr>
      </w:pPr>
    </w:p>
    <w:p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FE339D">
      <w:pPr>
        <w:widowControl w:val="0"/>
        <w:jc w:val="right"/>
        <w:rPr>
          <w:rFonts w:ascii="GHEA Grapalat" w:hAnsi="GHEA Grapalat" w:cs="Sylfaen"/>
          <w:b/>
        </w:rPr>
      </w:pPr>
    </w:p>
    <w:p w:rsidR="00196F14" w:rsidRPr="00B138F3" w:rsidRDefault="00196F14" w:rsidP="00FE339D">
      <w:pPr>
        <w:rPr>
          <w:rFonts w:ascii="GHEA Grapalat" w:hAnsi="GHEA Grapalat" w:cs="Sylfaen"/>
          <w:b/>
        </w:rPr>
      </w:pPr>
      <w:r w:rsidRPr="00B138F3">
        <w:rPr>
          <w:rFonts w:ascii="GHEA Grapalat" w:hAnsi="GHEA Grapalat" w:cs="Sylfaen"/>
          <w:b/>
        </w:rPr>
        <w:br w:type="page"/>
      </w:r>
    </w:p>
    <w:p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tabs>
          <w:tab w:val="left" w:pos="360"/>
          <w:tab w:val="left" w:pos="540"/>
        </w:tabs>
        <w:jc w:val="center"/>
        <w:rPr>
          <w:rFonts w:ascii="GHEA Grapalat" w:hAnsi="GHEA Grapalat" w:cs="Sylfaen"/>
          <w:b/>
          <w:bCs/>
        </w:rPr>
      </w:pPr>
    </w:p>
    <w:p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FE339D">
      <w:pPr>
        <w:widowControl w:val="0"/>
        <w:tabs>
          <w:tab w:val="left" w:pos="360"/>
          <w:tab w:val="left" w:pos="540"/>
        </w:tabs>
        <w:jc w:val="center"/>
        <w:rPr>
          <w:rFonts w:ascii="GHEA Grapalat" w:hAnsi="GHEA Grapalat" w:cs="Sylfaen"/>
        </w:rPr>
      </w:pPr>
    </w:p>
    <w:p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bl>
    <w:p w:rsidR="00071D1C" w:rsidRPr="00B138F3" w:rsidRDefault="00071D1C" w:rsidP="00FE339D">
      <w:pPr>
        <w:widowControl w:val="0"/>
        <w:tabs>
          <w:tab w:val="left" w:pos="360"/>
          <w:tab w:val="left" w:pos="540"/>
        </w:tabs>
        <w:jc w:val="both"/>
        <w:rPr>
          <w:rFonts w:ascii="GHEA Grapalat" w:hAnsi="GHEA Grapalat" w:cs="Sylfaen"/>
        </w:rPr>
      </w:pP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FE339D">
      <w:pPr>
        <w:rPr>
          <w:rFonts w:ascii="GHEA Grapalat" w:hAnsi="GHEA Grapalat"/>
        </w:rPr>
      </w:pPr>
      <w:r>
        <w:rPr>
          <w:rFonts w:ascii="GHEA Grapalat" w:hAnsi="GHEA Grapalat"/>
        </w:rPr>
        <w:t xml:space="preserve">                                                       </w:t>
      </w:r>
    </w:p>
    <w:p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FE339D">
      <w:pPr>
        <w:widowControl w:val="0"/>
        <w:ind w:left="-142" w:firstLine="142"/>
        <w:jc w:val="center"/>
        <w:rPr>
          <w:rFonts w:ascii="GHEA Grapalat" w:hAnsi="GHEA Grapalat" w:cs="Sylfaen"/>
          <w:b/>
        </w:rPr>
      </w:pPr>
    </w:p>
    <w:p w:rsidR="00AA0F9A" w:rsidRPr="00BA20A0" w:rsidRDefault="00296DAD" w:rsidP="00FE339D">
      <w:pPr>
        <w:widowControl w:val="0"/>
        <w:jc w:val="right"/>
        <w:rPr>
          <w:rFonts w:ascii="GHEA Grapalat" w:hAnsi="GHEA Grapalat" w:cs="Sylfaen"/>
          <w:i/>
        </w:rPr>
      </w:pPr>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FE339D">
      <w:pPr>
        <w:jc w:val="center"/>
        <w:rPr>
          <w:rFonts w:ascii="GHEA Grapalat" w:hAnsi="GHEA Grapalat" w:cs="GHEA Grapalat"/>
        </w:rPr>
      </w:pPr>
    </w:p>
    <w:p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FE339D">
      <w:pPr>
        <w:jc w:val="center"/>
        <w:rPr>
          <w:rFonts w:ascii="GHEA Grapalat" w:hAnsi="GHEA Grapalat" w:cs="GHEA Grapalat"/>
          <w:lang w:val="hy-AM"/>
        </w:rPr>
      </w:pPr>
    </w:p>
    <w:p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FE339D">
      <w:pPr>
        <w:rPr>
          <w:rFonts w:ascii="GHEA Grapalat" w:hAnsi="GHEA Grapalat"/>
          <w:vertAlign w:val="superscript"/>
          <w:lang w:val="es-ES"/>
        </w:rPr>
      </w:pPr>
    </w:p>
    <w:p w:rsidR="00AA0F9A" w:rsidRPr="00BA20A0" w:rsidRDefault="00AA0F9A" w:rsidP="00FE339D">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lastRenderedPageBreak/>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FE339D">
      <w:pPr>
        <w:rPr>
          <w:rFonts w:ascii="GHEA Grapalat" w:hAnsi="GHEA Grapalat" w:cs="Sylfaen"/>
          <w:sz w:val="20"/>
          <w:szCs w:val="20"/>
          <w:lang w:val="es-ES"/>
        </w:rPr>
      </w:pPr>
    </w:p>
    <w:p w:rsidR="00AA0F9A" w:rsidRPr="00BA20A0" w:rsidRDefault="00AA0F9A" w:rsidP="00FE339D">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FE339D">
      <w:pPr>
        <w:jc w:val="center"/>
        <w:rPr>
          <w:rFonts w:ascii="GHEA Grapalat" w:hAnsi="GHEA Grapalat" w:cs="GHEA Grapalat"/>
          <w:lang w:val="es-ES"/>
        </w:rPr>
      </w:pPr>
    </w:p>
    <w:p w:rsidR="00AA0F9A" w:rsidRPr="00BA20A0" w:rsidRDefault="00AA0F9A" w:rsidP="00FE339D">
      <w:pPr>
        <w:jc w:val="center"/>
        <w:rPr>
          <w:rFonts w:ascii="GHEA Grapalat" w:hAnsi="GHEA Grapalat" w:cs="Sylfaen"/>
          <w:b/>
          <w:lang w:val="es-ES"/>
        </w:rPr>
      </w:pPr>
    </w:p>
    <w:p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FE339D">
      <w:pPr>
        <w:jc w:val="center"/>
        <w:rPr>
          <w:rFonts w:ascii="GHEA Grapalat" w:hAnsi="GHEA Grapalat" w:cs="Sylfaen"/>
          <w:sz w:val="16"/>
          <w:szCs w:val="16"/>
          <w:lang w:val="es-ES"/>
        </w:rPr>
      </w:pPr>
    </w:p>
    <w:p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FE339D">
      <w:pPr>
        <w:jc w:val="center"/>
        <w:rPr>
          <w:rFonts w:ascii="GHEA Grapalat" w:hAnsi="GHEA Grapalat" w:cs="Sylfaen"/>
          <w:b/>
          <w:lang w:val="es-ES"/>
        </w:rPr>
      </w:pPr>
    </w:p>
    <w:p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9C6" w:rsidRDefault="00F309C6">
      <w:r>
        <w:separator/>
      </w:r>
    </w:p>
  </w:endnote>
  <w:endnote w:type="continuationSeparator" w:id="0">
    <w:p w:rsidR="00F309C6" w:rsidRDefault="00F3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03497"/>
      <w:docPartObj>
        <w:docPartGallery w:val="Page Numbers (Bottom of Page)"/>
        <w:docPartUnique/>
      </w:docPartObj>
    </w:sdtPr>
    <w:sdtEndPr>
      <w:rPr>
        <w:rFonts w:ascii="GHEA Grapalat" w:hAnsi="GHEA Grapalat"/>
        <w:sz w:val="24"/>
        <w:szCs w:val="24"/>
      </w:rPr>
    </w:sdtEndPr>
    <w:sdtContent>
      <w:p w:rsidR="000F319A" w:rsidRPr="00C861E9" w:rsidRDefault="000F319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623D9">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9C6" w:rsidRDefault="00F309C6">
      <w:r>
        <w:separator/>
      </w:r>
    </w:p>
  </w:footnote>
  <w:footnote w:type="continuationSeparator" w:id="0">
    <w:p w:rsidR="00F309C6" w:rsidRDefault="00F309C6">
      <w:r>
        <w:continuationSeparator/>
      </w:r>
    </w:p>
  </w:footnote>
  <w:footnote w:id="1">
    <w:p w:rsidR="000F319A" w:rsidRPr="00A31673" w:rsidRDefault="000F319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0F319A" w:rsidRPr="008B70EB" w:rsidRDefault="000F319A"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F319A" w:rsidRPr="008B70EB" w:rsidRDefault="000F319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F319A" w:rsidRPr="008B70EB" w:rsidRDefault="000F319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F319A" w:rsidRDefault="000F319A" w:rsidP="00637230">
      <w:pPr>
        <w:jc w:val="both"/>
        <w:rPr>
          <w:rFonts w:asciiTheme="minorHAnsi" w:hAnsiTheme="minorHAnsi"/>
          <w:lang w:val="af-ZA"/>
        </w:rPr>
      </w:pPr>
    </w:p>
  </w:footnote>
  <w:footnote w:id="3">
    <w:p w:rsidR="000F319A" w:rsidRPr="00D3436F" w:rsidRDefault="000F319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F319A" w:rsidRPr="00D3436F" w:rsidRDefault="000F319A">
      <w:pPr>
        <w:pStyle w:val="FootnoteText"/>
        <w:rPr>
          <w:lang w:val="es-ES"/>
        </w:rPr>
      </w:pPr>
    </w:p>
  </w:footnote>
  <w:footnote w:id="4">
    <w:p w:rsidR="000F319A" w:rsidRDefault="000F319A"/>
    <w:p w:rsidR="000F319A" w:rsidRPr="008842CE" w:rsidRDefault="000F319A" w:rsidP="003D2FE2">
      <w:pPr>
        <w:pStyle w:val="FootnoteText"/>
        <w:jc w:val="both"/>
      </w:pPr>
    </w:p>
  </w:footnote>
  <w:footnote w:id="5">
    <w:p w:rsidR="000F319A" w:rsidRDefault="000F319A"/>
    <w:p w:rsidR="000F319A" w:rsidRPr="008842CE" w:rsidRDefault="000F319A" w:rsidP="000A214C">
      <w:pPr>
        <w:pStyle w:val="FootnoteText"/>
        <w:jc w:val="both"/>
      </w:pPr>
    </w:p>
  </w:footnote>
  <w:footnote w:id="6">
    <w:p w:rsidR="000F319A" w:rsidRDefault="000F319A"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F319A" w:rsidRPr="00F21C0D" w:rsidRDefault="000F319A" w:rsidP="00D3436F">
      <w:pPr>
        <w:pStyle w:val="FootnoteText"/>
        <w:widowControl w:val="0"/>
        <w:jc w:val="both"/>
        <w:rPr>
          <w:lang w:val="hy-AM"/>
        </w:rPr>
      </w:pPr>
    </w:p>
  </w:footnote>
  <w:footnote w:id="7">
    <w:p w:rsidR="000F319A" w:rsidRPr="00D3436F" w:rsidRDefault="000F319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0F319A" w:rsidRPr="008842CE" w:rsidRDefault="000F319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F319A" w:rsidRPr="00D3436F" w:rsidRDefault="000F319A">
      <w:pPr>
        <w:pStyle w:val="FootnoteText"/>
        <w:rPr>
          <w:lang w:val="hy-AM"/>
        </w:rPr>
      </w:pPr>
    </w:p>
  </w:footnote>
  <w:footnote w:id="9">
    <w:p w:rsidR="000F319A" w:rsidRPr="00E861BF" w:rsidRDefault="000F319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rsidR="000F319A" w:rsidRPr="00C84B20" w:rsidRDefault="000F319A"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0F319A" w:rsidRDefault="000F319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F319A" w:rsidRPr="00E861BF" w:rsidRDefault="000F319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0F319A" w:rsidRPr="00E861BF" w:rsidRDefault="000F319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2">
    <w:p w:rsidR="000F319A" w:rsidRPr="008842CE" w:rsidRDefault="000F319A" w:rsidP="008842CE">
      <w:pPr>
        <w:pStyle w:val="FootnoteText"/>
        <w:widowControl w:val="0"/>
        <w:jc w:val="both"/>
      </w:pPr>
      <w:r>
        <w:rPr>
          <w:rFonts w:asciiTheme="minorHAnsi" w:hAnsiTheme="minorHAnsi"/>
        </w:rPr>
        <w:t>10</w:t>
      </w:r>
      <w:r>
        <w:rPr>
          <w:rFonts w:asciiTheme="minorHAnsi" w:hAnsiTheme="minorHAnsi"/>
          <w:lang w:val="hy-AM"/>
        </w:rPr>
        <w:t>10</w:t>
      </w: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w:t>
      </w:r>
      <w:r>
        <w:rPr>
          <w:rFonts w:ascii="GHEA Grapalat" w:hAnsi="GHEA Grapalat"/>
          <w:i/>
        </w:rPr>
        <w:t>11</w:t>
      </w:r>
      <w:r w:rsidRPr="008842CE">
        <w:rPr>
          <w:rFonts w:ascii="GHEA Grapalat" w:hAnsi="GHEA Grapalat"/>
          <w:i/>
        </w:rPr>
        <w:t xml:space="preserve"> за</w:t>
      </w:r>
      <w:r>
        <w:rPr>
          <w:rFonts w:ascii="GHEA Grapalat" w:hAnsi="GHEA Grapalat"/>
          <w:i/>
          <w:lang w:val="hy-AM"/>
        </w:rPr>
        <w:t>11</w:t>
      </w:r>
      <w:proofErr w:type="spellStart"/>
      <w:r w:rsidRPr="008842CE">
        <w:rPr>
          <w:rFonts w:ascii="GHEA Grapalat" w:hAnsi="GHEA Grapalat"/>
          <w:i/>
        </w:rPr>
        <w:t>купках</w:t>
      </w:r>
      <w:proofErr w:type="spellEnd"/>
      <w:r w:rsidRPr="008842CE">
        <w:rPr>
          <w:rFonts w:ascii="GHEA Grapalat" w:hAnsi="GHEA Grapalat"/>
          <w:i/>
        </w:rPr>
        <w:t>", то настоящий график заполняется и заключается одновременно с заключаемым между сторонами соглашением в случае пред</w:t>
      </w:r>
      <w:r>
        <w:rPr>
          <w:rFonts w:ascii="GHEA Grapalat" w:hAnsi="GHEA Grapalat"/>
          <w:i/>
        </w:rPr>
        <w:t>12</w:t>
      </w:r>
      <w:r w:rsidRPr="008842CE">
        <w:rPr>
          <w:rFonts w:ascii="GHEA Grapalat" w:hAnsi="GHEA Grapalat"/>
          <w:i/>
        </w:rPr>
        <w:t xml:space="preserve">усмотрения </w:t>
      </w:r>
      <w:proofErr w:type="spellStart"/>
      <w:r w:rsidRPr="008842CE">
        <w:rPr>
          <w:rFonts w:ascii="GHEA Grapalat" w:hAnsi="GHEA Grapalat"/>
          <w:i/>
        </w:rPr>
        <w:t>фин</w:t>
      </w:r>
      <w:proofErr w:type="spellEnd"/>
      <w:r>
        <w:rPr>
          <w:rFonts w:ascii="GHEA Grapalat" w:hAnsi="GHEA Grapalat"/>
          <w:i/>
          <w:lang w:val="hy-AM"/>
        </w:rPr>
        <w:t>12</w:t>
      </w:r>
      <w:proofErr w:type="spellStart"/>
      <w:r w:rsidRPr="008842CE">
        <w:rPr>
          <w:rFonts w:ascii="GHEA Grapalat" w:hAnsi="GHEA Grapalat"/>
          <w:i/>
        </w:rPr>
        <w:t>ансовых</w:t>
      </w:r>
      <w:proofErr w:type="spellEnd"/>
      <w:r w:rsidRPr="008842CE">
        <w:rPr>
          <w:rFonts w:ascii="GHEA Grapalat" w:hAnsi="GHEA Grapalat"/>
          <w:i/>
        </w:rPr>
        <w:t xml:space="preserve"> средств, в качестве его неотъемлемой части.</w:t>
      </w:r>
    </w:p>
  </w:footnote>
  <w:footnote w:id="13">
    <w:p w:rsidR="000F319A" w:rsidRPr="008842CE" w:rsidRDefault="000F319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w:t>
      </w:r>
      <w:r>
        <w:rPr>
          <w:rFonts w:ascii="GHEA Grapalat" w:hAnsi="GHEA Grapalat"/>
          <w:i/>
          <w:sz w:val="20"/>
          <w:szCs w:val="20"/>
        </w:rPr>
        <w:t>13</w:t>
      </w:r>
      <w:r>
        <w:rPr>
          <w:rFonts w:ascii="GHEA Grapalat" w:hAnsi="GHEA Grapalat"/>
          <w:i/>
          <w:sz w:val="20"/>
          <w:szCs w:val="20"/>
          <w:lang w:val="hy-AM"/>
        </w:rPr>
        <w:t>13</w:t>
      </w:r>
      <w:proofErr w:type="spellStart"/>
      <w:r w:rsidRPr="008842CE">
        <w:rPr>
          <w:rFonts w:ascii="GHEA Grapalat" w:hAnsi="GHEA Grapalat"/>
          <w:i/>
          <w:sz w:val="20"/>
          <w:szCs w:val="20"/>
        </w:rPr>
        <w:t>иглашении</w:t>
      </w:r>
      <w:proofErr w:type="spellEnd"/>
      <w:r w:rsidRPr="008842CE">
        <w:rPr>
          <w:rFonts w:ascii="GHEA Grapalat" w:hAnsi="GHEA Grapalat"/>
          <w:i/>
          <w:sz w:val="20"/>
          <w:szCs w:val="20"/>
        </w:rPr>
        <w:t xml:space="preserve">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28"/>
  </w:num>
  <w:num w:numId="36">
    <w:abstractNumId w:val="1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2AA"/>
    <w:rsid w:val="0002741C"/>
    <w:rsid w:val="000275BF"/>
    <w:rsid w:val="00030D40"/>
    <w:rsid w:val="000312D9"/>
    <w:rsid w:val="000313A6"/>
    <w:rsid w:val="000316DF"/>
    <w:rsid w:val="00032D7E"/>
    <w:rsid w:val="000330A3"/>
    <w:rsid w:val="000335E2"/>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8AC"/>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496"/>
    <w:rsid w:val="00072BC8"/>
    <w:rsid w:val="00073430"/>
    <w:rsid w:val="000735B0"/>
    <w:rsid w:val="00073A04"/>
    <w:rsid w:val="00073A09"/>
    <w:rsid w:val="00074CC1"/>
    <w:rsid w:val="00075997"/>
    <w:rsid w:val="000763E5"/>
    <w:rsid w:val="00077062"/>
    <w:rsid w:val="00077BB9"/>
    <w:rsid w:val="00080C4E"/>
    <w:rsid w:val="00080E73"/>
    <w:rsid w:val="000811C1"/>
    <w:rsid w:val="000817B6"/>
    <w:rsid w:val="000822C1"/>
    <w:rsid w:val="00082ADC"/>
    <w:rsid w:val="00082DE0"/>
    <w:rsid w:val="00083558"/>
    <w:rsid w:val="000845F6"/>
    <w:rsid w:val="00084B51"/>
    <w:rsid w:val="00085931"/>
    <w:rsid w:val="00085DA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49C"/>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0AE"/>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9A"/>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E18"/>
    <w:rsid w:val="00122FC9"/>
    <w:rsid w:val="00123294"/>
    <w:rsid w:val="001235E7"/>
    <w:rsid w:val="00123F5E"/>
    <w:rsid w:val="00124461"/>
    <w:rsid w:val="00125AA6"/>
    <w:rsid w:val="00126D48"/>
    <w:rsid w:val="00127569"/>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804"/>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76C"/>
    <w:rsid w:val="0024027D"/>
    <w:rsid w:val="00240289"/>
    <w:rsid w:val="00240609"/>
    <w:rsid w:val="002406D8"/>
    <w:rsid w:val="0024186B"/>
    <w:rsid w:val="00241C72"/>
    <w:rsid w:val="00241F05"/>
    <w:rsid w:val="00242045"/>
    <w:rsid w:val="0024205E"/>
    <w:rsid w:val="0024257B"/>
    <w:rsid w:val="002443A0"/>
    <w:rsid w:val="00244B38"/>
    <w:rsid w:val="00247D21"/>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9A6"/>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D8E"/>
    <w:rsid w:val="002C605B"/>
    <w:rsid w:val="002C6CF7"/>
    <w:rsid w:val="002C7037"/>
    <w:rsid w:val="002D02FE"/>
    <w:rsid w:val="002D156F"/>
    <w:rsid w:val="002D1AAA"/>
    <w:rsid w:val="002D207D"/>
    <w:rsid w:val="002D20E8"/>
    <w:rsid w:val="002D2122"/>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84A"/>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5B3"/>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A1"/>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A7BB0"/>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604"/>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3BD"/>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3C8"/>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4ED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4B3F"/>
    <w:rsid w:val="00554FCE"/>
    <w:rsid w:val="0055623A"/>
    <w:rsid w:val="005563D9"/>
    <w:rsid w:val="00556673"/>
    <w:rsid w:val="005569DB"/>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ED1"/>
    <w:rsid w:val="005D00A5"/>
    <w:rsid w:val="005D00D6"/>
    <w:rsid w:val="005D0468"/>
    <w:rsid w:val="005D07B2"/>
    <w:rsid w:val="005D0BF1"/>
    <w:rsid w:val="005D0D93"/>
    <w:rsid w:val="005D0E8E"/>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07C3"/>
    <w:rsid w:val="0067102D"/>
    <w:rsid w:val="00671A82"/>
    <w:rsid w:val="00671B1C"/>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4DF0"/>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9A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317"/>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598"/>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A38"/>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5F53"/>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2F2"/>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7C1"/>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10"/>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60"/>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CB8"/>
    <w:rsid w:val="00971F12"/>
    <w:rsid w:val="00971F4A"/>
    <w:rsid w:val="00972C1A"/>
    <w:rsid w:val="009732B6"/>
    <w:rsid w:val="00973409"/>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35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02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2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4D9"/>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CB5"/>
    <w:rsid w:val="00B81197"/>
    <w:rsid w:val="00B81AD3"/>
    <w:rsid w:val="00B82520"/>
    <w:rsid w:val="00B853BF"/>
    <w:rsid w:val="00B8636F"/>
    <w:rsid w:val="00B86BCB"/>
    <w:rsid w:val="00B86C5F"/>
    <w:rsid w:val="00B9066A"/>
    <w:rsid w:val="00B9100A"/>
    <w:rsid w:val="00B912FB"/>
    <w:rsid w:val="00B916D0"/>
    <w:rsid w:val="00B925B0"/>
    <w:rsid w:val="00B92CA7"/>
    <w:rsid w:val="00B932B8"/>
    <w:rsid w:val="00B941D0"/>
    <w:rsid w:val="00B9581C"/>
    <w:rsid w:val="00B95F8A"/>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7F5"/>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696"/>
    <w:rsid w:val="00BF3A07"/>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E77"/>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3D9"/>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5F0"/>
    <w:rsid w:val="00CB5764"/>
    <w:rsid w:val="00CB68EF"/>
    <w:rsid w:val="00CB759C"/>
    <w:rsid w:val="00CB79A4"/>
    <w:rsid w:val="00CC0326"/>
    <w:rsid w:val="00CC033C"/>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4A1"/>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98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82"/>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D2"/>
    <w:rsid w:val="00D84988"/>
    <w:rsid w:val="00D86538"/>
    <w:rsid w:val="00D867C2"/>
    <w:rsid w:val="00D873FE"/>
    <w:rsid w:val="00D875CB"/>
    <w:rsid w:val="00D90394"/>
    <w:rsid w:val="00D90640"/>
    <w:rsid w:val="00D91B2B"/>
    <w:rsid w:val="00D91C7E"/>
    <w:rsid w:val="00D927EB"/>
    <w:rsid w:val="00D94AC0"/>
    <w:rsid w:val="00D94F34"/>
    <w:rsid w:val="00D950F0"/>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490"/>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66E7"/>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A81"/>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814"/>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20E"/>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9F7"/>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8EB"/>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9C6"/>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AE"/>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6958"/>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2C39"/>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TableParagraph">
    <w:name w:val="Table Paragraph"/>
    <w:basedOn w:val="Normal"/>
    <w:uiPriority w:val="1"/>
    <w:qFormat/>
    <w:rsid w:val="00962260"/>
    <w:pPr>
      <w:widowControl w:val="0"/>
      <w:autoSpaceDE w:val="0"/>
      <w:autoSpaceDN w:val="0"/>
    </w:pPr>
    <w:rPr>
      <w:rFonts w:ascii="Sylfaen" w:eastAsia="Sylfaen" w:hAnsi="Sylfaen" w:cs="Sylfaen"/>
      <w:sz w:val="22"/>
      <w:szCs w:val="22"/>
      <w:lang w:val="en-US" w:eastAsia="en-US" w:bidi="ar-SA"/>
    </w:rPr>
  </w:style>
  <w:style w:type="character" w:customStyle="1" w:styleId="ypks7kbdpwfgdykd3qb9">
    <w:name w:val="ypks7kbdpwfgdykd3qb9"/>
    <w:basedOn w:val="DefaultParagraphFont"/>
    <w:rsid w:val="002C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DBA9-A0DE-4FCD-BBAD-A9B4AA67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72</Pages>
  <Words>21216</Words>
  <Characters>120932</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Пользователь</cp:lastModifiedBy>
  <cp:revision>90</cp:revision>
  <cp:lastPrinted>2018-02-16T07:12:00Z</cp:lastPrinted>
  <dcterms:created xsi:type="dcterms:W3CDTF">2025-09-16T07:39:00Z</dcterms:created>
  <dcterms:modified xsi:type="dcterms:W3CDTF">2026-02-10T08:19:00Z</dcterms:modified>
</cp:coreProperties>
</file>