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511501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Մադոյան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Հայկական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ատոմային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էլեկտրակայան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501">
        <w:rPr>
          <w:rFonts w:ascii="GHEA Grapalat" w:hAnsi="GHEA Grapalat"/>
          <w:sz w:val="24"/>
          <w:szCs w:val="24"/>
        </w:rPr>
        <w:t>ՀԱԷԿ-ԳՀԱՊՁԲ-167/18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1866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518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1866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8D45F1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866" w:rsidRPr="00651866">
        <w:rPr>
          <w:rFonts w:ascii="GHEA Grapalat" w:hAnsi="GHEA Grapalat"/>
          <w:sz w:val="24"/>
          <w:szCs w:val="24"/>
        </w:rPr>
        <w:t xml:space="preserve">14.01.2019թ. </w:t>
      </w:r>
      <w:proofErr w:type="spellStart"/>
      <w:r w:rsidR="00651866" w:rsidRPr="00651866">
        <w:rPr>
          <w:rFonts w:ascii="GHEA Grapalat" w:hAnsi="GHEA Grapalat"/>
          <w:sz w:val="24"/>
          <w:szCs w:val="24"/>
        </w:rPr>
        <w:t>Ժամը</w:t>
      </w:r>
      <w:proofErr w:type="spellEnd"/>
      <w:r w:rsidR="00651866" w:rsidRPr="00651866">
        <w:rPr>
          <w:rFonts w:ascii="GHEA Grapalat" w:hAnsi="GHEA Grapalat"/>
          <w:sz w:val="24"/>
          <w:szCs w:val="24"/>
        </w:rPr>
        <w:t xml:space="preserve"> 16:35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5F1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8D45F1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51866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45F1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055E6"/>
    <w:rsid w:val="00D14CCA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2018-11-28T13:52:00Z</cp:lastPrinted>
  <dcterms:created xsi:type="dcterms:W3CDTF">2018-04-17T09:55:00Z</dcterms:created>
  <dcterms:modified xsi:type="dcterms:W3CDTF">2019-01-11T12:27:00Z</dcterms:modified>
</cp:coreProperties>
</file>