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C64635" w14:textId="77777777" w:rsidR="007C160D" w:rsidRPr="00CE365C" w:rsidRDefault="00A340F6" w:rsidP="007C160D">
      <w:pPr>
        <w:jc w:val="center"/>
        <w:rPr>
          <w:rFonts w:ascii="Sylfaen" w:hAnsi="Sylfaen" w:cs="Sylfaen"/>
          <w:b/>
          <w:szCs w:val="24"/>
          <w:lang w:val="af-ZA"/>
        </w:rPr>
      </w:pPr>
      <w:r>
        <w:rPr>
          <w:rFonts w:ascii="Sylfaen" w:hAnsi="Sylfaen" w:cs="Sylfaen"/>
          <w:b/>
          <w:szCs w:val="24"/>
          <w:lang w:val="af-ZA"/>
        </w:rPr>
        <w:t xml:space="preserve">  </w:t>
      </w:r>
    </w:p>
    <w:p w14:paraId="58803BCA" w14:textId="77777777" w:rsidR="007C160D" w:rsidRPr="00CE365C" w:rsidRDefault="007C160D" w:rsidP="007C160D">
      <w:pPr>
        <w:jc w:val="center"/>
        <w:rPr>
          <w:rFonts w:ascii="Sylfaen" w:hAnsi="Sylfaen"/>
          <w:b/>
          <w:szCs w:val="24"/>
          <w:lang w:val="af-ZA"/>
        </w:rPr>
      </w:pPr>
      <w:r w:rsidRPr="00CE365C">
        <w:rPr>
          <w:rFonts w:ascii="Sylfaen" w:hAnsi="Sylfaen" w:cs="Sylfaen"/>
          <w:b/>
          <w:szCs w:val="24"/>
          <w:lang w:val="af-ZA"/>
        </w:rPr>
        <w:t>ՀԱՅՏԱՐԱՐՈՒԹՅՈՒՆ</w:t>
      </w:r>
    </w:p>
    <w:p w14:paraId="4A829ABC" w14:textId="77777777" w:rsidR="007C160D" w:rsidRPr="00CE365C" w:rsidRDefault="00A275CD" w:rsidP="007C160D">
      <w:pPr>
        <w:jc w:val="center"/>
        <w:rPr>
          <w:rFonts w:ascii="Sylfaen" w:hAnsi="Sylfaen"/>
          <w:b/>
          <w:sz w:val="20"/>
          <w:lang w:val="af-ZA"/>
        </w:rPr>
      </w:pPr>
      <w:r w:rsidRPr="00CE365C">
        <w:rPr>
          <w:rFonts w:ascii="Sylfaen" w:hAnsi="Sylfaen" w:cs="Sylfaen"/>
          <w:b/>
          <w:szCs w:val="24"/>
        </w:rPr>
        <w:t>ԳՆԱ</w:t>
      </w:r>
      <w:r w:rsidR="00625F4D">
        <w:rPr>
          <w:rFonts w:ascii="Sylfaen" w:hAnsi="Sylfaen" w:cs="Sylfaen"/>
          <w:b/>
          <w:szCs w:val="24"/>
        </w:rPr>
        <w:t>Ն</w:t>
      </w:r>
      <w:r w:rsidRPr="00CE365C">
        <w:rPr>
          <w:rFonts w:ascii="Sylfaen" w:hAnsi="Sylfaen" w:cs="Sylfaen"/>
          <w:b/>
          <w:szCs w:val="24"/>
        </w:rPr>
        <w:t>ՇՄԱՆ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Pr="00CE365C">
        <w:rPr>
          <w:rFonts w:ascii="Sylfaen" w:hAnsi="Sylfaen" w:cs="Sylfaen"/>
          <w:b/>
          <w:szCs w:val="24"/>
        </w:rPr>
        <w:t>ՀԱՐՑՄԱՆ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="007C160D" w:rsidRPr="00CE365C">
        <w:rPr>
          <w:rFonts w:ascii="Sylfaen" w:hAnsi="Sylfaen" w:cs="Sylfaen"/>
          <w:b/>
          <w:szCs w:val="24"/>
        </w:rPr>
        <w:t>ԳՆՈՒՄ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="007C160D" w:rsidRPr="00CE365C">
        <w:rPr>
          <w:rFonts w:ascii="Sylfaen" w:hAnsi="Sylfaen" w:cs="Sylfaen"/>
          <w:b/>
          <w:szCs w:val="24"/>
        </w:rPr>
        <w:t>ԿԱՏԱՐԵԼՈՒ</w:t>
      </w:r>
      <w:r w:rsidR="007C160D" w:rsidRPr="00CE365C">
        <w:rPr>
          <w:rFonts w:ascii="Sylfaen" w:hAnsi="Sylfaen" w:cs="Sylfaen"/>
          <w:b/>
          <w:szCs w:val="24"/>
          <w:lang w:val="af-ZA"/>
        </w:rPr>
        <w:t xml:space="preserve"> ԸՆԹԱՑԱԿԱՐԳՈՎ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="007C160D" w:rsidRPr="00CE365C">
        <w:rPr>
          <w:rFonts w:ascii="Sylfaen" w:hAnsi="Sylfaen" w:cs="Sylfaen"/>
          <w:b/>
          <w:szCs w:val="24"/>
          <w:lang w:val="af-ZA"/>
        </w:rPr>
        <w:t>ՊԱՅՄԱՆԱԳԻՐ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="007C160D" w:rsidRPr="00CE365C">
        <w:rPr>
          <w:rFonts w:ascii="Sylfaen" w:hAnsi="Sylfaen" w:cs="Sylfaen"/>
          <w:b/>
          <w:szCs w:val="24"/>
          <w:lang w:val="af-ZA"/>
        </w:rPr>
        <w:t>ԿՆՔԵԼՈՒ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="007C160D" w:rsidRPr="00CE365C">
        <w:rPr>
          <w:rFonts w:ascii="Sylfaen" w:hAnsi="Sylfaen" w:cs="Sylfaen"/>
          <w:b/>
          <w:szCs w:val="24"/>
          <w:lang w:val="af-ZA"/>
        </w:rPr>
        <w:t>ՈՐՈՇՄԱՆ</w:t>
      </w:r>
      <w:r w:rsidR="00050B4E" w:rsidRPr="00CE365C">
        <w:rPr>
          <w:rFonts w:ascii="Sylfaen" w:hAnsi="Sylfaen" w:cs="Sylfaen"/>
          <w:b/>
          <w:szCs w:val="24"/>
          <w:lang w:val="hy-AM"/>
        </w:rPr>
        <w:t xml:space="preserve"> </w:t>
      </w:r>
      <w:r w:rsidR="007C160D" w:rsidRPr="00CE365C">
        <w:rPr>
          <w:rFonts w:ascii="Sylfaen" w:hAnsi="Sylfaen" w:cs="Sylfaen"/>
          <w:b/>
          <w:szCs w:val="24"/>
          <w:lang w:val="af-ZA"/>
        </w:rPr>
        <w:t>ՄԱՍԻՆ</w:t>
      </w:r>
    </w:p>
    <w:p w14:paraId="0F76FCC9" w14:textId="77777777" w:rsidR="007C160D" w:rsidRPr="00CE365C" w:rsidRDefault="007C160D" w:rsidP="004E3F43">
      <w:pPr>
        <w:pStyle w:val="3"/>
        <w:ind w:firstLine="0"/>
        <w:rPr>
          <w:rFonts w:ascii="Sylfaen" w:hAnsi="Sylfaen"/>
          <w:sz w:val="18"/>
          <w:szCs w:val="18"/>
          <w:lang w:val="af-ZA"/>
        </w:rPr>
      </w:pPr>
      <w:r w:rsidRPr="00CE365C">
        <w:rPr>
          <w:rFonts w:ascii="Sylfaen" w:hAnsi="Sylfaen" w:cs="Sylfaen"/>
          <w:sz w:val="18"/>
          <w:szCs w:val="18"/>
          <w:lang w:val="af-ZA"/>
        </w:rPr>
        <w:t>Հայտարարության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սույն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տեքստը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հաստատված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է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գնահատող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հանձնաժողովի</w:t>
      </w:r>
    </w:p>
    <w:p w14:paraId="62CC605E" w14:textId="0971C551" w:rsidR="007C160D" w:rsidRPr="00CE365C" w:rsidRDefault="007C160D" w:rsidP="004E3F43">
      <w:pPr>
        <w:pStyle w:val="3"/>
        <w:ind w:right="234" w:firstLine="0"/>
        <w:rPr>
          <w:rFonts w:ascii="Sylfaen" w:hAnsi="Sylfaen"/>
          <w:sz w:val="18"/>
          <w:szCs w:val="18"/>
          <w:lang w:val="af-ZA"/>
        </w:rPr>
      </w:pPr>
      <w:r w:rsidRPr="00CE365C">
        <w:rPr>
          <w:rFonts w:ascii="Sylfaen" w:hAnsi="Sylfaen"/>
          <w:sz w:val="18"/>
          <w:szCs w:val="18"/>
          <w:lang w:val="af-ZA"/>
        </w:rPr>
        <w:t>20</w:t>
      </w:r>
      <w:r w:rsidR="00316CCF" w:rsidRPr="00CE365C">
        <w:rPr>
          <w:rFonts w:ascii="Sylfaen" w:hAnsi="Sylfaen"/>
          <w:sz w:val="18"/>
          <w:szCs w:val="18"/>
          <w:lang w:val="af-ZA"/>
        </w:rPr>
        <w:t>2</w:t>
      </w:r>
      <w:r w:rsidR="00356307">
        <w:rPr>
          <w:rFonts w:ascii="Sylfaen" w:hAnsi="Sylfaen"/>
          <w:sz w:val="18"/>
          <w:szCs w:val="18"/>
          <w:lang w:val="af-ZA"/>
        </w:rPr>
        <w:t>5</w:t>
      </w:r>
      <w:r w:rsidR="00E563EF" w:rsidRPr="00CE365C">
        <w:rPr>
          <w:rFonts w:ascii="Sylfaen" w:hAnsi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թվականի</w:t>
      </w:r>
      <w:r w:rsidR="00E563EF" w:rsidRPr="00CE365C">
        <w:rPr>
          <w:rFonts w:ascii="Sylfaen" w:hAnsi="Sylfaen"/>
          <w:sz w:val="18"/>
          <w:szCs w:val="18"/>
          <w:lang w:val="af-ZA"/>
        </w:rPr>
        <w:t xml:space="preserve"> </w:t>
      </w:r>
      <w:r w:rsidR="00284C7C">
        <w:rPr>
          <w:rFonts w:ascii="Sylfaen" w:hAnsi="Sylfaen"/>
          <w:sz w:val="18"/>
          <w:szCs w:val="18"/>
        </w:rPr>
        <w:t>ապրիլի</w:t>
      </w:r>
      <w:r w:rsidR="005A2197" w:rsidRPr="005A2197">
        <w:rPr>
          <w:rFonts w:ascii="Sylfaen" w:hAnsi="Sylfaen"/>
          <w:sz w:val="18"/>
          <w:szCs w:val="18"/>
          <w:lang w:val="af-ZA"/>
        </w:rPr>
        <w:t xml:space="preserve"> </w:t>
      </w:r>
      <w:r w:rsidR="00284C7C">
        <w:rPr>
          <w:rFonts w:ascii="Sylfaen" w:hAnsi="Sylfaen"/>
          <w:sz w:val="18"/>
          <w:szCs w:val="18"/>
          <w:lang w:val="af-ZA"/>
        </w:rPr>
        <w:t>1</w:t>
      </w:r>
      <w:r w:rsidR="001B4988">
        <w:rPr>
          <w:rFonts w:ascii="Sylfaen" w:hAnsi="Sylfaen"/>
          <w:sz w:val="18"/>
          <w:szCs w:val="18"/>
          <w:lang w:val="af-ZA"/>
        </w:rPr>
        <w:t xml:space="preserve"> </w:t>
      </w:r>
      <w:r w:rsidR="00CF32A4" w:rsidRPr="00CE365C">
        <w:rPr>
          <w:rFonts w:ascii="Sylfaen" w:hAnsi="Sylfaen"/>
          <w:sz w:val="18"/>
          <w:szCs w:val="18"/>
          <w:lang w:val="af-ZA"/>
        </w:rPr>
        <w:t>-</w:t>
      </w:r>
      <w:r w:rsidRPr="00CE365C">
        <w:rPr>
          <w:rFonts w:ascii="Sylfaen" w:hAnsi="Sylfaen" w:cs="Sylfaen"/>
          <w:sz w:val="18"/>
          <w:szCs w:val="18"/>
          <w:lang w:val="af-ZA"/>
        </w:rPr>
        <w:t>ի</w:t>
      </w:r>
      <w:r w:rsidR="00050B4E" w:rsidRPr="00CE365C">
        <w:rPr>
          <w:rFonts w:ascii="Sylfaen" w:hAnsi="Sylfaen" w:cs="Sylfaen"/>
          <w:sz w:val="18"/>
          <w:szCs w:val="18"/>
          <w:lang w:val="hy-AM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թիվ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="00012497">
        <w:rPr>
          <w:rFonts w:ascii="Sylfaen" w:hAnsi="Sylfaen"/>
          <w:sz w:val="18"/>
          <w:szCs w:val="18"/>
          <w:lang w:val="af-ZA"/>
        </w:rPr>
        <w:t>2</w:t>
      </w:r>
      <w:r w:rsidRPr="00CE365C">
        <w:rPr>
          <w:rFonts w:ascii="Sylfaen" w:hAnsi="Sylfaen" w:cs="Sylfaen"/>
          <w:sz w:val="18"/>
          <w:szCs w:val="18"/>
          <w:lang w:val="af-ZA"/>
        </w:rPr>
        <w:t xml:space="preserve"> նիստի որոշմամբ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և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հրապարակվում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է</w:t>
      </w:r>
    </w:p>
    <w:p w14:paraId="5599DC93" w14:textId="77777777" w:rsidR="007C160D" w:rsidRPr="00CE365C" w:rsidRDefault="007C160D" w:rsidP="004E3F43">
      <w:pPr>
        <w:pStyle w:val="3"/>
        <w:ind w:firstLine="0"/>
        <w:rPr>
          <w:rFonts w:ascii="Sylfaen" w:hAnsi="Sylfaen"/>
          <w:sz w:val="18"/>
          <w:szCs w:val="18"/>
          <w:lang w:val="af-ZA"/>
        </w:rPr>
      </w:pPr>
      <w:r w:rsidRPr="00CE365C">
        <w:rPr>
          <w:rFonts w:ascii="Sylfaen" w:hAnsi="Sylfaen"/>
          <w:sz w:val="18"/>
          <w:szCs w:val="18"/>
          <w:lang w:val="af-ZA"/>
        </w:rPr>
        <w:t>«</w:t>
      </w:r>
      <w:r w:rsidRPr="00CE365C">
        <w:rPr>
          <w:rFonts w:ascii="Sylfaen" w:hAnsi="Sylfaen" w:cs="Sylfaen"/>
          <w:sz w:val="18"/>
          <w:szCs w:val="18"/>
          <w:lang w:val="af-ZA"/>
        </w:rPr>
        <w:t>Գնումների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մասին»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ՀՀ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օրենքի</w:t>
      </w:r>
      <w:r w:rsidRPr="00CE365C">
        <w:rPr>
          <w:rFonts w:ascii="Sylfaen" w:hAnsi="Sylfaen"/>
          <w:sz w:val="18"/>
          <w:szCs w:val="18"/>
          <w:lang w:val="af-ZA"/>
        </w:rPr>
        <w:t xml:space="preserve"> </w:t>
      </w:r>
      <w:r w:rsidR="00826A73">
        <w:rPr>
          <w:rFonts w:ascii="Sylfaen" w:hAnsi="Sylfaen"/>
          <w:sz w:val="18"/>
          <w:szCs w:val="18"/>
          <w:lang w:val="af-ZA"/>
        </w:rPr>
        <w:t>25</w:t>
      </w:r>
      <w:r w:rsidRPr="00CE365C">
        <w:rPr>
          <w:rFonts w:ascii="Sylfaen" w:hAnsi="Sylfaen"/>
          <w:sz w:val="18"/>
          <w:szCs w:val="18"/>
          <w:lang w:val="af-ZA"/>
        </w:rPr>
        <w:t>-</w:t>
      </w:r>
      <w:r w:rsidRPr="00CE365C">
        <w:rPr>
          <w:rFonts w:ascii="Sylfaen" w:hAnsi="Sylfaen" w:cs="Sylfaen"/>
          <w:sz w:val="18"/>
          <w:szCs w:val="18"/>
          <w:lang w:val="af-ZA"/>
        </w:rPr>
        <w:t>րդհոդվածի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համաձայն</w:t>
      </w:r>
    </w:p>
    <w:p w14:paraId="0AAFD8DC" w14:textId="5562CDCB" w:rsidR="007C160D" w:rsidRPr="00CE365C" w:rsidRDefault="007C160D" w:rsidP="00B2683E">
      <w:pPr>
        <w:pStyle w:val="3"/>
        <w:spacing w:after="240"/>
        <w:ind w:firstLine="0"/>
        <w:rPr>
          <w:rFonts w:ascii="Sylfaen" w:hAnsi="Sylfaen"/>
          <w:iCs/>
          <w:color w:val="FF0000"/>
          <w:sz w:val="22"/>
          <w:szCs w:val="22"/>
          <w:lang w:val="af-ZA"/>
        </w:rPr>
      </w:pPr>
      <w:r w:rsidRPr="00CE365C">
        <w:rPr>
          <w:rFonts w:ascii="Sylfaen" w:hAnsi="Sylfaen"/>
          <w:sz w:val="20"/>
          <w:lang w:val="af-ZA"/>
        </w:rPr>
        <w:t>ԸՆԹԱՑԱԿԱՐԳԻ ԾԱԾԿԱԳԻՐԸ</w:t>
      </w:r>
      <w:r w:rsidRPr="00CE365C">
        <w:rPr>
          <w:rFonts w:ascii="Sylfaen" w:hAnsi="Sylfaen"/>
          <w:sz w:val="18"/>
          <w:szCs w:val="18"/>
          <w:lang w:val="af-ZA"/>
        </w:rPr>
        <w:t>`</w:t>
      </w:r>
      <w:r w:rsidR="00CF32A4" w:rsidRPr="00CE365C">
        <w:rPr>
          <w:rFonts w:ascii="Sylfaen" w:hAnsi="Sylfaen"/>
          <w:iCs/>
          <w:sz w:val="18"/>
          <w:szCs w:val="18"/>
          <w:lang w:val="pt-BR"/>
        </w:rPr>
        <w:t>&lt;&lt;</w:t>
      </w:r>
      <w:r w:rsidR="00A53DE3" w:rsidRPr="00F936EF">
        <w:rPr>
          <w:rFonts w:ascii="GHEA Grapalat" w:hAnsi="GHEA Grapalat"/>
          <w:sz w:val="22"/>
          <w:szCs w:val="22"/>
          <w:lang w:val="af-ZA"/>
        </w:rPr>
        <w:t>ՇՄԱՀ-</w:t>
      </w:r>
      <w:r w:rsidR="00A53DE3" w:rsidRPr="00F936EF">
        <w:rPr>
          <w:rFonts w:ascii="GHEA Grapalat" w:hAnsi="GHEA Grapalat"/>
          <w:sz w:val="22"/>
          <w:szCs w:val="22"/>
          <w:lang w:val="ru-RU"/>
        </w:rPr>
        <w:t>ԳՀԱՇ</w:t>
      </w:r>
      <w:r w:rsidR="00A53DE3">
        <w:rPr>
          <w:rFonts w:ascii="GHEA Grapalat" w:hAnsi="GHEA Grapalat"/>
          <w:sz w:val="22"/>
          <w:szCs w:val="22"/>
          <w:lang w:val="af-ZA"/>
        </w:rPr>
        <w:t>ՁԲ-25/2</w:t>
      </w:r>
      <w:r w:rsidR="00284C7C">
        <w:rPr>
          <w:rFonts w:ascii="GHEA Grapalat" w:hAnsi="GHEA Grapalat"/>
          <w:sz w:val="22"/>
          <w:szCs w:val="22"/>
          <w:lang w:val="af-ZA"/>
        </w:rPr>
        <w:t>3</w:t>
      </w:r>
      <w:r w:rsidRPr="00CE365C">
        <w:rPr>
          <w:rFonts w:ascii="Sylfaen" w:hAnsi="Sylfaen"/>
          <w:iCs/>
          <w:sz w:val="20"/>
          <w:lang w:val="pt-BR"/>
        </w:rPr>
        <w:t>&gt;&gt;</w:t>
      </w:r>
    </w:p>
    <w:p w14:paraId="171F2127" w14:textId="121C979D" w:rsidR="007C160D" w:rsidRPr="00CE365C" w:rsidRDefault="007C160D" w:rsidP="00B2683E">
      <w:pPr>
        <w:pStyle w:val="3"/>
        <w:spacing w:after="240"/>
        <w:ind w:firstLine="0"/>
        <w:rPr>
          <w:rFonts w:ascii="Sylfaen" w:hAnsi="Sylfaen"/>
          <w:sz w:val="18"/>
          <w:szCs w:val="18"/>
          <w:lang w:val="af-ZA"/>
        </w:rPr>
      </w:pPr>
      <w:r w:rsidRPr="00CE365C">
        <w:rPr>
          <w:rFonts w:ascii="Sylfaen" w:hAnsi="Sylfaen" w:cs="Sylfaen"/>
          <w:sz w:val="18"/>
          <w:szCs w:val="18"/>
          <w:lang w:val="af-ZA"/>
        </w:rPr>
        <w:t>Պատվիրատուն</w:t>
      </w:r>
      <w:r w:rsidRPr="00CE365C">
        <w:rPr>
          <w:rFonts w:ascii="Sylfaen" w:hAnsi="Sylfaen"/>
          <w:sz w:val="18"/>
          <w:szCs w:val="18"/>
          <w:lang w:val="af-ZA"/>
        </w:rPr>
        <w:t>`</w:t>
      </w:r>
      <w:r w:rsidR="00CF32A4" w:rsidRPr="00CE365C">
        <w:rPr>
          <w:rFonts w:ascii="Sylfaen" w:hAnsi="Sylfaen" w:cs="Sylfaen"/>
          <w:sz w:val="18"/>
          <w:szCs w:val="18"/>
          <w:u w:val="single"/>
          <w:lang w:val="af-ZA"/>
        </w:rPr>
        <w:t>Արթիկի</w:t>
      </w:r>
      <w:r w:rsidR="00FC208F" w:rsidRPr="00CE365C">
        <w:rPr>
          <w:rFonts w:ascii="Sylfaen" w:hAnsi="Sylfaen" w:cs="Sylfaen"/>
          <w:sz w:val="18"/>
          <w:szCs w:val="18"/>
          <w:u w:val="single"/>
          <w:lang w:val="af-ZA"/>
        </w:rPr>
        <w:t xml:space="preserve"> </w:t>
      </w:r>
      <w:r w:rsidR="00CF32A4" w:rsidRPr="00CE365C">
        <w:rPr>
          <w:rFonts w:ascii="Sylfaen" w:hAnsi="Sylfaen" w:cs="Sylfaen"/>
          <w:sz w:val="18"/>
          <w:szCs w:val="18"/>
          <w:u w:val="single"/>
          <w:lang w:val="af-ZA"/>
        </w:rPr>
        <w:t>համայնքապետարանը</w:t>
      </w:r>
      <w:r w:rsidRPr="00CE365C">
        <w:rPr>
          <w:rFonts w:ascii="Sylfaen" w:hAnsi="Sylfaen" w:cs="Sylfaen"/>
          <w:sz w:val="18"/>
          <w:szCs w:val="18"/>
          <w:lang w:val="af-ZA"/>
        </w:rPr>
        <w:t xml:space="preserve">, </w:t>
      </w:r>
      <w:r w:rsidR="00CF32A4" w:rsidRPr="00CE365C">
        <w:rPr>
          <w:rFonts w:ascii="Sylfaen" w:hAnsi="Sylfaen"/>
          <w:sz w:val="18"/>
          <w:szCs w:val="18"/>
          <w:lang w:val="af-ZA"/>
        </w:rPr>
        <w:t xml:space="preserve">ք. Արթիկ </w:t>
      </w:r>
      <w:r w:rsidR="00CF32A4" w:rsidRPr="00CE365C">
        <w:rPr>
          <w:rFonts w:ascii="GHEA Grapalat" w:hAnsi="GHEA Grapalat"/>
          <w:sz w:val="18"/>
          <w:szCs w:val="18"/>
          <w:lang w:val="af-ZA"/>
        </w:rPr>
        <w:t>Ազատության հրապարակ.1</w:t>
      </w:r>
      <w:r w:rsidRPr="00CE365C">
        <w:rPr>
          <w:rFonts w:ascii="Sylfaen" w:hAnsi="Sylfaen" w:cs="Sylfaen"/>
          <w:sz w:val="18"/>
          <w:szCs w:val="18"/>
          <w:lang w:val="af-ZA"/>
        </w:rPr>
        <w:t>հասցեում</w:t>
      </w:r>
      <w:r w:rsidRPr="00CE365C">
        <w:rPr>
          <w:rFonts w:ascii="Sylfaen" w:hAnsi="Sylfaen"/>
          <w:sz w:val="18"/>
          <w:szCs w:val="18"/>
          <w:lang w:val="af-ZA"/>
        </w:rPr>
        <w:t xml:space="preserve">, </w:t>
      </w:r>
      <w:r w:rsidRPr="00CE365C">
        <w:rPr>
          <w:rFonts w:ascii="Sylfaen" w:hAnsi="Sylfaen" w:cs="Sylfaen"/>
          <w:sz w:val="18"/>
          <w:szCs w:val="18"/>
          <w:lang w:val="af-ZA"/>
        </w:rPr>
        <w:t>ստորև</w:t>
      </w:r>
      <w:r w:rsidR="00FC208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ներկայացնում</w:t>
      </w:r>
      <w:r w:rsidR="00FC208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է</w:t>
      </w:r>
      <w:r w:rsidR="00FC208F" w:rsidRPr="00CE365C">
        <w:rPr>
          <w:rFonts w:ascii="Sylfaen" w:hAnsi="Sylfaen" w:cs="Sylfaen"/>
          <w:sz w:val="18"/>
          <w:szCs w:val="18"/>
          <w:lang w:val="af-ZA"/>
        </w:rPr>
        <w:t xml:space="preserve">  </w:t>
      </w:r>
      <w:r w:rsidR="00B93EFF" w:rsidRPr="00CE365C">
        <w:rPr>
          <w:rFonts w:ascii="Sylfaen" w:hAnsi="Sylfaen"/>
          <w:iCs/>
          <w:sz w:val="20"/>
          <w:lang w:val="pt-BR"/>
        </w:rPr>
        <w:t>&lt;&lt;</w:t>
      </w:r>
      <w:r w:rsidR="00A53DE3" w:rsidRPr="00A53DE3">
        <w:rPr>
          <w:rFonts w:ascii="GHEA Grapalat" w:hAnsi="GHEA Grapalat"/>
          <w:sz w:val="22"/>
          <w:szCs w:val="22"/>
          <w:lang w:val="af-ZA"/>
        </w:rPr>
        <w:t xml:space="preserve"> </w:t>
      </w:r>
      <w:r w:rsidR="00A53DE3" w:rsidRPr="00F936EF">
        <w:rPr>
          <w:rFonts w:ascii="GHEA Grapalat" w:hAnsi="GHEA Grapalat"/>
          <w:sz w:val="22"/>
          <w:szCs w:val="22"/>
          <w:lang w:val="af-ZA"/>
        </w:rPr>
        <w:t>ՇՄԱՀ-</w:t>
      </w:r>
      <w:r w:rsidR="00A53DE3" w:rsidRPr="00F936EF">
        <w:rPr>
          <w:rFonts w:ascii="GHEA Grapalat" w:hAnsi="GHEA Grapalat"/>
          <w:sz w:val="22"/>
          <w:szCs w:val="22"/>
          <w:lang w:val="ru-RU"/>
        </w:rPr>
        <w:t>ԳՀԱՇ</w:t>
      </w:r>
      <w:r w:rsidR="00A53DE3">
        <w:rPr>
          <w:rFonts w:ascii="GHEA Grapalat" w:hAnsi="GHEA Grapalat"/>
          <w:sz w:val="22"/>
          <w:szCs w:val="22"/>
          <w:lang w:val="af-ZA"/>
        </w:rPr>
        <w:t>ՁԲ-25/2</w:t>
      </w:r>
      <w:r w:rsidR="00284C7C">
        <w:rPr>
          <w:rFonts w:ascii="GHEA Grapalat" w:hAnsi="GHEA Grapalat"/>
          <w:sz w:val="22"/>
          <w:szCs w:val="22"/>
          <w:lang w:val="af-ZA"/>
        </w:rPr>
        <w:t>3</w:t>
      </w:r>
      <w:r w:rsidR="00B93EFF" w:rsidRPr="00CE365C">
        <w:rPr>
          <w:rFonts w:ascii="Sylfaen" w:hAnsi="Sylfaen"/>
          <w:iCs/>
          <w:sz w:val="20"/>
          <w:lang w:val="pt-BR"/>
        </w:rPr>
        <w:t>&gt;&gt;</w:t>
      </w:r>
      <w:r w:rsidR="00CB4D69" w:rsidRPr="00CE365C">
        <w:rPr>
          <w:rFonts w:ascii="Sylfaen" w:hAnsi="Sylfaen"/>
          <w:iCs/>
          <w:sz w:val="22"/>
          <w:szCs w:val="22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ծածկագրով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հայտարարված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ընթացակարգով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պայմանագիր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կնքելու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որոշման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մասին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համառոտ</w:t>
      </w:r>
      <w:r w:rsidR="00E563EF" w:rsidRPr="00CE365C">
        <w:rPr>
          <w:rFonts w:ascii="Sylfaen" w:hAnsi="Sylfaen" w:cs="Sylfaen"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sz w:val="18"/>
          <w:szCs w:val="18"/>
          <w:lang w:val="af-ZA"/>
        </w:rPr>
        <w:t>տեղեկատվությունը</w:t>
      </w:r>
      <w:r w:rsidRPr="00CE365C">
        <w:rPr>
          <w:rFonts w:ascii="Sylfaen" w:hAnsi="Sylfaen" w:cs="Arial Armenian"/>
          <w:sz w:val="18"/>
          <w:szCs w:val="18"/>
          <w:lang w:val="af-ZA"/>
        </w:rPr>
        <w:t>։</w:t>
      </w:r>
    </w:p>
    <w:p w14:paraId="2047959C" w14:textId="16D0B19B" w:rsidR="00B356CB" w:rsidRPr="00CE365C" w:rsidRDefault="007C160D" w:rsidP="00B2683E">
      <w:pPr>
        <w:ind w:firstLine="706"/>
        <w:jc w:val="both"/>
        <w:rPr>
          <w:rFonts w:ascii="GHEA Grapalat" w:hAnsi="GHEA Grapalat" w:cs="Sylfaen"/>
          <w:b/>
          <w:sz w:val="20"/>
          <w:lang w:val="af-ZA"/>
        </w:rPr>
      </w:pPr>
      <w:r w:rsidRPr="00CE365C">
        <w:rPr>
          <w:rFonts w:ascii="Sylfaen" w:hAnsi="Sylfaen" w:cs="Sylfaen"/>
          <w:b/>
          <w:sz w:val="18"/>
          <w:szCs w:val="18"/>
          <w:lang w:val="af-ZA"/>
        </w:rPr>
        <w:t>Գնահատող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Pr="00CE365C">
        <w:rPr>
          <w:rFonts w:ascii="Sylfaen" w:hAnsi="Sylfaen" w:cs="Sylfaen"/>
          <w:b/>
          <w:sz w:val="18"/>
          <w:szCs w:val="18"/>
          <w:lang w:val="af-ZA"/>
        </w:rPr>
        <w:t>հանձնաժողովի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527AE0" w:rsidRPr="00CE365C">
        <w:rPr>
          <w:rFonts w:ascii="Sylfaen" w:hAnsi="Sylfaen"/>
          <w:b/>
          <w:sz w:val="18"/>
          <w:szCs w:val="18"/>
          <w:lang w:val="af-ZA"/>
        </w:rPr>
        <w:t>202</w:t>
      </w:r>
      <w:r w:rsidR="00D2527C">
        <w:rPr>
          <w:rFonts w:ascii="Sylfaen" w:hAnsi="Sylfaen"/>
          <w:b/>
          <w:sz w:val="18"/>
          <w:szCs w:val="18"/>
          <w:lang w:val="af-ZA"/>
        </w:rPr>
        <w:t>5</w:t>
      </w:r>
      <w:r w:rsidR="00DE56DB">
        <w:rPr>
          <w:rFonts w:ascii="Sylfaen" w:hAnsi="Sylfaen"/>
          <w:b/>
          <w:sz w:val="18"/>
          <w:szCs w:val="18"/>
          <w:lang w:val="af-ZA"/>
        </w:rPr>
        <w:t xml:space="preserve"> </w:t>
      </w:r>
      <w:r w:rsidRPr="005A2197">
        <w:rPr>
          <w:rFonts w:ascii="Sylfaen" w:hAnsi="Sylfaen" w:cs="Sylfaen"/>
          <w:b/>
          <w:sz w:val="18"/>
          <w:szCs w:val="18"/>
          <w:lang w:val="af-ZA"/>
        </w:rPr>
        <w:t>թվականի</w:t>
      </w:r>
      <w:r w:rsidR="00E563EF" w:rsidRPr="005A2197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284C7C">
        <w:rPr>
          <w:rFonts w:ascii="Sylfaen" w:hAnsi="Sylfaen"/>
          <w:b/>
          <w:sz w:val="18"/>
          <w:szCs w:val="18"/>
        </w:rPr>
        <w:t>ապրիլի</w:t>
      </w:r>
      <w:r w:rsidR="00284C7C" w:rsidRPr="00284C7C">
        <w:rPr>
          <w:rFonts w:ascii="Sylfaen" w:hAnsi="Sylfaen"/>
          <w:b/>
          <w:sz w:val="18"/>
          <w:szCs w:val="18"/>
          <w:lang w:val="af-ZA"/>
        </w:rPr>
        <w:t xml:space="preserve"> </w:t>
      </w:r>
      <w:r w:rsidR="00284C7C">
        <w:rPr>
          <w:rFonts w:ascii="Sylfaen" w:hAnsi="Sylfaen"/>
          <w:b/>
          <w:sz w:val="18"/>
          <w:szCs w:val="18"/>
          <w:lang w:val="af-ZA"/>
        </w:rPr>
        <w:t>1</w:t>
      </w:r>
      <w:bookmarkStart w:id="0" w:name="_GoBack"/>
      <w:bookmarkEnd w:id="0"/>
      <w:r w:rsidR="004E3F43" w:rsidRPr="005A2197">
        <w:rPr>
          <w:rFonts w:ascii="Sylfaen" w:hAnsi="Sylfaen"/>
          <w:b/>
          <w:sz w:val="18"/>
          <w:szCs w:val="18"/>
          <w:lang w:val="af-ZA"/>
        </w:rPr>
        <w:t>-</w:t>
      </w:r>
      <w:r w:rsidR="004E3F43" w:rsidRPr="005A2197">
        <w:rPr>
          <w:rFonts w:ascii="Sylfaen" w:hAnsi="Sylfaen" w:cs="Sylfaen"/>
          <w:b/>
          <w:sz w:val="18"/>
          <w:szCs w:val="18"/>
          <w:lang w:val="af-ZA"/>
        </w:rPr>
        <w:t>ի</w:t>
      </w:r>
      <w:r w:rsidR="004E3F43" w:rsidRPr="005A2197">
        <w:rPr>
          <w:rFonts w:ascii="Sylfaen" w:hAnsi="Sylfaen" w:cs="Sylfaen"/>
          <w:b/>
          <w:sz w:val="18"/>
          <w:szCs w:val="18"/>
          <w:lang w:val="hy-AM"/>
        </w:rPr>
        <w:t xml:space="preserve"> </w:t>
      </w:r>
      <w:r w:rsidRPr="005A2197">
        <w:rPr>
          <w:rFonts w:ascii="Sylfaen" w:hAnsi="Sylfaen" w:cs="Sylfaen"/>
          <w:b/>
          <w:sz w:val="18"/>
          <w:szCs w:val="18"/>
          <w:lang w:val="af-ZA"/>
        </w:rPr>
        <w:t>թիվ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012497">
        <w:rPr>
          <w:rFonts w:ascii="Sylfaen" w:hAnsi="Sylfaen"/>
          <w:b/>
          <w:sz w:val="18"/>
          <w:szCs w:val="18"/>
          <w:lang w:val="af-ZA"/>
        </w:rPr>
        <w:t>2</w:t>
      </w:r>
      <w:r w:rsidR="00CF32A4" w:rsidRPr="00CE365C">
        <w:rPr>
          <w:rFonts w:ascii="Sylfaen" w:hAnsi="Sylfaen"/>
          <w:b/>
          <w:sz w:val="18"/>
          <w:szCs w:val="18"/>
          <w:lang w:val="af-ZA"/>
        </w:rPr>
        <w:t xml:space="preserve"> </w:t>
      </w:r>
      <w:r w:rsidRPr="00CE365C">
        <w:rPr>
          <w:rFonts w:ascii="Sylfaen" w:hAnsi="Sylfaen"/>
          <w:b/>
          <w:sz w:val="18"/>
          <w:szCs w:val="18"/>
          <w:lang w:val="af-ZA"/>
        </w:rPr>
        <w:t xml:space="preserve"> նիստի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որոշմամբ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հաստատվել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են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ընթացակարգի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բոլոր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մասնակիցների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կողմից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ներկայացված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հայտերի</w:t>
      </w:r>
      <w:r w:rsidR="00C93F97" w:rsidRPr="00CE365C">
        <w:rPr>
          <w:rFonts w:ascii="Sylfaen" w:hAnsi="Sylfaen"/>
          <w:b/>
          <w:sz w:val="18"/>
          <w:szCs w:val="18"/>
          <w:lang w:val="af-ZA"/>
        </w:rPr>
        <w:t xml:space="preserve">`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հրավերի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պահանջներին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համապատասխանության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գնահատման</w:t>
      </w:r>
      <w:r w:rsidR="00E563EF" w:rsidRPr="00CE365C">
        <w:rPr>
          <w:rFonts w:ascii="Sylfaen" w:hAnsi="Sylfaen" w:cs="Sylfaen"/>
          <w:b/>
          <w:sz w:val="18"/>
          <w:szCs w:val="18"/>
          <w:lang w:val="af-ZA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af-ZA"/>
        </w:rPr>
        <w:t>արդյունքները</w:t>
      </w:r>
      <w:r w:rsidR="00C93F97" w:rsidRPr="00CE365C">
        <w:rPr>
          <w:rFonts w:ascii="Sylfaen" w:hAnsi="Sylfaen" w:cs="Sylfaen"/>
          <w:b/>
          <w:sz w:val="18"/>
          <w:szCs w:val="18"/>
          <w:lang w:val="es-ES"/>
        </w:rPr>
        <w:t>,</w:t>
      </w:r>
      <w:r w:rsidR="00E563EF" w:rsidRPr="00CE365C">
        <w:rPr>
          <w:rFonts w:ascii="Sylfaen" w:hAnsi="Sylfaen" w:cs="Sylfaen"/>
          <w:b/>
          <w:sz w:val="18"/>
          <w:szCs w:val="18"/>
          <w:lang w:val="es-ES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es-ES"/>
        </w:rPr>
        <w:t xml:space="preserve"> Համաձայն</w:t>
      </w:r>
      <w:r w:rsidR="00E563EF" w:rsidRPr="00CE365C">
        <w:rPr>
          <w:rFonts w:ascii="Sylfaen" w:hAnsi="Sylfaen" w:cs="Sylfaen"/>
          <w:b/>
          <w:sz w:val="18"/>
          <w:szCs w:val="18"/>
          <w:lang w:val="es-ES"/>
        </w:rPr>
        <w:t xml:space="preserve"> </w:t>
      </w:r>
      <w:r w:rsidR="00C93F97" w:rsidRPr="00CE365C">
        <w:rPr>
          <w:rFonts w:ascii="Sylfaen" w:hAnsi="Sylfaen" w:cs="Sylfaen"/>
          <w:b/>
          <w:sz w:val="18"/>
          <w:szCs w:val="18"/>
          <w:lang w:val="es-ES"/>
        </w:rPr>
        <w:t>որի`</w:t>
      </w:r>
    </w:p>
    <w:p w14:paraId="0934F2D8" w14:textId="4770417A" w:rsidR="002E1E09" w:rsidRDefault="007463E6" w:rsidP="002E1E09">
      <w:pPr>
        <w:pStyle w:val="2"/>
        <w:rPr>
          <w:rFonts w:ascii="GHEA Grapalat" w:hAnsi="GHEA Grapalat"/>
          <w:b/>
          <w:i/>
          <w:sz w:val="18"/>
          <w:szCs w:val="18"/>
          <w:lang w:val="hy-AM"/>
        </w:rPr>
      </w:pPr>
      <w:r w:rsidRPr="00CE365C">
        <w:rPr>
          <w:rFonts w:ascii="GHEA Grapalat" w:hAnsi="GHEA Grapalat" w:cs="Sylfaen"/>
          <w:b/>
          <w:sz w:val="20"/>
          <w:lang w:val="af-ZA"/>
        </w:rPr>
        <w:t xml:space="preserve">Չափաբաժին </w:t>
      </w:r>
      <w:r w:rsidR="00D2527C" w:rsidRPr="00D2527C">
        <w:rPr>
          <w:rFonts w:ascii="GHEA Grapalat" w:hAnsi="GHEA Grapalat"/>
          <w:b/>
          <w:sz w:val="18"/>
          <w:szCs w:val="18"/>
          <w:lang w:val="af-ZA"/>
        </w:rPr>
        <w:t>1</w:t>
      </w:r>
      <w:r w:rsidRPr="00CE365C">
        <w:rPr>
          <w:rFonts w:ascii="GHEA Grapalat" w:hAnsi="GHEA Grapalat"/>
          <w:b/>
          <w:sz w:val="18"/>
          <w:szCs w:val="18"/>
          <w:lang w:val="af-ZA"/>
        </w:rPr>
        <w:t xml:space="preserve">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ՀՀ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Շիրակի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մարզի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Արթիկի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համայնքի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ru-RU"/>
        </w:rPr>
        <w:t>կարիքների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ru-RU"/>
        </w:rPr>
        <w:t>համար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՝</w:t>
      </w:r>
      <w:r w:rsidR="009E7325" w:rsidRPr="009E7325">
        <w:rPr>
          <w:rFonts w:ascii="GHEA Grapalat" w:hAnsi="GHEA Grapalat" w:cs="Sylfaen"/>
          <w:b/>
          <w:i/>
          <w:iCs/>
          <w:color w:val="0070C0"/>
          <w:sz w:val="18"/>
          <w:szCs w:val="18"/>
          <w:u w:val="single"/>
          <w:lang w:val="af-ZA"/>
        </w:rPr>
        <w:t xml:space="preserve"> </w:t>
      </w:r>
      <w:bookmarkStart w:id="1" w:name="_Hlk194400051"/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</w:rPr>
        <w:t>Փանիկ</w:t>
      </w:r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af-ZA"/>
        </w:rPr>
        <w:t xml:space="preserve"> բնակավայրի երկրորդ փողոց շենք երկուսի բակի տարածքում բասկետբոլի,վոլեյբոլի և թենիսի գիշերային լուսավորության համակարգով փոքր խաղադաշտի կառուցման շինարարական </w:t>
      </w:r>
      <w:bookmarkEnd w:id="1"/>
      <w:r w:rsidR="009E7325" w:rsidRPr="009E7325">
        <w:rPr>
          <w:rFonts w:ascii="GHEA Grapalat" w:hAnsi="GHEA Grapalat"/>
          <w:b/>
          <w:i/>
          <w:iCs/>
          <w:color w:val="0070C0"/>
          <w:sz w:val="18"/>
          <w:szCs w:val="18"/>
          <w:u w:val="single"/>
          <w:lang w:val="hy-AM"/>
        </w:rPr>
        <w:t>աշխատանքներ</w:t>
      </w:r>
    </w:p>
    <w:p w14:paraId="676DAD5D" w14:textId="3F9F6400" w:rsidR="007463E6" w:rsidRPr="009E7325" w:rsidRDefault="007463E6" w:rsidP="009E7325">
      <w:pPr>
        <w:rPr>
          <w:rFonts w:ascii="GHEA Grapalat" w:hAnsi="GHEA Grapalat" w:cs="Arial"/>
          <w:bCs/>
          <w:i/>
          <w:sz w:val="22"/>
          <w:szCs w:val="22"/>
        </w:rPr>
      </w:pPr>
      <w:r w:rsidRPr="00CE365C">
        <w:rPr>
          <w:rFonts w:ascii="GHEA Grapalat" w:hAnsi="GHEA Grapalat"/>
          <w:b/>
          <w:i/>
          <w:sz w:val="18"/>
          <w:szCs w:val="18"/>
          <w:lang w:val="hy-AM"/>
        </w:rPr>
        <w:t xml:space="preserve">Գնման հայտի գինը՝ </w:t>
      </w:r>
      <w:r w:rsidR="009E7325">
        <w:rPr>
          <w:rFonts w:ascii="GHEA Grapalat" w:hAnsi="GHEA Grapalat" w:cs="Arial"/>
          <w:bCs/>
          <w:i/>
          <w:sz w:val="22"/>
          <w:szCs w:val="22"/>
        </w:rPr>
        <w:t>4 851</w:t>
      </w:r>
      <w:r w:rsidR="009E7325">
        <w:rPr>
          <w:rFonts w:ascii="Calibri" w:hAnsi="Calibri" w:cs="Calibri"/>
          <w:bCs/>
          <w:i/>
          <w:sz w:val="22"/>
          <w:szCs w:val="22"/>
        </w:rPr>
        <w:t> </w:t>
      </w:r>
      <w:r w:rsidR="009E7325">
        <w:rPr>
          <w:rFonts w:ascii="GHEA Grapalat" w:hAnsi="GHEA Grapalat" w:cs="Arial"/>
          <w:bCs/>
          <w:i/>
          <w:sz w:val="22"/>
          <w:szCs w:val="22"/>
        </w:rPr>
        <w:t>790</w:t>
      </w:r>
    </w:p>
    <w:tbl>
      <w:tblPr>
        <w:tblpPr w:leftFromText="180" w:rightFromText="180" w:vertAnchor="text" w:horzAnchor="page" w:tblpX="535" w:tblpY="293"/>
        <w:tblW w:w="11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"/>
        <w:gridCol w:w="2653"/>
        <w:gridCol w:w="2693"/>
        <w:gridCol w:w="2552"/>
        <w:gridCol w:w="2835"/>
      </w:tblGrid>
      <w:tr w:rsidR="007463E6" w:rsidRPr="00CE365C" w14:paraId="762AEC13" w14:textId="77777777" w:rsidTr="00356307">
        <w:trPr>
          <w:trHeight w:val="626"/>
        </w:trPr>
        <w:tc>
          <w:tcPr>
            <w:tcW w:w="432" w:type="dxa"/>
            <w:shd w:val="clear" w:color="auto" w:fill="auto"/>
            <w:vAlign w:val="center"/>
          </w:tcPr>
          <w:p w14:paraId="75A0B4D4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</w:t>
            </w: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</w:t>
            </w:r>
          </w:p>
        </w:tc>
        <w:tc>
          <w:tcPr>
            <w:tcW w:w="2653" w:type="dxa"/>
            <w:shd w:val="clear" w:color="auto" w:fill="auto"/>
            <w:vAlign w:val="center"/>
          </w:tcPr>
          <w:p w14:paraId="3146265F" w14:textId="77777777" w:rsidR="007463E6" w:rsidRPr="00CE365C" w:rsidRDefault="007463E6" w:rsidP="006D6E14">
            <w:pPr>
              <w:ind w:left="1949" w:hanging="1935"/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Մասնակցիանվանումը</w:t>
            </w:r>
          </w:p>
          <w:p w14:paraId="6B3AE001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14:paraId="4CB069DE" w14:textId="77777777" w:rsidR="007463E6" w:rsidRPr="00CE365C" w:rsidRDefault="007463E6" w:rsidP="006D6E14">
            <w:pPr>
              <w:ind w:firstLine="572"/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Հրավերիպահանջներինհամապատասխանողհայտեր</w:t>
            </w:r>
          </w:p>
          <w:p w14:paraId="26DA4BE2" w14:textId="77777777" w:rsidR="007463E6" w:rsidRPr="00CE365C" w:rsidRDefault="007463E6" w:rsidP="006D6E14">
            <w:pPr>
              <w:ind w:firstLine="572"/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համապատասխանելուդեպքումնշել</w:t>
            </w: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1F9DD59A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Հրավերիպահանջներինչհամապատասխանողհայտեր</w:t>
            </w:r>
          </w:p>
          <w:p w14:paraId="051826C7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չհամապատասխանելուդեպքումնշել</w:t>
            </w: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0A944BC1" w14:textId="77777777" w:rsidR="007463E6" w:rsidRPr="00CE365C" w:rsidRDefault="007463E6" w:rsidP="006D6E14">
            <w:pPr>
              <w:ind w:left="-533" w:firstLine="533"/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Անհամապատասխանության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 xml:space="preserve"> 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 xml:space="preserve"> 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նկարագրույթուն</w:t>
            </w:r>
          </w:p>
        </w:tc>
      </w:tr>
      <w:tr w:rsidR="009E7325" w:rsidRPr="00CE365C" w14:paraId="1B2C1F68" w14:textId="77777777" w:rsidTr="00356307">
        <w:trPr>
          <w:trHeight w:val="270"/>
        </w:trPr>
        <w:tc>
          <w:tcPr>
            <w:tcW w:w="432" w:type="dxa"/>
            <w:shd w:val="clear" w:color="auto" w:fill="auto"/>
            <w:vAlign w:val="center"/>
          </w:tcPr>
          <w:p w14:paraId="67AF813F" w14:textId="77777777" w:rsidR="009E7325" w:rsidRPr="00CE365C" w:rsidRDefault="009E7325" w:rsidP="009E7325">
            <w:pPr>
              <w:ind w:left="-187" w:firstLine="187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2653" w:type="dxa"/>
            <w:shd w:val="clear" w:color="auto" w:fill="auto"/>
            <w:vAlign w:val="center"/>
          </w:tcPr>
          <w:p w14:paraId="52FE40E7" w14:textId="484CF6DF" w:rsidR="009E7325" w:rsidRPr="005051B7" w:rsidRDefault="009E7325" w:rsidP="009E7325">
            <w:pPr>
              <w:autoSpaceDE w:val="0"/>
              <w:autoSpaceDN w:val="0"/>
              <w:adjustRightInd w:val="0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ED24E1">
              <w:rPr>
                <w:rFonts w:ascii="GHEA Grapalat" w:hAnsi="GHEA Grapalat" w:cs="Sylfaen"/>
                <w:color w:val="000000"/>
                <w:sz w:val="18"/>
                <w:szCs w:val="18"/>
              </w:rPr>
              <w:t>&lt;&lt;ՆՈՐ ԳՐՈՒՊ&gt;&gt; ՍՊԸ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F0CB0C9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X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24E70B2D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4EA49670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</w:tr>
      <w:tr w:rsidR="009E7325" w:rsidRPr="00CE365C" w14:paraId="50D67908" w14:textId="77777777" w:rsidTr="00356307">
        <w:trPr>
          <w:trHeight w:val="270"/>
        </w:trPr>
        <w:tc>
          <w:tcPr>
            <w:tcW w:w="432" w:type="dxa"/>
            <w:shd w:val="clear" w:color="auto" w:fill="auto"/>
            <w:vAlign w:val="center"/>
          </w:tcPr>
          <w:p w14:paraId="3CB0E2F2" w14:textId="7754267E" w:rsidR="009E7325" w:rsidRDefault="009E7325" w:rsidP="009E7325">
            <w:pPr>
              <w:ind w:left="-187" w:firstLine="187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</w:p>
        </w:tc>
        <w:tc>
          <w:tcPr>
            <w:tcW w:w="2653" w:type="dxa"/>
            <w:shd w:val="clear" w:color="auto" w:fill="auto"/>
            <w:vAlign w:val="center"/>
          </w:tcPr>
          <w:p w14:paraId="68FF2026" w14:textId="7A67081F" w:rsidR="009E7325" w:rsidRPr="009D5C1A" w:rsidRDefault="009E7325" w:rsidP="009E7325">
            <w:pPr>
              <w:autoSpaceDE w:val="0"/>
              <w:autoSpaceDN w:val="0"/>
              <w:adjustRightInd w:val="0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ED24E1">
              <w:rPr>
                <w:rFonts w:ascii="GHEA Grapalat" w:hAnsi="GHEA Grapalat"/>
                <w:sz w:val="18"/>
                <w:szCs w:val="18"/>
              </w:rPr>
              <w:t>«ԳՐԱՆԴ ՊՐՈՅԵԿՏ» ՍՊԸ</w:t>
            </w:r>
          </w:p>
        </w:tc>
        <w:tc>
          <w:tcPr>
            <w:tcW w:w="2693" w:type="dxa"/>
            <w:shd w:val="clear" w:color="auto" w:fill="auto"/>
          </w:tcPr>
          <w:p w14:paraId="1E814186" w14:textId="21C29361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52011F">
              <w:rPr>
                <w:rFonts w:ascii="Sylfaen" w:hAnsi="Sylfaen"/>
                <w:b/>
                <w:sz w:val="16"/>
                <w:szCs w:val="16"/>
                <w:lang w:val="af-ZA"/>
              </w:rPr>
              <w:t>X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5FBB84D9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37E46A80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</w:tr>
      <w:tr w:rsidR="009E7325" w:rsidRPr="00CE365C" w14:paraId="40AE9682" w14:textId="77777777" w:rsidTr="00356307">
        <w:trPr>
          <w:trHeight w:val="270"/>
        </w:trPr>
        <w:tc>
          <w:tcPr>
            <w:tcW w:w="432" w:type="dxa"/>
            <w:shd w:val="clear" w:color="auto" w:fill="auto"/>
            <w:vAlign w:val="center"/>
          </w:tcPr>
          <w:p w14:paraId="04A6D711" w14:textId="7255A209" w:rsidR="009E7325" w:rsidRDefault="009E7325" w:rsidP="009E7325">
            <w:pPr>
              <w:ind w:left="-187" w:firstLine="187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</w:t>
            </w:r>
          </w:p>
        </w:tc>
        <w:tc>
          <w:tcPr>
            <w:tcW w:w="2653" w:type="dxa"/>
            <w:shd w:val="clear" w:color="auto" w:fill="auto"/>
            <w:vAlign w:val="center"/>
          </w:tcPr>
          <w:p w14:paraId="0F95564F" w14:textId="3157710D" w:rsidR="009E7325" w:rsidRPr="009D5C1A" w:rsidRDefault="009E7325" w:rsidP="009E7325">
            <w:pPr>
              <w:autoSpaceDE w:val="0"/>
              <w:autoSpaceDN w:val="0"/>
              <w:adjustRightInd w:val="0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42637D">
              <w:rPr>
                <w:rFonts w:ascii="GHEA Grapalat" w:hAnsi="GHEA Grapalat" w:cs="Sylfaen"/>
                <w:color w:val="000000"/>
                <w:sz w:val="18"/>
                <w:szCs w:val="18"/>
              </w:rPr>
              <w:t>«</w:t>
            </w: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Յան</w:t>
            </w:r>
            <w:r w:rsidRPr="0042637D">
              <w:rPr>
                <w:rFonts w:ascii="GHEA Grapalat" w:hAnsi="GHEA Grapalat" w:cs="Sylfaen"/>
                <w:color w:val="000000"/>
                <w:sz w:val="18"/>
                <w:szCs w:val="18"/>
              </w:rPr>
              <w:t xml:space="preserve"> Բ</w:t>
            </w: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իլդինգ</w:t>
            </w:r>
            <w:r w:rsidRPr="0042637D">
              <w:rPr>
                <w:rFonts w:ascii="GHEA Grapalat" w:hAnsi="GHEA Grapalat" w:cs="Sylfaen"/>
                <w:color w:val="000000"/>
                <w:sz w:val="18"/>
                <w:szCs w:val="18"/>
              </w:rPr>
              <w:t>» ՍՊԸ</w:t>
            </w:r>
          </w:p>
        </w:tc>
        <w:tc>
          <w:tcPr>
            <w:tcW w:w="2693" w:type="dxa"/>
            <w:shd w:val="clear" w:color="auto" w:fill="auto"/>
          </w:tcPr>
          <w:p w14:paraId="6F1CD1D7" w14:textId="409CC0B6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52011F">
              <w:rPr>
                <w:rFonts w:ascii="Sylfaen" w:hAnsi="Sylfaen"/>
                <w:b/>
                <w:sz w:val="16"/>
                <w:szCs w:val="16"/>
                <w:lang w:val="af-ZA"/>
              </w:rPr>
              <w:t>X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3FAB0756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14:paraId="1F454D2E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</w:tr>
    </w:tbl>
    <w:tbl>
      <w:tblPr>
        <w:tblW w:w="110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43"/>
        <w:gridCol w:w="3189"/>
        <w:gridCol w:w="2761"/>
        <w:gridCol w:w="2981"/>
      </w:tblGrid>
      <w:tr w:rsidR="007463E6" w:rsidRPr="00CE365C" w14:paraId="251CFEE6" w14:textId="77777777" w:rsidTr="00356307">
        <w:trPr>
          <w:trHeight w:val="417"/>
          <w:jc w:val="center"/>
        </w:trPr>
        <w:tc>
          <w:tcPr>
            <w:tcW w:w="2143" w:type="dxa"/>
            <w:shd w:val="clear" w:color="auto" w:fill="auto"/>
            <w:vAlign w:val="center"/>
          </w:tcPr>
          <w:p w14:paraId="339D0186" w14:textId="442B41EF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Մասնակիցներիզբաղեցրածտեղերը</w:t>
            </w:r>
          </w:p>
        </w:tc>
        <w:tc>
          <w:tcPr>
            <w:tcW w:w="3189" w:type="dxa"/>
            <w:shd w:val="clear" w:color="auto" w:fill="auto"/>
            <w:vAlign w:val="center"/>
          </w:tcPr>
          <w:p w14:paraId="2950424E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Մասնակցիանվանումը</w:t>
            </w:r>
          </w:p>
        </w:tc>
        <w:tc>
          <w:tcPr>
            <w:tcW w:w="2761" w:type="dxa"/>
            <w:shd w:val="clear" w:color="auto" w:fill="auto"/>
            <w:vAlign w:val="center"/>
          </w:tcPr>
          <w:p w14:paraId="070C6EE6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Ընտրվածմասնակից</w:t>
            </w: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/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ընտրվածմասնակցիհամարնշել</w:t>
            </w: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“X”/</w:t>
            </w:r>
          </w:p>
        </w:tc>
        <w:tc>
          <w:tcPr>
            <w:tcW w:w="2981" w:type="dxa"/>
            <w:shd w:val="clear" w:color="auto" w:fill="auto"/>
            <w:vAlign w:val="center"/>
          </w:tcPr>
          <w:p w14:paraId="030728C1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Մասնակցիառաջարկածգին</w:t>
            </w:r>
          </w:p>
          <w:p w14:paraId="44B31442" w14:textId="77777777" w:rsidR="007463E6" w:rsidRPr="00CE365C" w:rsidRDefault="007463E6" w:rsidP="006D6E14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  <w:r w:rsidRPr="00CE365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 xml:space="preserve">առանցԱԱՀ ՀՀ դրամ </w:t>
            </w: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/</w:t>
            </w:r>
          </w:p>
        </w:tc>
      </w:tr>
      <w:tr w:rsidR="009E7325" w:rsidRPr="000637FE" w14:paraId="3EE8346C" w14:textId="77777777" w:rsidTr="00356307">
        <w:trPr>
          <w:trHeight w:val="363"/>
          <w:jc w:val="center"/>
        </w:trPr>
        <w:tc>
          <w:tcPr>
            <w:tcW w:w="2143" w:type="dxa"/>
            <w:shd w:val="clear" w:color="auto" w:fill="auto"/>
            <w:vAlign w:val="center"/>
          </w:tcPr>
          <w:p w14:paraId="646B7CA4" w14:textId="6CAA8E17" w:rsidR="009E7325" w:rsidRPr="00CE365C" w:rsidRDefault="009E7325" w:rsidP="009E7325">
            <w:pPr>
              <w:ind w:left="-187" w:firstLine="187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1</w:t>
            </w:r>
          </w:p>
        </w:tc>
        <w:tc>
          <w:tcPr>
            <w:tcW w:w="3189" w:type="dxa"/>
            <w:shd w:val="clear" w:color="auto" w:fill="auto"/>
            <w:vAlign w:val="center"/>
          </w:tcPr>
          <w:p w14:paraId="0A999D89" w14:textId="05EF13E9" w:rsidR="009E7325" w:rsidRPr="005051B7" w:rsidRDefault="009E7325" w:rsidP="009E7325">
            <w:pPr>
              <w:autoSpaceDE w:val="0"/>
              <w:autoSpaceDN w:val="0"/>
              <w:adjustRightInd w:val="0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ED24E1">
              <w:rPr>
                <w:rFonts w:ascii="GHEA Grapalat" w:hAnsi="GHEA Grapalat" w:cs="Sylfaen"/>
                <w:color w:val="000000"/>
                <w:sz w:val="18"/>
                <w:szCs w:val="18"/>
              </w:rPr>
              <w:t>&lt;&lt;ՆՈՐ ԳՐՈՒՊ&gt;&gt; ՍՊԸ</w:t>
            </w:r>
          </w:p>
        </w:tc>
        <w:tc>
          <w:tcPr>
            <w:tcW w:w="2761" w:type="dxa"/>
            <w:shd w:val="clear" w:color="auto" w:fill="auto"/>
            <w:vAlign w:val="center"/>
          </w:tcPr>
          <w:p w14:paraId="423D5135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CE365C">
              <w:rPr>
                <w:rFonts w:ascii="Sylfaen" w:hAnsi="Sylfaen"/>
                <w:b/>
                <w:sz w:val="16"/>
                <w:szCs w:val="16"/>
                <w:lang w:val="af-ZA"/>
              </w:rPr>
              <w:t>X</w:t>
            </w:r>
          </w:p>
        </w:tc>
        <w:tc>
          <w:tcPr>
            <w:tcW w:w="2981" w:type="dxa"/>
            <w:shd w:val="clear" w:color="auto" w:fill="auto"/>
            <w:vAlign w:val="center"/>
          </w:tcPr>
          <w:p w14:paraId="4561402F" w14:textId="71EB4633" w:rsidR="009E7325" w:rsidRPr="00A40DC6" w:rsidRDefault="009E7325" w:rsidP="009E7325">
            <w:pPr>
              <w:jc w:val="center"/>
              <w:rPr>
                <w:rFonts w:ascii="GHEA Grapalat" w:hAnsi="GHEA Grapalat"/>
                <w:bCs/>
                <w:color w:val="000000"/>
                <w:sz w:val="20"/>
              </w:rPr>
            </w:pPr>
            <w:r>
              <w:rPr>
                <w:rFonts w:ascii="GHEA Grapalat" w:hAnsi="GHEA Grapalat"/>
                <w:bCs/>
                <w:color w:val="000000"/>
                <w:sz w:val="20"/>
              </w:rPr>
              <w:t>3083334</w:t>
            </w:r>
          </w:p>
        </w:tc>
      </w:tr>
      <w:tr w:rsidR="009E7325" w:rsidRPr="000637FE" w14:paraId="01F59B4B" w14:textId="77777777" w:rsidTr="00356307">
        <w:trPr>
          <w:trHeight w:val="363"/>
          <w:jc w:val="center"/>
        </w:trPr>
        <w:tc>
          <w:tcPr>
            <w:tcW w:w="2143" w:type="dxa"/>
            <w:shd w:val="clear" w:color="auto" w:fill="auto"/>
            <w:vAlign w:val="center"/>
          </w:tcPr>
          <w:p w14:paraId="54E4A0CA" w14:textId="022253FD" w:rsidR="009E7325" w:rsidRPr="00CE365C" w:rsidRDefault="009E7325" w:rsidP="009E7325">
            <w:pPr>
              <w:ind w:left="-187" w:firstLine="187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2</w:t>
            </w:r>
          </w:p>
        </w:tc>
        <w:tc>
          <w:tcPr>
            <w:tcW w:w="3189" w:type="dxa"/>
            <w:shd w:val="clear" w:color="auto" w:fill="auto"/>
            <w:vAlign w:val="center"/>
          </w:tcPr>
          <w:p w14:paraId="61F94969" w14:textId="631BCD1B" w:rsidR="009E7325" w:rsidRPr="009D5C1A" w:rsidRDefault="009E7325" w:rsidP="009E7325">
            <w:pPr>
              <w:autoSpaceDE w:val="0"/>
              <w:autoSpaceDN w:val="0"/>
              <w:adjustRightInd w:val="0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ED24E1">
              <w:rPr>
                <w:rFonts w:ascii="GHEA Grapalat" w:hAnsi="GHEA Grapalat"/>
                <w:sz w:val="18"/>
                <w:szCs w:val="18"/>
              </w:rPr>
              <w:t>«ԳՐԱՆԴ ՊՐՈՅԵԿՏ» ՍՊԸ</w:t>
            </w:r>
          </w:p>
        </w:tc>
        <w:tc>
          <w:tcPr>
            <w:tcW w:w="2761" w:type="dxa"/>
            <w:shd w:val="clear" w:color="auto" w:fill="auto"/>
            <w:vAlign w:val="center"/>
          </w:tcPr>
          <w:p w14:paraId="33822DCB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981" w:type="dxa"/>
            <w:shd w:val="clear" w:color="auto" w:fill="auto"/>
            <w:vAlign w:val="center"/>
          </w:tcPr>
          <w:p w14:paraId="242386C3" w14:textId="60DE3C4D" w:rsidR="009E7325" w:rsidRDefault="009E7325" w:rsidP="009E7325">
            <w:pPr>
              <w:jc w:val="center"/>
              <w:rPr>
                <w:rFonts w:ascii="GHEA Grapalat" w:hAnsi="GHEA Grapalat"/>
                <w:bCs/>
                <w:color w:val="000000"/>
                <w:sz w:val="20"/>
              </w:rPr>
            </w:pPr>
            <w:r>
              <w:rPr>
                <w:rFonts w:ascii="GHEA Grapalat" w:hAnsi="GHEA Grapalat"/>
                <w:sz w:val="20"/>
              </w:rPr>
              <w:t>3097500</w:t>
            </w:r>
          </w:p>
        </w:tc>
      </w:tr>
      <w:tr w:rsidR="009E7325" w:rsidRPr="000637FE" w14:paraId="508A383B" w14:textId="77777777" w:rsidTr="00356307">
        <w:trPr>
          <w:trHeight w:val="363"/>
          <w:jc w:val="center"/>
        </w:trPr>
        <w:tc>
          <w:tcPr>
            <w:tcW w:w="2143" w:type="dxa"/>
            <w:shd w:val="clear" w:color="auto" w:fill="auto"/>
            <w:vAlign w:val="center"/>
          </w:tcPr>
          <w:p w14:paraId="6ABFB035" w14:textId="71F850C6" w:rsidR="009E7325" w:rsidRPr="00CE365C" w:rsidRDefault="009E7325" w:rsidP="009E7325">
            <w:pPr>
              <w:ind w:left="-187" w:firstLine="187"/>
              <w:rPr>
                <w:rFonts w:ascii="GHEA Grapalat" w:hAnsi="GHEA Grapalat"/>
                <w:b/>
                <w:sz w:val="16"/>
                <w:szCs w:val="16"/>
              </w:rPr>
            </w:pPr>
            <w:r>
              <w:rPr>
                <w:rFonts w:ascii="GHEA Grapalat" w:hAnsi="GHEA Grapalat"/>
                <w:b/>
                <w:sz w:val="16"/>
                <w:szCs w:val="16"/>
              </w:rPr>
              <w:t>3</w:t>
            </w:r>
          </w:p>
        </w:tc>
        <w:tc>
          <w:tcPr>
            <w:tcW w:w="3189" w:type="dxa"/>
            <w:shd w:val="clear" w:color="auto" w:fill="auto"/>
            <w:vAlign w:val="center"/>
          </w:tcPr>
          <w:p w14:paraId="56D7DA90" w14:textId="3E178518" w:rsidR="009E7325" w:rsidRPr="009D5C1A" w:rsidRDefault="009E7325" w:rsidP="009E7325">
            <w:pPr>
              <w:autoSpaceDE w:val="0"/>
              <w:autoSpaceDN w:val="0"/>
              <w:adjustRightInd w:val="0"/>
              <w:rPr>
                <w:rFonts w:ascii="GHEA Grapalat" w:hAnsi="GHEA Grapalat" w:cs="Sylfaen"/>
                <w:color w:val="000000"/>
                <w:sz w:val="18"/>
                <w:szCs w:val="18"/>
              </w:rPr>
            </w:pPr>
            <w:r w:rsidRPr="0042637D">
              <w:rPr>
                <w:rFonts w:ascii="GHEA Grapalat" w:hAnsi="GHEA Grapalat" w:cs="Sylfaen"/>
                <w:color w:val="000000"/>
                <w:sz w:val="18"/>
                <w:szCs w:val="18"/>
              </w:rPr>
              <w:t>«</w:t>
            </w: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Յան</w:t>
            </w:r>
            <w:r w:rsidRPr="0042637D">
              <w:rPr>
                <w:rFonts w:ascii="GHEA Grapalat" w:hAnsi="GHEA Grapalat" w:cs="Sylfaen"/>
                <w:color w:val="000000"/>
                <w:sz w:val="18"/>
                <w:szCs w:val="18"/>
              </w:rPr>
              <w:t xml:space="preserve"> Բ</w:t>
            </w:r>
            <w:r>
              <w:rPr>
                <w:rFonts w:ascii="GHEA Grapalat" w:hAnsi="GHEA Grapalat" w:cs="Sylfaen"/>
                <w:color w:val="000000"/>
                <w:sz w:val="18"/>
                <w:szCs w:val="18"/>
              </w:rPr>
              <w:t>իլդինգ</w:t>
            </w:r>
            <w:r w:rsidRPr="0042637D">
              <w:rPr>
                <w:rFonts w:ascii="GHEA Grapalat" w:hAnsi="GHEA Grapalat" w:cs="Sylfaen"/>
                <w:color w:val="000000"/>
                <w:sz w:val="18"/>
                <w:szCs w:val="18"/>
              </w:rPr>
              <w:t>» ՍՊԸ</w:t>
            </w:r>
          </w:p>
        </w:tc>
        <w:tc>
          <w:tcPr>
            <w:tcW w:w="2761" w:type="dxa"/>
            <w:shd w:val="clear" w:color="auto" w:fill="auto"/>
            <w:vAlign w:val="center"/>
          </w:tcPr>
          <w:p w14:paraId="31E8A313" w14:textId="77777777" w:rsidR="009E7325" w:rsidRPr="00CE365C" w:rsidRDefault="009E7325" w:rsidP="009E7325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</w:p>
        </w:tc>
        <w:tc>
          <w:tcPr>
            <w:tcW w:w="2981" w:type="dxa"/>
            <w:shd w:val="clear" w:color="auto" w:fill="auto"/>
            <w:vAlign w:val="center"/>
          </w:tcPr>
          <w:p w14:paraId="44C4E4CC" w14:textId="79DE8990" w:rsidR="009E7325" w:rsidRDefault="009E7325" w:rsidP="009E7325">
            <w:pPr>
              <w:jc w:val="center"/>
              <w:rPr>
                <w:rFonts w:ascii="GHEA Grapalat" w:hAnsi="GHEA Grapalat"/>
                <w:bCs/>
                <w:color w:val="000000"/>
                <w:sz w:val="20"/>
              </w:rPr>
            </w:pPr>
            <w:r>
              <w:rPr>
                <w:rFonts w:ascii="GHEA Grapalat" w:hAnsi="GHEA Grapalat"/>
                <w:sz w:val="20"/>
              </w:rPr>
              <w:t>3733333</w:t>
            </w:r>
          </w:p>
        </w:tc>
      </w:tr>
    </w:tbl>
    <w:p w14:paraId="7CDBC597" w14:textId="77777777" w:rsidR="007463E6" w:rsidRDefault="007463E6" w:rsidP="002E0266">
      <w:pPr>
        <w:ind w:firstLine="360"/>
        <w:jc w:val="both"/>
        <w:rPr>
          <w:rFonts w:ascii="Sylfaen" w:hAnsi="Sylfaen" w:cs="Sylfaen"/>
          <w:b/>
          <w:sz w:val="20"/>
          <w:lang w:val="hy-AM"/>
        </w:rPr>
      </w:pPr>
    </w:p>
    <w:p w14:paraId="6293C854" w14:textId="2AC2AA8B" w:rsidR="00356307" w:rsidRPr="00356307" w:rsidRDefault="002E0266" w:rsidP="00356307">
      <w:pPr>
        <w:ind w:firstLine="360"/>
        <w:jc w:val="both"/>
        <w:rPr>
          <w:rFonts w:ascii="GHEA Grapalat" w:hAnsi="GHEA Grapalat" w:cs="Sylfaen"/>
          <w:b/>
          <w:color w:val="FF0000"/>
          <w:sz w:val="20"/>
          <w:lang w:val="af-ZA"/>
        </w:rPr>
      </w:pPr>
      <w:r w:rsidRPr="002E0266">
        <w:rPr>
          <w:rFonts w:ascii="Sylfaen" w:hAnsi="Sylfaen" w:cs="Sylfaen"/>
          <w:b/>
          <w:sz w:val="20"/>
          <w:lang w:val="af-ZA"/>
        </w:rPr>
        <w:t>Գնումների մասին</w:t>
      </w:r>
      <w:r w:rsidRPr="002E0266">
        <w:rPr>
          <w:rFonts w:ascii="Sylfaen" w:hAnsi="Sylfaen"/>
          <w:b/>
          <w:sz w:val="20"/>
          <w:lang w:val="af-ZA"/>
        </w:rPr>
        <w:t xml:space="preserve">» </w:t>
      </w:r>
      <w:r w:rsidRPr="002E0266">
        <w:rPr>
          <w:rFonts w:ascii="Sylfaen" w:hAnsi="Sylfaen" w:cs="Sylfaen"/>
          <w:b/>
          <w:sz w:val="20"/>
          <w:lang w:val="af-ZA"/>
        </w:rPr>
        <w:t>ՀՀ օրենքի</w:t>
      </w:r>
      <w:r w:rsidRPr="002E0266">
        <w:rPr>
          <w:rFonts w:ascii="Sylfaen" w:hAnsi="Sylfaen"/>
          <w:b/>
          <w:sz w:val="20"/>
          <w:lang w:val="af-ZA"/>
        </w:rPr>
        <w:t xml:space="preserve"> 10-</w:t>
      </w:r>
      <w:r w:rsidRPr="002E0266">
        <w:rPr>
          <w:rFonts w:ascii="Sylfaen" w:hAnsi="Sylfaen" w:cs="Sylfaen"/>
          <w:b/>
          <w:sz w:val="20"/>
          <w:lang w:val="af-ZA"/>
        </w:rPr>
        <w:t>րդ հոդվածի համաձայն</w:t>
      </w:r>
      <w:r w:rsidRPr="002E0266">
        <w:rPr>
          <w:rFonts w:ascii="Sylfaen" w:hAnsi="Sylfaen"/>
          <w:b/>
          <w:sz w:val="20"/>
          <w:lang w:val="af-ZA"/>
        </w:rPr>
        <w:t xml:space="preserve">` </w:t>
      </w:r>
      <w:r w:rsidRPr="002E0266">
        <w:rPr>
          <w:rFonts w:ascii="Sylfaen" w:hAnsi="Sylfaen" w:cs="Sylfaen"/>
          <w:b/>
          <w:sz w:val="20"/>
          <w:lang w:val="af-ZA"/>
        </w:rPr>
        <w:t>անգործության ժամկետ է սահմանվում սույն հայտարարությունը հրապարակվելու օրվան հաջորդող օրվանից հետո մինչև 10</w:t>
      </w:r>
      <w:r>
        <w:rPr>
          <w:rFonts w:ascii="Sylfaen" w:hAnsi="Sylfaen" w:cs="Sylfaen"/>
          <w:b/>
          <w:sz w:val="20"/>
          <w:lang w:val="hy-AM"/>
        </w:rPr>
        <w:t xml:space="preserve"> </w:t>
      </w:r>
      <w:r w:rsidRPr="002E0266">
        <w:rPr>
          <w:rFonts w:ascii="Sylfaen" w:hAnsi="Sylfaen" w:cs="Sylfaen"/>
          <w:b/>
          <w:sz w:val="20"/>
          <w:lang w:val="af-ZA"/>
        </w:rPr>
        <w:t xml:space="preserve">րդ օրացուցային օրն ընկած ժամանակահատվածը /մինչև </w:t>
      </w:r>
      <w:r w:rsidR="00284C7C">
        <w:rPr>
          <w:rFonts w:ascii="Sylfaen" w:hAnsi="Sylfaen" w:cs="Sylfaen"/>
          <w:b/>
          <w:sz w:val="20"/>
          <w:lang w:val="af-ZA"/>
        </w:rPr>
        <w:t>11</w:t>
      </w:r>
      <w:r w:rsidR="00D41E23">
        <w:rPr>
          <w:rFonts w:ascii="Sylfaen" w:hAnsi="Sylfaen" w:cs="Sylfaen"/>
          <w:b/>
          <w:sz w:val="20"/>
          <w:lang w:val="af-ZA"/>
        </w:rPr>
        <w:t>.</w:t>
      </w:r>
      <w:r w:rsidRPr="002E0266">
        <w:rPr>
          <w:rFonts w:ascii="Sylfaen" w:hAnsi="Sylfaen" w:cs="Sylfaen"/>
          <w:b/>
          <w:sz w:val="20"/>
          <w:lang w:val="af-ZA"/>
        </w:rPr>
        <w:t>0</w:t>
      </w:r>
      <w:r w:rsidR="00356307" w:rsidRPr="00356307">
        <w:rPr>
          <w:rFonts w:ascii="Sylfaen" w:hAnsi="Sylfaen" w:cs="Sylfaen"/>
          <w:b/>
          <w:sz w:val="20"/>
          <w:lang w:val="hy-AM"/>
        </w:rPr>
        <w:t>4</w:t>
      </w:r>
      <w:r w:rsidRPr="002E0266">
        <w:rPr>
          <w:rFonts w:ascii="Sylfaen" w:hAnsi="Sylfaen" w:cs="Sylfaen"/>
          <w:b/>
          <w:sz w:val="20"/>
          <w:lang w:val="af-ZA"/>
        </w:rPr>
        <w:t>.</w:t>
      </w:r>
      <w:r w:rsidRPr="00356307">
        <w:rPr>
          <w:rFonts w:ascii="GHEA Grapalat" w:hAnsi="GHEA Grapalat" w:cs="Sylfaen"/>
          <w:b/>
          <w:sz w:val="20"/>
          <w:lang w:val="af-ZA"/>
        </w:rPr>
        <w:t>202</w:t>
      </w:r>
      <w:r w:rsidR="00356307" w:rsidRPr="00356307">
        <w:rPr>
          <w:rFonts w:ascii="GHEA Grapalat" w:hAnsi="GHEA Grapalat" w:cs="Sylfaen"/>
          <w:b/>
          <w:sz w:val="20"/>
          <w:lang w:val="af-ZA"/>
        </w:rPr>
        <w:t>5</w:t>
      </w:r>
      <w:r w:rsidRPr="00356307">
        <w:rPr>
          <w:rFonts w:ascii="GHEA Grapalat" w:hAnsi="GHEA Grapalat" w:cs="Sylfaen"/>
          <w:b/>
          <w:sz w:val="20"/>
          <w:lang w:val="af-ZA"/>
        </w:rPr>
        <w:t>թ ներառյալ/</w:t>
      </w:r>
      <w:r w:rsidR="00356307" w:rsidRPr="00356307">
        <w:rPr>
          <w:rFonts w:ascii="GHEA Grapalat" w:hAnsi="GHEA Grapalat" w:cs="Arial Armenian"/>
          <w:b/>
          <w:sz w:val="20"/>
          <w:lang w:val="af-ZA"/>
        </w:rPr>
        <w:t>,</w:t>
      </w:r>
      <w:r w:rsidR="00356307" w:rsidRPr="00356307">
        <w:rPr>
          <w:rFonts w:ascii="GHEA Grapalat" w:hAnsi="GHEA Grapalat" w:cs="Sylfaen"/>
          <w:b/>
          <w:sz w:val="20"/>
          <w:lang w:val="af-ZA"/>
        </w:rPr>
        <w:t xml:space="preserve"> անգործության ավարտից  </w:t>
      </w:r>
      <w:r w:rsidR="00356307" w:rsidRPr="00356307">
        <w:rPr>
          <w:rFonts w:ascii="GHEA Grapalat" w:hAnsi="GHEA Grapalat" w:cs="Sylfaen"/>
          <w:bCs/>
          <w:i/>
          <w:iCs/>
          <w:sz w:val="20"/>
          <w:lang w:val="af-ZA"/>
        </w:rPr>
        <w:t xml:space="preserve">հետո՝ </w:t>
      </w:r>
      <w:r w:rsidR="00356307" w:rsidRPr="00356307">
        <w:rPr>
          <w:rFonts w:ascii="GHEA Grapalat" w:hAnsi="GHEA Grapalat"/>
          <w:bCs/>
          <w:i/>
          <w:iCs/>
          <w:sz w:val="20"/>
          <w:lang w:val="af-ZA"/>
        </w:rPr>
        <w:t xml:space="preserve">4-րդ աշխատանքային օրը՝ </w:t>
      </w:r>
      <w:r w:rsidR="00BA1545">
        <w:rPr>
          <w:rFonts w:ascii="GHEA Grapalat" w:hAnsi="GHEA Grapalat"/>
          <w:b/>
          <w:i/>
          <w:iCs/>
          <w:sz w:val="20"/>
          <w:lang w:val="af-ZA"/>
        </w:rPr>
        <w:t>1</w:t>
      </w:r>
      <w:r w:rsidR="00284C7C">
        <w:rPr>
          <w:rFonts w:ascii="GHEA Grapalat" w:hAnsi="GHEA Grapalat"/>
          <w:b/>
          <w:i/>
          <w:iCs/>
          <w:sz w:val="20"/>
          <w:lang w:val="af-ZA"/>
        </w:rPr>
        <w:t>7</w:t>
      </w:r>
      <w:r w:rsidR="00356307" w:rsidRPr="00356307">
        <w:rPr>
          <w:rFonts w:ascii="GHEA Grapalat" w:hAnsi="GHEA Grapalat"/>
          <w:b/>
          <w:i/>
          <w:iCs/>
          <w:sz w:val="20"/>
          <w:lang w:val="af-ZA"/>
        </w:rPr>
        <w:t>.0</w:t>
      </w:r>
      <w:r w:rsidR="00356307">
        <w:rPr>
          <w:rFonts w:ascii="GHEA Grapalat" w:hAnsi="GHEA Grapalat"/>
          <w:b/>
          <w:i/>
          <w:iCs/>
          <w:sz w:val="20"/>
          <w:lang w:val="af-ZA"/>
        </w:rPr>
        <w:t>4</w:t>
      </w:r>
      <w:r w:rsidR="00356307" w:rsidRPr="00356307">
        <w:rPr>
          <w:rFonts w:ascii="GHEA Grapalat" w:hAnsi="GHEA Grapalat"/>
          <w:b/>
          <w:i/>
          <w:iCs/>
          <w:sz w:val="20"/>
          <w:lang w:val="af-ZA"/>
        </w:rPr>
        <w:t>.2025թ</w:t>
      </w:r>
      <w:r w:rsidR="00356307" w:rsidRPr="00356307">
        <w:rPr>
          <w:rFonts w:ascii="GHEA Grapalat" w:hAnsi="GHEA Grapalat"/>
          <w:bCs/>
          <w:i/>
          <w:iCs/>
          <w:sz w:val="20"/>
          <w:lang w:val="af-ZA"/>
        </w:rPr>
        <w:t xml:space="preserve"> պայմանագիր կնքելու նպատակով ընթացակարգի ընտրված մասնակիցին  ծանուցել պայմանագրի նախագիծը</w:t>
      </w:r>
    </w:p>
    <w:p w14:paraId="5A792730" w14:textId="77777777" w:rsidR="00356307" w:rsidRPr="00356307" w:rsidRDefault="00356307" w:rsidP="00356307">
      <w:pPr>
        <w:ind w:firstLine="360"/>
        <w:jc w:val="both"/>
        <w:rPr>
          <w:rFonts w:ascii="GHEA Grapalat" w:hAnsi="GHEA Grapalat"/>
          <w:sz w:val="20"/>
          <w:lang w:val="af-ZA"/>
        </w:rPr>
      </w:pPr>
      <w:r w:rsidRPr="00356307">
        <w:rPr>
          <w:rFonts w:ascii="GHEA Grapalat" w:hAnsi="GHEA Grapalat" w:cs="Sylfaen"/>
          <w:sz w:val="20"/>
          <w:lang w:val="af-ZA"/>
        </w:rPr>
        <w:t>Ընտրված մասնակցի հետ պայմանագիրը կնքվելու է սույն հայտարարությամբ սահմանված անգործության ժամկետի ավարտից հետո</w:t>
      </w:r>
      <w:r w:rsidRPr="00356307">
        <w:rPr>
          <w:rFonts w:ascii="GHEA Grapalat" w:hAnsi="GHEA Grapalat"/>
          <w:sz w:val="20"/>
          <w:lang w:val="af-ZA"/>
        </w:rPr>
        <w:t>.</w:t>
      </w:r>
    </w:p>
    <w:p w14:paraId="74E1531F" w14:textId="77777777" w:rsidR="00356307" w:rsidRPr="00356307" w:rsidRDefault="00356307" w:rsidP="00356307">
      <w:pPr>
        <w:pStyle w:val="a9"/>
        <w:spacing w:after="0"/>
        <w:jc w:val="both"/>
        <w:rPr>
          <w:rFonts w:ascii="GHEA Grapalat" w:hAnsi="GHEA Grapalat"/>
          <w:i/>
          <w:sz w:val="20"/>
          <w:lang w:val="hy-AM"/>
        </w:rPr>
      </w:pPr>
      <w:r w:rsidRPr="00356307">
        <w:rPr>
          <w:rFonts w:ascii="GHEA Grapalat" w:hAnsi="GHEA Grapalat" w:cs="Sylfaen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գնումների համակարգող՝  </w:t>
      </w:r>
      <w:r w:rsidRPr="00356307">
        <w:rPr>
          <w:rFonts w:ascii="GHEA Grapalat" w:hAnsi="GHEA Grapalat"/>
          <w:i/>
          <w:sz w:val="20"/>
          <w:u w:val="single"/>
          <w:lang w:val="hy-AM"/>
        </w:rPr>
        <w:t>Ղևոնդ Գրիգորյանին</w:t>
      </w:r>
    </w:p>
    <w:p w14:paraId="033EC1AE" w14:textId="77777777" w:rsidR="00356307" w:rsidRPr="00356307" w:rsidRDefault="00356307" w:rsidP="00356307">
      <w:pPr>
        <w:pStyle w:val="a9"/>
        <w:rPr>
          <w:rFonts w:ascii="GHEA Grapalat" w:hAnsi="GHEA Grapalat"/>
          <w:i/>
          <w:color w:val="0070C0"/>
          <w:sz w:val="20"/>
          <w:lang w:val="af-ZA"/>
        </w:rPr>
      </w:pPr>
      <w:r w:rsidRPr="00356307">
        <w:rPr>
          <w:rFonts w:ascii="GHEA Grapalat" w:hAnsi="GHEA Grapalat"/>
          <w:i/>
          <w:sz w:val="20"/>
          <w:lang w:val="af-ZA"/>
        </w:rPr>
        <w:tab/>
      </w:r>
      <w:r w:rsidRPr="00356307">
        <w:rPr>
          <w:rFonts w:ascii="GHEA Grapalat" w:hAnsi="GHEA Grapalat"/>
          <w:i/>
          <w:sz w:val="20"/>
          <w:lang w:val="af-ZA"/>
        </w:rPr>
        <w:tab/>
      </w:r>
      <w:r w:rsidRPr="00356307">
        <w:rPr>
          <w:rFonts w:ascii="GHEA Grapalat" w:hAnsi="GHEA Grapalat"/>
          <w:i/>
          <w:sz w:val="20"/>
          <w:lang w:val="af-ZA"/>
        </w:rPr>
        <w:tab/>
      </w:r>
      <w:r w:rsidRPr="00356307">
        <w:rPr>
          <w:rFonts w:ascii="GHEA Grapalat" w:hAnsi="GHEA Grapalat"/>
          <w:i/>
          <w:sz w:val="20"/>
          <w:lang w:val="af-ZA"/>
        </w:rPr>
        <w:tab/>
      </w:r>
      <w:r w:rsidRPr="00356307">
        <w:rPr>
          <w:rFonts w:ascii="GHEA Grapalat" w:hAnsi="GHEA Grapalat"/>
          <w:i/>
          <w:sz w:val="20"/>
          <w:lang w:val="af-ZA"/>
        </w:rPr>
        <w:tab/>
        <w:t xml:space="preserve">                  անունը, ազգանունը</w:t>
      </w:r>
    </w:p>
    <w:p w14:paraId="1998D59A" w14:textId="77777777" w:rsidR="00356307" w:rsidRPr="00356307" w:rsidRDefault="00356307" w:rsidP="00356307">
      <w:pPr>
        <w:pStyle w:val="a9"/>
        <w:rPr>
          <w:rFonts w:ascii="GHEA Grapalat" w:hAnsi="GHEA Grapalat"/>
          <w:i/>
          <w:sz w:val="20"/>
          <w:u w:val="single"/>
          <w:lang w:val="hy-AM"/>
        </w:rPr>
      </w:pPr>
      <w:r w:rsidRPr="00356307">
        <w:rPr>
          <w:rFonts w:ascii="GHEA Grapalat" w:hAnsi="GHEA Grapalat"/>
          <w:i/>
          <w:sz w:val="20"/>
          <w:lang w:val="af-ZA"/>
        </w:rPr>
        <w:t xml:space="preserve">                                                             Հեռախոս</w:t>
      </w:r>
      <w:r w:rsidRPr="00356307">
        <w:rPr>
          <w:rFonts w:ascii="GHEA Grapalat" w:hAnsi="GHEA Grapalat"/>
          <w:i/>
          <w:sz w:val="20"/>
          <w:u w:val="single"/>
          <w:lang w:val="hy-AM"/>
        </w:rPr>
        <w:t xml:space="preserve"> 098 62 56 87</w:t>
      </w:r>
    </w:p>
    <w:p w14:paraId="174740EE" w14:textId="77777777" w:rsidR="00356307" w:rsidRPr="00356307" w:rsidRDefault="00356307" w:rsidP="00356307">
      <w:pPr>
        <w:pStyle w:val="a9"/>
        <w:rPr>
          <w:rFonts w:ascii="GHEA Grapalat" w:hAnsi="GHEA Grapalat"/>
          <w:b/>
          <w:color w:val="0070C0"/>
          <w:sz w:val="20"/>
          <w:u w:val="single"/>
          <w:lang w:val="af-ZA"/>
        </w:rPr>
      </w:pPr>
      <w:r w:rsidRPr="00356307">
        <w:rPr>
          <w:rFonts w:ascii="GHEA Grapalat" w:hAnsi="GHEA Grapalat"/>
          <w:i/>
          <w:sz w:val="20"/>
          <w:lang w:val="af-ZA"/>
        </w:rPr>
        <w:t xml:space="preserve">                                                      Էլ.փոստ</w:t>
      </w:r>
      <w:r w:rsidRPr="00356307">
        <w:rPr>
          <w:rFonts w:ascii="GHEA Grapalat" w:hAnsi="GHEA Grapalat"/>
          <w:i/>
          <w:sz w:val="20"/>
          <w:u w:val="single"/>
          <w:lang w:val="af-ZA"/>
        </w:rPr>
        <w:t xml:space="preserve"> </w:t>
      </w:r>
      <w:r w:rsidRPr="00356307">
        <w:rPr>
          <w:rFonts w:ascii="GHEA Grapalat" w:hAnsi="GHEA Grapalat"/>
          <w:b/>
          <w:color w:val="0070C0"/>
          <w:sz w:val="20"/>
          <w:u w:val="single"/>
          <w:lang w:val="af-ZA"/>
        </w:rPr>
        <w:t>xewond.grigoryan@mail.ru</w:t>
      </w:r>
    </w:p>
    <w:p w14:paraId="10D1B516" w14:textId="2392959F" w:rsidR="007C160D" w:rsidRPr="00CE365C" w:rsidRDefault="007C160D" w:rsidP="00356307">
      <w:pPr>
        <w:ind w:firstLine="360"/>
        <w:jc w:val="both"/>
        <w:rPr>
          <w:rFonts w:ascii="Sylfaen" w:hAnsi="Sylfaen"/>
          <w:b/>
          <w:sz w:val="18"/>
          <w:szCs w:val="18"/>
          <w:lang w:val="af-ZA"/>
        </w:rPr>
      </w:pPr>
    </w:p>
    <w:p w14:paraId="581CC257" w14:textId="77777777" w:rsidR="003C58A8" w:rsidRPr="00CE365C" w:rsidRDefault="003C58A8" w:rsidP="002A7EA0">
      <w:pPr>
        <w:widowControl w:val="0"/>
        <w:spacing w:line="360" w:lineRule="auto"/>
        <w:jc w:val="center"/>
        <w:rPr>
          <w:rFonts w:ascii="GHEA Grapalat" w:hAnsi="GHEA Grapalat" w:cs="Sylfaen"/>
          <w:b/>
          <w:szCs w:val="24"/>
          <w:lang w:val="af-ZA"/>
        </w:rPr>
      </w:pPr>
      <w:r w:rsidRPr="00CE365C">
        <w:rPr>
          <w:b/>
          <w:lang w:val="af-ZA"/>
        </w:rPr>
        <w:br w:type="column"/>
      </w:r>
    </w:p>
    <w:p w14:paraId="62586A08" w14:textId="77777777" w:rsidR="00BB10A2" w:rsidRPr="00CE365C" w:rsidRDefault="00BB10A2">
      <w:pPr>
        <w:rPr>
          <w:b/>
          <w:lang w:val="af-ZA"/>
        </w:rPr>
      </w:pPr>
    </w:p>
    <w:sectPr w:rsidR="00BB10A2" w:rsidRPr="00CE365C" w:rsidSect="00C93F97">
      <w:footerReference w:type="even" r:id="rId8"/>
      <w:footerReference w:type="default" r:id="rId9"/>
      <w:pgSz w:w="11906" w:h="16838"/>
      <w:pgMar w:top="540" w:right="1133" w:bottom="18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812FB3" w14:textId="77777777" w:rsidR="007E4A9D" w:rsidRDefault="007E4A9D" w:rsidP="00FD4AD9">
      <w:r>
        <w:separator/>
      </w:r>
    </w:p>
  </w:endnote>
  <w:endnote w:type="continuationSeparator" w:id="0">
    <w:p w14:paraId="4DE98F29" w14:textId="77777777" w:rsidR="007E4A9D" w:rsidRDefault="007E4A9D" w:rsidP="00FD4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78955D" w14:textId="77777777" w:rsidR="00F9434C" w:rsidRDefault="00A10824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F9434C">
      <w:rPr>
        <w:rStyle w:val="a3"/>
      </w:rPr>
      <w:instrText xml:space="preserve">PAGE  </w:instrText>
    </w:r>
    <w:r>
      <w:rPr>
        <w:rStyle w:val="a3"/>
      </w:rPr>
      <w:fldChar w:fldCharType="end"/>
    </w:r>
  </w:p>
  <w:p w14:paraId="1206EA8D" w14:textId="77777777" w:rsidR="00F9434C" w:rsidRDefault="00F9434C" w:rsidP="009C6A2F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947A9B" w14:textId="77777777" w:rsidR="00F9434C" w:rsidRDefault="00A10824" w:rsidP="009C6A2F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F9434C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A97789">
      <w:rPr>
        <w:rStyle w:val="a3"/>
        <w:noProof/>
      </w:rPr>
      <w:t>3</w:t>
    </w:r>
    <w:r>
      <w:rPr>
        <w:rStyle w:val="a3"/>
      </w:rPr>
      <w:fldChar w:fldCharType="end"/>
    </w:r>
  </w:p>
  <w:p w14:paraId="76308085" w14:textId="77777777" w:rsidR="00F9434C" w:rsidRDefault="00F9434C" w:rsidP="009C6A2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4AE089" w14:textId="77777777" w:rsidR="007E4A9D" w:rsidRDefault="007E4A9D" w:rsidP="00FD4AD9">
      <w:r>
        <w:separator/>
      </w:r>
    </w:p>
  </w:footnote>
  <w:footnote w:type="continuationSeparator" w:id="0">
    <w:p w14:paraId="4B2E44E2" w14:textId="77777777" w:rsidR="007E4A9D" w:rsidRDefault="007E4A9D" w:rsidP="00FD4A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5A7F1E"/>
    <w:multiLevelType w:val="hybridMultilevel"/>
    <w:tmpl w:val="6FFEEFBC"/>
    <w:lvl w:ilvl="0" w:tplc="A668538A">
      <w:start w:val="1"/>
      <w:numFmt w:val="decimal"/>
      <w:lvlText w:val="%1)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160D"/>
    <w:rsid w:val="00012497"/>
    <w:rsid w:val="00012C54"/>
    <w:rsid w:val="0005006B"/>
    <w:rsid w:val="00050B4E"/>
    <w:rsid w:val="0005757B"/>
    <w:rsid w:val="00062E27"/>
    <w:rsid w:val="000637FE"/>
    <w:rsid w:val="00087282"/>
    <w:rsid w:val="000925FA"/>
    <w:rsid w:val="00097149"/>
    <w:rsid w:val="000D2FEA"/>
    <w:rsid w:val="000E76F1"/>
    <w:rsid w:val="00155DEF"/>
    <w:rsid w:val="00166CB0"/>
    <w:rsid w:val="00180CF4"/>
    <w:rsid w:val="001827BB"/>
    <w:rsid w:val="0019594E"/>
    <w:rsid w:val="001B4988"/>
    <w:rsid w:val="001C3327"/>
    <w:rsid w:val="001D5C25"/>
    <w:rsid w:val="00223B70"/>
    <w:rsid w:val="0024278B"/>
    <w:rsid w:val="00247BDB"/>
    <w:rsid w:val="00283AAF"/>
    <w:rsid w:val="00284C7C"/>
    <w:rsid w:val="002919CB"/>
    <w:rsid w:val="002A54AA"/>
    <w:rsid w:val="002A6E5C"/>
    <w:rsid w:val="002A7EA0"/>
    <w:rsid w:val="002D415D"/>
    <w:rsid w:val="002E0266"/>
    <w:rsid w:val="002E1E09"/>
    <w:rsid w:val="002F7122"/>
    <w:rsid w:val="00301C26"/>
    <w:rsid w:val="00302EB7"/>
    <w:rsid w:val="00316CCF"/>
    <w:rsid w:val="00345A2A"/>
    <w:rsid w:val="00356307"/>
    <w:rsid w:val="0038522E"/>
    <w:rsid w:val="00392897"/>
    <w:rsid w:val="003A4AD4"/>
    <w:rsid w:val="003C084C"/>
    <w:rsid w:val="003C090B"/>
    <w:rsid w:val="003C58A8"/>
    <w:rsid w:val="004041A8"/>
    <w:rsid w:val="0040504D"/>
    <w:rsid w:val="00405B9E"/>
    <w:rsid w:val="00407420"/>
    <w:rsid w:val="00440D64"/>
    <w:rsid w:val="00441C13"/>
    <w:rsid w:val="004474AC"/>
    <w:rsid w:val="00447D5E"/>
    <w:rsid w:val="00496CFC"/>
    <w:rsid w:val="0049705C"/>
    <w:rsid w:val="004B4F2C"/>
    <w:rsid w:val="004D69E9"/>
    <w:rsid w:val="004E3F43"/>
    <w:rsid w:val="005018F2"/>
    <w:rsid w:val="00527AE0"/>
    <w:rsid w:val="00540FF4"/>
    <w:rsid w:val="005806DF"/>
    <w:rsid w:val="00584C5F"/>
    <w:rsid w:val="00590C7C"/>
    <w:rsid w:val="005A1143"/>
    <w:rsid w:val="005A2197"/>
    <w:rsid w:val="00625F4D"/>
    <w:rsid w:val="00647E0D"/>
    <w:rsid w:val="006B39D2"/>
    <w:rsid w:val="006D5280"/>
    <w:rsid w:val="00716994"/>
    <w:rsid w:val="00734414"/>
    <w:rsid w:val="007463E6"/>
    <w:rsid w:val="00764C3C"/>
    <w:rsid w:val="00765F2D"/>
    <w:rsid w:val="00774665"/>
    <w:rsid w:val="007C160D"/>
    <w:rsid w:val="007D0740"/>
    <w:rsid w:val="007E4A9D"/>
    <w:rsid w:val="00826A73"/>
    <w:rsid w:val="00862C16"/>
    <w:rsid w:val="0087085D"/>
    <w:rsid w:val="00871617"/>
    <w:rsid w:val="008940C7"/>
    <w:rsid w:val="008B15EB"/>
    <w:rsid w:val="008C6020"/>
    <w:rsid w:val="008D7254"/>
    <w:rsid w:val="008F7E94"/>
    <w:rsid w:val="00953563"/>
    <w:rsid w:val="00962148"/>
    <w:rsid w:val="00982488"/>
    <w:rsid w:val="009C6A2F"/>
    <w:rsid w:val="009E7325"/>
    <w:rsid w:val="00A10824"/>
    <w:rsid w:val="00A14E28"/>
    <w:rsid w:val="00A16292"/>
    <w:rsid w:val="00A275CD"/>
    <w:rsid w:val="00A340F6"/>
    <w:rsid w:val="00A36D06"/>
    <w:rsid w:val="00A53DE3"/>
    <w:rsid w:val="00A87285"/>
    <w:rsid w:val="00A97789"/>
    <w:rsid w:val="00AD0B5E"/>
    <w:rsid w:val="00AD60D0"/>
    <w:rsid w:val="00B04567"/>
    <w:rsid w:val="00B06957"/>
    <w:rsid w:val="00B070C6"/>
    <w:rsid w:val="00B2683E"/>
    <w:rsid w:val="00B3563B"/>
    <w:rsid w:val="00B356CB"/>
    <w:rsid w:val="00B53910"/>
    <w:rsid w:val="00B57011"/>
    <w:rsid w:val="00B777BB"/>
    <w:rsid w:val="00B92D12"/>
    <w:rsid w:val="00B93EFF"/>
    <w:rsid w:val="00BA1545"/>
    <w:rsid w:val="00BA40FA"/>
    <w:rsid w:val="00BB10A2"/>
    <w:rsid w:val="00BD4EFD"/>
    <w:rsid w:val="00BF1BC3"/>
    <w:rsid w:val="00C213DF"/>
    <w:rsid w:val="00C2751E"/>
    <w:rsid w:val="00C3265B"/>
    <w:rsid w:val="00C41084"/>
    <w:rsid w:val="00C42597"/>
    <w:rsid w:val="00C6617B"/>
    <w:rsid w:val="00C85BFC"/>
    <w:rsid w:val="00C93D23"/>
    <w:rsid w:val="00C93F97"/>
    <w:rsid w:val="00C9435A"/>
    <w:rsid w:val="00CB4D69"/>
    <w:rsid w:val="00CB728E"/>
    <w:rsid w:val="00CC752D"/>
    <w:rsid w:val="00CC78FF"/>
    <w:rsid w:val="00CE365C"/>
    <w:rsid w:val="00CF32A4"/>
    <w:rsid w:val="00D24279"/>
    <w:rsid w:val="00D2527C"/>
    <w:rsid w:val="00D41E23"/>
    <w:rsid w:val="00D447BA"/>
    <w:rsid w:val="00D5553D"/>
    <w:rsid w:val="00D55EC4"/>
    <w:rsid w:val="00D56C79"/>
    <w:rsid w:val="00DA29D3"/>
    <w:rsid w:val="00DB1DF8"/>
    <w:rsid w:val="00DC65C8"/>
    <w:rsid w:val="00DE56DB"/>
    <w:rsid w:val="00E14860"/>
    <w:rsid w:val="00E563EF"/>
    <w:rsid w:val="00F479A9"/>
    <w:rsid w:val="00F5369B"/>
    <w:rsid w:val="00F53C39"/>
    <w:rsid w:val="00F66163"/>
    <w:rsid w:val="00F70F0F"/>
    <w:rsid w:val="00F9434C"/>
    <w:rsid w:val="00FA1D22"/>
    <w:rsid w:val="00FC208F"/>
    <w:rsid w:val="00FD4AD9"/>
    <w:rsid w:val="00FE6582"/>
    <w:rsid w:val="00FF22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65F389"/>
  <w15:docId w15:val="{B87ABE93-CDAD-42E6-ACE7-C0D1E4A1DE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160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80CF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qFormat/>
    <w:rsid w:val="007C160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7C160D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styleId="a3">
    <w:name w:val="page number"/>
    <w:basedOn w:val="a0"/>
    <w:rsid w:val="007C160D"/>
  </w:style>
  <w:style w:type="paragraph" w:styleId="a4">
    <w:name w:val="footer"/>
    <w:basedOn w:val="a"/>
    <w:link w:val="a5"/>
    <w:rsid w:val="007C160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7C16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1">
    <w:name w:val="Body Text Indent 3"/>
    <w:basedOn w:val="a"/>
    <w:link w:val="32"/>
    <w:rsid w:val="003C58A8"/>
    <w:pPr>
      <w:ind w:firstLine="720"/>
    </w:pPr>
    <w:rPr>
      <w:rFonts w:ascii="Arial LatArm" w:hAnsi="Arial LatArm"/>
      <w:b/>
      <w:i/>
      <w:sz w:val="22"/>
      <w:u w:val="single"/>
      <w:lang w:val="ru-RU" w:bidi="ru-RU"/>
    </w:rPr>
  </w:style>
  <w:style w:type="character" w:customStyle="1" w:styleId="32">
    <w:name w:val="Основной текст с отступом 3 Знак"/>
    <w:basedOn w:val="a0"/>
    <w:link w:val="31"/>
    <w:rsid w:val="003C58A8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customStyle="1" w:styleId="Default">
    <w:name w:val="Default"/>
    <w:rsid w:val="003C58A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Franklin Gothic Medium Cond" w:eastAsia="Franklin Gothic Medium Cond" w:hAnsi="Franklin Gothic Medium Cond" w:cs="Franklin Gothic Medium Cond"/>
      <w:b/>
      <w:bCs/>
      <w:color w:val="000000"/>
      <w:sz w:val="24"/>
      <w:szCs w:val="24"/>
      <w:u w:color="000000"/>
      <w:bdr w:val="nil"/>
    </w:rPr>
  </w:style>
  <w:style w:type="character" w:styleId="a6">
    <w:name w:val="Hyperlink"/>
    <w:basedOn w:val="a0"/>
    <w:uiPriority w:val="99"/>
    <w:unhideWhenUsed/>
    <w:rsid w:val="005806DF"/>
    <w:rPr>
      <w:color w:val="0000FF" w:themeColor="hyperlink"/>
      <w:u w:val="single"/>
    </w:rPr>
  </w:style>
  <w:style w:type="character" w:customStyle="1" w:styleId="q4iawc">
    <w:name w:val="q4iawc"/>
    <w:basedOn w:val="a0"/>
    <w:rsid w:val="00C3265B"/>
  </w:style>
  <w:style w:type="paragraph" w:styleId="21">
    <w:name w:val="Body Text Indent 2"/>
    <w:basedOn w:val="a"/>
    <w:link w:val="22"/>
    <w:uiPriority w:val="99"/>
    <w:unhideWhenUsed/>
    <w:rsid w:val="00F479A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F479A9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E3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E3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Body Text Indent"/>
    <w:basedOn w:val="a"/>
    <w:link w:val="aa"/>
    <w:uiPriority w:val="99"/>
    <w:unhideWhenUsed/>
    <w:rsid w:val="00DE56D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DE56DB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80CF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76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CB4B32-BD91-4A4B-9167-2EA5F867B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2</Pages>
  <Words>354</Words>
  <Characters>2018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GORTSQ</dc:creator>
  <cp:lastModifiedBy>USER</cp:lastModifiedBy>
  <cp:revision>78</cp:revision>
  <cp:lastPrinted>2025-03-25T10:57:00Z</cp:lastPrinted>
  <dcterms:created xsi:type="dcterms:W3CDTF">2022-06-29T11:47:00Z</dcterms:created>
  <dcterms:modified xsi:type="dcterms:W3CDTF">2025-04-01T07:44:00Z</dcterms:modified>
</cp:coreProperties>
</file>