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Default="00D16030" w:rsidP="00927266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927266" w:rsidRPr="00376CA0" w:rsidRDefault="00927266" w:rsidP="00927266">
      <w:pPr>
        <w:widowControl w:val="0"/>
        <w:spacing w:after="160"/>
        <w:ind w:firstLine="540"/>
        <w:jc w:val="center"/>
        <w:rPr>
          <w:rFonts w:ascii="GHEA Grapalat" w:hAnsi="GHEA Grapalat"/>
          <w:b/>
          <w:szCs w:val="24"/>
        </w:rPr>
      </w:pPr>
    </w:p>
    <w:p w:rsidR="00CD1A9A" w:rsidRDefault="009D1FE4" w:rsidP="00927266">
      <w:pPr>
        <w:tabs>
          <w:tab w:val="left" w:pos="6804"/>
        </w:tabs>
        <w:ind w:firstLine="54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b/>
        </w:rPr>
        <w:t>Заказчик Аппарат Премьер-министра РА</w:t>
      </w:r>
      <w:r w:rsidRPr="009D1FE4">
        <w:rPr>
          <w:rFonts w:ascii="GHEA Grapalat" w:hAnsi="GHEA Grapalat"/>
          <w:b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4772A0" w:rsidRPr="004772A0">
        <w:rPr>
          <w:rFonts w:ascii="GHEA Grapalat" w:hAnsi="GHEA Grapalat"/>
          <w:szCs w:val="24"/>
        </w:rPr>
        <w:t>03</w:t>
      </w:r>
      <w:r>
        <w:rPr>
          <w:rFonts w:ascii="GHEA Grapalat" w:hAnsi="GHEA Grapalat"/>
          <w:szCs w:val="24"/>
        </w:rPr>
        <w:t xml:space="preserve"> </w:t>
      </w:r>
      <w:r w:rsidR="00595A37">
        <w:rPr>
          <w:rFonts w:ascii="GHEA Grapalat" w:hAnsi="GHEA Grapalat"/>
          <w:szCs w:val="24"/>
        </w:rPr>
        <w:t>феврал</w:t>
      </w:r>
      <w:r>
        <w:rPr>
          <w:rFonts w:ascii="GHEA Grapalat" w:hAnsi="GHEA Grapalat"/>
          <w:szCs w:val="24"/>
        </w:rPr>
        <w:t>я</w:t>
      </w:r>
      <w:r w:rsidR="009C17B5" w:rsidRPr="0071357F">
        <w:rPr>
          <w:rFonts w:ascii="GHEA Grapalat" w:hAnsi="GHEA Grapalat"/>
          <w:szCs w:val="24"/>
        </w:rPr>
        <w:t xml:space="preserve"> </w:t>
      </w:r>
      <w:r w:rsidR="0092396B" w:rsidRPr="009C17B5">
        <w:rPr>
          <w:rFonts w:ascii="GHEA Grapalat" w:hAnsi="GHEA Grapalat"/>
          <w:szCs w:val="24"/>
        </w:rPr>
        <w:t>20</w:t>
      </w:r>
      <w:r>
        <w:rPr>
          <w:rFonts w:ascii="GHEA Grapalat" w:hAnsi="GHEA Grapalat"/>
          <w:szCs w:val="24"/>
        </w:rPr>
        <w:t>20</w:t>
      </w:r>
      <w:r w:rsidR="00DB2609">
        <w:rPr>
          <w:rFonts w:ascii="GHEA Grapalat" w:hAnsi="GHEA Grapalat"/>
          <w:szCs w:val="24"/>
        </w:rPr>
        <w:t>года</w:t>
      </w:r>
      <w:r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 xml:space="preserve">в договор </w:t>
      </w:r>
      <w:r w:rsidR="00DB2609" w:rsidRPr="009D1FE4">
        <w:rPr>
          <w:rFonts w:ascii="GHEA Grapalat" w:hAnsi="GHEA Grapalat"/>
          <w:szCs w:val="24"/>
        </w:rPr>
        <w:t>№</w:t>
      </w:r>
      <w:r w:rsidRPr="009D1FE4">
        <w:rPr>
          <w:rFonts w:ascii="GHEA Grapalat" w:hAnsi="GHEA Grapalat"/>
          <w:szCs w:val="24"/>
        </w:rPr>
        <w:t xml:space="preserve"> </w:t>
      </w:r>
      <w:r w:rsidR="004772A0">
        <w:rPr>
          <w:rFonts w:ascii="GHEA Grapalat" w:hAnsi="GHEA Grapalat"/>
          <w:b/>
          <w:lang w:val="hy-AM"/>
        </w:rPr>
        <w:t>ԿՊ0119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заключенный 20</w:t>
      </w:r>
      <w:r w:rsidR="004772A0">
        <w:rPr>
          <w:rFonts w:ascii="GHEA Grapalat" w:hAnsi="GHEA Grapalat"/>
          <w:szCs w:val="24"/>
        </w:rPr>
        <w:t>19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9D1FE4">
        <w:rPr>
          <w:rFonts w:ascii="GHEA Grapalat" w:hAnsi="GHEA Grapalat"/>
          <w:szCs w:val="24"/>
        </w:rPr>
        <w:t xml:space="preserve"> </w:t>
      </w:r>
      <w:r w:rsidR="004772A0">
        <w:rPr>
          <w:rFonts w:ascii="GHEA Grapalat" w:hAnsi="GHEA Grapalat"/>
          <w:szCs w:val="24"/>
        </w:rPr>
        <w:t>25</w:t>
      </w:r>
      <w:r w:rsidR="00595A37">
        <w:rPr>
          <w:rFonts w:ascii="GHEA Grapalat" w:hAnsi="GHEA Grapalat"/>
          <w:szCs w:val="24"/>
        </w:rPr>
        <w:t xml:space="preserve">  феврал</w:t>
      </w:r>
      <w:r w:rsidR="00516FF7">
        <w:rPr>
          <w:rFonts w:ascii="GHEA Grapalat" w:hAnsi="GHEA Grapalat"/>
          <w:szCs w:val="24"/>
        </w:rPr>
        <w:t>я</w:t>
      </w:r>
      <w:r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 w:rsidRPr="009D1FE4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4772A0">
        <w:rPr>
          <w:rFonts w:ascii="GHEA Grapalat" w:hAnsi="GHEA Grapalat" w:cs="Sylfaen"/>
          <w:b/>
          <w:szCs w:val="24"/>
          <w:lang w:val="hy-AM"/>
        </w:rPr>
        <w:t>ԿՊ0119</w:t>
      </w:r>
      <w:r w:rsidR="00D16D8A">
        <w:rPr>
          <w:rFonts w:ascii="GHEA Grapalat" w:hAnsi="GHEA Grapalat" w:cs="Sylfaen"/>
          <w:sz w:val="20"/>
          <w:lang w:val="hy-AM"/>
        </w:rPr>
        <w:t xml:space="preserve"> </w:t>
      </w:r>
      <w:r w:rsidR="008F0C47" w:rsidRPr="00376CA0">
        <w:rPr>
          <w:rFonts w:ascii="GHEA Grapalat" w:hAnsi="GHEA Grapalat"/>
          <w:szCs w:val="24"/>
        </w:rPr>
        <w:t>организованной с целью приобретения</w:t>
      </w:r>
      <w:r w:rsidR="003C62B6">
        <w:rPr>
          <w:rFonts w:ascii="GHEA Grapalat" w:hAnsi="GHEA Grapalat"/>
          <w:szCs w:val="24"/>
        </w:rPr>
        <w:t xml:space="preserve"> </w:t>
      </w:r>
      <w:r w:rsidR="00595A37" w:rsidRPr="00595A37">
        <w:rPr>
          <w:rFonts w:ascii="GHEA Grapalat" w:hAnsi="GHEA Grapalat" w:hint="eastAsia"/>
          <w:b/>
          <w:szCs w:val="24"/>
        </w:rPr>
        <w:t>услуги</w:t>
      </w:r>
      <w:r w:rsidR="00595A37" w:rsidRPr="00595A37">
        <w:rPr>
          <w:rFonts w:ascii="GHEA Grapalat" w:hAnsi="GHEA Grapalat"/>
          <w:b/>
          <w:szCs w:val="24"/>
        </w:rPr>
        <w:t xml:space="preserve"> </w:t>
      </w:r>
      <w:r w:rsidR="00595A37" w:rsidRPr="00595A37">
        <w:rPr>
          <w:rFonts w:ascii="GHEA Grapalat" w:hAnsi="GHEA Grapalat" w:hint="eastAsia"/>
          <w:b/>
          <w:szCs w:val="24"/>
        </w:rPr>
        <w:t>по</w:t>
      </w:r>
      <w:r w:rsidR="00595A37" w:rsidRPr="00595A37">
        <w:rPr>
          <w:rFonts w:ascii="GHEA Grapalat" w:hAnsi="GHEA Grapalat"/>
          <w:b/>
          <w:szCs w:val="24"/>
        </w:rPr>
        <w:t xml:space="preserve"> </w:t>
      </w:r>
      <w:r w:rsidR="004772A0" w:rsidRPr="004772A0">
        <w:rPr>
          <w:rFonts w:ascii="GHEA Grapalat" w:hAnsi="GHEA Grapalat" w:hint="eastAsia"/>
          <w:b/>
          <w:szCs w:val="24"/>
        </w:rPr>
        <w:t>распределению</w:t>
      </w:r>
      <w:r w:rsidR="004772A0" w:rsidRPr="004772A0">
        <w:rPr>
          <w:rFonts w:ascii="GHEA Grapalat" w:hAnsi="GHEA Grapalat"/>
          <w:b/>
          <w:szCs w:val="24"/>
        </w:rPr>
        <w:t xml:space="preserve"> </w:t>
      </w:r>
      <w:r w:rsidR="004772A0" w:rsidRPr="004772A0">
        <w:rPr>
          <w:rFonts w:ascii="GHEA Grapalat" w:hAnsi="GHEA Grapalat" w:hint="eastAsia"/>
          <w:b/>
          <w:szCs w:val="24"/>
        </w:rPr>
        <w:t>электроэнергии</w:t>
      </w:r>
      <w:r w:rsidR="004772A0" w:rsidRPr="004772A0">
        <w:rPr>
          <w:rFonts w:ascii="GHEA Grapalat" w:hAnsi="GHEA Grapalat"/>
          <w:b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>для нужд</w:t>
      </w:r>
      <w:r w:rsidR="00927266">
        <w:rPr>
          <w:rFonts w:ascii="GHEA Grapalat" w:hAnsi="GHEA Grapalat"/>
          <w:szCs w:val="24"/>
          <w:lang w:val="hy-AM"/>
        </w:rPr>
        <w:t xml:space="preserve"> </w:t>
      </w:r>
      <w:r w:rsidR="00927266" w:rsidRPr="00927266">
        <w:rPr>
          <w:rFonts w:ascii="GHEA Grapalat" w:hAnsi="GHEA Grapalat" w:hint="eastAsia"/>
          <w:szCs w:val="24"/>
          <w:lang w:val="hy-AM"/>
        </w:rPr>
        <w:t>Инспекционный</w:t>
      </w:r>
      <w:r w:rsidR="00927266" w:rsidRPr="00927266">
        <w:rPr>
          <w:rFonts w:ascii="GHEA Grapalat" w:hAnsi="GHEA Grapalat"/>
          <w:szCs w:val="24"/>
          <w:lang w:val="hy-AM"/>
        </w:rPr>
        <w:t xml:space="preserve"> </w:t>
      </w:r>
      <w:r w:rsidR="00927266" w:rsidRPr="00927266">
        <w:rPr>
          <w:rFonts w:ascii="GHEA Grapalat" w:hAnsi="GHEA Grapalat" w:hint="eastAsia"/>
          <w:szCs w:val="24"/>
          <w:lang w:val="hy-AM"/>
        </w:rPr>
        <w:t>орган</w:t>
      </w:r>
      <w:r w:rsidR="00927266" w:rsidRPr="00927266">
        <w:rPr>
          <w:rFonts w:ascii="GHEA Grapalat" w:hAnsi="GHEA Grapalat"/>
          <w:szCs w:val="24"/>
          <w:lang w:val="hy-AM"/>
        </w:rPr>
        <w:t xml:space="preserve"> </w:t>
      </w:r>
      <w:r w:rsidR="00927266" w:rsidRPr="00927266">
        <w:rPr>
          <w:rFonts w:ascii="GHEA Grapalat" w:hAnsi="GHEA Grapalat" w:hint="eastAsia"/>
          <w:szCs w:val="24"/>
          <w:lang w:val="hy-AM"/>
        </w:rPr>
        <w:t>продовольственной</w:t>
      </w:r>
      <w:r w:rsidR="00927266" w:rsidRPr="00927266">
        <w:rPr>
          <w:rFonts w:ascii="GHEA Grapalat" w:hAnsi="GHEA Grapalat"/>
          <w:szCs w:val="24"/>
          <w:lang w:val="hy-AM"/>
        </w:rPr>
        <w:t xml:space="preserve"> </w:t>
      </w:r>
      <w:r w:rsidR="00927266" w:rsidRPr="00927266">
        <w:rPr>
          <w:rFonts w:ascii="GHEA Grapalat" w:hAnsi="GHEA Grapalat" w:hint="eastAsia"/>
          <w:szCs w:val="24"/>
          <w:lang w:val="hy-AM"/>
        </w:rPr>
        <w:t>безопасности</w:t>
      </w:r>
      <w:r w:rsidR="008F0C47" w:rsidRPr="00376CA0">
        <w:rPr>
          <w:rFonts w:ascii="GHEA Grapalat" w:hAnsi="GHEA Grapalat"/>
          <w:szCs w:val="24"/>
        </w:rPr>
        <w:t xml:space="preserve">,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927266" w:rsidRDefault="00927266" w:rsidP="00927266">
      <w:pPr>
        <w:tabs>
          <w:tab w:val="left" w:pos="6804"/>
        </w:tabs>
        <w:ind w:firstLine="540"/>
        <w:jc w:val="both"/>
        <w:rPr>
          <w:rFonts w:ascii="GHEA Grapalat" w:hAnsi="GHEA Grapalat"/>
          <w:szCs w:val="24"/>
        </w:rPr>
      </w:pPr>
    </w:p>
    <w:p w:rsidR="008536C7" w:rsidRPr="004772A0" w:rsidRDefault="0092396B" w:rsidP="004772A0">
      <w:pPr>
        <w:widowControl w:val="0"/>
        <w:ind w:firstLine="540"/>
        <w:jc w:val="both"/>
        <w:rPr>
          <w:rStyle w:val="tlid-translation"/>
          <w:rFonts w:ascii="GHEA Grapalat" w:hAnsi="GHEA Grapalat" w:cs="Cambria"/>
        </w:rPr>
      </w:pPr>
      <w:r w:rsidRPr="009D1FE4">
        <w:rPr>
          <w:rFonts w:ascii="GHEA Grapalat" w:hAnsi="GHEA Grapalat"/>
          <w:b/>
          <w:szCs w:val="24"/>
        </w:rPr>
        <w:t>Причина возникновения изменения</w:t>
      </w:r>
      <w:r w:rsidRPr="00376CA0">
        <w:rPr>
          <w:rFonts w:ascii="GHEA Grapalat" w:hAnsi="GHEA Grapalat"/>
          <w:szCs w:val="24"/>
        </w:rPr>
        <w:t xml:space="preserve"> </w:t>
      </w:r>
      <w:r w:rsidR="009D1FE4" w:rsidRPr="009D1FE4">
        <w:t xml:space="preserve"> </w:t>
      </w:r>
      <w:r w:rsidR="004772A0" w:rsidRPr="004772A0">
        <w:rPr>
          <w:rStyle w:val="tlid-translation"/>
          <w:rFonts w:ascii="GHEA Grapalat" w:hAnsi="GHEA Grapalat" w:cs="Cambria" w:hint="eastAsia"/>
        </w:rPr>
        <w:t>Добавление</w:t>
      </w:r>
      <w:r w:rsidR="004772A0" w:rsidRPr="004772A0">
        <w:rPr>
          <w:rStyle w:val="tlid-translation"/>
          <w:rFonts w:ascii="GHEA Grapalat" w:hAnsi="GHEA Grapalat" w:cs="Cambria"/>
        </w:rPr>
        <w:t xml:space="preserve"> </w:t>
      </w:r>
      <w:r w:rsidR="004772A0" w:rsidRPr="004772A0">
        <w:rPr>
          <w:rStyle w:val="tlid-translation"/>
          <w:rFonts w:ascii="GHEA Grapalat" w:hAnsi="GHEA Grapalat" w:cs="Cambria" w:hint="eastAsia"/>
        </w:rPr>
        <w:t>ново</w:t>
      </w:r>
      <w:r w:rsidR="004772A0">
        <w:rPr>
          <w:rStyle w:val="tlid-translation"/>
          <w:rFonts w:ascii="GHEA Grapalat" w:hAnsi="GHEA Grapalat" w:cs="Cambria" w:hint="eastAsia"/>
        </w:rPr>
        <w:t>го</w:t>
      </w:r>
      <w:r w:rsidR="004772A0">
        <w:rPr>
          <w:rStyle w:val="tlid-translation"/>
          <w:rFonts w:ascii="GHEA Grapalat" w:hAnsi="GHEA Grapalat" w:cs="Cambria"/>
          <w:lang w:val="hy-AM"/>
        </w:rPr>
        <w:t xml:space="preserve"> </w:t>
      </w:r>
      <w:r w:rsidR="004772A0">
        <w:rPr>
          <w:rStyle w:val="tlid-translation"/>
          <w:rFonts w:ascii="GHEA Grapalat" w:hAnsi="GHEA Grapalat" w:cs="Cambria"/>
        </w:rPr>
        <w:t xml:space="preserve">филиала в балансе </w:t>
      </w:r>
      <w:r w:rsidR="004772A0" w:rsidRPr="00927266">
        <w:rPr>
          <w:rFonts w:ascii="GHEA Grapalat" w:hAnsi="GHEA Grapalat" w:hint="eastAsia"/>
          <w:szCs w:val="24"/>
          <w:lang w:val="hy-AM"/>
        </w:rPr>
        <w:t>Инспекционный</w:t>
      </w:r>
      <w:r w:rsidR="004772A0" w:rsidRPr="00927266">
        <w:rPr>
          <w:rFonts w:ascii="GHEA Grapalat" w:hAnsi="GHEA Grapalat"/>
          <w:szCs w:val="24"/>
          <w:lang w:val="hy-AM"/>
        </w:rPr>
        <w:t xml:space="preserve"> </w:t>
      </w:r>
      <w:r w:rsidR="004772A0" w:rsidRPr="00927266">
        <w:rPr>
          <w:rFonts w:ascii="GHEA Grapalat" w:hAnsi="GHEA Grapalat" w:hint="eastAsia"/>
          <w:szCs w:val="24"/>
          <w:lang w:val="hy-AM"/>
        </w:rPr>
        <w:t>орган</w:t>
      </w:r>
      <w:r w:rsidR="004772A0" w:rsidRPr="00927266">
        <w:rPr>
          <w:rFonts w:ascii="GHEA Grapalat" w:hAnsi="GHEA Grapalat"/>
          <w:szCs w:val="24"/>
          <w:lang w:val="hy-AM"/>
        </w:rPr>
        <w:t xml:space="preserve"> </w:t>
      </w:r>
      <w:r w:rsidR="004772A0" w:rsidRPr="00927266">
        <w:rPr>
          <w:rFonts w:ascii="GHEA Grapalat" w:hAnsi="GHEA Grapalat" w:hint="eastAsia"/>
          <w:szCs w:val="24"/>
          <w:lang w:val="hy-AM"/>
        </w:rPr>
        <w:t>продовольственной</w:t>
      </w:r>
      <w:r w:rsidR="004772A0" w:rsidRPr="00927266">
        <w:rPr>
          <w:rFonts w:ascii="GHEA Grapalat" w:hAnsi="GHEA Grapalat"/>
          <w:szCs w:val="24"/>
          <w:lang w:val="hy-AM"/>
        </w:rPr>
        <w:t xml:space="preserve"> </w:t>
      </w:r>
      <w:r w:rsidR="004772A0" w:rsidRPr="00927266">
        <w:rPr>
          <w:rFonts w:ascii="GHEA Grapalat" w:hAnsi="GHEA Grapalat" w:hint="eastAsia"/>
          <w:szCs w:val="24"/>
          <w:lang w:val="hy-AM"/>
        </w:rPr>
        <w:t>безопасности</w:t>
      </w:r>
      <w:r w:rsidR="004772A0">
        <w:rPr>
          <w:rFonts w:ascii="GHEA Grapalat" w:hAnsi="GHEA Grapalat"/>
          <w:szCs w:val="24"/>
        </w:rPr>
        <w:t>.</w:t>
      </w:r>
    </w:p>
    <w:p w:rsidR="004772A0" w:rsidRPr="004772A0" w:rsidRDefault="004772A0" w:rsidP="004772A0">
      <w:pPr>
        <w:widowControl w:val="0"/>
        <w:ind w:firstLine="540"/>
        <w:jc w:val="both"/>
        <w:rPr>
          <w:rStyle w:val="tlid-translation"/>
          <w:rFonts w:ascii="GHEA Grapalat" w:hAnsi="GHEA Grapalat" w:cs="Cambria"/>
        </w:rPr>
      </w:pPr>
    </w:p>
    <w:p w:rsidR="008536C7" w:rsidRDefault="0092396B" w:rsidP="00927266">
      <w:pPr>
        <w:widowControl w:val="0"/>
        <w:ind w:firstLine="540"/>
        <w:jc w:val="both"/>
        <w:rPr>
          <w:rStyle w:val="tlid-translation"/>
          <w:rFonts w:ascii="GHEA Grapalat" w:hAnsi="GHEA Grapalat"/>
        </w:rPr>
      </w:pPr>
      <w:r w:rsidRPr="008536C7">
        <w:rPr>
          <w:rFonts w:ascii="GHEA Grapalat" w:hAnsi="GHEA Grapalat"/>
          <w:b/>
          <w:szCs w:val="24"/>
        </w:rPr>
        <w:t>Описание изменения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Соглашением</w:t>
      </w:r>
      <w:r w:rsidR="004772A0">
        <w:rPr>
          <w:rStyle w:val="tlid-translation"/>
          <w:rFonts w:ascii="GHEA Grapalat" w:hAnsi="GHEA Grapalat" w:cs="Cambria"/>
        </w:rPr>
        <w:t xml:space="preserve"> </w:t>
      </w:r>
      <w:r w:rsidR="004772A0" w:rsidRPr="004772A0">
        <w:rPr>
          <w:rStyle w:val="tlid-translation"/>
          <w:rFonts w:ascii="GHEA Grapalat" w:hAnsi="GHEA Grapalat" w:cs="Cambria" w:hint="eastAsia"/>
        </w:rPr>
        <w:t>добавлен</w:t>
      </w:r>
      <w:r w:rsidR="004772A0">
        <w:rPr>
          <w:rStyle w:val="tlid-translation"/>
          <w:rFonts w:ascii="GHEA Grapalat" w:hAnsi="GHEA Grapalat" w:cs="Cambria"/>
        </w:rPr>
        <w:t xml:space="preserve"> новый подписчик</w:t>
      </w:r>
      <w:r w:rsidR="009D1FE4" w:rsidRPr="008536C7">
        <w:rPr>
          <w:rStyle w:val="tlid-translation"/>
          <w:rFonts w:ascii="GHEA Grapalat" w:hAnsi="GHEA Grapalat"/>
        </w:rPr>
        <w:t>.</w:t>
      </w:r>
    </w:p>
    <w:p w:rsidR="008536C7" w:rsidRDefault="008536C7" w:rsidP="00927266">
      <w:pPr>
        <w:widowControl w:val="0"/>
        <w:ind w:firstLine="540"/>
        <w:jc w:val="both"/>
        <w:rPr>
          <w:rStyle w:val="tlid-translation"/>
          <w:rFonts w:asciiTheme="minorHAnsi" w:hAnsiTheme="minorHAnsi"/>
        </w:rPr>
      </w:pPr>
    </w:p>
    <w:p w:rsidR="0092396B" w:rsidRPr="008536C7" w:rsidRDefault="0092396B" w:rsidP="00927266">
      <w:pPr>
        <w:widowControl w:val="0"/>
        <w:ind w:firstLine="540"/>
        <w:jc w:val="both"/>
        <w:rPr>
          <w:rFonts w:ascii="GHEA Grapalat" w:hAnsi="GHEA Grapalat"/>
          <w:szCs w:val="24"/>
          <w:u w:val="single"/>
        </w:rPr>
      </w:pPr>
      <w:r w:rsidRPr="008536C7">
        <w:rPr>
          <w:rFonts w:ascii="GHEA Grapalat" w:hAnsi="GHEA Grapalat"/>
          <w:b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4772A0" w:rsidRPr="004772A0">
        <w:rPr>
          <w:rFonts w:ascii="GHEA Grapalat" w:hAnsi="GHEA Grapalat" w:hint="eastAsia"/>
          <w:szCs w:val="24"/>
        </w:rPr>
        <w:t>Постановление</w:t>
      </w:r>
      <w:r w:rsidR="004772A0" w:rsidRPr="004772A0">
        <w:rPr>
          <w:rFonts w:ascii="GHEA Grapalat" w:hAnsi="GHEA Grapalat"/>
          <w:szCs w:val="24"/>
        </w:rPr>
        <w:t xml:space="preserve"> </w:t>
      </w:r>
      <w:r w:rsidR="004772A0" w:rsidRPr="004772A0">
        <w:rPr>
          <w:rFonts w:ascii="GHEA Grapalat" w:hAnsi="GHEA Grapalat" w:hint="eastAsia"/>
          <w:szCs w:val="24"/>
        </w:rPr>
        <w:t>Правительства</w:t>
      </w:r>
      <w:r w:rsidR="004772A0" w:rsidRPr="004772A0">
        <w:rPr>
          <w:rFonts w:ascii="GHEA Grapalat" w:hAnsi="GHEA Grapalat"/>
          <w:szCs w:val="24"/>
        </w:rPr>
        <w:t xml:space="preserve"> </w:t>
      </w:r>
      <w:r w:rsidR="004772A0" w:rsidRPr="004772A0">
        <w:rPr>
          <w:rFonts w:ascii="GHEA Grapalat" w:hAnsi="GHEA Grapalat" w:hint="eastAsia"/>
          <w:szCs w:val="24"/>
        </w:rPr>
        <w:t>Республики</w:t>
      </w:r>
      <w:r w:rsidR="004772A0" w:rsidRPr="004772A0">
        <w:rPr>
          <w:rFonts w:ascii="GHEA Grapalat" w:hAnsi="GHEA Grapalat"/>
          <w:szCs w:val="24"/>
        </w:rPr>
        <w:t xml:space="preserve"> </w:t>
      </w:r>
      <w:r w:rsidR="004772A0" w:rsidRPr="004772A0">
        <w:rPr>
          <w:rFonts w:ascii="GHEA Grapalat" w:hAnsi="GHEA Grapalat" w:hint="eastAsia"/>
          <w:szCs w:val="24"/>
        </w:rPr>
        <w:t>Армения</w:t>
      </w:r>
      <w:r w:rsidR="004772A0" w:rsidRPr="004772A0">
        <w:rPr>
          <w:rFonts w:ascii="GHEA Grapalat" w:hAnsi="GHEA Grapalat"/>
          <w:szCs w:val="24"/>
        </w:rPr>
        <w:t xml:space="preserve"> </w:t>
      </w:r>
      <w:r w:rsidR="004772A0" w:rsidRPr="004772A0">
        <w:rPr>
          <w:rFonts w:ascii="GHEA Grapalat" w:hAnsi="GHEA Grapalat" w:hint="eastAsia"/>
          <w:szCs w:val="24"/>
        </w:rPr>
        <w:t>№</w:t>
      </w:r>
      <w:r w:rsidR="004772A0" w:rsidRPr="004772A0">
        <w:rPr>
          <w:rFonts w:ascii="GHEA Grapalat" w:hAnsi="GHEA Grapalat"/>
          <w:szCs w:val="24"/>
        </w:rPr>
        <w:t xml:space="preserve"> 725-</w:t>
      </w:r>
      <w:r w:rsidR="004772A0" w:rsidRPr="004772A0">
        <w:rPr>
          <w:rFonts w:ascii="GHEA Grapalat" w:hAnsi="GHEA Grapalat" w:hint="eastAsia"/>
          <w:szCs w:val="24"/>
        </w:rPr>
        <w:t>А</w:t>
      </w:r>
      <w:r w:rsidR="004772A0" w:rsidRPr="004772A0">
        <w:rPr>
          <w:rFonts w:ascii="GHEA Grapalat" w:hAnsi="GHEA Grapalat"/>
          <w:szCs w:val="24"/>
        </w:rPr>
        <w:t xml:space="preserve"> </w:t>
      </w:r>
      <w:r w:rsidR="004772A0" w:rsidRPr="004772A0">
        <w:rPr>
          <w:rFonts w:ascii="GHEA Grapalat" w:hAnsi="GHEA Grapalat" w:hint="eastAsia"/>
          <w:szCs w:val="24"/>
        </w:rPr>
        <w:t>от</w:t>
      </w:r>
      <w:r w:rsidR="004772A0" w:rsidRPr="004772A0">
        <w:rPr>
          <w:rFonts w:ascii="GHEA Grapalat" w:hAnsi="GHEA Grapalat"/>
          <w:szCs w:val="24"/>
        </w:rPr>
        <w:t xml:space="preserve"> 06 </w:t>
      </w:r>
      <w:r w:rsidR="004772A0" w:rsidRPr="004772A0">
        <w:rPr>
          <w:rFonts w:ascii="GHEA Grapalat" w:hAnsi="GHEA Grapalat" w:hint="eastAsia"/>
          <w:szCs w:val="24"/>
        </w:rPr>
        <w:t>июня</w:t>
      </w:r>
      <w:r w:rsidR="004772A0" w:rsidRPr="004772A0">
        <w:rPr>
          <w:rFonts w:ascii="GHEA Grapalat" w:hAnsi="GHEA Grapalat"/>
          <w:szCs w:val="24"/>
        </w:rPr>
        <w:t xml:space="preserve"> 2019 </w:t>
      </w:r>
      <w:r w:rsidR="004772A0" w:rsidRPr="004772A0">
        <w:rPr>
          <w:rFonts w:ascii="GHEA Grapalat" w:hAnsi="GHEA Grapalat" w:hint="eastAsia"/>
          <w:szCs w:val="24"/>
        </w:rPr>
        <w:t>года</w:t>
      </w:r>
      <w:r w:rsidR="004772A0" w:rsidRPr="004772A0">
        <w:rPr>
          <w:rFonts w:ascii="GHEA Grapalat" w:hAnsi="GHEA Grapalat"/>
          <w:szCs w:val="24"/>
        </w:rPr>
        <w:t xml:space="preserve"> </w:t>
      </w:r>
      <w:r w:rsidR="004772A0" w:rsidRPr="004772A0">
        <w:rPr>
          <w:rFonts w:ascii="GHEA Grapalat" w:hAnsi="GHEA Grapalat" w:hint="eastAsia"/>
          <w:szCs w:val="24"/>
        </w:rPr>
        <w:t>об</w:t>
      </w:r>
      <w:r w:rsidR="004772A0" w:rsidRPr="004772A0">
        <w:rPr>
          <w:rFonts w:ascii="GHEA Grapalat" w:hAnsi="GHEA Grapalat"/>
          <w:szCs w:val="24"/>
        </w:rPr>
        <w:t xml:space="preserve"> </w:t>
      </w:r>
      <w:bookmarkStart w:id="0" w:name="_GoBack"/>
      <w:bookmarkEnd w:id="0"/>
      <w:r w:rsidR="004772A0" w:rsidRPr="004772A0">
        <w:rPr>
          <w:rFonts w:ascii="GHEA Grapalat" w:hAnsi="GHEA Grapalat" w:hint="eastAsia"/>
          <w:szCs w:val="24"/>
        </w:rPr>
        <w:t>укреплении</w:t>
      </w:r>
      <w:r w:rsidR="004772A0" w:rsidRPr="004772A0">
        <w:rPr>
          <w:rFonts w:ascii="GHEA Grapalat" w:hAnsi="GHEA Grapalat"/>
          <w:szCs w:val="24"/>
        </w:rPr>
        <w:t xml:space="preserve"> </w:t>
      </w:r>
      <w:r w:rsidR="004772A0" w:rsidRPr="004772A0">
        <w:rPr>
          <w:rFonts w:ascii="GHEA Grapalat" w:hAnsi="GHEA Grapalat" w:hint="eastAsia"/>
          <w:szCs w:val="24"/>
        </w:rPr>
        <w:t>собственности</w:t>
      </w:r>
      <w:r w:rsidR="004772A0" w:rsidRPr="004772A0">
        <w:rPr>
          <w:rFonts w:ascii="GHEA Grapalat" w:hAnsi="GHEA Grapalat"/>
          <w:szCs w:val="24"/>
        </w:rPr>
        <w:t>.</w:t>
      </w:r>
    </w:p>
    <w:p w:rsidR="0092396B" w:rsidRPr="00E20867" w:rsidRDefault="0092396B" w:rsidP="00927266">
      <w:pPr>
        <w:widowControl w:val="0"/>
        <w:spacing w:after="160"/>
        <w:ind w:left="3402" w:firstLine="540"/>
        <w:jc w:val="both"/>
        <w:rPr>
          <w:rFonts w:ascii="GHEA Grapalat" w:hAnsi="GHEA Grapalat" w:cs="Sylfaen"/>
          <w:sz w:val="16"/>
          <w:szCs w:val="16"/>
        </w:rPr>
      </w:pPr>
    </w:p>
    <w:p w:rsidR="009D1FE4" w:rsidRDefault="009D1FE4" w:rsidP="00927266">
      <w:pPr>
        <w:pStyle w:val="BodyTextIndent"/>
        <w:spacing w:after="160"/>
        <w:ind w:firstLine="540"/>
        <w:rPr>
          <w:rFonts w:ascii="GHEA Grapalat" w:hAnsi="GHEA Grapalat"/>
          <w:b/>
          <w:szCs w:val="24"/>
          <w:u w:val="single"/>
        </w:rPr>
      </w:pPr>
      <w:r>
        <w:rPr>
          <w:rFonts w:ascii="GHEA Grapalat" w:hAnsi="GHEA Grapalat"/>
          <w:b/>
          <w:i/>
          <w:szCs w:val="24"/>
        </w:rPr>
        <w:t xml:space="preserve">Заказчик </w:t>
      </w:r>
      <w:r>
        <w:rPr>
          <w:rFonts w:ascii="GHEA Grapalat" w:hAnsi="GHEA Grapalat"/>
          <w:b/>
          <w:szCs w:val="24"/>
        </w:rPr>
        <w:t>Аппарат Премьер-министра РА</w:t>
      </w:r>
    </w:p>
    <w:p w:rsidR="00613058" w:rsidRPr="00376CA0" w:rsidRDefault="00613058" w:rsidP="009D1FE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376CA0" w:rsidSect="00927266">
      <w:footerReference w:type="even" r:id="rId7"/>
      <w:footerReference w:type="default" r:id="rId8"/>
      <w:pgSz w:w="11906" w:h="16838" w:code="9"/>
      <w:pgMar w:top="720" w:right="836" w:bottom="1418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D9E" w:rsidRDefault="00D42D9E">
      <w:r>
        <w:separator/>
      </w:r>
    </w:p>
  </w:endnote>
  <w:endnote w:type="continuationSeparator" w:id="0">
    <w:p w:rsidR="00D42D9E" w:rsidRDefault="00D4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4532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9D1FE4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D9E" w:rsidRDefault="00D42D9E">
      <w:r>
        <w:separator/>
      </w:r>
    </w:p>
  </w:footnote>
  <w:footnote w:type="continuationSeparator" w:id="0">
    <w:p w:rsidR="00D42D9E" w:rsidRDefault="00D42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3F2E"/>
    <w:rsid w:val="0026753B"/>
    <w:rsid w:val="002827E6"/>
    <w:rsid w:val="00287AF2"/>
    <w:rsid w:val="002955FD"/>
    <w:rsid w:val="002A48A1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5A2A"/>
    <w:rsid w:val="00467A9D"/>
    <w:rsid w:val="00470B53"/>
    <w:rsid w:val="00473936"/>
    <w:rsid w:val="004772A0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16FF7"/>
    <w:rsid w:val="00531EA4"/>
    <w:rsid w:val="00554870"/>
    <w:rsid w:val="005645A0"/>
    <w:rsid w:val="00565F1E"/>
    <w:rsid w:val="005676AA"/>
    <w:rsid w:val="00584131"/>
    <w:rsid w:val="00586A35"/>
    <w:rsid w:val="0059197C"/>
    <w:rsid w:val="00593AB5"/>
    <w:rsid w:val="00595A37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536C7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27266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1FE4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C1BA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16D8A"/>
    <w:rsid w:val="00D2725C"/>
    <w:rsid w:val="00D405E4"/>
    <w:rsid w:val="00D42D9E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A57C9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336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92186"/>
  <w15:docId w15:val="{0AEBBCAB-7323-462C-BB44-3AF81F39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character" w:customStyle="1" w:styleId="tlid-translation">
    <w:name w:val="tlid-translation"/>
    <w:basedOn w:val="DefaultParagraphFont"/>
    <w:rsid w:val="009D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Petrosyan</cp:lastModifiedBy>
  <cp:revision>16</cp:revision>
  <cp:lastPrinted>2020-01-24T08:36:00Z</cp:lastPrinted>
  <dcterms:created xsi:type="dcterms:W3CDTF">2018-08-08T07:12:00Z</dcterms:created>
  <dcterms:modified xsi:type="dcterms:W3CDTF">2020-02-13T11:27:00Z</dcterms:modified>
</cp:coreProperties>
</file>