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7993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2B80945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59486220" w14:textId="77777777" w:rsidR="00E05ED5" w:rsidRDefault="005067FE" w:rsidP="00E05ED5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CE77CD">
        <w:rPr>
          <w:rFonts w:ascii="GHEA Grapalat" w:hAnsi="GHEA Grapalat"/>
          <w:szCs w:val="24"/>
        </w:rPr>
        <w:t>«</w:t>
      </w:r>
      <w:r w:rsidR="00A256CE">
        <w:rPr>
          <w:rFonts w:ascii="GHEA Grapalat" w:hAnsi="GHEA Grapalat"/>
          <w:szCs w:val="24"/>
        </w:rPr>
        <w:t>ԵԿՆ-ԳՀԾՁԲ-25/6</w:t>
      </w:r>
      <w:r w:rsidR="00610111" w:rsidRPr="00610111">
        <w:rPr>
          <w:rFonts w:ascii="GHEA Grapalat" w:hAnsi="GHEA Grapalat"/>
          <w:szCs w:val="24"/>
        </w:rPr>
        <w:t>»</w:t>
      </w:r>
    </w:p>
    <w:p w14:paraId="48E93918" w14:textId="77777777"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14:paraId="364034E5" w14:textId="77777777" w:rsidR="005067FE" w:rsidRPr="00F97395" w:rsidRDefault="00F97395" w:rsidP="00F97395">
      <w:pPr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F97395">
        <w:rPr>
          <w:rFonts w:ascii="GHEA Grapalat" w:hAnsi="GHEA Grapalat"/>
          <w:szCs w:val="24"/>
        </w:rPr>
        <w:t>"Бюро по реализации инвест</w:t>
      </w:r>
      <w:r>
        <w:rPr>
          <w:rFonts w:ascii="GHEA Grapalat" w:hAnsi="GHEA Grapalat"/>
          <w:szCs w:val="24"/>
        </w:rPr>
        <w:t xml:space="preserve">иционных программ по застройке </w:t>
      </w:r>
      <w:r w:rsidRPr="00F97395">
        <w:rPr>
          <w:rFonts w:ascii="GHEA Grapalat" w:hAnsi="GHEA Grapalat"/>
          <w:szCs w:val="24"/>
        </w:rPr>
        <w:t xml:space="preserve">Еревана" </w:t>
      </w:r>
      <w:r w:rsidR="003F7710">
        <w:rPr>
          <w:rFonts w:ascii="GHEA Grapalat" w:hAnsi="GHEA Grapalat"/>
          <w:szCs w:val="24"/>
        </w:rPr>
        <w:t>Г</w:t>
      </w:r>
      <w:r w:rsidRPr="00F97395">
        <w:rPr>
          <w:rFonts w:ascii="GHEA Grapalat" w:hAnsi="GHEA Grapalat"/>
          <w:szCs w:val="24"/>
        </w:rPr>
        <w:t xml:space="preserve">НКО </w:t>
      </w:r>
      <w:r w:rsidR="005067FE" w:rsidRPr="00F97395">
        <w:rPr>
          <w:rFonts w:ascii="GHEA Grapalat" w:hAnsi="GHEA Grapalat"/>
          <w:szCs w:val="24"/>
        </w:rPr>
        <w:t>ниже представляет информацию о решении заключения</w:t>
      </w:r>
      <w:r w:rsidR="005067FE" w:rsidRPr="00E05ED5">
        <w:rPr>
          <w:rFonts w:ascii="GHEA Grapalat" w:hAnsi="GHEA Grapalat"/>
          <w:szCs w:val="24"/>
        </w:rPr>
        <w:t xml:space="preserve"> договора </w:t>
      </w:r>
      <w:r w:rsidR="005067FE" w:rsidRPr="003F360B">
        <w:rPr>
          <w:rFonts w:ascii="GHEA Grapalat" w:hAnsi="GHEA Grapalat"/>
          <w:szCs w:val="24"/>
        </w:rPr>
        <w:t>в результате процедуры закупки по</w:t>
      </w:r>
      <w:r w:rsidR="008F5957" w:rsidRPr="003F360B">
        <w:rPr>
          <w:rFonts w:ascii="GHEA Grapalat" w:hAnsi="GHEA Grapalat"/>
          <w:szCs w:val="24"/>
        </w:rPr>
        <w:t xml:space="preserve">д </w:t>
      </w:r>
      <w:r w:rsidR="008F5957" w:rsidRPr="00610111">
        <w:rPr>
          <w:rFonts w:ascii="GHEA Grapalat" w:hAnsi="GHEA Grapalat"/>
          <w:szCs w:val="24"/>
        </w:rPr>
        <w:t>кодом</w:t>
      </w:r>
      <w:r w:rsidR="005067FE" w:rsidRPr="00610111">
        <w:rPr>
          <w:rFonts w:ascii="GHEA Grapalat" w:hAnsi="GHEA Grapalat"/>
          <w:szCs w:val="24"/>
        </w:rPr>
        <w:t xml:space="preserve"> </w:t>
      </w:r>
      <w:r w:rsidR="00610111" w:rsidRPr="00610111">
        <w:rPr>
          <w:rFonts w:ascii="GHEA Grapalat" w:hAnsi="GHEA Grapalat"/>
          <w:szCs w:val="24"/>
        </w:rPr>
        <w:t>«</w:t>
      </w:r>
      <w:r w:rsidR="00A256CE">
        <w:rPr>
          <w:rFonts w:ascii="GHEA Grapalat" w:hAnsi="GHEA Grapalat"/>
          <w:szCs w:val="24"/>
        </w:rPr>
        <w:t>ԵԿՆ-ԳՀԾՁԲ-25/6</w:t>
      </w:r>
      <w:r w:rsidR="00610111" w:rsidRPr="00610111">
        <w:rPr>
          <w:rFonts w:ascii="GHEA Grapalat" w:hAnsi="GHEA Grapalat"/>
          <w:szCs w:val="24"/>
        </w:rPr>
        <w:t>»</w:t>
      </w:r>
      <w:r w:rsidR="005067FE" w:rsidRPr="00610111">
        <w:rPr>
          <w:rFonts w:ascii="GHEA Grapalat" w:hAnsi="GHEA Grapalat"/>
          <w:szCs w:val="24"/>
        </w:rPr>
        <w:t>,</w:t>
      </w:r>
      <w:r w:rsidR="00E05ED5" w:rsidRPr="00610111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</w:t>
      </w:r>
      <w:r w:rsidR="005067FE" w:rsidRPr="003F360B">
        <w:rPr>
          <w:rFonts w:ascii="GHEA Grapalat" w:hAnsi="GHEA Grapalat"/>
          <w:szCs w:val="24"/>
        </w:rPr>
        <w:t>целью приобретения</w:t>
      </w:r>
      <w:r w:rsidR="007603EA" w:rsidRPr="003F360B">
        <w:rPr>
          <w:rFonts w:ascii="GHEA Grapalat" w:hAnsi="GHEA Grapalat"/>
          <w:szCs w:val="24"/>
        </w:rPr>
        <w:t xml:space="preserve"> </w:t>
      </w:r>
      <w:r w:rsidR="00A256CE" w:rsidRPr="003165CD">
        <w:rPr>
          <w:rFonts w:ascii="GHEA Grapalat" w:hAnsi="GHEA Grapalat"/>
          <w:szCs w:val="24"/>
        </w:rPr>
        <w:t xml:space="preserve">услуг исследования должной осмотрительности (Due Diligence) </w:t>
      </w:r>
      <w:r w:rsidR="00E05ED5" w:rsidRPr="00F97395">
        <w:rPr>
          <w:rFonts w:ascii="GHEA Grapalat" w:hAnsi="GHEA Grapalat"/>
          <w:szCs w:val="24"/>
        </w:rPr>
        <w:t>для своих нужд.</w:t>
      </w:r>
    </w:p>
    <w:p w14:paraId="583A139A" w14:textId="77777777" w:rsidR="001A45B5" w:rsidRDefault="005916D5" w:rsidP="00646FE3">
      <w:pPr>
        <w:widowControl w:val="0"/>
        <w:spacing w:after="160" w:line="360" w:lineRule="auto"/>
        <w:ind w:right="-2" w:firstLine="54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</w:t>
      </w:r>
      <w:r w:rsidR="00354D9D">
        <w:rPr>
          <w:rFonts w:ascii="GHEA Grapalat" w:hAnsi="GHEA Grapalat"/>
          <w:szCs w:val="24"/>
        </w:rPr>
        <w:t xml:space="preserve"> № </w:t>
      </w:r>
      <w:r w:rsidR="00D0388D">
        <w:rPr>
          <w:rFonts w:ascii="GHEA Grapalat" w:hAnsi="GHEA Grapalat"/>
          <w:szCs w:val="24"/>
          <w:lang w:val="hy-AM"/>
        </w:rPr>
        <w:t>1</w:t>
      </w:r>
      <w:r w:rsidR="0098090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A256CE">
        <w:rPr>
          <w:rFonts w:ascii="GHEA Grapalat" w:hAnsi="GHEA Grapalat"/>
          <w:szCs w:val="24"/>
          <w:lang w:val="hy-AM"/>
        </w:rPr>
        <w:t>16</w:t>
      </w:r>
      <w:r w:rsidR="00F97395">
        <w:rPr>
          <w:rFonts w:ascii="GHEA Grapalat" w:hAnsi="GHEA Grapalat"/>
          <w:szCs w:val="24"/>
        </w:rPr>
        <w:t xml:space="preserve">-ого </w:t>
      </w:r>
      <w:r w:rsidR="00A256CE">
        <w:rPr>
          <w:rFonts w:ascii="GHEA Grapalat" w:hAnsi="GHEA Grapalat"/>
          <w:szCs w:val="24"/>
        </w:rPr>
        <w:t>феврал</w:t>
      </w:r>
      <w:r w:rsidR="003F7710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</w:t>
      </w:r>
      <w:r w:rsidR="00A256CE">
        <w:rPr>
          <w:rFonts w:ascii="GHEA Grapalat" w:hAnsi="GHEA Grapalat"/>
          <w:szCs w:val="24"/>
        </w:rPr>
        <w:t xml:space="preserve">и № </w:t>
      </w:r>
      <w:r w:rsidR="00A256CE">
        <w:rPr>
          <w:rFonts w:ascii="GHEA Grapalat" w:hAnsi="GHEA Grapalat"/>
          <w:szCs w:val="24"/>
          <w:lang w:val="hy-AM"/>
        </w:rPr>
        <w:t>1</w:t>
      </w:r>
      <w:r w:rsidR="00A256CE">
        <w:rPr>
          <w:rFonts w:ascii="GHEA Grapalat" w:hAnsi="GHEA Grapalat"/>
          <w:szCs w:val="24"/>
        </w:rPr>
        <w:t xml:space="preserve">-2 от </w:t>
      </w:r>
      <w:r w:rsidR="00A256CE">
        <w:rPr>
          <w:rFonts w:ascii="GHEA Grapalat" w:hAnsi="GHEA Grapalat"/>
          <w:szCs w:val="24"/>
          <w:lang w:val="hy-AM"/>
        </w:rPr>
        <w:t>1</w:t>
      </w:r>
      <w:r w:rsidR="00A256CE">
        <w:rPr>
          <w:rFonts w:ascii="GHEA Grapalat" w:hAnsi="GHEA Grapalat"/>
          <w:szCs w:val="24"/>
        </w:rPr>
        <w:t xml:space="preserve">7-ого февраля </w:t>
      </w:r>
      <w:r w:rsidR="00A4453F">
        <w:rPr>
          <w:rFonts w:ascii="GHEA Grapalat" w:hAnsi="GHEA Grapalat"/>
          <w:szCs w:val="24"/>
        </w:rPr>
        <w:t>20</w:t>
      </w:r>
      <w:r w:rsidR="001A45B5">
        <w:rPr>
          <w:rFonts w:ascii="GHEA Grapalat" w:hAnsi="GHEA Grapalat"/>
          <w:szCs w:val="24"/>
        </w:rPr>
        <w:t>2</w:t>
      </w:r>
      <w:r w:rsidR="00A256CE">
        <w:rPr>
          <w:rFonts w:ascii="GHEA Grapalat" w:hAnsi="GHEA Grapalat"/>
          <w:szCs w:val="24"/>
        </w:rPr>
        <w:t>6</w:t>
      </w:r>
      <w:r>
        <w:rPr>
          <w:rFonts w:ascii="GHEA Grapalat" w:hAnsi="GHEA Grapalat"/>
          <w:szCs w:val="24"/>
          <w:lang w:val="hy-AM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70ECFB0" w14:textId="77777777" w:rsidR="007C3F26" w:rsidRDefault="00ED4558" w:rsidP="00646FE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1E427D7D" w14:textId="77777777" w:rsidR="00646FE3" w:rsidRPr="00646FE3" w:rsidRDefault="00ED4558" w:rsidP="00646FE3">
      <w:pPr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256CE" w:rsidRPr="00582676">
        <w:rPr>
          <w:rFonts w:ascii="GHEA Grapalat" w:hAnsi="GHEA Grapalat"/>
          <w:szCs w:val="24"/>
        </w:rPr>
        <w:t>Услуги, оказываемые специализированными организациями</w:t>
      </w:r>
    </w:p>
    <w:p w14:paraId="77D4E31F" w14:textId="77777777" w:rsidR="003F360B" w:rsidRPr="0065465F" w:rsidRDefault="003F360B" w:rsidP="003F360B">
      <w:pPr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14:paraId="3D1A1DBD" w14:textId="77777777" w:rsidR="00A02012" w:rsidRPr="00E05ED5" w:rsidRDefault="00A02012" w:rsidP="00E05ED5">
      <w:pPr>
        <w:pStyle w:val="BodyTextIndent2"/>
        <w:widowControl w:val="0"/>
        <w:ind w:firstLine="0"/>
        <w:rPr>
          <w:rFonts w:ascii="GHEA Grapalat" w:hAnsi="GHEA Grapalat"/>
          <w:sz w:val="16"/>
          <w:szCs w:val="24"/>
          <w:u w:val="single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394"/>
        <w:gridCol w:w="2132"/>
        <w:gridCol w:w="2177"/>
        <w:gridCol w:w="2381"/>
      </w:tblGrid>
      <w:tr w:rsidR="00FD6BB5" w:rsidRPr="00757C0C" w14:paraId="56A90D11" w14:textId="77777777" w:rsidTr="00980909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DF3B0B5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05ED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8CEC972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013155F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727BA32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A1F0473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2FAAC63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B40824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56CE" w:rsidRPr="00757C0C" w14:paraId="2F16CFE9" w14:textId="77777777" w:rsidTr="00980909">
        <w:trPr>
          <w:trHeight w:val="668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E6723A9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14:paraId="45CFE61B" w14:textId="77777777" w:rsidR="00A256CE" w:rsidRPr="005175DE" w:rsidRDefault="00A256CE" w:rsidP="00A256CE">
            <w:pPr>
              <w:widowControl w:val="0"/>
              <w:spacing w:line="276" w:lineRule="auto"/>
              <w:jc w:val="center"/>
              <w:rPr>
                <w:rStyle w:val="tlid-translation"/>
                <w:rFonts w:ascii="GHEA Grapalat" w:hAnsi="GHEA Grapalat"/>
                <w:sz w:val="22"/>
                <w:szCs w:val="22"/>
              </w:rPr>
            </w:pPr>
            <w:r w:rsidRPr="008F1161">
              <w:rPr>
                <w:rStyle w:val="tlid-translation"/>
                <w:rFonts w:ascii="Calibri" w:hAnsi="Calibri" w:cs="Calibri"/>
                <w:sz w:val="22"/>
                <w:szCs w:val="22"/>
              </w:rPr>
              <w:t> </w:t>
            </w:r>
            <w:r w:rsidRPr="008F1161">
              <w:rPr>
                <w:rStyle w:val="tlid-translation"/>
                <w:rFonts w:ascii="GHEA Grapalat" w:hAnsi="GHEA Grapalat" w:cs="GHEA Grapalat"/>
                <w:sz w:val="22"/>
                <w:szCs w:val="22"/>
              </w:rPr>
              <w:t>ЗАО</w:t>
            </w:r>
            <w:r>
              <w:rPr>
                <w:rStyle w:val="tlid-translation"/>
                <w:rFonts w:ascii="GHEA Grapalat" w:hAnsi="GHEA Grapalat"/>
                <w:sz w:val="22"/>
                <w:szCs w:val="22"/>
              </w:rPr>
              <w:t xml:space="preserve"> "</w:t>
            </w:r>
            <w:r w:rsidRPr="008F1161">
              <w:rPr>
                <w:rStyle w:val="tlid-translation"/>
                <w:rFonts w:ascii="GHEA Grapalat" w:hAnsi="GHEA Grapalat"/>
                <w:sz w:val="22"/>
                <w:szCs w:val="22"/>
              </w:rPr>
              <w:t xml:space="preserve">БИ-ДИ-О </w:t>
            </w:r>
            <w:r w:rsidRPr="00EE0C03">
              <w:rPr>
                <w:rStyle w:val="tlid-translation"/>
                <w:rFonts w:ascii="GHEA Grapalat" w:hAnsi="GHEA Grapalat"/>
                <w:sz w:val="22"/>
                <w:szCs w:val="22"/>
              </w:rPr>
              <w:t>Э</w:t>
            </w:r>
            <w:r w:rsidRPr="008F1161">
              <w:rPr>
                <w:rStyle w:val="tlid-translation"/>
                <w:rFonts w:ascii="GHEA Grapalat" w:hAnsi="GHEA Grapalat"/>
                <w:sz w:val="22"/>
                <w:szCs w:val="22"/>
              </w:rPr>
              <w:t>ДВАЙЗОРИ"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3BB803C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B336340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D7365D7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256CE" w:rsidRPr="00757C0C" w14:paraId="10308C9A" w14:textId="77777777" w:rsidTr="00980909">
        <w:trPr>
          <w:trHeight w:val="668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932D937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14:paraId="4EC3D5F7" w14:textId="77777777" w:rsidR="00A256CE" w:rsidRPr="000F4B6D" w:rsidRDefault="00A256CE" w:rsidP="00A256CE">
            <w:pPr>
              <w:widowControl w:val="0"/>
              <w:spacing w:line="276" w:lineRule="auto"/>
              <w:jc w:val="center"/>
              <w:rPr>
                <w:rStyle w:val="tlid-translation"/>
                <w:rFonts w:ascii="GHEA Grapalat" w:hAnsi="GHEA Grapalat"/>
                <w:sz w:val="22"/>
                <w:szCs w:val="22"/>
              </w:rPr>
            </w:pPr>
            <w:r w:rsidRPr="000F4B6D">
              <w:rPr>
                <w:rStyle w:val="tlid-translation"/>
                <w:rFonts w:ascii="GHEA Grapalat" w:hAnsi="GHEA Grapalat"/>
                <w:sz w:val="22"/>
                <w:szCs w:val="22"/>
              </w:rPr>
              <w:t xml:space="preserve">ЗАО </w:t>
            </w:r>
            <w:r>
              <w:rPr>
                <w:rStyle w:val="tlid-translation"/>
                <w:rFonts w:ascii="GHEA Grapalat" w:hAnsi="GHEA Grapalat"/>
                <w:sz w:val="22"/>
                <w:szCs w:val="22"/>
              </w:rPr>
              <w:t>"</w:t>
            </w:r>
            <w:r w:rsidRPr="000F4B6D">
              <w:rPr>
                <w:rStyle w:val="tlid-translation"/>
                <w:rFonts w:ascii="GHEA Grapalat" w:hAnsi="GHEA Grapalat"/>
                <w:sz w:val="22"/>
                <w:szCs w:val="22"/>
              </w:rPr>
              <w:t>Грант Торнтон Консалтинг</w:t>
            </w:r>
            <w:r>
              <w:rPr>
                <w:rStyle w:val="tlid-translation"/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9F44D68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C4A5F1B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2F5DDD" w14:textId="77777777" w:rsidR="00A256CE" w:rsidRPr="00757C0C" w:rsidRDefault="00A256CE" w:rsidP="00A256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18EB4F5" w14:textId="77777777" w:rsidR="001A45B5" w:rsidRDefault="001A45B5">
      <w:pPr>
        <w:rPr>
          <w:rFonts w:ascii="GHEA Grapalat" w:hAnsi="GHEA Grapalat"/>
          <w:szCs w:val="24"/>
        </w:rPr>
      </w:pPr>
    </w:p>
    <w:p w14:paraId="4AC0D9A5" w14:textId="77777777" w:rsidR="00646FE3" w:rsidRDefault="00646FE3">
      <w:pPr>
        <w:rPr>
          <w:rFonts w:ascii="GHEA Grapalat" w:hAnsi="GHEA Grapalat"/>
          <w:szCs w:val="24"/>
        </w:rPr>
      </w:pPr>
    </w:p>
    <w:p w14:paraId="636A6316" w14:textId="77777777" w:rsidR="00A256CE" w:rsidRDefault="00A256CE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14:paraId="03681C29" w14:textId="77777777" w:rsidR="00A256CE" w:rsidRDefault="00A256CE">
      <w:pPr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7B5927A7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C0D0A37" w14:textId="77777777" w:rsidR="00CE77EE" w:rsidRPr="00757C0C" w:rsidRDefault="007C3F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05ED5"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B4DB819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F9C61EF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D65F946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C18B80A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97395" w:rsidRPr="00757C0C" w14:paraId="5F79B17B" w14:textId="77777777" w:rsidTr="002A23E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533193" w14:textId="77777777" w:rsidR="00F97395" w:rsidRPr="00757C0C" w:rsidRDefault="003F7710" w:rsidP="00F973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0A18A46" w14:textId="77777777" w:rsidR="00F97395" w:rsidRPr="007825F9" w:rsidRDefault="00A256CE" w:rsidP="00F9739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</w:rPr>
            </w:pPr>
            <w:r w:rsidRPr="008F1161">
              <w:rPr>
                <w:rStyle w:val="tlid-translation"/>
                <w:rFonts w:ascii="Calibri" w:hAnsi="Calibri" w:cs="Calibri"/>
                <w:sz w:val="22"/>
                <w:szCs w:val="22"/>
              </w:rPr>
              <w:t> </w:t>
            </w:r>
            <w:r w:rsidRPr="008F1161">
              <w:rPr>
                <w:rStyle w:val="tlid-translation"/>
                <w:rFonts w:ascii="GHEA Grapalat" w:hAnsi="GHEA Grapalat" w:cs="GHEA Grapalat"/>
                <w:sz w:val="22"/>
                <w:szCs w:val="22"/>
              </w:rPr>
              <w:t>ЗАО</w:t>
            </w:r>
            <w:r>
              <w:rPr>
                <w:rStyle w:val="tlid-translation"/>
                <w:rFonts w:ascii="GHEA Grapalat" w:hAnsi="GHEA Grapalat"/>
                <w:sz w:val="22"/>
                <w:szCs w:val="22"/>
              </w:rPr>
              <w:t xml:space="preserve"> "</w:t>
            </w:r>
            <w:r w:rsidRPr="008F1161">
              <w:rPr>
                <w:rStyle w:val="tlid-translation"/>
                <w:rFonts w:ascii="GHEA Grapalat" w:hAnsi="GHEA Grapalat"/>
                <w:sz w:val="22"/>
                <w:szCs w:val="22"/>
              </w:rPr>
              <w:t xml:space="preserve">БИ-ДИ-О </w:t>
            </w:r>
            <w:r w:rsidRPr="00EE0C03">
              <w:rPr>
                <w:rStyle w:val="tlid-translation"/>
                <w:rFonts w:ascii="GHEA Grapalat" w:hAnsi="GHEA Grapalat"/>
                <w:sz w:val="22"/>
                <w:szCs w:val="22"/>
              </w:rPr>
              <w:t>Э</w:t>
            </w:r>
            <w:r w:rsidRPr="008F1161">
              <w:rPr>
                <w:rStyle w:val="tlid-translation"/>
                <w:rFonts w:ascii="GHEA Grapalat" w:hAnsi="GHEA Grapalat"/>
                <w:sz w:val="22"/>
                <w:szCs w:val="22"/>
              </w:rPr>
              <w:t>ДВАЙЗОРИ"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429046" w14:textId="77777777" w:rsidR="00F97395" w:rsidRPr="00757C0C" w:rsidRDefault="00CB139B" w:rsidP="00F9739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4A5960A" w14:textId="60219864" w:rsidR="00F97395" w:rsidRPr="003F7710" w:rsidRDefault="00A256CE" w:rsidP="00F973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  <w:r w:rsidR="00A07F0D">
              <w:rPr>
                <w:rFonts w:ascii="GHEA Grapalat" w:hAnsi="GHEA Grapalat"/>
                <w:sz w:val="22"/>
                <w:lang w:val="en-US"/>
              </w:rPr>
              <w:t>49</w:t>
            </w:r>
            <w:r>
              <w:rPr>
                <w:rFonts w:ascii="GHEA Grapalat" w:hAnsi="GHEA Grapalat"/>
                <w:sz w:val="22"/>
                <w:lang w:val="hy-AM"/>
              </w:rPr>
              <w:t>00</w:t>
            </w:r>
          </w:p>
        </w:tc>
      </w:tr>
      <w:tr w:rsidR="00D723F4" w:rsidRPr="00757C0C" w14:paraId="4932CE5D" w14:textId="77777777" w:rsidTr="002A23E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D3A3174" w14:textId="06BC2796" w:rsidR="00D723F4" w:rsidRDefault="00D723F4" w:rsidP="00D723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1C8825C1" w14:textId="6452161B" w:rsidR="00D723F4" w:rsidRPr="008F1161" w:rsidRDefault="00D723F4" w:rsidP="00D723F4">
            <w:pPr>
              <w:widowControl w:val="0"/>
              <w:spacing w:line="276" w:lineRule="auto"/>
              <w:jc w:val="center"/>
              <w:rPr>
                <w:rStyle w:val="tlid-translation"/>
                <w:rFonts w:ascii="Calibri" w:hAnsi="Calibri" w:cs="Calibri"/>
                <w:sz w:val="22"/>
                <w:szCs w:val="22"/>
              </w:rPr>
            </w:pPr>
            <w:r w:rsidRPr="000F4B6D">
              <w:rPr>
                <w:rStyle w:val="tlid-translation"/>
                <w:rFonts w:ascii="GHEA Grapalat" w:hAnsi="GHEA Grapalat"/>
                <w:sz w:val="22"/>
                <w:szCs w:val="22"/>
              </w:rPr>
              <w:t xml:space="preserve">ЗАО </w:t>
            </w:r>
            <w:r>
              <w:rPr>
                <w:rStyle w:val="tlid-translation"/>
                <w:rFonts w:ascii="GHEA Grapalat" w:hAnsi="GHEA Grapalat"/>
                <w:sz w:val="22"/>
                <w:szCs w:val="22"/>
              </w:rPr>
              <w:t>"</w:t>
            </w:r>
            <w:r w:rsidRPr="000F4B6D">
              <w:rPr>
                <w:rStyle w:val="tlid-translation"/>
                <w:rFonts w:ascii="GHEA Grapalat" w:hAnsi="GHEA Grapalat"/>
                <w:sz w:val="22"/>
                <w:szCs w:val="22"/>
              </w:rPr>
              <w:t>Грант Торнтон Консалтинг</w:t>
            </w:r>
            <w:r>
              <w:rPr>
                <w:rStyle w:val="tlid-translation"/>
                <w:rFonts w:ascii="GHEA Grapalat" w:hAnsi="GHEA Grapalat"/>
                <w:sz w:val="22"/>
                <w:szCs w:val="22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1D2532" w14:textId="77777777" w:rsidR="00D723F4" w:rsidRPr="00757C0C" w:rsidRDefault="00D723F4" w:rsidP="00D723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F28BEF7" w14:textId="37A0CA63" w:rsidR="00D723F4" w:rsidRPr="00D723F4" w:rsidRDefault="00D723F4" w:rsidP="00D723F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16500</w:t>
            </w:r>
          </w:p>
        </w:tc>
      </w:tr>
    </w:tbl>
    <w:p w14:paraId="5A9AB032" w14:textId="77777777" w:rsidR="006B04C9" w:rsidRDefault="006B04C9">
      <w:pPr>
        <w:rPr>
          <w:rFonts w:ascii="GHEA Grapalat" w:hAnsi="GHEA Grapalat"/>
          <w:szCs w:val="24"/>
        </w:rPr>
      </w:pPr>
    </w:p>
    <w:p w14:paraId="7B66594F" w14:textId="77777777" w:rsidR="00F63219" w:rsidRPr="00903FA9" w:rsidRDefault="00ED4558" w:rsidP="00A256CE">
      <w:pPr>
        <w:spacing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F97395" w:rsidRPr="00F97395">
        <w:rPr>
          <w:rFonts w:ascii="GHEA Grapalat" w:hAnsi="GHEA Grapalat"/>
          <w:szCs w:val="24"/>
        </w:rPr>
        <w:t xml:space="preserve">принцип выбора участника, </w:t>
      </w:r>
      <w:r w:rsidR="00A256CE" w:rsidRPr="003165CD">
        <w:rPr>
          <w:rFonts w:ascii="GHEA Grapalat" w:hAnsi="GHEA Grapalat"/>
          <w:szCs w:val="24"/>
        </w:rPr>
        <w:t>соответствующего минимальным неценовым условиям, предусмотренным приглашением, получившего оценку и предложившего самую низкую цену.</w:t>
      </w:r>
    </w:p>
    <w:p w14:paraId="207D222A" w14:textId="77777777" w:rsidR="00646FE3" w:rsidRPr="00646FE3" w:rsidRDefault="00646FE3" w:rsidP="00A256CE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Times New Roman" w:hAnsi="GHEA Grapalat"/>
          <w:lang w:val="ru-RU" w:eastAsia="ru-RU" w:bidi="ru-RU"/>
        </w:rPr>
      </w:pPr>
      <w:r w:rsidRPr="00646FE3">
        <w:rPr>
          <w:rFonts w:ascii="GHEA Grapalat" w:eastAsia="Times New Roman" w:hAnsi="GHEA Grapalat"/>
          <w:lang w:val="ru-RU" w:eastAsia="ru-RU" w:bidi="ru-RU"/>
        </w:rPr>
        <w:t xml:space="preserve"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до 10-го календарного дня включительно. </w:t>
      </w:r>
    </w:p>
    <w:p w14:paraId="7B945F79" w14:textId="77777777" w:rsidR="00B1706B" w:rsidRDefault="00980909" w:rsidP="00A256C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97395" w:rsidRPr="00F97395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02012" w:rsidRPr="00A02012">
        <w:rPr>
          <w:rFonts w:ascii="GHEA Grapalat" w:hAnsi="GHEA Grapalat"/>
          <w:szCs w:val="24"/>
        </w:rPr>
        <w:t xml:space="preserve">Ани Агабабяну: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610111">
        <w:rPr>
          <w:rFonts w:ascii="GHEA Grapalat" w:hAnsi="GHEA Grapalat"/>
          <w:szCs w:val="24"/>
        </w:rPr>
        <w:t>«</w:t>
      </w:r>
      <w:r w:rsidR="00A256CE">
        <w:rPr>
          <w:rFonts w:ascii="GHEA Grapalat" w:hAnsi="GHEA Grapalat"/>
          <w:szCs w:val="24"/>
        </w:rPr>
        <w:t>ԵԿՆ-ԳՀԾՁԲ-25/6</w:t>
      </w:r>
      <w:r w:rsidR="00A02012" w:rsidRPr="00E05ED5">
        <w:rPr>
          <w:rFonts w:ascii="GHEA Grapalat" w:hAnsi="GHEA Grapalat"/>
          <w:szCs w:val="24"/>
        </w:rPr>
        <w:t>»</w:t>
      </w:r>
      <w:r w:rsidR="00A02012" w:rsidRPr="00A02012">
        <w:rPr>
          <w:rFonts w:ascii="GHEA Grapalat" w:hAnsi="GHEA Grapalat"/>
          <w:szCs w:val="24"/>
        </w:rPr>
        <w:t>.</w:t>
      </w:r>
    </w:p>
    <w:p w14:paraId="061FAA55" w14:textId="77777777" w:rsidR="00A02012" w:rsidRDefault="00A02012" w:rsidP="00A02012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14:paraId="07D63EA6" w14:textId="77777777" w:rsidR="002C1F2A" w:rsidRPr="00F97395" w:rsidRDefault="00E747E7" w:rsidP="00B170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F97395">
        <w:rPr>
          <w:rFonts w:ascii="GHEA Grapalat" w:hAnsi="GHEA Grapalat" w:cs="Sylfaen"/>
          <w:b/>
          <w:i/>
          <w:sz w:val="20"/>
          <w:lang w:val="af-ZA"/>
        </w:rPr>
        <w:t>Телефон</w:t>
      </w:r>
      <w:r w:rsidR="00E40C13" w:rsidRPr="00F97395">
        <w:rPr>
          <w:rFonts w:ascii="GHEA Grapalat" w:hAnsi="GHEA Grapalat" w:cs="Sylfaen"/>
          <w:b/>
          <w:i/>
          <w:sz w:val="20"/>
          <w:lang w:val="af-ZA"/>
        </w:rPr>
        <w:t>:</w:t>
      </w:r>
      <w:r w:rsidR="00A02012" w:rsidRPr="00F9739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bookmarkStart w:id="0" w:name="_Hlk206696396"/>
      <w:r w:rsidR="00F97395" w:rsidRPr="00315A00">
        <w:rPr>
          <w:rFonts w:ascii="GHEA Grapalat" w:hAnsi="GHEA Grapalat" w:cs="Sylfaen"/>
          <w:b/>
          <w:i/>
          <w:sz w:val="20"/>
          <w:lang w:val="af-ZA"/>
        </w:rPr>
        <w:t>+374 11 514005-5036</w:t>
      </w:r>
      <w:bookmarkEnd w:id="0"/>
      <w:r w:rsidR="00F97395">
        <w:rPr>
          <w:rFonts w:ascii="GHEA Grapalat" w:hAnsi="GHEA Grapalat" w:cs="Sylfaen"/>
          <w:b/>
          <w:i/>
          <w:sz w:val="20"/>
          <w:lang w:val="af-ZA"/>
        </w:rPr>
        <w:t>.</w:t>
      </w:r>
    </w:p>
    <w:p w14:paraId="412E0985" w14:textId="77777777" w:rsidR="00E747E7" w:rsidRPr="00F97395" w:rsidRDefault="00E747E7" w:rsidP="00B170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F97395">
        <w:rPr>
          <w:rFonts w:ascii="GHEA Grapalat" w:hAnsi="GHEA Grapalat" w:cs="Sylfaen"/>
          <w:b/>
          <w:i/>
          <w:sz w:val="20"/>
          <w:lang w:val="af-ZA"/>
        </w:rPr>
        <w:t>Электронная почта</w:t>
      </w:r>
      <w:r w:rsidR="00E40C13" w:rsidRPr="00F97395">
        <w:rPr>
          <w:rFonts w:ascii="GHEA Grapalat" w:hAnsi="GHEA Grapalat" w:cs="Sylfaen"/>
          <w:b/>
          <w:i/>
          <w:sz w:val="20"/>
          <w:lang w:val="af-ZA"/>
        </w:rPr>
        <w:t>:</w:t>
      </w:r>
      <w:r w:rsidRPr="00F9739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F97395" w:rsidRPr="0040592B">
        <w:rPr>
          <w:rFonts w:ascii="GHEA Grapalat" w:hAnsi="GHEA Grapalat" w:cs="Sylfaen"/>
          <w:b/>
          <w:i/>
          <w:sz w:val="20"/>
          <w:lang w:val="af-ZA"/>
        </w:rPr>
        <w:t>ani.aghababyan</w:t>
      </w:r>
      <w:r w:rsidR="00F97395">
        <w:rPr>
          <w:rFonts w:ascii="GHEA Grapalat" w:hAnsi="GHEA Grapalat" w:cs="Sylfaen"/>
          <w:b/>
          <w:i/>
          <w:sz w:val="20"/>
          <w:lang w:val="af-ZA"/>
        </w:rPr>
        <w:t>@yerevan</w:t>
      </w:r>
      <w:r w:rsidR="00F97395" w:rsidRPr="0040592B">
        <w:rPr>
          <w:rFonts w:ascii="GHEA Grapalat" w:hAnsi="GHEA Grapalat" w:cs="Sylfaen"/>
          <w:b/>
          <w:i/>
          <w:sz w:val="20"/>
          <w:lang w:val="af-ZA"/>
        </w:rPr>
        <w:t>.am</w:t>
      </w:r>
      <w:r w:rsidR="00F97395">
        <w:rPr>
          <w:rFonts w:ascii="GHEA Grapalat" w:hAnsi="GHEA Grapalat" w:cs="Sylfaen"/>
          <w:b/>
          <w:i/>
          <w:sz w:val="20"/>
          <w:lang w:val="af-ZA"/>
        </w:rPr>
        <w:t>.</w:t>
      </w:r>
    </w:p>
    <w:p w14:paraId="1E301B65" w14:textId="77777777" w:rsidR="00613058" w:rsidRPr="00F97395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none"/>
          <w:lang w:val="af-ZA"/>
        </w:rPr>
      </w:pPr>
      <w:r w:rsidRPr="00F97395">
        <w:rPr>
          <w:rFonts w:ascii="GHEA Grapalat" w:hAnsi="GHEA Grapalat" w:cs="Sylfaen"/>
          <w:sz w:val="20"/>
          <w:u w:val="none"/>
          <w:lang w:val="af-ZA"/>
        </w:rPr>
        <w:t>Заказчик</w:t>
      </w:r>
      <w:r w:rsidR="00E40C13" w:rsidRPr="00F97395">
        <w:rPr>
          <w:rFonts w:ascii="GHEA Grapalat" w:hAnsi="GHEA Grapalat" w:cs="Sylfaen"/>
          <w:sz w:val="20"/>
          <w:u w:val="none"/>
          <w:lang w:val="af-ZA"/>
        </w:rPr>
        <w:t>:</w:t>
      </w:r>
      <w:r w:rsidRPr="00F97395">
        <w:rPr>
          <w:rFonts w:ascii="GHEA Grapalat" w:hAnsi="GHEA Grapalat" w:cs="Sylfaen"/>
          <w:sz w:val="20"/>
          <w:u w:val="none"/>
          <w:lang w:val="af-ZA"/>
        </w:rPr>
        <w:t xml:space="preserve"> </w:t>
      </w:r>
      <w:r w:rsidR="00F97395" w:rsidRPr="00F97395">
        <w:rPr>
          <w:rFonts w:ascii="GHEA Grapalat" w:hAnsi="GHEA Grapalat" w:cs="Sylfaen"/>
          <w:sz w:val="20"/>
          <w:u w:val="none"/>
          <w:lang w:val="af-ZA"/>
        </w:rPr>
        <w:t>"Бюро по реализации инвестиционных программ по застройке Еревана" ОНКО</w:t>
      </w:r>
      <w:r w:rsidR="00F97395">
        <w:rPr>
          <w:rFonts w:ascii="GHEA Grapalat" w:hAnsi="GHEA Grapalat" w:cs="Sylfaen"/>
          <w:sz w:val="20"/>
          <w:u w:val="none"/>
          <w:lang w:val="af-ZA"/>
        </w:rPr>
        <w:t>.</w:t>
      </w:r>
    </w:p>
    <w:sectPr w:rsidR="00613058" w:rsidRPr="00F97395" w:rsidSect="00846397">
      <w:footerReference w:type="even" r:id="rId7"/>
      <w:footerReference w:type="default" r:id="rId8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E039" w14:textId="77777777" w:rsidR="004D04BF" w:rsidRDefault="004D04BF">
      <w:r>
        <w:separator/>
      </w:r>
    </w:p>
  </w:endnote>
  <w:endnote w:type="continuationSeparator" w:id="0">
    <w:p w14:paraId="72B1B3BE" w14:textId="77777777" w:rsidR="004D04BF" w:rsidRDefault="004D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D3A4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936A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3F09BEC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56C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A295" w14:textId="77777777" w:rsidR="004D04BF" w:rsidRDefault="004D04BF">
      <w:r>
        <w:separator/>
      </w:r>
    </w:p>
  </w:footnote>
  <w:footnote w:type="continuationSeparator" w:id="0">
    <w:p w14:paraId="00529E9F" w14:textId="77777777" w:rsidR="004D04BF" w:rsidRDefault="004D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11E7"/>
    <w:rsid w:val="0009444C"/>
    <w:rsid w:val="000C210A"/>
    <w:rsid w:val="000C6488"/>
    <w:rsid w:val="000D3C84"/>
    <w:rsid w:val="000E6BC9"/>
    <w:rsid w:val="000F6CB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6B33"/>
    <w:rsid w:val="001563E9"/>
    <w:rsid w:val="001628D6"/>
    <w:rsid w:val="00180617"/>
    <w:rsid w:val="00185136"/>
    <w:rsid w:val="00185265"/>
    <w:rsid w:val="001860C6"/>
    <w:rsid w:val="0019719D"/>
    <w:rsid w:val="001A2642"/>
    <w:rsid w:val="001A45B5"/>
    <w:rsid w:val="001A64A3"/>
    <w:rsid w:val="001B0C0E"/>
    <w:rsid w:val="001B33E6"/>
    <w:rsid w:val="001C13FF"/>
    <w:rsid w:val="001C220F"/>
    <w:rsid w:val="001C521B"/>
    <w:rsid w:val="001C578F"/>
    <w:rsid w:val="001D4D4C"/>
    <w:rsid w:val="001E57FD"/>
    <w:rsid w:val="001F5BAF"/>
    <w:rsid w:val="00205535"/>
    <w:rsid w:val="002137CA"/>
    <w:rsid w:val="00216290"/>
    <w:rsid w:val="0022406C"/>
    <w:rsid w:val="002253EE"/>
    <w:rsid w:val="002256BE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0C0"/>
    <w:rsid w:val="002E5CA0"/>
    <w:rsid w:val="002F3ACC"/>
    <w:rsid w:val="002F50FC"/>
    <w:rsid w:val="00300C9B"/>
    <w:rsid w:val="00301137"/>
    <w:rsid w:val="00302445"/>
    <w:rsid w:val="003057F7"/>
    <w:rsid w:val="00306FFC"/>
    <w:rsid w:val="00312898"/>
    <w:rsid w:val="00315746"/>
    <w:rsid w:val="0031734F"/>
    <w:rsid w:val="0034097C"/>
    <w:rsid w:val="00341CA5"/>
    <w:rsid w:val="00345C5A"/>
    <w:rsid w:val="00352FB2"/>
    <w:rsid w:val="00354256"/>
    <w:rsid w:val="00354D9D"/>
    <w:rsid w:val="00363A02"/>
    <w:rsid w:val="003654FE"/>
    <w:rsid w:val="00366B43"/>
    <w:rsid w:val="0036794B"/>
    <w:rsid w:val="00371957"/>
    <w:rsid w:val="00371C43"/>
    <w:rsid w:val="003757B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360B"/>
    <w:rsid w:val="003F49B4"/>
    <w:rsid w:val="003F7710"/>
    <w:rsid w:val="004144D6"/>
    <w:rsid w:val="0043269D"/>
    <w:rsid w:val="0044195C"/>
    <w:rsid w:val="00441E90"/>
    <w:rsid w:val="00443538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4BF"/>
    <w:rsid w:val="004D3331"/>
    <w:rsid w:val="004D4E6E"/>
    <w:rsid w:val="004F596C"/>
    <w:rsid w:val="005067FE"/>
    <w:rsid w:val="0051043C"/>
    <w:rsid w:val="00527653"/>
    <w:rsid w:val="00531EA4"/>
    <w:rsid w:val="00532F01"/>
    <w:rsid w:val="005645A0"/>
    <w:rsid w:val="00565F1E"/>
    <w:rsid w:val="005676AA"/>
    <w:rsid w:val="00570AA7"/>
    <w:rsid w:val="00584472"/>
    <w:rsid w:val="00586A35"/>
    <w:rsid w:val="005916D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74C7"/>
    <w:rsid w:val="00610111"/>
    <w:rsid w:val="006110B5"/>
    <w:rsid w:val="00613058"/>
    <w:rsid w:val="00613610"/>
    <w:rsid w:val="00622A3A"/>
    <w:rsid w:val="00625505"/>
    <w:rsid w:val="0064019E"/>
    <w:rsid w:val="00644FD7"/>
    <w:rsid w:val="00646FE3"/>
    <w:rsid w:val="006508EE"/>
    <w:rsid w:val="00650C25"/>
    <w:rsid w:val="00652B69"/>
    <w:rsid w:val="006538D5"/>
    <w:rsid w:val="0065465F"/>
    <w:rsid w:val="00655074"/>
    <w:rsid w:val="006557FC"/>
    <w:rsid w:val="00673895"/>
    <w:rsid w:val="00683E3A"/>
    <w:rsid w:val="00686425"/>
    <w:rsid w:val="00693E2E"/>
    <w:rsid w:val="006B04C9"/>
    <w:rsid w:val="006B7B4E"/>
    <w:rsid w:val="006C19E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7F2C"/>
    <w:rsid w:val="007807F3"/>
    <w:rsid w:val="007A44B1"/>
    <w:rsid w:val="007A795B"/>
    <w:rsid w:val="007B6C31"/>
    <w:rsid w:val="007C2EDE"/>
    <w:rsid w:val="007C3B03"/>
    <w:rsid w:val="007C3F26"/>
    <w:rsid w:val="007C7163"/>
    <w:rsid w:val="007F0193"/>
    <w:rsid w:val="0080439B"/>
    <w:rsid w:val="00805D1B"/>
    <w:rsid w:val="00823294"/>
    <w:rsid w:val="00843D20"/>
    <w:rsid w:val="00846397"/>
    <w:rsid w:val="0085228E"/>
    <w:rsid w:val="00874380"/>
    <w:rsid w:val="00890A14"/>
    <w:rsid w:val="00891CC9"/>
    <w:rsid w:val="00894E35"/>
    <w:rsid w:val="00896409"/>
    <w:rsid w:val="008A2E6B"/>
    <w:rsid w:val="008B206E"/>
    <w:rsid w:val="008B421B"/>
    <w:rsid w:val="008C3904"/>
    <w:rsid w:val="008C3DB4"/>
    <w:rsid w:val="008C7670"/>
    <w:rsid w:val="008D0B2F"/>
    <w:rsid w:val="008D652C"/>
    <w:rsid w:val="008D68A8"/>
    <w:rsid w:val="008D78D4"/>
    <w:rsid w:val="008E0890"/>
    <w:rsid w:val="008E677C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447B"/>
    <w:rsid w:val="00975599"/>
    <w:rsid w:val="009766E3"/>
    <w:rsid w:val="00980909"/>
    <w:rsid w:val="00992C08"/>
    <w:rsid w:val="0099697A"/>
    <w:rsid w:val="009B63BC"/>
    <w:rsid w:val="009B75F2"/>
    <w:rsid w:val="009D3A60"/>
    <w:rsid w:val="009E5F93"/>
    <w:rsid w:val="009F1047"/>
    <w:rsid w:val="009F5D08"/>
    <w:rsid w:val="009F7B08"/>
    <w:rsid w:val="00A02012"/>
    <w:rsid w:val="00A03098"/>
    <w:rsid w:val="00A048DB"/>
    <w:rsid w:val="00A052FF"/>
    <w:rsid w:val="00A07F0D"/>
    <w:rsid w:val="00A256CE"/>
    <w:rsid w:val="00A30C0F"/>
    <w:rsid w:val="00A36B72"/>
    <w:rsid w:val="00A4453F"/>
    <w:rsid w:val="00A62F1E"/>
    <w:rsid w:val="00A70700"/>
    <w:rsid w:val="00A97C0E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2477"/>
    <w:rsid w:val="00B7414D"/>
    <w:rsid w:val="00BA253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226"/>
    <w:rsid w:val="00CA6022"/>
    <w:rsid w:val="00CA6069"/>
    <w:rsid w:val="00CB139B"/>
    <w:rsid w:val="00CD2CFA"/>
    <w:rsid w:val="00CD6DD7"/>
    <w:rsid w:val="00CE2FA4"/>
    <w:rsid w:val="00CE5FD6"/>
    <w:rsid w:val="00CE77CD"/>
    <w:rsid w:val="00CE77EE"/>
    <w:rsid w:val="00D02A87"/>
    <w:rsid w:val="00D0388D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23F4"/>
    <w:rsid w:val="00D810D7"/>
    <w:rsid w:val="00D83E21"/>
    <w:rsid w:val="00D84893"/>
    <w:rsid w:val="00D92B38"/>
    <w:rsid w:val="00D92FBE"/>
    <w:rsid w:val="00DB50C0"/>
    <w:rsid w:val="00DC4A38"/>
    <w:rsid w:val="00DF08F7"/>
    <w:rsid w:val="00E03852"/>
    <w:rsid w:val="00E05E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CE7"/>
    <w:rsid w:val="00E871AE"/>
    <w:rsid w:val="00E90A3A"/>
    <w:rsid w:val="00E91BE9"/>
    <w:rsid w:val="00E96BC2"/>
    <w:rsid w:val="00EA2281"/>
    <w:rsid w:val="00EB4EAE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395"/>
    <w:rsid w:val="00F97516"/>
    <w:rsid w:val="00F97BAF"/>
    <w:rsid w:val="00FA127B"/>
    <w:rsid w:val="00FA2C2C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615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EFD49"/>
  <w15:docId w15:val="{35A6D724-5F65-4B53-B5B9-29676A3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1A45B5"/>
  </w:style>
  <w:style w:type="paragraph" w:styleId="NormalWeb">
    <w:name w:val="Normal (Web)"/>
    <w:basedOn w:val="Normal"/>
    <w:uiPriority w:val="99"/>
    <w:semiHidden/>
    <w:unhideWhenUsed/>
    <w:rsid w:val="00646FE3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</cp:revision>
  <cp:lastPrinted>2012-06-13T06:43:00Z</cp:lastPrinted>
  <dcterms:created xsi:type="dcterms:W3CDTF">2018-08-08T07:12:00Z</dcterms:created>
  <dcterms:modified xsi:type="dcterms:W3CDTF">2026-02-19T14:09:00Z</dcterms:modified>
</cp:coreProperties>
</file>