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133B" w14:textId="77777777" w:rsidR="00970B25" w:rsidRPr="000F4681" w:rsidRDefault="00970B25" w:rsidP="00970B25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0F4681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14:paraId="40F09EB7" w14:textId="77777777" w:rsidR="00970B25" w:rsidRPr="000F4681" w:rsidRDefault="00970B25" w:rsidP="00970B25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0F4681">
        <w:rPr>
          <w:rFonts w:ascii="GHEA Grapalat" w:hAnsi="GHEA Grapalat" w:cs="Sylfaen"/>
          <w:b/>
          <w:sz w:val="24"/>
          <w:lang w:val="af-ZA"/>
        </w:rPr>
        <w:t>գնման ընթացակարգը չկայացած հայտարարելու մասին</w:t>
      </w:r>
    </w:p>
    <w:p w14:paraId="6A05BBFA" w14:textId="77777777" w:rsidR="00970B25" w:rsidRPr="00970B25" w:rsidRDefault="00970B25" w:rsidP="00970B25">
      <w:pPr>
        <w:pStyle w:val="Heading3"/>
        <w:ind w:firstLine="0"/>
        <w:rPr>
          <w:rFonts w:ascii="GHEA Grapalat" w:hAnsi="GHEA Grapalat"/>
          <w:i/>
          <w:color w:val="000000" w:themeColor="text1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4681">
        <w:rPr>
          <w:rFonts w:ascii="GHEA Grapalat" w:hAnsi="GHEA Grapalat"/>
          <w:sz w:val="24"/>
          <w:szCs w:val="22"/>
          <w:lang w:val="af-ZA"/>
        </w:rPr>
        <w:t xml:space="preserve">Ընթացակարգի ծածկագիրը  </w:t>
      </w:r>
      <w:r w:rsidRPr="00B47EA5">
        <w:rPr>
          <w:rFonts w:ascii="GHEA Grapalat" w:hAnsi="GHEA Grapalat" w:cs="Sylfaen"/>
          <w:color w:val="000000" w:themeColor="text1"/>
          <w:sz w:val="22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B47EA5" w:rsidRPr="00B47EA5">
        <w:rPr>
          <w:rFonts w:ascii="GHEA Grapalat" w:hAnsi="GHEA Grapalat"/>
          <w:sz w:val="22"/>
          <w:szCs w:val="22"/>
          <w:lang w:val="af-ZA"/>
        </w:rPr>
        <w:t>ԱՄԽՀ-ՏՀ-ԳՀԾՁԲ</w:t>
      </w:r>
      <w:r w:rsidR="00B47EA5" w:rsidRPr="00B47EA5">
        <w:rPr>
          <w:rFonts w:ascii="GHEA Grapalat" w:hAnsi="GHEA Grapalat"/>
          <w:sz w:val="22"/>
          <w:szCs w:val="22"/>
          <w:lang w:val="hy-AM"/>
        </w:rPr>
        <w:t>-</w:t>
      </w:r>
      <w:r w:rsidR="00B47EA5" w:rsidRPr="00B47EA5">
        <w:rPr>
          <w:rFonts w:ascii="GHEA Grapalat" w:hAnsi="GHEA Grapalat"/>
          <w:sz w:val="22"/>
          <w:szCs w:val="22"/>
          <w:lang w:val="af-ZA"/>
        </w:rPr>
        <w:t>2</w:t>
      </w:r>
      <w:r w:rsidR="00B47EA5" w:rsidRPr="00B47EA5">
        <w:rPr>
          <w:rFonts w:ascii="GHEA Grapalat" w:hAnsi="GHEA Grapalat"/>
          <w:sz w:val="22"/>
          <w:szCs w:val="22"/>
          <w:lang w:val="hy-AM"/>
        </w:rPr>
        <w:t>4</w:t>
      </w:r>
      <w:r w:rsidR="00B47EA5" w:rsidRPr="00B47EA5">
        <w:rPr>
          <w:rFonts w:ascii="GHEA Grapalat" w:hAnsi="GHEA Grapalat"/>
          <w:sz w:val="22"/>
          <w:szCs w:val="22"/>
          <w:lang w:val="af-ZA"/>
        </w:rPr>
        <w:t>/52</w:t>
      </w:r>
      <w:r w:rsidRPr="00B47EA5">
        <w:rPr>
          <w:rFonts w:ascii="GHEA Grapalat" w:hAnsi="GHEA Grapalat" w:cs="Sylfaen"/>
          <w:color w:val="000000" w:themeColor="text1"/>
          <w:sz w:val="22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970B25">
        <w:rPr>
          <w:rFonts w:ascii="GHEA Grapalat" w:hAnsi="GHEA Grapalat"/>
          <w:i/>
          <w:color w:val="000000" w:themeColor="text1"/>
          <w:sz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9095C6E" w14:textId="77777777" w:rsidR="00970B25" w:rsidRPr="00970B25" w:rsidRDefault="00970B25" w:rsidP="00970B25">
      <w:pPr>
        <w:rPr>
          <w:lang w:val="af-ZA" w:eastAsia="ru-RU"/>
        </w:rPr>
      </w:pPr>
    </w:p>
    <w:p w14:paraId="772BD667" w14:textId="77E15BDD" w:rsidR="00970B25" w:rsidRPr="00B47EA5" w:rsidRDefault="00970B25" w:rsidP="00970B25">
      <w:pPr>
        <w:pStyle w:val="Heading3"/>
        <w:ind w:firstLine="0"/>
        <w:jc w:val="both"/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</w:pPr>
      <w:r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ՀՀ </w:t>
      </w:r>
      <w:proofErr w:type="spellStart"/>
      <w:r w:rsidRPr="00B47EA5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Արմավիրի</w:t>
      </w:r>
      <w:proofErr w:type="spellEnd"/>
      <w:r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մարզի </w:t>
      </w:r>
      <w:proofErr w:type="spellStart"/>
      <w:r w:rsidRPr="00B47EA5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Խոյի</w:t>
      </w:r>
      <w:proofErr w:type="spellEnd"/>
      <w:r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Pr="00B47EA5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համայնքապետարանը</w:t>
      </w:r>
      <w:proofErr w:type="spellEnd"/>
      <w:r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ստորև ներկայացնում է իր կարիքների համար</w:t>
      </w:r>
      <w:r w:rsidRPr="00B47EA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B47EA5" w:rsidRPr="00B47EA5">
        <w:rPr>
          <w:rFonts w:ascii="GHEA Grapalat" w:hAnsi="GHEA Grapalat"/>
          <w:b w:val="0"/>
          <w:sz w:val="24"/>
          <w:szCs w:val="24"/>
          <w:lang w:val="hy-AM"/>
        </w:rPr>
        <w:t>Ա</w:t>
      </w:r>
      <w:r w:rsidR="00B47EA5" w:rsidRPr="00B47EA5">
        <w:rPr>
          <w:rFonts w:ascii="GHEA Grapalat" w:hAnsi="GHEA Grapalat"/>
          <w:b w:val="0"/>
          <w:sz w:val="24"/>
          <w:szCs w:val="24"/>
          <w:lang w:val="af-ZA"/>
        </w:rPr>
        <w:t xml:space="preserve">շխատանքների </w:t>
      </w:r>
      <w:proofErr w:type="spellStart"/>
      <w:r w:rsidR="00B47EA5" w:rsidRPr="00B47EA5">
        <w:rPr>
          <w:rFonts w:ascii="GHEA Grapalat" w:hAnsi="GHEA Grapalat"/>
          <w:b w:val="0"/>
          <w:sz w:val="24"/>
          <w:szCs w:val="24"/>
          <w:lang w:val="en-US"/>
        </w:rPr>
        <w:t>որակի</w:t>
      </w:r>
      <w:proofErr w:type="spellEnd"/>
      <w:r w:rsidR="00B47EA5" w:rsidRPr="00B47EA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proofErr w:type="spellStart"/>
      <w:r w:rsidR="00B47EA5" w:rsidRPr="00B47EA5">
        <w:rPr>
          <w:rFonts w:ascii="GHEA Grapalat" w:hAnsi="GHEA Grapalat"/>
          <w:b w:val="0"/>
          <w:sz w:val="24"/>
          <w:szCs w:val="24"/>
          <w:lang w:val="en-US"/>
        </w:rPr>
        <w:t>տեխնիկական</w:t>
      </w:r>
      <w:proofErr w:type="spellEnd"/>
      <w:r w:rsidR="00B47EA5" w:rsidRPr="00B47EA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proofErr w:type="spellStart"/>
      <w:r w:rsidR="00B47EA5" w:rsidRPr="00B47EA5">
        <w:rPr>
          <w:rFonts w:ascii="GHEA Grapalat" w:hAnsi="GHEA Grapalat"/>
          <w:b w:val="0"/>
          <w:sz w:val="24"/>
          <w:szCs w:val="24"/>
          <w:lang w:val="en-US"/>
        </w:rPr>
        <w:t>հսկողությ</w:t>
      </w:r>
      <w:r w:rsidR="00D0393B">
        <w:rPr>
          <w:rFonts w:ascii="GHEA Grapalat" w:hAnsi="GHEA Grapalat"/>
          <w:b w:val="0"/>
          <w:sz w:val="24"/>
          <w:szCs w:val="24"/>
          <w:lang w:val="en-US"/>
        </w:rPr>
        <w:t>ա</w:t>
      </w:r>
      <w:r w:rsidR="00B47EA5" w:rsidRPr="00B47EA5">
        <w:rPr>
          <w:rFonts w:ascii="GHEA Grapalat" w:hAnsi="GHEA Grapalat"/>
          <w:b w:val="0"/>
          <w:sz w:val="24"/>
          <w:szCs w:val="24"/>
          <w:lang w:val="en-US"/>
        </w:rPr>
        <w:t>ն</w:t>
      </w:r>
      <w:proofErr w:type="spellEnd"/>
      <w:r w:rsidR="00B47EA5" w:rsidRPr="00B47EA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B47EA5" w:rsidRPr="00B47EA5">
        <w:rPr>
          <w:rFonts w:ascii="GHEA Grapalat" w:hAnsi="GHEA Grapalat"/>
          <w:b w:val="0"/>
          <w:sz w:val="24"/>
          <w:szCs w:val="24"/>
          <w:lang w:val="hy-AM"/>
        </w:rPr>
        <w:t>ծառայություն</w:t>
      </w:r>
      <w:r w:rsidR="00D0393B">
        <w:rPr>
          <w:rFonts w:ascii="GHEA Grapalat" w:hAnsi="GHEA Grapalat"/>
          <w:b w:val="0"/>
          <w:sz w:val="24"/>
          <w:szCs w:val="24"/>
          <w:lang w:val="hy-AM"/>
        </w:rPr>
        <w:t>ն</w:t>
      </w:r>
      <w:r w:rsidR="00B47EA5" w:rsidRPr="00B47EA5">
        <w:rPr>
          <w:rFonts w:ascii="GHEA Grapalat" w:hAnsi="GHEA Grapalat"/>
          <w:b w:val="0"/>
          <w:sz w:val="24"/>
          <w:szCs w:val="24"/>
          <w:lang w:val="hy-AM"/>
        </w:rPr>
        <w:t>երի</w:t>
      </w:r>
      <w:r w:rsidR="00B47EA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47EA5">
        <w:rPr>
          <w:rFonts w:ascii="GHEA Grapalat" w:hAnsi="GHEA Grapalat"/>
          <w:b w:val="0"/>
          <w:bCs/>
          <w:sz w:val="24"/>
          <w:szCs w:val="24"/>
          <w:lang w:val="af-ZA"/>
        </w:rPr>
        <w:t>ձ</w:t>
      </w:r>
      <w:r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եռքբերման նպատակով </w:t>
      </w:r>
      <w:r w:rsidR="00B47EA5" w:rsidRPr="00B47EA5">
        <w:rPr>
          <w:rFonts w:ascii="GHEA Grapalat" w:hAnsi="GHEA Grapalat" w:cs="Sylfaen"/>
          <w:b w:val="0"/>
          <w:color w:val="000000" w:themeColor="text1"/>
          <w:sz w:val="24"/>
          <w:szCs w:val="24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B47EA5" w:rsidRPr="00B47EA5">
        <w:rPr>
          <w:rFonts w:ascii="GHEA Grapalat" w:hAnsi="GHEA Grapalat"/>
          <w:b w:val="0"/>
          <w:sz w:val="24"/>
          <w:szCs w:val="24"/>
          <w:lang w:val="af-ZA"/>
        </w:rPr>
        <w:t>ԱՄԽՀ-ՏՀ-ԳՀԾՁԲ</w:t>
      </w:r>
      <w:r w:rsidR="00B47EA5" w:rsidRPr="00B47EA5">
        <w:rPr>
          <w:rFonts w:ascii="GHEA Grapalat" w:hAnsi="GHEA Grapalat"/>
          <w:b w:val="0"/>
          <w:sz w:val="24"/>
          <w:szCs w:val="24"/>
          <w:lang w:val="hy-AM"/>
        </w:rPr>
        <w:t>-</w:t>
      </w:r>
      <w:r w:rsidR="00B47EA5" w:rsidRPr="00B47EA5">
        <w:rPr>
          <w:rFonts w:ascii="GHEA Grapalat" w:hAnsi="GHEA Grapalat"/>
          <w:b w:val="0"/>
          <w:sz w:val="24"/>
          <w:szCs w:val="24"/>
          <w:lang w:val="af-ZA"/>
        </w:rPr>
        <w:t>2</w:t>
      </w:r>
      <w:r w:rsidR="00B47EA5" w:rsidRPr="00B47EA5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B47EA5" w:rsidRPr="00B47EA5">
        <w:rPr>
          <w:rFonts w:ascii="GHEA Grapalat" w:hAnsi="GHEA Grapalat"/>
          <w:b w:val="0"/>
          <w:sz w:val="24"/>
          <w:szCs w:val="24"/>
          <w:lang w:val="af-ZA"/>
        </w:rPr>
        <w:t>/52</w:t>
      </w:r>
      <w:r w:rsidR="00B47EA5" w:rsidRPr="00B47EA5">
        <w:rPr>
          <w:rFonts w:ascii="GHEA Grapalat" w:hAnsi="GHEA Grapalat" w:cs="Sylfaen"/>
          <w:b w:val="0"/>
          <w:color w:val="000000" w:themeColor="text1"/>
          <w:sz w:val="24"/>
          <w:szCs w:val="24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B47EA5" w:rsidRPr="00B47EA5">
        <w:rPr>
          <w:rFonts w:ascii="GHEA Grapalat" w:hAnsi="GHEA Grapalat"/>
          <w:b w:val="0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>ծածկագրով գնման ընթացակարգ</w:t>
      </w:r>
      <w:r w:rsidRPr="00B47EA5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ի</w:t>
      </w:r>
      <w:r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1-</w:t>
      </w:r>
      <w:proofErr w:type="spellStart"/>
      <w:r w:rsidRPr="00B47EA5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ին</w:t>
      </w:r>
      <w:proofErr w:type="spellEnd"/>
      <w:r w:rsidR="00B47EA5"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</w:t>
      </w:r>
      <w:r w:rsidR="00B47EA5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և</w:t>
      </w:r>
      <w:r w:rsidR="00B47EA5"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2-</w:t>
      </w:r>
      <w:proofErr w:type="spellStart"/>
      <w:r w:rsidR="00B47EA5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րդ</w:t>
      </w:r>
      <w:proofErr w:type="spellEnd"/>
      <w:r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</w:t>
      </w:r>
      <w:proofErr w:type="spellStart"/>
      <w:r w:rsidR="00B47EA5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չափաբաժիններ</w:t>
      </w:r>
      <w:r w:rsidRPr="00B47EA5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ը</w:t>
      </w:r>
      <w:proofErr w:type="spellEnd"/>
      <w:r w:rsidRPr="00B47EA5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՝</w:t>
      </w:r>
      <w:r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</w:t>
      </w:r>
      <w:r w:rsidR="00B47EA5" w:rsidRPr="00B47EA5">
        <w:rPr>
          <w:rFonts w:ascii="GHEA Grapalat" w:hAnsi="GHEA Grapalat"/>
          <w:b w:val="0"/>
          <w:sz w:val="24"/>
          <w:szCs w:val="24"/>
          <w:lang w:val="hy-AM"/>
        </w:rPr>
        <w:t>Ա</w:t>
      </w:r>
      <w:r w:rsidR="00B47EA5" w:rsidRPr="00B47EA5">
        <w:rPr>
          <w:rFonts w:ascii="GHEA Grapalat" w:hAnsi="GHEA Grapalat"/>
          <w:b w:val="0"/>
          <w:sz w:val="24"/>
          <w:szCs w:val="24"/>
          <w:lang w:val="af-ZA"/>
        </w:rPr>
        <w:t xml:space="preserve">շխատանքների </w:t>
      </w:r>
      <w:proofErr w:type="spellStart"/>
      <w:r w:rsidR="00B47EA5" w:rsidRPr="00B47EA5">
        <w:rPr>
          <w:rFonts w:ascii="GHEA Grapalat" w:hAnsi="GHEA Grapalat"/>
          <w:b w:val="0"/>
          <w:sz w:val="24"/>
          <w:szCs w:val="24"/>
          <w:lang w:val="en-US"/>
        </w:rPr>
        <w:t>որակի</w:t>
      </w:r>
      <w:proofErr w:type="spellEnd"/>
      <w:r w:rsidR="00B47EA5" w:rsidRPr="00B47EA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proofErr w:type="spellStart"/>
      <w:r w:rsidR="00B47EA5" w:rsidRPr="00B47EA5">
        <w:rPr>
          <w:rFonts w:ascii="GHEA Grapalat" w:hAnsi="GHEA Grapalat"/>
          <w:b w:val="0"/>
          <w:sz w:val="24"/>
          <w:szCs w:val="24"/>
          <w:lang w:val="en-US"/>
        </w:rPr>
        <w:t>տեխնիկական</w:t>
      </w:r>
      <w:proofErr w:type="spellEnd"/>
      <w:r w:rsidR="00B47EA5" w:rsidRPr="00B47EA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proofErr w:type="spellStart"/>
      <w:r w:rsidR="00B47EA5" w:rsidRPr="00B47EA5">
        <w:rPr>
          <w:rFonts w:ascii="GHEA Grapalat" w:hAnsi="GHEA Grapalat"/>
          <w:b w:val="0"/>
          <w:sz w:val="24"/>
          <w:szCs w:val="24"/>
          <w:lang w:val="en-US"/>
        </w:rPr>
        <w:t>հսկողությ</w:t>
      </w:r>
      <w:r w:rsidR="00D0393B">
        <w:rPr>
          <w:rFonts w:ascii="GHEA Grapalat" w:hAnsi="GHEA Grapalat"/>
          <w:b w:val="0"/>
          <w:sz w:val="24"/>
          <w:szCs w:val="24"/>
          <w:lang w:val="en-US"/>
        </w:rPr>
        <w:t>ա</w:t>
      </w:r>
      <w:r w:rsidR="00B47EA5" w:rsidRPr="00B47EA5">
        <w:rPr>
          <w:rFonts w:ascii="GHEA Grapalat" w:hAnsi="GHEA Grapalat"/>
          <w:b w:val="0"/>
          <w:sz w:val="24"/>
          <w:szCs w:val="24"/>
          <w:lang w:val="en-US"/>
        </w:rPr>
        <w:t>ն</w:t>
      </w:r>
      <w:proofErr w:type="spellEnd"/>
      <w:r w:rsidR="00B47EA5" w:rsidRPr="00B47EA5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B47EA5" w:rsidRPr="00B47EA5">
        <w:rPr>
          <w:rFonts w:ascii="GHEA Grapalat" w:hAnsi="GHEA Grapalat"/>
          <w:b w:val="0"/>
          <w:sz w:val="24"/>
          <w:szCs w:val="24"/>
          <w:lang w:val="hy-AM"/>
        </w:rPr>
        <w:t>ծառայություն</w:t>
      </w:r>
      <w:r w:rsidR="00D0393B">
        <w:rPr>
          <w:rFonts w:ascii="GHEA Grapalat" w:hAnsi="GHEA Grapalat"/>
          <w:b w:val="0"/>
          <w:sz w:val="24"/>
          <w:szCs w:val="24"/>
          <w:lang w:val="hy-AM"/>
        </w:rPr>
        <w:t>ները</w:t>
      </w:r>
      <w:r w:rsidR="00B47EA5"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</w:t>
      </w:r>
      <w:r w:rsidRPr="00B47EA5">
        <w:rPr>
          <w:rFonts w:ascii="GHEA Grapalat" w:eastAsiaTheme="minorHAnsi" w:hAnsi="GHEA Grapalat" w:cs="Sylfaen"/>
          <w:b w:val="0"/>
          <w:sz w:val="24"/>
          <w:szCs w:val="24"/>
          <w:lang w:eastAsia="en-US"/>
        </w:rPr>
        <w:t>՝</w:t>
      </w:r>
      <w:r w:rsidRPr="00B47EA5">
        <w:rPr>
          <w:rFonts w:ascii="GHEA Grapalat" w:eastAsiaTheme="minorHAnsi" w:hAnsi="GHEA Grapalat" w:cs="Sylfaen"/>
          <w:b w:val="0"/>
          <w:sz w:val="24"/>
          <w:szCs w:val="24"/>
          <w:lang w:val="af-ZA" w:eastAsia="en-US"/>
        </w:rPr>
        <w:t xml:space="preserve"> չկայացած հայտարարելու մասին տեղեկատվությունը`</w:t>
      </w:r>
    </w:p>
    <w:p w14:paraId="67CD23BA" w14:textId="77777777" w:rsidR="00970B25" w:rsidRPr="00DF3225" w:rsidRDefault="00970B25" w:rsidP="00970B25">
      <w:pPr>
        <w:rPr>
          <w:lang w:val="af-ZA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7"/>
        <w:gridCol w:w="2449"/>
        <w:gridCol w:w="2363"/>
        <w:gridCol w:w="2288"/>
        <w:gridCol w:w="2129"/>
      </w:tblGrid>
      <w:tr w:rsidR="00970B25" w:rsidRPr="00D0393B" w14:paraId="3C5B72A0" w14:textId="77777777" w:rsidTr="00B47EA5">
        <w:trPr>
          <w:trHeight w:val="2126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8F94" w14:textId="77777777" w:rsidR="00970B25" w:rsidRPr="000F4681" w:rsidRDefault="00970B25" w:rsidP="00651E73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Չափաբաժնի համար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10805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առարկայի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համառոտ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նկարագրություն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66D4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մասնակիցների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անվանումները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`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այդպիսիք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լինելու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CA00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չկայացած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է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հայտարարվել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համաձայն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`”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Գնումների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մասին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”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ՀՀ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օրենքի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37-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րդ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հոդվածի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1-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ին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մասի</w:t>
            </w:r>
          </w:p>
          <w:p w14:paraId="36C84CEC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lang w:val="af-ZA"/>
              </w:rPr>
              <w:t>/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DB5E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չկայացած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հայտարարելու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հիմնավորման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վերաբերյալ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համառոտ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տեղեկատվություն</w:t>
            </w:r>
          </w:p>
        </w:tc>
      </w:tr>
      <w:tr w:rsidR="00B47EA5" w:rsidRPr="00D0393B" w14:paraId="6525C3C4" w14:textId="77777777" w:rsidTr="00B47EA5">
        <w:trPr>
          <w:trHeight w:val="654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36EC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CA8F" w14:textId="77777777" w:rsidR="00B47EA5" w:rsidRPr="00B47EA5" w:rsidRDefault="00B47EA5" w:rsidP="00D87F49">
            <w:pPr>
              <w:ind w:right="8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B47EA5">
              <w:rPr>
                <w:rFonts w:ascii="GHEA Grapalat" w:hAnsi="GHEA Grapalat"/>
                <w:bCs/>
                <w:sz w:val="18"/>
                <w:lang w:val="hy-AM"/>
              </w:rPr>
              <w:t xml:space="preserve">Խոյ համայնքի </w:t>
            </w:r>
            <w:proofErr w:type="spellStart"/>
            <w:r w:rsidRPr="00B47EA5">
              <w:rPr>
                <w:rFonts w:ascii="GHEA Grapalat" w:hAnsi="GHEA Grapalat"/>
                <w:sz w:val="18"/>
              </w:rPr>
              <w:t>Դողս</w:t>
            </w:r>
            <w:proofErr w:type="spellEnd"/>
            <w:r w:rsidRPr="00B47EA5">
              <w:rPr>
                <w:rFonts w:ascii="GHEA Grapalat" w:hAnsi="GHEA Grapalat"/>
                <w:sz w:val="18"/>
              </w:rPr>
              <w:t xml:space="preserve"> </w:t>
            </w:r>
            <w:r w:rsidRPr="00B47EA5">
              <w:rPr>
                <w:rFonts w:ascii="GHEA Grapalat" w:hAnsi="GHEA Grapalat"/>
                <w:sz w:val="18"/>
                <w:lang w:val="hy-AM"/>
              </w:rPr>
              <w:t>բնակավայր</w:t>
            </w:r>
            <w:proofErr w:type="spellStart"/>
            <w:r w:rsidRPr="00B47EA5">
              <w:rPr>
                <w:rFonts w:ascii="GHEA Grapalat" w:hAnsi="GHEA Grapalat"/>
                <w:sz w:val="18"/>
              </w:rPr>
              <w:t>ում</w:t>
            </w:r>
            <w:proofErr w:type="spellEnd"/>
            <w:r w:rsidRPr="00B47EA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47EA5">
              <w:rPr>
                <w:rFonts w:ascii="GHEA Grapalat" w:hAnsi="GHEA Grapalat"/>
                <w:sz w:val="18"/>
              </w:rPr>
              <w:t>մարզադաշտի</w:t>
            </w:r>
            <w:proofErr w:type="spellEnd"/>
            <w:r w:rsidRPr="00B47EA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47EA5">
              <w:rPr>
                <w:rFonts w:ascii="GHEA Grapalat" w:hAnsi="GHEA Grapalat"/>
                <w:sz w:val="18"/>
              </w:rPr>
              <w:t>կառուցման</w:t>
            </w:r>
            <w:proofErr w:type="spellEnd"/>
            <w:r w:rsidRPr="00B47EA5">
              <w:rPr>
                <w:rFonts w:ascii="GHEA Grapalat" w:hAnsi="GHEA Grapalat"/>
                <w:bCs/>
                <w:sz w:val="18"/>
                <w:lang w:val="hy-AM"/>
              </w:rPr>
              <w:t xml:space="preserve"> աշխատանքներ</w:t>
            </w:r>
            <w:r w:rsidRPr="00B47EA5">
              <w:rPr>
                <w:rFonts w:ascii="GHEA Grapalat" w:hAnsi="GHEA Grapalat"/>
                <w:bCs/>
                <w:sz w:val="18"/>
              </w:rPr>
              <w:t xml:space="preserve">ի </w:t>
            </w:r>
            <w:proofErr w:type="spellStart"/>
            <w:r w:rsidRPr="00B47EA5">
              <w:rPr>
                <w:rFonts w:ascii="GHEA Grapalat" w:hAnsi="GHEA Grapalat"/>
                <w:bCs/>
                <w:sz w:val="18"/>
              </w:rPr>
              <w:t>որակի</w:t>
            </w:r>
            <w:proofErr w:type="spellEnd"/>
            <w:r w:rsidRPr="00B47EA5">
              <w:rPr>
                <w:rFonts w:ascii="GHEA Grapalat" w:hAnsi="GHEA Grapalat"/>
                <w:bCs/>
                <w:sz w:val="18"/>
              </w:rPr>
              <w:t xml:space="preserve"> </w:t>
            </w:r>
            <w:proofErr w:type="spellStart"/>
            <w:r w:rsidRPr="00B47EA5">
              <w:rPr>
                <w:rFonts w:ascii="GHEA Grapalat" w:hAnsi="GHEA Grapalat"/>
                <w:bCs/>
                <w:sz w:val="18"/>
              </w:rPr>
              <w:t>տեխնիկական</w:t>
            </w:r>
            <w:proofErr w:type="spellEnd"/>
            <w:r w:rsidRPr="00B47EA5">
              <w:rPr>
                <w:rFonts w:ascii="GHEA Grapalat" w:hAnsi="GHEA Grapalat"/>
                <w:bCs/>
                <w:sz w:val="18"/>
              </w:rPr>
              <w:t xml:space="preserve"> </w:t>
            </w:r>
            <w:proofErr w:type="spellStart"/>
            <w:r w:rsidRPr="00B47EA5">
              <w:rPr>
                <w:rFonts w:ascii="GHEA Grapalat" w:hAnsi="GHEA Grapalat"/>
                <w:bCs/>
                <w:sz w:val="18"/>
              </w:rPr>
              <w:t>հսկողություն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AD15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0F4681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3F65E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կետի </w:t>
            </w:r>
          </w:p>
          <w:p w14:paraId="525F31AA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29012578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F4681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2C0736D9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FFCE6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af-ZA"/>
              </w:rPr>
              <w:t> 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  <w:proofErr w:type="spellEnd"/>
          </w:p>
        </w:tc>
      </w:tr>
      <w:tr w:rsidR="00B47EA5" w:rsidRPr="00D0393B" w14:paraId="2FE44CD6" w14:textId="77777777" w:rsidTr="00B47EA5">
        <w:trPr>
          <w:trHeight w:val="654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2997" w14:textId="77777777" w:rsidR="00B47EA5" w:rsidRDefault="00B47EA5" w:rsidP="00651E7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7B92" w14:textId="222D2A61" w:rsidR="00B47EA5" w:rsidRPr="00B47EA5" w:rsidRDefault="00B47EA5" w:rsidP="00D87F49">
            <w:pPr>
              <w:ind w:right="83"/>
              <w:jc w:val="center"/>
              <w:rPr>
                <w:rFonts w:ascii="GHEA Grapalat" w:hAnsi="GHEA Grapalat"/>
                <w:sz w:val="18"/>
              </w:rPr>
            </w:pPr>
            <w:r w:rsidRPr="00B47EA5">
              <w:rPr>
                <w:rFonts w:ascii="GHEA Grapalat" w:hAnsi="GHEA Grapalat"/>
                <w:sz w:val="18"/>
                <w:lang w:val="hy-AM"/>
              </w:rPr>
              <w:t xml:space="preserve">Խոյ համայնքի </w:t>
            </w:r>
            <w:proofErr w:type="spellStart"/>
            <w:r w:rsidRPr="00B47EA5">
              <w:rPr>
                <w:rFonts w:ascii="GHEA Grapalat" w:hAnsi="GHEA Grapalat"/>
                <w:sz w:val="18"/>
              </w:rPr>
              <w:t>Արագած</w:t>
            </w:r>
            <w:proofErr w:type="spellEnd"/>
            <w:r w:rsidRPr="00B47EA5">
              <w:rPr>
                <w:rFonts w:ascii="GHEA Grapalat" w:hAnsi="GHEA Grapalat"/>
                <w:sz w:val="18"/>
              </w:rPr>
              <w:t xml:space="preserve"> </w:t>
            </w:r>
            <w:r w:rsidRPr="00B47EA5">
              <w:rPr>
                <w:rFonts w:ascii="GHEA Grapalat" w:hAnsi="GHEA Grapalat"/>
                <w:sz w:val="18"/>
                <w:lang w:val="hy-AM"/>
              </w:rPr>
              <w:t>բնակավայր</w:t>
            </w:r>
            <w:r w:rsidRPr="00B47EA5">
              <w:rPr>
                <w:rFonts w:ascii="GHEA Grapalat" w:hAnsi="GHEA Grapalat"/>
                <w:sz w:val="18"/>
              </w:rPr>
              <w:t xml:space="preserve">ի </w:t>
            </w:r>
            <w:proofErr w:type="spellStart"/>
            <w:r w:rsidRPr="00B47EA5">
              <w:rPr>
                <w:rFonts w:ascii="GHEA Grapalat" w:hAnsi="GHEA Grapalat"/>
                <w:sz w:val="18"/>
              </w:rPr>
              <w:t>մշակույթի</w:t>
            </w:r>
            <w:proofErr w:type="spellEnd"/>
            <w:r w:rsidRPr="00B47EA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47EA5">
              <w:rPr>
                <w:rFonts w:ascii="GHEA Grapalat" w:hAnsi="GHEA Grapalat"/>
                <w:sz w:val="18"/>
              </w:rPr>
              <w:t>տան</w:t>
            </w:r>
            <w:proofErr w:type="spellEnd"/>
            <w:r w:rsidRPr="00B47EA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47EA5">
              <w:rPr>
                <w:rFonts w:ascii="GHEA Grapalat" w:hAnsi="GHEA Grapalat"/>
                <w:sz w:val="18"/>
              </w:rPr>
              <w:t>գազ</w:t>
            </w:r>
            <w:proofErr w:type="spellEnd"/>
            <w:r w:rsidR="00D0393B">
              <w:rPr>
                <w:rFonts w:ascii="GHEA Grapalat" w:hAnsi="GHEA Grapalat"/>
                <w:sz w:val="18"/>
                <w:lang w:val="en-US"/>
              </w:rPr>
              <w:t>ա</w:t>
            </w:r>
            <w:proofErr w:type="spellStart"/>
            <w:r w:rsidRPr="00B47EA5">
              <w:rPr>
                <w:rFonts w:ascii="GHEA Grapalat" w:hAnsi="GHEA Grapalat"/>
                <w:sz w:val="18"/>
              </w:rPr>
              <w:t>ֆիկաց</w:t>
            </w:r>
            <w:r w:rsidR="00D0393B">
              <w:rPr>
                <w:rFonts w:ascii="GHEA Grapalat" w:hAnsi="GHEA Grapalat"/>
                <w:sz w:val="18"/>
                <w:lang w:val="en-US"/>
              </w:rPr>
              <w:t>ման</w:t>
            </w:r>
            <w:proofErr w:type="spellEnd"/>
            <w:r w:rsidR="00D0393B" w:rsidRPr="00D0393B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47EA5">
              <w:rPr>
                <w:rFonts w:ascii="GHEA Grapalat" w:hAnsi="GHEA Grapalat"/>
                <w:sz w:val="18"/>
              </w:rPr>
              <w:t>հզորությունների</w:t>
            </w:r>
            <w:proofErr w:type="spellEnd"/>
            <w:r w:rsidRPr="00B47EA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47EA5">
              <w:rPr>
                <w:rFonts w:ascii="GHEA Grapalat" w:hAnsi="GHEA Grapalat"/>
                <w:sz w:val="18"/>
              </w:rPr>
              <w:t>փոփոխության</w:t>
            </w:r>
            <w:proofErr w:type="spellEnd"/>
            <w:r w:rsidRPr="00B47EA5">
              <w:rPr>
                <w:rFonts w:ascii="GHEA Grapalat" w:hAnsi="GHEA Grapalat"/>
                <w:sz w:val="18"/>
              </w:rPr>
              <w:t xml:space="preserve"> </w:t>
            </w:r>
            <w:r w:rsidRPr="00B47EA5">
              <w:rPr>
                <w:rFonts w:ascii="GHEA Grapalat" w:hAnsi="GHEA Grapalat"/>
                <w:sz w:val="18"/>
                <w:lang w:val="hy-AM"/>
              </w:rPr>
              <w:t>աշխատանքներ</w:t>
            </w:r>
            <w:r w:rsidRPr="00B47EA5">
              <w:rPr>
                <w:rFonts w:ascii="GHEA Grapalat" w:hAnsi="GHEA Grapalat"/>
                <w:sz w:val="18"/>
              </w:rPr>
              <w:t xml:space="preserve">ի </w:t>
            </w:r>
            <w:proofErr w:type="spellStart"/>
            <w:r w:rsidRPr="00B47EA5">
              <w:rPr>
                <w:rFonts w:ascii="GHEA Grapalat" w:hAnsi="GHEA Grapalat"/>
                <w:bCs/>
                <w:sz w:val="18"/>
              </w:rPr>
              <w:t>որակի</w:t>
            </w:r>
            <w:proofErr w:type="spellEnd"/>
            <w:r w:rsidRPr="00B47EA5">
              <w:rPr>
                <w:rFonts w:ascii="GHEA Grapalat" w:hAnsi="GHEA Grapalat"/>
                <w:bCs/>
                <w:sz w:val="18"/>
              </w:rPr>
              <w:t xml:space="preserve"> </w:t>
            </w:r>
            <w:proofErr w:type="spellStart"/>
            <w:r w:rsidRPr="00B47EA5">
              <w:rPr>
                <w:rFonts w:ascii="GHEA Grapalat" w:hAnsi="GHEA Grapalat"/>
                <w:bCs/>
                <w:sz w:val="18"/>
              </w:rPr>
              <w:t>տեխնիկական</w:t>
            </w:r>
            <w:proofErr w:type="spellEnd"/>
            <w:r w:rsidRPr="00B47EA5">
              <w:rPr>
                <w:rFonts w:ascii="GHEA Grapalat" w:hAnsi="GHEA Grapalat"/>
                <w:bCs/>
                <w:sz w:val="18"/>
              </w:rPr>
              <w:t xml:space="preserve"> </w:t>
            </w:r>
            <w:proofErr w:type="spellStart"/>
            <w:r w:rsidRPr="00B47EA5">
              <w:rPr>
                <w:rFonts w:ascii="GHEA Grapalat" w:hAnsi="GHEA Grapalat"/>
                <w:bCs/>
                <w:sz w:val="18"/>
              </w:rPr>
              <w:t>հսկողություն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514D" w14:textId="77777777" w:rsidR="00B47EA5" w:rsidRPr="000F4681" w:rsidRDefault="00B47EA5" w:rsidP="00D87F49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0F4681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D8D4" w14:textId="77777777" w:rsidR="00B47EA5" w:rsidRPr="000F4681" w:rsidRDefault="00B47EA5" w:rsidP="00D87F49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կետի </w:t>
            </w:r>
          </w:p>
          <w:p w14:paraId="254F1F66" w14:textId="77777777" w:rsidR="00B47EA5" w:rsidRPr="000F4681" w:rsidRDefault="00B47EA5" w:rsidP="00D87F49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6774528F" w14:textId="77777777" w:rsidR="00B47EA5" w:rsidRPr="000F4681" w:rsidRDefault="00B47EA5" w:rsidP="00D87F49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F4681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7490353A" w14:textId="77777777" w:rsidR="00B47EA5" w:rsidRPr="000F4681" w:rsidRDefault="00B47EA5" w:rsidP="00D87F49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E6E2" w14:textId="77777777" w:rsidR="00B47EA5" w:rsidRPr="000F4681" w:rsidRDefault="00B47EA5" w:rsidP="00D87F49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af-ZA"/>
              </w:rPr>
              <w:t> 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  <w:proofErr w:type="spellEnd"/>
          </w:p>
        </w:tc>
      </w:tr>
    </w:tbl>
    <w:p w14:paraId="64647453" w14:textId="77777777" w:rsidR="00970B25" w:rsidRPr="00A01538" w:rsidRDefault="00970B25" w:rsidP="00970B25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14:paraId="7CCF7209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B47EA5" w:rsidRPr="00B47EA5">
        <w:rPr>
          <w:rFonts w:ascii="GHEA Grapalat" w:hAnsi="GHEA Grapalat" w:cs="Sylfaen"/>
          <w:color w:val="000000" w:themeColor="text1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B47EA5" w:rsidRPr="00B47EA5">
        <w:rPr>
          <w:rFonts w:ascii="GHEA Grapalat" w:hAnsi="GHEA Grapalat"/>
          <w:b/>
          <w:lang w:val="af-ZA"/>
        </w:rPr>
        <w:t>ԱՄԽՀ-ՏՀ-ԳՀԾՁԲ</w:t>
      </w:r>
      <w:r w:rsidR="00B47EA5" w:rsidRPr="00B47EA5">
        <w:rPr>
          <w:rFonts w:ascii="GHEA Grapalat" w:hAnsi="GHEA Grapalat"/>
          <w:b/>
          <w:lang w:val="hy-AM"/>
        </w:rPr>
        <w:t>-</w:t>
      </w:r>
      <w:r w:rsidR="00B47EA5" w:rsidRPr="00B47EA5">
        <w:rPr>
          <w:rFonts w:ascii="GHEA Grapalat" w:hAnsi="GHEA Grapalat"/>
          <w:b/>
          <w:lang w:val="af-ZA"/>
        </w:rPr>
        <w:t>2</w:t>
      </w:r>
      <w:r w:rsidR="00B47EA5" w:rsidRPr="00B47EA5">
        <w:rPr>
          <w:rFonts w:ascii="GHEA Grapalat" w:hAnsi="GHEA Grapalat"/>
          <w:b/>
          <w:lang w:val="hy-AM"/>
        </w:rPr>
        <w:t>4</w:t>
      </w:r>
      <w:r w:rsidR="00B47EA5" w:rsidRPr="00B47EA5">
        <w:rPr>
          <w:rFonts w:ascii="GHEA Grapalat" w:hAnsi="GHEA Grapalat"/>
          <w:b/>
          <w:lang w:val="af-ZA"/>
        </w:rPr>
        <w:t>/52</w:t>
      </w:r>
      <w:r w:rsidR="00B47EA5" w:rsidRPr="00B47EA5">
        <w:rPr>
          <w:rFonts w:ascii="GHEA Grapalat" w:hAnsi="GHEA Grapalat" w:cs="Sylfaen"/>
          <w:color w:val="000000" w:themeColor="text1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B47EA5">
        <w:rPr>
          <w:rFonts w:ascii="GHEA Grapalat" w:hAnsi="GHEA Grapalat"/>
          <w:i/>
          <w:color w:val="000000" w:themeColor="text1"/>
          <w:sz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4681">
        <w:rPr>
          <w:rFonts w:ascii="GHEA Grapalat" w:hAnsi="GHEA Grapalat" w:cs="Sylfaen"/>
          <w:lang w:val="af-ZA"/>
        </w:rPr>
        <w:t xml:space="preserve">ծածկագրով գնահատող հանձնաժողովի քարտուղար  </w:t>
      </w:r>
      <w:r>
        <w:rPr>
          <w:rFonts w:ascii="GHEA Grapalat" w:hAnsi="GHEA Grapalat" w:cs="Sylfaen"/>
          <w:lang w:val="af-ZA"/>
        </w:rPr>
        <w:t xml:space="preserve"> </w:t>
      </w:r>
      <w:r w:rsidRPr="000F4681">
        <w:rPr>
          <w:rFonts w:ascii="GHEA Grapalat" w:hAnsi="GHEA Grapalat" w:cs="Sylfaen"/>
        </w:rPr>
        <w:t>Շ</w:t>
      </w:r>
      <w:r w:rsidRPr="000F4681">
        <w:rPr>
          <w:rFonts w:ascii="GHEA Grapalat" w:hAnsi="GHEA Grapalat" w:cs="Sylfaen"/>
          <w:lang w:val="af-ZA"/>
        </w:rPr>
        <w:t xml:space="preserve">. </w:t>
      </w:r>
      <w:proofErr w:type="spellStart"/>
      <w:r w:rsidRPr="000F4681">
        <w:rPr>
          <w:rFonts w:ascii="GHEA Grapalat" w:hAnsi="GHEA Grapalat" w:cs="Sylfaen"/>
        </w:rPr>
        <w:t>Պողոսյանին</w:t>
      </w:r>
      <w:proofErr w:type="spellEnd"/>
      <w:r w:rsidRPr="000F4681">
        <w:rPr>
          <w:rFonts w:ascii="GHEA Grapalat" w:hAnsi="GHEA Grapalat" w:cs="Sylfaen"/>
          <w:lang w:val="af-ZA"/>
        </w:rPr>
        <w:t>:</w:t>
      </w:r>
    </w:p>
    <w:p w14:paraId="3D56B3F6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>Հեռախոս՝ 060-888-999/90/</w:t>
      </w:r>
    </w:p>
    <w:p w14:paraId="4242C566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>Էլեկտր</w:t>
      </w:r>
      <w:r w:rsidRPr="000F4681">
        <w:rPr>
          <w:rFonts w:ascii="GHEA Grapalat" w:hAnsi="GHEA Grapalat" w:cs="Sylfaen"/>
        </w:rPr>
        <w:t>ո</w:t>
      </w:r>
      <w:r w:rsidRPr="000F4681">
        <w:rPr>
          <w:rFonts w:ascii="GHEA Grapalat" w:hAnsi="GHEA Grapalat" w:cs="Sylfaen"/>
          <w:lang w:val="af-ZA"/>
        </w:rPr>
        <w:t>նային փոստ՝ poghosyan2013@list.ru</w:t>
      </w:r>
    </w:p>
    <w:p w14:paraId="169BBC83" w14:textId="77777777" w:rsidR="00E7035D" w:rsidRPr="00B47EA5" w:rsidRDefault="00970B25" w:rsidP="00B47EA5">
      <w:pPr>
        <w:spacing w:after="0"/>
        <w:jc w:val="both"/>
        <w:rPr>
          <w:rFonts w:ascii="GHEA Grapalat" w:hAnsi="GHEA Grapalat" w:cs="Sylfaen"/>
        </w:rPr>
      </w:pPr>
      <w:r w:rsidRPr="000F4681">
        <w:rPr>
          <w:rFonts w:ascii="GHEA Grapalat" w:hAnsi="GHEA Grapalat" w:cs="Sylfaen"/>
          <w:lang w:val="af-ZA"/>
        </w:rPr>
        <w:t xml:space="preserve">Պատվիրատու` Խոյի </w:t>
      </w:r>
      <w:r w:rsidR="00B47EA5">
        <w:rPr>
          <w:rFonts w:ascii="GHEA Grapalat" w:hAnsi="GHEA Grapalat" w:cs="Sylfaen"/>
          <w:lang w:val="af-ZA"/>
        </w:rPr>
        <w:t>համայնքապետարա</w:t>
      </w:r>
      <w:r w:rsidR="00B47EA5">
        <w:rPr>
          <w:rFonts w:ascii="GHEA Grapalat" w:hAnsi="GHEA Grapalat" w:cs="Sylfaen"/>
        </w:rPr>
        <w:t>ն</w:t>
      </w:r>
    </w:p>
    <w:sectPr w:rsidR="00E7035D" w:rsidRPr="00B47EA5" w:rsidSect="00E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00F"/>
    <w:rsid w:val="00970B25"/>
    <w:rsid w:val="009D000F"/>
    <w:rsid w:val="00B47EA5"/>
    <w:rsid w:val="00C22CB3"/>
    <w:rsid w:val="00D0393B"/>
    <w:rsid w:val="00E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AE64"/>
  <w15:docId w15:val="{0288E507-4FD9-467F-8CA3-79EA97F5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25"/>
  </w:style>
  <w:style w:type="paragraph" w:styleId="Heading3">
    <w:name w:val="heading 3"/>
    <w:basedOn w:val="Normal"/>
    <w:next w:val="Normal"/>
    <w:link w:val="Heading3Char"/>
    <w:unhideWhenUsed/>
    <w:qFormat/>
    <w:rsid w:val="00970B2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0B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970B2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970B25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https://mul2-armavir.gov.am/tasks/401118/oneclick?token=bac968277dcbad53631a97e7ac47873a</cp:keywords>
  <dc:description/>
  <cp:lastModifiedBy>User</cp:lastModifiedBy>
  <cp:revision>4</cp:revision>
  <dcterms:created xsi:type="dcterms:W3CDTF">2024-12-16T05:44:00Z</dcterms:created>
  <dcterms:modified xsi:type="dcterms:W3CDTF">2024-12-16T18:34:00Z</dcterms:modified>
</cp:coreProperties>
</file>