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11" w:rsidRPr="00403E11" w:rsidRDefault="00403E11" w:rsidP="00403E11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403E11" w:rsidRPr="00403E11" w:rsidRDefault="00403E11" w:rsidP="00403E11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403E11" w:rsidRPr="00403E11" w:rsidRDefault="00403E11" w:rsidP="00403E11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403E11" w:rsidRPr="00403E11" w:rsidRDefault="00403E11" w:rsidP="00403E11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403E11" w:rsidRPr="00403E11" w:rsidRDefault="00403E11" w:rsidP="00403E1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403E11" w:rsidRPr="00403E11" w:rsidRDefault="00403E11" w:rsidP="00403E11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 xml:space="preserve">ՀՀ-ԱՄ-ԱՀ- ԳՀԽԾՁԲ -68/23   </w:t>
      </w:r>
    </w:p>
    <w:p w:rsidR="00403E11" w:rsidRPr="00403E11" w:rsidRDefault="00403E11" w:rsidP="00403E11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proofErr w:type="spellEnd"/>
      <w:r w:rsidRPr="00403E11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 xml:space="preserve">Ապարան համայնքի Շողակն բնակավայրի խմելու ջրի նոր ջրագծի կառուցման աշխատանքների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որակի տեխնիկական հսկողության ծառայության </w:t>
      </w:r>
      <w:r w:rsidRPr="00403E11">
        <w:rPr>
          <w:rFonts w:ascii="GHEA Grapalat" w:eastAsia="Times New Roman" w:hAnsi="GHEA Grapalat" w:cs="Sylfaen"/>
          <w:b/>
          <w:lang w:val="af-ZA" w:eastAsia="ru-RU"/>
        </w:rPr>
        <w:t>ձեռքբեր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ման նպատակով  կազմակերպված 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ՀՀ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ԱՄ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ԱՀ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- </w:t>
      </w:r>
      <w:r w:rsidRPr="00403E11">
        <w:rPr>
          <w:rFonts w:ascii="GHEA Grapalat" w:eastAsia="Times New Roman" w:hAnsi="GHEA Grapalat" w:cs="Times New Roman"/>
          <w:b/>
          <w:szCs w:val="20"/>
          <w:lang w:eastAsia="ru-RU"/>
        </w:rPr>
        <w:t>ԳՀԽԾՁԲ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-68/23 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403E11" w:rsidRPr="00403E11" w:rsidRDefault="00403E11" w:rsidP="00403E11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403E11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հունիսի</w:t>
      </w:r>
      <w:proofErr w:type="spellEnd"/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 w:rsidR="00240CC9" w:rsidRPr="00240CC9">
        <w:rPr>
          <w:rFonts w:ascii="GHEA Grapalat" w:eastAsia="Times New Roman" w:hAnsi="GHEA Grapalat" w:cs="Sylfaen"/>
          <w:szCs w:val="20"/>
          <w:lang w:val="pt-BR" w:eastAsia="ru-RU"/>
        </w:rPr>
        <w:t>29</w:t>
      </w:r>
      <w:bookmarkStart w:id="0" w:name="_GoBack"/>
      <w:bookmarkEnd w:id="0"/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3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403E11" w:rsidRPr="00403E11" w:rsidRDefault="00403E11" w:rsidP="00403E1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403E11" w:rsidRPr="00403E11" w:rsidRDefault="00403E11" w:rsidP="00403E1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403E11" w:rsidRPr="00403E11" w:rsidRDefault="00403E11" w:rsidP="00403E11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Ապարան համայնքի Շողակն բնակավայրի խմելու ջրի նոր ջրագծի կառուցման աշխատանքների որակի տեխնիկական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403E11" w:rsidRPr="00403E11" w:rsidTr="001F247B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403E11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Վոլմ Քոմփանի</w:t>
            </w: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403E11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Վահրամ Կնյազյան Ա/Ձ</w:t>
            </w:r>
          </w:p>
        </w:tc>
        <w:tc>
          <w:tcPr>
            <w:tcW w:w="2552" w:type="dxa"/>
            <w:shd w:val="clear" w:color="auto" w:fill="auto"/>
          </w:tcPr>
          <w:p w:rsidR="00403E11" w:rsidRPr="00403E11" w:rsidRDefault="00403E11" w:rsidP="00403E11">
            <w:pPr>
              <w:jc w:val="center"/>
              <w:rPr>
                <w:lang w:val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403E11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Գրիտիգ ՍՊԸ</w:t>
            </w:r>
          </w:p>
        </w:tc>
        <w:tc>
          <w:tcPr>
            <w:tcW w:w="2552" w:type="dxa"/>
            <w:shd w:val="clear" w:color="auto" w:fill="auto"/>
          </w:tcPr>
          <w:p w:rsidR="00403E11" w:rsidRPr="00403E11" w:rsidRDefault="00403E11" w:rsidP="00403E11">
            <w:pPr>
              <w:jc w:val="center"/>
              <w:rPr>
                <w:lang w:val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403E11" w:rsidRPr="00403E11" w:rsidTr="001F247B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ՀՀ նախագծերի պետական արտագերատեսչական փորձաքննություն ՓԲԸ</w:t>
            </w:r>
          </w:p>
        </w:tc>
        <w:tc>
          <w:tcPr>
            <w:tcW w:w="2552" w:type="dxa"/>
            <w:shd w:val="clear" w:color="auto" w:fill="auto"/>
          </w:tcPr>
          <w:p w:rsidR="00403E11" w:rsidRPr="00403E11" w:rsidRDefault="00403E11" w:rsidP="00403E11">
            <w:pPr>
              <w:jc w:val="center"/>
              <w:rPr>
                <w:lang w:val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403E11" w:rsidRPr="00403E11" w:rsidRDefault="00403E11" w:rsidP="00403E11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hy-AM" w:eastAsia="ru-RU"/>
        </w:rPr>
      </w:pPr>
    </w:p>
    <w:p w:rsidR="00403E11" w:rsidRPr="00403E11" w:rsidRDefault="00403E11" w:rsidP="00403E11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hy-AM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403E11" w:rsidRPr="00896CEA" w:rsidTr="001F247B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03E11" w:rsidRPr="00403E11" w:rsidTr="001F247B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Վոլմ Քոմփանի</w:t>
            </w: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03E11" w:rsidRPr="005718CC" w:rsidRDefault="00403E11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5718C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245 000</w:t>
            </w:r>
          </w:p>
        </w:tc>
      </w:tr>
      <w:tr w:rsidR="00403E11" w:rsidRPr="00403E11" w:rsidTr="001F247B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Վահրամ Կնյազյան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03E11" w:rsidRPr="005718CC" w:rsidRDefault="00403E11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5718C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300 000</w:t>
            </w:r>
          </w:p>
        </w:tc>
      </w:tr>
      <w:tr w:rsidR="00403E11" w:rsidRPr="00403E11" w:rsidTr="001F247B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Գրիտիգ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03E11" w:rsidRPr="005718CC" w:rsidRDefault="00403E11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5718C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400 000</w:t>
            </w:r>
          </w:p>
        </w:tc>
      </w:tr>
      <w:tr w:rsidR="00403E11" w:rsidRPr="00403E11" w:rsidTr="001F247B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ru-RU"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03E11" w:rsidRPr="005718CC" w:rsidRDefault="00403E11" w:rsidP="001F247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5718C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ՀՀ նախագծերի պետական արտագերատեսչական փորձաքննություն ՓԲԸ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3E11" w:rsidRPr="00403E11" w:rsidRDefault="00403E11" w:rsidP="00403E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03E11" w:rsidRPr="005718CC" w:rsidRDefault="00403E11" w:rsidP="001F2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5718CC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340 000</w:t>
            </w:r>
          </w:p>
        </w:tc>
      </w:tr>
    </w:tbl>
    <w:p w:rsidR="00403E11" w:rsidRPr="00403E11" w:rsidRDefault="00403E11" w:rsidP="00403E11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ru-RU" w:bidi="ar-IQ"/>
        </w:rPr>
      </w:pPr>
    </w:p>
    <w:p w:rsidR="00403E11" w:rsidRPr="00403E11" w:rsidRDefault="00403E11" w:rsidP="00403E11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val="ru-RU" w:eastAsia="ru-RU"/>
        </w:rPr>
      </w:pPr>
    </w:p>
    <w:p w:rsidR="00403E11" w:rsidRPr="00403E11" w:rsidRDefault="00403E11" w:rsidP="00403E1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lastRenderedPageBreak/>
        <w:t>հոդվածի պահնջների:    “Գնումների մասին” ՀՀ օրենքի 10-րդ հոդվածի 3-րդ  կետի համաձայն  անգործության ժամկետ սահմանվերմ է  10 օրացույցային օր: Սույն հայտարարության հետ կապված լրացուցիչ տեղեկություններ ստանալու համար կարող եք դիմել գնումների համակարգող՝Հայկ Հովփյանին:</w:t>
      </w:r>
    </w:p>
    <w:p w:rsidR="00403E11" w:rsidRPr="00403E11" w:rsidRDefault="00403E11" w:rsidP="00403E1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403E11" w:rsidRPr="00403E11" w:rsidRDefault="00403E11" w:rsidP="00403E11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403E11" w:rsidRPr="00403E11" w:rsidRDefault="00403E11" w:rsidP="00403E11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403E11" w:rsidRPr="00403E11" w:rsidRDefault="00403E11" w:rsidP="00403E11">
      <w:pPr>
        <w:rPr>
          <w:lang w:val="af-ZA"/>
        </w:rPr>
      </w:pPr>
    </w:p>
    <w:p w:rsidR="00403E11" w:rsidRPr="00403E11" w:rsidRDefault="00403E11" w:rsidP="00403E11">
      <w:pPr>
        <w:rPr>
          <w:lang w:val="af-ZA"/>
        </w:rPr>
      </w:pPr>
    </w:p>
    <w:p w:rsidR="00403E11" w:rsidRPr="00403E11" w:rsidRDefault="00403E11" w:rsidP="00403E11">
      <w:pPr>
        <w:rPr>
          <w:lang w:val="af-ZA"/>
        </w:rPr>
      </w:pPr>
    </w:p>
    <w:p w:rsidR="00403E11" w:rsidRPr="00403E11" w:rsidRDefault="00403E11" w:rsidP="00403E11">
      <w:pPr>
        <w:rPr>
          <w:lang w:val="hy-AM"/>
        </w:rPr>
      </w:pPr>
    </w:p>
    <w:p w:rsidR="00403E11" w:rsidRPr="00403E11" w:rsidRDefault="00403E11" w:rsidP="00403E11">
      <w:pPr>
        <w:rPr>
          <w:lang w:val="hy-AM"/>
        </w:rPr>
      </w:pPr>
    </w:p>
    <w:p w:rsidR="00403E11" w:rsidRPr="00403E11" w:rsidRDefault="00403E11">
      <w:pPr>
        <w:rPr>
          <w:lang w:val="af-ZA"/>
        </w:rPr>
      </w:pPr>
    </w:p>
    <w:sectPr w:rsidR="00403E11" w:rsidRPr="00403E11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102" w:rsidRDefault="00EC5102">
      <w:pPr>
        <w:spacing w:after="0" w:line="240" w:lineRule="auto"/>
      </w:pPr>
      <w:r>
        <w:separator/>
      </w:r>
    </w:p>
  </w:endnote>
  <w:endnote w:type="continuationSeparator" w:id="0">
    <w:p w:rsidR="00EC5102" w:rsidRDefault="00EC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03E1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EC510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03E1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0CC9">
      <w:rPr>
        <w:rStyle w:val="a5"/>
        <w:noProof/>
      </w:rPr>
      <w:t>2</w:t>
    </w:r>
    <w:r>
      <w:rPr>
        <w:rStyle w:val="a5"/>
      </w:rPr>
      <w:fldChar w:fldCharType="end"/>
    </w:r>
  </w:p>
  <w:p w:rsidR="00E33B54" w:rsidRDefault="00EC510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102" w:rsidRDefault="00EC5102">
      <w:pPr>
        <w:spacing w:after="0" w:line="240" w:lineRule="auto"/>
      </w:pPr>
      <w:r>
        <w:separator/>
      </w:r>
    </w:p>
  </w:footnote>
  <w:footnote w:type="continuationSeparator" w:id="0">
    <w:p w:rsidR="00EC5102" w:rsidRDefault="00EC5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11"/>
    <w:rsid w:val="00240CC9"/>
    <w:rsid w:val="00403E11"/>
    <w:rsid w:val="00896CEA"/>
    <w:rsid w:val="00E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3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3E11"/>
  </w:style>
  <w:style w:type="character" w:styleId="a5">
    <w:name w:val="page number"/>
    <w:basedOn w:val="a0"/>
    <w:rsid w:val="00403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3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3E11"/>
  </w:style>
  <w:style w:type="character" w:styleId="a5">
    <w:name w:val="page number"/>
    <w:basedOn w:val="a0"/>
    <w:rsid w:val="0040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2023-07-03T13:00:00Z</dcterms:created>
  <dcterms:modified xsi:type="dcterms:W3CDTF">2023-07-03T13:02:00Z</dcterms:modified>
</cp:coreProperties>
</file>