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83C08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AC6036" w14:textId="08318976" w:rsidR="00BE4D33" w:rsidRPr="00CC26FF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="007679CD" w:rsidRPr="007679CD">
        <w:rPr>
          <w:rStyle w:val="EndnoteReference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16369B0A" w14:textId="77777777" w:rsidR="00BE4D33" w:rsidRDefault="00BE4D33" w:rsidP="00E82468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D6A4A16" w14:textId="33D66C8D" w:rsidR="00CC26FF" w:rsidRDefault="007D0698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Կադաստրր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կոմիտե</w:t>
      </w:r>
      <w:proofErr w:type="spellEnd"/>
      <w:r w:rsidR="00FC234B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CC26FF" w:rsidRPr="00CC26FF">
        <w:rPr>
          <w:rFonts w:ascii="GHEA Grapalat" w:hAnsi="GHEA Grapalat"/>
          <w:b/>
          <w:sz w:val="24"/>
          <w:szCs w:val="24"/>
          <w:lang w:val="hy-AM"/>
        </w:rPr>
        <w:t xml:space="preserve">կարիքների համար </w:t>
      </w:r>
    </w:p>
    <w:p w14:paraId="44CA9EC8" w14:textId="37219028" w:rsidR="00324CA5" w:rsidRDefault="00CC26FF" w:rsidP="00467A0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 w:rsidR="005938AB"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3B2A6D">
        <w:rPr>
          <w:rFonts w:ascii="GHEA Grapalat" w:hAnsi="GHEA Grapalat"/>
          <w:b/>
          <w:sz w:val="24"/>
          <w:szCs w:val="24"/>
          <w:lang w:val="en-US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 w:rsidR="005938AB">
        <w:rPr>
          <w:rFonts w:ascii="GHEA Grapalat" w:hAnsi="GHEA Grapalat"/>
          <w:b/>
          <w:sz w:val="24"/>
          <w:szCs w:val="24"/>
          <w:lang w:val="hy-AM"/>
        </w:rPr>
        <w:t>3</w:t>
      </w:r>
      <w:r w:rsidR="00B14722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 w:rsidR="003B2A6D">
        <w:rPr>
          <w:rFonts w:ascii="GHEA Grapalat" w:hAnsi="GHEA Grapalat"/>
          <w:b/>
          <w:sz w:val="24"/>
          <w:szCs w:val="24"/>
          <w:lang w:val="hy-AM"/>
        </w:rPr>
        <w:t>6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28A1D5F7" w14:textId="77777777" w:rsidR="00CC26FF" w:rsidRPr="00467A05" w:rsidRDefault="00CC26FF" w:rsidP="00467A05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701"/>
        <w:gridCol w:w="3828"/>
        <w:gridCol w:w="1417"/>
        <w:gridCol w:w="2835"/>
        <w:gridCol w:w="1985"/>
      </w:tblGrid>
      <w:tr w:rsidR="00E27AA0" w:rsidRPr="0020053F" w14:paraId="37E16756" w14:textId="77777777" w:rsidTr="007B3681">
        <w:trPr>
          <w:trHeight w:val="467"/>
          <w:jc w:val="center"/>
        </w:trPr>
        <w:tc>
          <w:tcPr>
            <w:tcW w:w="708" w:type="dxa"/>
            <w:vMerge w:val="restart"/>
            <w:vAlign w:val="center"/>
          </w:tcPr>
          <w:p w14:paraId="4289E25A" w14:textId="271BB7A3" w:rsidR="00E27AA0" w:rsidRPr="00F80D1D" w:rsidRDefault="00F80D1D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Հ/հ</w:t>
            </w:r>
          </w:p>
        </w:tc>
        <w:tc>
          <w:tcPr>
            <w:tcW w:w="11766" w:type="dxa"/>
            <w:gridSpan w:val="5"/>
            <w:vAlign w:val="center"/>
          </w:tcPr>
          <w:p w14:paraId="5313C109" w14:textId="6D60A9B3" w:rsidR="00E27AA0" w:rsidRPr="0020053F" w:rsidRDefault="00E27AA0" w:rsidP="00F80D1D">
            <w:pPr>
              <w:tabs>
                <w:tab w:val="left" w:pos="4710"/>
              </w:tabs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Ավիատոմսի</w:t>
            </w:r>
          </w:p>
        </w:tc>
      </w:tr>
      <w:tr w:rsidR="00FC234B" w:rsidRPr="0020053F" w14:paraId="66463F13" w14:textId="77777777" w:rsidTr="007B3681">
        <w:trPr>
          <w:trHeight w:val="323"/>
          <w:jc w:val="center"/>
        </w:trPr>
        <w:tc>
          <w:tcPr>
            <w:tcW w:w="708" w:type="dxa"/>
            <w:vMerge/>
            <w:vAlign w:val="center"/>
          </w:tcPr>
          <w:p w14:paraId="5B297DB2" w14:textId="77777777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61C803CF" w14:textId="209A4FD1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Դասը</w:t>
            </w:r>
          </w:p>
        </w:tc>
        <w:tc>
          <w:tcPr>
            <w:tcW w:w="3828" w:type="dxa"/>
            <w:vAlign w:val="center"/>
          </w:tcPr>
          <w:p w14:paraId="5146F67D" w14:textId="5AF4BCE5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Ուղղությունը</w:t>
            </w:r>
          </w:p>
        </w:tc>
        <w:tc>
          <w:tcPr>
            <w:tcW w:w="1417" w:type="dxa"/>
            <w:vAlign w:val="center"/>
          </w:tcPr>
          <w:p w14:paraId="2A6AEE88" w14:textId="79FF9154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Քանակը</w:t>
            </w:r>
          </w:p>
        </w:tc>
        <w:tc>
          <w:tcPr>
            <w:tcW w:w="2835" w:type="dxa"/>
            <w:vAlign w:val="center"/>
          </w:tcPr>
          <w:p w14:paraId="634D9811" w14:textId="5C77322F" w:rsidR="00E27AA0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b/>
                <w:sz w:val="22"/>
                <w:lang w:val="hy-AM"/>
              </w:rPr>
              <w:t>Ձեռքբերման գինը</w:t>
            </w:r>
          </w:p>
        </w:tc>
        <w:tc>
          <w:tcPr>
            <w:tcW w:w="1985" w:type="dxa"/>
            <w:vAlign w:val="center"/>
          </w:tcPr>
          <w:p w14:paraId="32CFBB03" w14:textId="63CD19DA" w:rsidR="00E27AA0" w:rsidRPr="0020053F" w:rsidRDefault="00E27AA0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 w:rsidRPr="0020053F">
              <w:rPr>
                <w:rFonts w:ascii="GHEA Grapalat" w:hAnsi="GHEA Grapalat"/>
                <w:b/>
                <w:sz w:val="22"/>
                <w:lang w:val="hy-AM"/>
              </w:rPr>
              <w:t>Տրամադրող միավորը</w:t>
            </w:r>
          </w:p>
        </w:tc>
      </w:tr>
      <w:tr w:rsidR="005938AB" w:rsidRPr="0020053F" w14:paraId="393BADF8" w14:textId="77777777" w:rsidTr="007B3681">
        <w:trPr>
          <w:trHeight w:val="323"/>
          <w:jc w:val="center"/>
        </w:trPr>
        <w:tc>
          <w:tcPr>
            <w:tcW w:w="708" w:type="dxa"/>
            <w:vAlign w:val="center"/>
          </w:tcPr>
          <w:p w14:paraId="0054532F" w14:textId="6546458B" w:rsidR="005938AB" w:rsidRPr="00C55FD7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C55FD7"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1701" w:type="dxa"/>
            <w:vAlign w:val="center"/>
          </w:tcPr>
          <w:p w14:paraId="3E07F12A" w14:textId="5C7DA4C0" w:rsidR="005938AB" w:rsidRPr="0020053F" w:rsidRDefault="005938AB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>Էկոնոմ</w:t>
            </w:r>
          </w:p>
        </w:tc>
        <w:tc>
          <w:tcPr>
            <w:tcW w:w="3828" w:type="dxa"/>
            <w:vAlign w:val="center"/>
          </w:tcPr>
          <w:p w14:paraId="51BBAFDA" w14:textId="74F919ED" w:rsidR="005938AB" w:rsidRPr="005938AB" w:rsidRDefault="005938AB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Երևան-</w:t>
            </w:r>
            <w:proofErr w:type="spellStart"/>
            <w:r w:rsidR="005A1F96">
              <w:rPr>
                <w:rFonts w:ascii="GHEA Grapalat" w:hAnsi="GHEA Grapalat"/>
                <w:bCs/>
                <w:sz w:val="22"/>
                <w:lang w:val="en-US"/>
              </w:rPr>
              <w:t>Ժնև</w:t>
            </w:r>
            <w:proofErr w:type="spellEnd"/>
            <w:r w:rsidR="007D0698">
              <w:rPr>
                <w:rFonts w:ascii="GHEA Grapalat" w:hAnsi="GHEA Grapalat"/>
                <w:bCs/>
                <w:sz w:val="22"/>
                <w:lang w:val="en-US"/>
              </w:rPr>
              <w:t>-</w:t>
            </w:r>
            <w:r w:rsidRPr="005938AB">
              <w:rPr>
                <w:rFonts w:ascii="GHEA Grapalat" w:hAnsi="GHEA Grapalat"/>
                <w:bCs/>
                <w:sz w:val="22"/>
                <w:lang w:val="hy-AM"/>
              </w:rPr>
              <w:t>Երևան</w:t>
            </w:r>
          </w:p>
        </w:tc>
        <w:tc>
          <w:tcPr>
            <w:tcW w:w="1417" w:type="dxa"/>
            <w:vAlign w:val="center"/>
          </w:tcPr>
          <w:p w14:paraId="28560D06" w14:textId="4678AC4E" w:rsidR="005938AB" w:rsidRPr="005938AB" w:rsidRDefault="005A1F96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  <w:r>
              <w:rPr>
                <w:rFonts w:ascii="GHEA Grapalat" w:hAnsi="GHEA Grapalat"/>
                <w:bCs/>
                <w:sz w:val="22"/>
                <w:lang w:val="hy-AM"/>
              </w:rPr>
              <w:t>1</w:t>
            </w:r>
          </w:p>
        </w:tc>
        <w:tc>
          <w:tcPr>
            <w:tcW w:w="2835" w:type="dxa"/>
            <w:vAlign w:val="center"/>
          </w:tcPr>
          <w:p w14:paraId="083E55F5" w14:textId="0B6FAF80" w:rsidR="005938AB" w:rsidRPr="00B14722" w:rsidRDefault="005A1F96" w:rsidP="00F80D1D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en-GB"/>
              </w:rPr>
            </w:pPr>
            <w:r>
              <w:rPr>
                <w:rFonts w:ascii="GHEA Grapalat" w:hAnsi="GHEA Grapalat"/>
                <w:bCs/>
                <w:sz w:val="22"/>
                <w:lang w:val="en-US"/>
              </w:rPr>
              <w:t>347 164.68</w:t>
            </w:r>
            <w:r w:rsidR="001B451A">
              <w:rPr>
                <w:rFonts w:ascii="GHEA Grapalat" w:hAnsi="GHEA Grapalat"/>
                <w:bCs/>
                <w:sz w:val="22"/>
                <w:lang w:val="en-US"/>
              </w:rPr>
              <w:t xml:space="preserve"> </w:t>
            </w:r>
            <w:r w:rsidR="00B14722">
              <w:rPr>
                <w:rFonts w:ascii="GHEA Grapalat" w:hAnsi="GHEA Grapalat"/>
                <w:bCs/>
                <w:sz w:val="22"/>
                <w:lang w:val="hy-AM"/>
              </w:rPr>
              <w:t>ՀՀ դրամ</w:t>
            </w:r>
          </w:p>
        </w:tc>
        <w:tc>
          <w:tcPr>
            <w:tcW w:w="1985" w:type="dxa"/>
            <w:vAlign w:val="center"/>
          </w:tcPr>
          <w:p w14:paraId="5A744303" w14:textId="246EC6E7" w:rsidR="005938AB" w:rsidRPr="0020053F" w:rsidRDefault="007D0698" w:rsidP="00F80D1D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hy-AM"/>
              </w:rPr>
            </w:pPr>
            <w:r>
              <w:rPr>
                <w:rFonts w:ascii="GHEA Grapalat" w:hAnsi="GHEA Grapalat"/>
                <w:sz w:val="22"/>
                <w:lang w:val="en-US"/>
              </w:rPr>
              <w:t>Trip.com</w:t>
            </w:r>
          </w:p>
        </w:tc>
      </w:tr>
      <w:tr w:rsidR="005938AB" w:rsidRPr="0020053F" w14:paraId="7A48C5F6" w14:textId="77777777" w:rsidTr="007B3681">
        <w:trPr>
          <w:trHeight w:val="323"/>
          <w:jc w:val="center"/>
        </w:trPr>
        <w:tc>
          <w:tcPr>
            <w:tcW w:w="708" w:type="dxa"/>
            <w:vAlign w:val="center"/>
          </w:tcPr>
          <w:p w14:paraId="7846A49E" w14:textId="09FF2DE6" w:rsidR="005938AB" w:rsidRPr="00A06958" w:rsidRDefault="005938AB" w:rsidP="005938AB">
            <w:pPr>
              <w:spacing w:after="0"/>
              <w:jc w:val="center"/>
              <w:rPr>
                <w:rFonts w:ascii="GHEA Grapalat" w:hAnsi="GHEA Grapalat"/>
                <w:b/>
                <w:sz w:val="2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9263949" w14:textId="7A3CCFDC" w:rsidR="005938AB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hy-AM"/>
              </w:rPr>
            </w:pPr>
          </w:p>
        </w:tc>
        <w:tc>
          <w:tcPr>
            <w:tcW w:w="3828" w:type="dxa"/>
            <w:vAlign w:val="center"/>
          </w:tcPr>
          <w:p w14:paraId="5A7070F9" w14:textId="3D102388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417" w:type="dxa"/>
            <w:vAlign w:val="center"/>
          </w:tcPr>
          <w:p w14:paraId="26AAD6ED" w14:textId="05A243D0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2835" w:type="dxa"/>
            <w:vAlign w:val="center"/>
          </w:tcPr>
          <w:p w14:paraId="03040D1B" w14:textId="13D5A186" w:rsidR="005938AB" w:rsidRPr="005938AB" w:rsidRDefault="005938AB" w:rsidP="005938AB">
            <w:pPr>
              <w:spacing w:after="0"/>
              <w:jc w:val="center"/>
              <w:rPr>
                <w:rFonts w:ascii="GHEA Grapalat" w:hAnsi="GHEA Grapalat"/>
                <w:bCs/>
                <w:sz w:val="22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D777177" w14:textId="565EF479" w:rsidR="005938AB" w:rsidRPr="00C55FD7" w:rsidRDefault="005938AB" w:rsidP="005938AB">
            <w:pPr>
              <w:spacing w:after="0"/>
              <w:jc w:val="center"/>
              <w:rPr>
                <w:rFonts w:ascii="GHEA Grapalat" w:hAnsi="GHEA Grapalat"/>
                <w:sz w:val="22"/>
                <w:lang w:val="en-GB"/>
              </w:rPr>
            </w:pPr>
          </w:p>
        </w:tc>
      </w:tr>
    </w:tbl>
    <w:p w14:paraId="3C0AFECB" w14:textId="337748A8" w:rsidR="00E82468" w:rsidRDefault="00E82468" w:rsidP="00885AF2">
      <w:pPr>
        <w:ind w:left="90"/>
        <w:jc w:val="both"/>
        <w:rPr>
          <w:lang w:val="hy-AM"/>
        </w:rPr>
      </w:pPr>
    </w:p>
    <w:p w14:paraId="1B52F814" w14:textId="223EB7FD" w:rsidR="00C55FD7" w:rsidRDefault="00C55FD7" w:rsidP="00885AF2">
      <w:pPr>
        <w:ind w:left="90"/>
        <w:jc w:val="both"/>
        <w:rPr>
          <w:lang w:val="hy-AM"/>
        </w:rPr>
      </w:pPr>
    </w:p>
    <w:p w14:paraId="5B252AF7" w14:textId="3BEE3F90" w:rsidR="007B3681" w:rsidRDefault="007B3681" w:rsidP="00885AF2">
      <w:pPr>
        <w:ind w:left="90"/>
        <w:jc w:val="both"/>
        <w:rPr>
          <w:lang w:val="hy-AM"/>
        </w:rPr>
      </w:pPr>
    </w:p>
    <w:p w14:paraId="3E095E7D" w14:textId="77777777" w:rsidR="007B3681" w:rsidRDefault="007B3681" w:rsidP="00885AF2">
      <w:pPr>
        <w:ind w:left="90"/>
        <w:jc w:val="both"/>
        <w:rPr>
          <w:lang w:val="hy-AM"/>
        </w:rPr>
      </w:pPr>
      <w:bookmarkStart w:id="0" w:name="_GoBack"/>
      <w:bookmarkEnd w:id="0"/>
    </w:p>
    <w:p w14:paraId="5FFC3931" w14:textId="77777777" w:rsidR="00C55FD7" w:rsidRPr="00EA68B2" w:rsidRDefault="00C55FD7" w:rsidP="001C5027">
      <w:pPr>
        <w:spacing w:after="0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C55FD7" w:rsidRPr="00EA68B2" w:rsidSect="00885AF2">
      <w:endnotePr>
        <w:numFmt w:val="chicago"/>
        <w:numStart w:val="3"/>
      </w:endnotePr>
      <w:pgSz w:w="15840" w:h="12240" w:orient="landscape"/>
      <w:pgMar w:top="720" w:right="126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5B33" w14:textId="77777777" w:rsidR="00D100AD" w:rsidRDefault="00D100AD" w:rsidP="00885AF2">
      <w:pPr>
        <w:spacing w:after="0"/>
      </w:pPr>
      <w:r>
        <w:separator/>
      </w:r>
    </w:p>
  </w:endnote>
  <w:endnote w:type="continuationSeparator" w:id="0">
    <w:p w14:paraId="5EC88EA8" w14:textId="77777777" w:rsidR="00D100AD" w:rsidRDefault="00D100AD" w:rsidP="00885AF2">
      <w:pPr>
        <w:spacing w:after="0"/>
      </w:pPr>
      <w:r>
        <w:continuationSeparator/>
      </w:r>
    </w:p>
  </w:endnote>
  <w:endnote w:id="1">
    <w:p w14:paraId="15A8CF9D" w14:textId="4DBADB46" w:rsidR="007679CD" w:rsidRPr="007679CD" w:rsidRDefault="007679CD">
      <w:pPr>
        <w:pStyle w:val="EndnoteText"/>
        <w:rPr>
          <w:sz w:val="22"/>
          <w:szCs w:val="22"/>
          <w:lang w:val="hy-AM"/>
        </w:rPr>
      </w:pPr>
      <w:r w:rsidRPr="007679CD">
        <w:rPr>
          <w:rStyle w:val="EndnoteReference"/>
        </w:rPr>
        <w:sym w:font="Symbol" w:char="F02A"/>
      </w:r>
      <w:r>
        <w:t xml:space="preserve"> 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Սույն տեղեկությունը հրապարակվում է </w:t>
      </w:r>
      <w:r w:rsidR="002150E4"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համաձայն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</w:t>
      </w:r>
      <w:r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ՀՀ</w:t>
      </w:r>
      <w:r w:rsidRPr="007679CD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 xml:space="preserve"> կառավարության «Ավիատոմսերի ձեռքբերման պայմանները հաստատելու, Հայաստանի Հանրապետության կառավարության 2017 թվականի մայիսի 4-ի N 526-Ն որոշման մեջ փոփոխություն կատարելու և Հայաստանի Հանրապետության կառավարության 2016 թվականի սեպտեմբերի 22-ի N 982-Ն որոշումն ուժը կորցրած ճանաչելու մասին» 2025 թվականի նոյեմբերի 27-ի N 1704-Ն որոշման 1-ին կետով հաստատված՝ ավիատոմսերի ձեռքբերման պայմանների 11-րդ կետի</w:t>
      </w:r>
      <w:r w:rsidR="002150E4">
        <w:rPr>
          <w:rFonts w:ascii="GHEA Grapalat" w:eastAsia="Times New Roman" w:hAnsi="GHEA Grapalat" w:cs="Calibri"/>
          <w:color w:val="000000"/>
          <w:sz w:val="22"/>
          <w:szCs w:val="22"/>
          <w:lang w:val="hy-AM"/>
        </w:rPr>
        <w:t>։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A5E23" w14:textId="77777777" w:rsidR="00D100AD" w:rsidRDefault="00D100AD" w:rsidP="00885AF2">
      <w:pPr>
        <w:spacing w:after="0"/>
      </w:pPr>
      <w:r>
        <w:separator/>
      </w:r>
    </w:p>
  </w:footnote>
  <w:footnote w:type="continuationSeparator" w:id="0">
    <w:p w14:paraId="78A196EE" w14:textId="77777777" w:rsidR="00D100AD" w:rsidRDefault="00D100AD" w:rsidP="00885A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chicago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BF"/>
    <w:rsid w:val="001174E8"/>
    <w:rsid w:val="001475FC"/>
    <w:rsid w:val="001B451A"/>
    <w:rsid w:val="001C5027"/>
    <w:rsid w:val="0020053F"/>
    <w:rsid w:val="00204DB9"/>
    <w:rsid w:val="002150E4"/>
    <w:rsid w:val="002E0314"/>
    <w:rsid w:val="002F74B6"/>
    <w:rsid w:val="003136FE"/>
    <w:rsid w:val="00324CA5"/>
    <w:rsid w:val="003454E8"/>
    <w:rsid w:val="00365E86"/>
    <w:rsid w:val="003B2A6D"/>
    <w:rsid w:val="003F7ED3"/>
    <w:rsid w:val="004467AF"/>
    <w:rsid w:val="00467A05"/>
    <w:rsid w:val="00485D5C"/>
    <w:rsid w:val="005938AB"/>
    <w:rsid w:val="005A1F96"/>
    <w:rsid w:val="005F3D18"/>
    <w:rsid w:val="00613D26"/>
    <w:rsid w:val="00653806"/>
    <w:rsid w:val="006C283B"/>
    <w:rsid w:val="006C72BF"/>
    <w:rsid w:val="007679CD"/>
    <w:rsid w:val="007B3681"/>
    <w:rsid w:val="007D0698"/>
    <w:rsid w:val="0080468B"/>
    <w:rsid w:val="0087118B"/>
    <w:rsid w:val="008840DD"/>
    <w:rsid w:val="00885AF2"/>
    <w:rsid w:val="008D4861"/>
    <w:rsid w:val="008F2B94"/>
    <w:rsid w:val="0090559F"/>
    <w:rsid w:val="00953CB2"/>
    <w:rsid w:val="00A06958"/>
    <w:rsid w:val="00B12FD5"/>
    <w:rsid w:val="00B14722"/>
    <w:rsid w:val="00B17310"/>
    <w:rsid w:val="00B243B1"/>
    <w:rsid w:val="00B9215B"/>
    <w:rsid w:val="00B9343D"/>
    <w:rsid w:val="00BE4D33"/>
    <w:rsid w:val="00C31429"/>
    <w:rsid w:val="00C55FD7"/>
    <w:rsid w:val="00CA1F89"/>
    <w:rsid w:val="00CA56F3"/>
    <w:rsid w:val="00CC26FF"/>
    <w:rsid w:val="00CD7353"/>
    <w:rsid w:val="00D100AD"/>
    <w:rsid w:val="00E27AA0"/>
    <w:rsid w:val="00E50C93"/>
    <w:rsid w:val="00E82468"/>
    <w:rsid w:val="00EA68B2"/>
    <w:rsid w:val="00EE2E04"/>
    <w:rsid w:val="00EE7E75"/>
    <w:rsid w:val="00F14F81"/>
    <w:rsid w:val="00F80D1D"/>
    <w:rsid w:val="00FC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EB44B"/>
  <w15:chartTrackingRefBased/>
  <w15:docId w15:val="{974485DE-E2FD-415D-AEB7-DE340360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468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885AF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5AF2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85AF2"/>
    <w:rPr>
      <w:rFonts w:ascii="Times New Roman" w:hAnsi="Times New Roman"/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885A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8282D-ADBE-4B3B-84B3-00070A3F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2026-03-06T10:29:00Z</dcterms:created>
  <dcterms:modified xsi:type="dcterms:W3CDTF">2026-06-08T06:22:00Z</dcterms:modified>
</cp:coreProperties>
</file>