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B1C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>ՀԱՅՏԱՐԱՐՈՒԹՅՈՒՆ</w:t>
      </w:r>
    </w:p>
    <w:p w:rsidR="00BE5F62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 xml:space="preserve">ՉԿԱՅԱՑԱԾ  </w:t>
      </w:r>
      <w:r w:rsidR="00312866">
        <w:rPr>
          <w:rFonts w:ascii="Sylfaen" w:hAnsi="Sylfaen"/>
        </w:rPr>
        <w:t>ՄՐՑԱԿՑԱՅԻՆ ԸՆՏՐՈՒԹ</w:t>
      </w:r>
      <w:bookmarkStart w:id="0" w:name="_GoBack"/>
      <w:bookmarkEnd w:id="0"/>
      <w:r w:rsidR="00312866">
        <w:rPr>
          <w:rFonts w:ascii="Sylfaen" w:hAnsi="Sylfaen"/>
        </w:rPr>
        <w:t xml:space="preserve">ՅԱՆ </w:t>
      </w:r>
      <w:r>
        <w:rPr>
          <w:rFonts w:ascii="Sylfaen" w:hAnsi="Sylfaen"/>
        </w:rPr>
        <w:t xml:space="preserve"> ՄԱՍԻՆ</w:t>
      </w:r>
    </w:p>
    <w:p w:rsidR="00B07A4C" w:rsidRDefault="00B07A4C" w:rsidP="001217C1">
      <w:pPr>
        <w:pStyle w:val="BodyTextIndent"/>
        <w:jc w:val="center"/>
        <w:rPr>
          <w:rFonts w:ascii="Sylfaen" w:hAnsi="Sylfaen"/>
        </w:rPr>
      </w:pPr>
    </w:p>
    <w:p w:rsidR="006A61C0" w:rsidRDefault="006A61C0" w:rsidP="006443EE">
      <w:pPr>
        <w:pStyle w:val="BodyTextIndent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:rsidR="00447B1C" w:rsidRPr="00B07A4C" w:rsidRDefault="00447B1C" w:rsidP="0001730F">
      <w:pPr>
        <w:pStyle w:val="BodyTextIndent"/>
        <w:jc w:val="center"/>
        <w:rPr>
          <w:rFonts w:ascii="GHEA Grapalat" w:hAnsi="GHEA Grapalat"/>
          <w:b/>
          <w:i/>
          <w:sz w:val="20"/>
        </w:rPr>
      </w:pPr>
      <w:r w:rsidRPr="00B07A4C">
        <w:rPr>
          <w:rFonts w:ascii="Sylfaen" w:hAnsi="Sylfaen"/>
          <w:sz w:val="20"/>
        </w:rPr>
        <w:t>Հայտարարության սույն տեքստը հաստա</w:t>
      </w:r>
      <w:r w:rsidR="000D7A15">
        <w:rPr>
          <w:rFonts w:ascii="Sylfaen" w:hAnsi="Sylfaen"/>
          <w:sz w:val="20"/>
        </w:rPr>
        <w:t>տված է գնահատող հանձնաժողովի 202</w:t>
      </w:r>
      <w:r w:rsidR="00312866">
        <w:rPr>
          <w:rFonts w:ascii="Sylfaen" w:hAnsi="Sylfaen"/>
          <w:sz w:val="20"/>
        </w:rPr>
        <w:t>2</w:t>
      </w:r>
      <w:r w:rsidRPr="00B07A4C">
        <w:rPr>
          <w:rFonts w:ascii="Sylfaen" w:hAnsi="Sylfaen"/>
          <w:sz w:val="20"/>
        </w:rPr>
        <w:t xml:space="preserve">թ. </w:t>
      </w:r>
      <w:r w:rsidR="00B61C27">
        <w:rPr>
          <w:rFonts w:ascii="Sylfaen" w:hAnsi="Sylfaen"/>
          <w:sz w:val="20"/>
        </w:rPr>
        <w:t>հունիս</w:t>
      </w:r>
      <w:r w:rsidR="00312866">
        <w:rPr>
          <w:rFonts w:ascii="Sylfaen" w:hAnsi="Sylfaen"/>
          <w:sz w:val="20"/>
        </w:rPr>
        <w:t xml:space="preserve">ի </w:t>
      </w:r>
      <w:r w:rsidR="00B61C27">
        <w:rPr>
          <w:rFonts w:ascii="Sylfaen" w:hAnsi="Sylfaen"/>
          <w:sz w:val="20"/>
        </w:rPr>
        <w:t>13</w:t>
      </w:r>
      <w:r w:rsidRPr="00D8430C">
        <w:rPr>
          <w:rFonts w:ascii="Sylfaen" w:hAnsi="Sylfaen"/>
          <w:sz w:val="20"/>
        </w:rPr>
        <w:t xml:space="preserve">-ի թիվ </w:t>
      </w:r>
      <w:r w:rsidR="00B61C27">
        <w:rPr>
          <w:rFonts w:ascii="Sylfaen" w:hAnsi="Sylfaen"/>
          <w:sz w:val="20"/>
        </w:rPr>
        <w:t>2</w:t>
      </w:r>
      <w:r w:rsidR="0031286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1217C1">
        <w:rPr>
          <w:rFonts w:ascii="Sylfaen" w:hAnsi="Sylfaen"/>
          <w:sz w:val="20"/>
          <w:lang w:val="hy-AM"/>
        </w:rPr>
        <w:t>արձանագրությամբ</w:t>
      </w:r>
      <w:r w:rsidRPr="00B07A4C">
        <w:rPr>
          <w:rFonts w:ascii="Sylfaen" w:hAnsi="Sylfaen"/>
          <w:sz w:val="20"/>
        </w:rPr>
        <w:t xml:space="preserve"> հրապարակվում է ՀՀ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Pr="00B07A4C">
        <w:rPr>
          <w:rFonts w:ascii="Sylfaen" w:hAnsi="Sylfaen"/>
          <w:sz w:val="20"/>
        </w:rPr>
        <w:t>Գնումների մասին</w:t>
      </w:r>
      <w:r w:rsidR="00B07A4C" w:rsidRPr="00B07A4C">
        <w:rPr>
          <w:rFonts w:ascii="Sylfaen" w:hAnsi="Sylfaen" w:cs="Sylfaen"/>
          <w:sz w:val="20"/>
          <w:lang w:val="af-ZA"/>
        </w:rPr>
        <w:t>»</w:t>
      </w:r>
      <w:r w:rsidRPr="00B07A4C">
        <w:rPr>
          <w:rFonts w:ascii="Sylfaen" w:hAnsi="Sylfaen"/>
          <w:sz w:val="20"/>
        </w:rPr>
        <w:t xml:space="preserve"> օրենքի և</w:t>
      </w:r>
      <w:r w:rsidR="00BA6BE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="00BA6BE6">
        <w:rPr>
          <w:rFonts w:ascii="Sylfaen" w:hAnsi="Sylfaen" w:cs="Sylfaen"/>
          <w:sz w:val="20"/>
        </w:rPr>
        <w:t>Գազպրոմ Արմենիա</w:t>
      </w:r>
      <w:r w:rsidR="00B07A4C" w:rsidRPr="00B07A4C">
        <w:rPr>
          <w:rFonts w:ascii="Sylfaen" w:hAnsi="Sylfaen" w:cs="Sylfaen"/>
          <w:sz w:val="20"/>
          <w:lang w:val="af-ZA"/>
        </w:rPr>
        <w:t xml:space="preserve">»  </w:t>
      </w:r>
      <w:r w:rsidR="00B07A4C" w:rsidRPr="00B07A4C">
        <w:rPr>
          <w:rFonts w:ascii="Sylfaen" w:hAnsi="Sylfaen" w:cs="Sylfaen"/>
          <w:sz w:val="20"/>
        </w:rPr>
        <w:t>ՓԲԸ</w:t>
      </w:r>
      <w:r w:rsidR="00B07A4C" w:rsidRPr="00B07A4C">
        <w:rPr>
          <w:rFonts w:ascii="Sylfaen" w:hAnsi="Sylfaen" w:cs="Sylfaen"/>
          <w:sz w:val="20"/>
          <w:lang w:val="af-ZA"/>
        </w:rPr>
        <w:t>-</w:t>
      </w:r>
      <w:r w:rsidR="00B07A4C" w:rsidRPr="00B07A4C">
        <w:rPr>
          <w:rFonts w:ascii="Sylfaen" w:hAnsi="Sylfaen" w:cs="Sylfaen"/>
          <w:sz w:val="20"/>
        </w:rPr>
        <w:t>ի</w:t>
      </w:r>
      <w:r w:rsidR="00B07A4C" w:rsidRPr="00B07A4C">
        <w:rPr>
          <w:rFonts w:ascii="Sylfaen" w:hAnsi="Sylfaen" w:cs="Sylfaen"/>
          <w:sz w:val="20"/>
          <w:lang w:val="af-ZA"/>
        </w:rPr>
        <w:t xml:space="preserve">  </w:t>
      </w:r>
      <w:r w:rsidR="00B07A4C" w:rsidRPr="00B07A4C">
        <w:rPr>
          <w:rFonts w:ascii="Sylfaen" w:hAnsi="Sylfaen" w:cs="Sylfaen"/>
          <w:sz w:val="20"/>
          <w:lang w:val="hy-AM"/>
        </w:rPr>
        <w:t>կողմից իրականացվող</w:t>
      </w:r>
      <w:r w:rsidR="00B07A4C" w:rsidRPr="00B07A4C">
        <w:rPr>
          <w:rFonts w:ascii="Sylfaen" w:hAnsi="Sylfaen"/>
          <w:sz w:val="20"/>
          <w:lang w:val="af-ZA"/>
        </w:rPr>
        <w:t xml:space="preserve"> </w:t>
      </w:r>
      <w:r w:rsidR="00B07A4C" w:rsidRPr="00B07A4C">
        <w:rPr>
          <w:rFonts w:ascii="Sylfaen" w:hAnsi="Sylfaen"/>
          <w:sz w:val="20"/>
          <w:lang w:val="hy-AM"/>
        </w:rPr>
        <w:t xml:space="preserve"> գնումների կարգ</w:t>
      </w:r>
      <w:r w:rsidR="00B07A4C" w:rsidRPr="00B07A4C">
        <w:rPr>
          <w:rFonts w:ascii="Sylfaen" w:hAnsi="Sylfaen"/>
          <w:sz w:val="20"/>
        </w:rPr>
        <w:t xml:space="preserve">ի </w:t>
      </w:r>
      <w:r w:rsidR="00BA6BE6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/>
          <w:sz w:val="20"/>
        </w:rPr>
        <w:t>համաձայն:</w:t>
      </w:r>
    </w:p>
    <w:p w:rsidR="00F97BAF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01730F" w:rsidRPr="0001730F" w:rsidRDefault="0001730F" w:rsidP="0001730F">
      <w:pPr>
        <w:rPr>
          <w:lang w:val="af-ZA"/>
        </w:rPr>
      </w:pPr>
    </w:p>
    <w:p w:rsidR="0041133E" w:rsidRPr="00312866" w:rsidRDefault="00FF72EE" w:rsidP="00DF3CA2">
      <w:pPr>
        <w:pStyle w:val="Heading9"/>
        <w:rPr>
          <w:rFonts w:ascii="Times New Roman" w:hAnsi="Times New Roman"/>
          <w:b w:val="0"/>
          <w:szCs w:val="22"/>
          <w:lang w:val="af-ZA"/>
        </w:rPr>
      </w:pPr>
      <w:r w:rsidRPr="00312866">
        <w:rPr>
          <w:rFonts w:ascii="Sylfaen" w:hAnsi="Sylfaen"/>
          <w:b w:val="0"/>
          <w:szCs w:val="22"/>
        </w:rPr>
        <w:t xml:space="preserve">Մրցակցային ընտրության </w:t>
      </w:r>
      <w:r w:rsidR="00447B1C" w:rsidRPr="00312866">
        <w:rPr>
          <w:rFonts w:ascii="Sylfaen" w:hAnsi="Sylfaen"/>
          <w:b w:val="0"/>
          <w:szCs w:val="22"/>
        </w:rPr>
        <w:t>ծածկագիրը</w:t>
      </w:r>
      <w:r w:rsidR="000C210A" w:rsidRPr="00312866">
        <w:rPr>
          <w:rFonts w:ascii="Sylfaen" w:hAnsi="Sylfaen"/>
          <w:b w:val="0"/>
          <w:szCs w:val="22"/>
          <w:lang w:val="af-ZA"/>
        </w:rPr>
        <w:t xml:space="preserve"> </w:t>
      </w:r>
      <w:r w:rsidR="00CC482C" w:rsidRPr="00312866">
        <w:rPr>
          <w:rFonts w:ascii="Sylfaen" w:hAnsi="Sylfaen" w:cs="Sylfaen"/>
          <w:b w:val="0"/>
          <w:szCs w:val="22"/>
          <w:lang w:val="af-ZA"/>
        </w:rPr>
        <w:t>՝</w:t>
      </w:r>
      <w:r w:rsidR="00856BD1" w:rsidRPr="00312866">
        <w:rPr>
          <w:rFonts w:ascii="Sylfaen" w:hAnsi="Sylfaen" w:cs="Sylfaen"/>
          <w:b w:val="0"/>
          <w:szCs w:val="22"/>
          <w:lang w:val="hy-AM"/>
        </w:rPr>
        <w:t xml:space="preserve"> </w:t>
      </w:r>
      <w:r w:rsidR="00B61C27" w:rsidRPr="00B61C27">
        <w:rPr>
          <w:rFonts w:ascii="Sylfaen" w:hAnsi="Sylfaen" w:hint="eastAsia"/>
          <w:b w:val="0"/>
          <w:color w:val="auto"/>
          <w:szCs w:val="22"/>
          <w:lang w:val="af-ZA" w:eastAsia="en-US"/>
        </w:rPr>
        <w:t>№</w:t>
      </w:r>
      <w:r w:rsidR="00B61C27" w:rsidRPr="00B61C27">
        <w:rPr>
          <w:rFonts w:ascii="Sylfaen" w:hAnsi="Sylfaen"/>
          <w:b w:val="0"/>
          <w:color w:val="auto"/>
          <w:szCs w:val="22"/>
          <w:lang w:val="af-ZA" w:eastAsia="en-US"/>
        </w:rPr>
        <w:t xml:space="preserve">198/GArm/22_4.3_028/27.05.22   </w:t>
      </w:r>
    </w:p>
    <w:p w:rsidR="00DF3CA2" w:rsidRPr="00312866" w:rsidRDefault="00DF3CA2" w:rsidP="00DF3CA2">
      <w:pPr>
        <w:rPr>
          <w:sz w:val="22"/>
          <w:szCs w:val="22"/>
          <w:lang w:val="af-ZA"/>
        </w:rPr>
      </w:pPr>
    </w:p>
    <w:p w:rsidR="00F97BAF" w:rsidRPr="00312866" w:rsidRDefault="00D87605" w:rsidP="0041133E">
      <w:pPr>
        <w:pStyle w:val="Heading3"/>
        <w:spacing w:after="240" w:line="360" w:lineRule="auto"/>
        <w:ind w:firstLine="0"/>
        <w:jc w:val="left"/>
        <w:rPr>
          <w:rFonts w:ascii="Sylfaen" w:hAnsi="Sylfaen"/>
          <w:b w:val="0"/>
          <w:sz w:val="22"/>
          <w:szCs w:val="22"/>
          <w:lang w:val="af-ZA"/>
        </w:rPr>
      </w:pP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 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>Պատվիրատուն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՝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>-ն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,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որը գտնվում է 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>ք.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Երևան Թբիլիսյան 43 հասցեում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>,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                             </w:t>
      </w:r>
      <w:r w:rsidR="00B61C27" w:rsidRPr="00B61C27">
        <w:rPr>
          <w:rFonts w:ascii="Sylfaen" w:hAnsi="Sylfaen" w:hint="eastAsia"/>
          <w:b w:val="0"/>
          <w:sz w:val="22"/>
          <w:szCs w:val="22"/>
          <w:lang w:val="af-ZA" w:eastAsia="en-US"/>
        </w:rPr>
        <w:t>№</w:t>
      </w:r>
      <w:r w:rsidR="00B61C27" w:rsidRPr="00B61C27">
        <w:rPr>
          <w:rFonts w:ascii="Sylfaen" w:hAnsi="Sylfaen"/>
          <w:b w:val="0"/>
          <w:sz w:val="22"/>
          <w:szCs w:val="22"/>
          <w:lang w:val="af-ZA" w:eastAsia="en-US"/>
        </w:rPr>
        <w:t xml:space="preserve">198/GArm/22_4.3_028/27.05.22   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ծածկագրով</w:t>
      </w:r>
      <w:r w:rsidR="00371957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312866" w:rsidRPr="00312866">
        <w:rPr>
          <w:rFonts w:ascii="Sylfaen" w:hAnsi="Sylfaen"/>
          <w:b w:val="0"/>
          <w:sz w:val="22"/>
          <w:szCs w:val="22"/>
          <w:lang w:val="af-ZA"/>
        </w:rPr>
        <w:t>մ</w:t>
      </w:r>
      <w:r w:rsidR="00FF72EE" w:rsidRPr="00312866">
        <w:rPr>
          <w:rFonts w:ascii="Sylfaen" w:hAnsi="Sylfaen"/>
          <w:b w:val="0"/>
          <w:sz w:val="22"/>
          <w:szCs w:val="22"/>
        </w:rPr>
        <w:t>րցակցային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</w:rPr>
        <w:t>ընտրությունը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հայտարարել է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չկայացած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՝                                    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ՀՀ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մասին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»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օրենքի</w:t>
      </w:r>
      <w:r w:rsidR="007A7BFD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և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-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ի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կողմից իրականացվող</w:t>
      </w:r>
      <w:r w:rsidR="0041133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կարգի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>14.5.1</w:t>
      </w:r>
      <w:r w:rsidR="0059571F" w:rsidRPr="00312866">
        <w:rPr>
          <w:rFonts w:ascii="Sylfaen" w:hAnsi="Sylfaen"/>
          <w:b w:val="0"/>
          <w:sz w:val="22"/>
          <w:szCs w:val="22"/>
          <w:lang w:val="af-ZA"/>
        </w:rPr>
        <w:t xml:space="preserve"> և 14.5.3</w:t>
      </w:r>
      <w:r w:rsidR="0078587C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  <w:lang w:val="hy-AM"/>
        </w:rPr>
        <w:t>կետ</w:t>
      </w:r>
      <w:r w:rsidR="0059571F" w:rsidRPr="00312866">
        <w:rPr>
          <w:rFonts w:ascii="Sylfaen" w:hAnsi="Sylfaen"/>
          <w:b w:val="0"/>
          <w:sz w:val="22"/>
          <w:szCs w:val="22"/>
        </w:rPr>
        <w:t>երի</w:t>
      </w:r>
      <w:r w:rsidR="00FF72EE" w:rsidRPr="00312866">
        <w:rPr>
          <w:rFonts w:ascii="Sylfaen" w:hAnsi="Sylfaen"/>
          <w:b w:val="0"/>
          <w:sz w:val="22"/>
          <w:szCs w:val="22"/>
        </w:rPr>
        <w:t>ի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համաձայն</w:t>
      </w:r>
      <w:r w:rsidR="00CC482C" w:rsidRPr="00312866">
        <w:rPr>
          <w:rFonts w:ascii="Sylfaen" w:hAnsi="Sylfaen" w:cs="Tahoma"/>
          <w:b w:val="0"/>
          <w:sz w:val="22"/>
          <w:szCs w:val="22"/>
          <w:lang w:val="af-ZA"/>
        </w:rPr>
        <w:t>։</w:t>
      </w:r>
    </w:p>
    <w:p w:rsidR="008B3BF3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312866">
        <w:rPr>
          <w:rFonts w:ascii="Sylfaen" w:hAnsi="Sylfaen" w:cs="Sylfaen"/>
          <w:sz w:val="22"/>
          <w:szCs w:val="22"/>
          <w:lang w:val="hy-AM"/>
        </w:rPr>
        <w:t xml:space="preserve">Սույն հայտարարության հետ կապված լրացուցիչ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տեղեկություններ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>ստանալու համար կարող ե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ք դիմել գնումների համակարգող՝ </w:t>
      </w:r>
      <w:r w:rsidR="00D87605" w:rsidRPr="00312866">
        <w:rPr>
          <w:rFonts w:ascii="Sylfaen" w:hAnsi="Sylfaen" w:cs="Sylfaen"/>
          <w:sz w:val="22"/>
          <w:szCs w:val="22"/>
        </w:rPr>
        <w:t>Ա</w:t>
      </w:r>
      <w:r w:rsidR="00D8430C" w:rsidRPr="00312866">
        <w:rPr>
          <w:rFonts w:ascii="Sylfaen" w:hAnsi="Sylfaen" w:cs="Sylfaen"/>
          <w:sz w:val="22"/>
          <w:szCs w:val="22"/>
          <w:lang w:val="af-ZA"/>
        </w:rPr>
        <w:t>.</w:t>
      </w:r>
      <w:r w:rsidR="00D87605" w:rsidRPr="00312866">
        <w:rPr>
          <w:rFonts w:ascii="Sylfaen" w:hAnsi="Sylfaen" w:cs="Sylfaen"/>
          <w:sz w:val="22"/>
          <w:szCs w:val="22"/>
        </w:rPr>
        <w:t>Հակոբյանին</w:t>
      </w:r>
      <w:r w:rsidRPr="00312866">
        <w:rPr>
          <w:rFonts w:ascii="Sylfaen" w:hAnsi="Sylfaen" w:cs="Arial Armenian"/>
          <w:sz w:val="22"/>
          <w:szCs w:val="22"/>
          <w:lang w:val="af-ZA"/>
        </w:rPr>
        <w:t>։</w:t>
      </w:r>
    </w:p>
    <w:p w:rsidR="00185136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312866">
        <w:rPr>
          <w:rFonts w:ascii="Sylfaen" w:hAnsi="Sylfaen" w:cs="Sylfaen"/>
          <w:sz w:val="22"/>
          <w:szCs w:val="22"/>
          <w:lang w:val="af-ZA"/>
        </w:rPr>
        <w:t>Հեռախոս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՝</w:t>
      </w:r>
      <w:r w:rsidR="00185136" w:rsidRPr="003128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217C1" w:rsidRPr="00312866">
        <w:rPr>
          <w:rFonts w:ascii="Sylfaen" w:hAnsi="Sylfaen" w:cs="Sylfaen"/>
          <w:sz w:val="22"/>
          <w:szCs w:val="22"/>
          <w:lang w:val="hy-AM"/>
        </w:rPr>
        <w:t>010</w:t>
      </w:r>
      <w:r w:rsidRPr="00312866">
        <w:rPr>
          <w:rFonts w:ascii="Sylfaen" w:hAnsi="Sylfaen" w:cs="Sylfaen"/>
          <w:sz w:val="22"/>
          <w:szCs w:val="22"/>
          <w:lang w:val="af-ZA"/>
        </w:rPr>
        <w:t>29490</w:t>
      </w:r>
      <w:r w:rsidR="00D87605" w:rsidRPr="00312866">
        <w:rPr>
          <w:rFonts w:ascii="Sylfaen" w:hAnsi="Sylfaen" w:cs="Sylfaen"/>
          <w:sz w:val="22"/>
          <w:szCs w:val="22"/>
          <w:lang w:val="af-ZA"/>
        </w:rPr>
        <w:t>5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։</w:t>
      </w:r>
    </w:p>
    <w:p w:rsidR="00613058" w:rsidRPr="0001730F" w:rsidRDefault="00B07A4C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  <w:r w:rsidRPr="0001730F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Պատվիրատու </w:t>
      </w:r>
      <w:r w:rsidR="00673895" w:rsidRPr="0001730F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 xml:space="preserve">`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«Գազպրոմ Արմենիա</w:t>
      </w:r>
      <w:r w:rsidR="00BA6BE6" w:rsidRPr="0001730F">
        <w:rPr>
          <w:rFonts w:ascii="Sylfaen" w:hAnsi="Sylfaen" w:cs="Sylfaen"/>
          <w:sz w:val="24"/>
          <w:szCs w:val="24"/>
          <w:lang w:val="af-ZA"/>
        </w:rPr>
        <w:t xml:space="preserve">» 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ՓԲԸ</w:t>
      </w:r>
    </w:p>
    <w:p w:rsidR="0001730F" w:rsidRPr="0001730F" w:rsidRDefault="0001730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</w:p>
    <w:sectPr w:rsidR="0001730F" w:rsidRPr="0001730F" w:rsidSect="00D876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C7A" w:rsidRDefault="00286C7A">
      <w:r>
        <w:separator/>
      </w:r>
    </w:p>
  </w:endnote>
  <w:endnote w:type="continuationSeparator" w:id="0">
    <w:p w:rsidR="00286C7A" w:rsidRDefault="00286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1C27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C7A" w:rsidRDefault="00286C7A">
      <w:r>
        <w:separator/>
      </w:r>
    </w:p>
  </w:footnote>
  <w:footnote w:type="continuationSeparator" w:id="0">
    <w:p w:rsidR="00286C7A" w:rsidRDefault="00286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080"/>
    <w:rsid w:val="0001730F"/>
    <w:rsid w:val="00025EFB"/>
    <w:rsid w:val="0003635A"/>
    <w:rsid w:val="0004365B"/>
    <w:rsid w:val="0005765A"/>
    <w:rsid w:val="00061058"/>
    <w:rsid w:val="00062BDF"/>
    <w:rsid w:val="00062ECF"/>
    <w:rsid w:val="00063D6E"/>
    <w:rsid w:val="00064C87"/>
    <w:rsid w:val="000706DF"/>
    <w:rsid w:val="00075FE5"/>
    <w:rsid w:val="00082455"/>
    <w:rsid w:val="0009444C"/>
    <w:rsid w:val="0009554D"/>
    <w:rsid w:val="000A4C35"/>
    <w:rsid w:val="000C210A"/>
    <w:rsid w:val="000C6B8B"/>
    <w:rsid w:val="000C738F"/>
    <w:rsid w:val="000D0C32"/>
    <w:rsid w:val="000D3C84"/>
    <w:rsid w:val="000D7A15"/>
    <w:rsid w:val="00100D10"/>
    <w:rsid w:val="00102A32"/>
    <w:rsid w:val="001038C8"/>
    <w:rsid w:val="00120E57"/>
    <w:rsid w:val="001217C1"/>
    <w:rsid w:val="00124077"/>
    <w:rsid w:val="00125AFF"/>
    <w:rsid w:val="00132E94"/>
    <w:rsid w:val="00140A1E"/>
    <w:rsid w:val="001466A8"/>
    <w:rsid w:val="001563E9"/>
    <w:rsid w:val="00156641"/>
    <w:rsid w:val="001628D6"/>
    <w:rsid w:val="00174404"/>
    <w:rsid w:val="00180617"/>
    <w:rsid w:val="00180CD8"/>
    <w:rsid w:val="00184650"/>
    <w:rsid w:val="00185136"/>
    <w:rsid w:val="001860C6"/>
    <w:rsid w:val="0019719D"/>
    <w:rsid w:val="001A2642"/>
    <w:rsid w:val="001A64A3"/>
    <w:rsid w:val="001B0C0E"/>
    <w:rsid w:val="001B24CC"/>
    <w:rsid w:val="001B33E6"/>
    <w:rsid w:val="001C13FF"/>
    <w:rsid w:val="001C220F"/>
    <w:rsid w:val="001C521B"/>
    <w:rsid w:val="001C578F"/>
    <w:rsid w:val="001D4214"/>
    <w:rsid w:val="001E1484"/>
    <w:rsid w:val="001F5BAF"/>
    <w:rsid w:val="00205535"/>
    <w:rsid w:val="002060EC"/>
    <w:rsid w:val="002137CA"/>
    <w:rsid w:val="0022406C"/>
    <w:rsid w:val="00226F64"/>
    <w:rsid w:val="00231398"/>
    <w:rsid w:val="00237045"/>
    <w:rsid w:val="00237D02"/>
    <w:rsid w:val="00243BFF"/>
    <w:rsid w:val="00245FAF"/>
    <w:rsid w:val="00260E27"/>
    <w:rsid w:val="0026753B"/>
    <w:rsid w:val="00270C50"/>
    <w:rsid w:val="002827E6"/>
    <w:rsid w:val="00286ACA"/>
    <w:rsid w:val="00286C7A"/>
    <w:rsid w:val="002955FD"/>
    <w:rsid w:val="002A5B15"/>
    <w:rsid w:val="002C5839"/>
    <w:rsid w:val="002C60EF"/>
    <w:rsid w:val="002F50FC"/>
    <w:rsid w:val="00301137"/>
    <w:rsid w:val="00302445"/>
    <w:rsid w:val="00303C5A"/>
    <w:rsid w:val="003057F7"/>
    <w:rsid w:val="00306FFC"/>
    <w:rsid w:val="00312866"/>
    <w:rsid w:val="00315746"/>
    <w:rsid w:val="0031734F"/>
    <w:rsid w:val="00321D82"/>
    <w:rsid w:val="00341CA5"/>
    <w:rsid w:val="00345C5A"/>
    <w:rsid w:val="00351AAF"/>
    <w:rsid w:val="00353B67"/>
    <w:rsid w:val="003545C8"/>
    <w:rsid w:val="003654FE"/>
    <w:rsid w:val="00366B43"/>
    <w:rsid w:val="0036734B"/>
    <w:rsid w:val="0036794B"/>
    <w:rsid w:val="00370561"/>
    <w:rsid w:val="00370808"/>
    <w:rsid w:val="00371957"/>
    <w:rsid w:val="00382C97"/>
    <w:rsid w:val="00383CE9"/>
    <w:rsid w:val="0038605D"/>
    <w:rsid w:val="00386D81"/>
    <w:rsid w:val="003875C3"/>
    <w:rsid w:val="0039239E"/>
    <w:rsid w:val="003928E5"/>
    <w:rsid w:val="003B24BE"/>
    <w:rsid w:val="003B2BED"/>
    <w:rsid w:val="003B61AF"/>
    <w:rsid w:val="003C0293"/>
    <w:rsid w:val="003C37D0"/>
    <w:rsid w:val="003C6D66"/>
    <w:rsid w:val="003D5271"/>
    <w:rsid w:val="003E343E"/>
    <w:rsid w:val="003F49B4"/>
    <w:rsid w:val="0041133E"/>
    <w:rsid w:val="00432495"/>
    <w:rsid w:val="0043269D"/>
    <w:rsid w:val="00441E90"/>
    <w:rsid w:val="00447B1C"/>
    <w:rsid w:val="00454284"/>
    <w:rsid w:val="00454EE8"/>
    <w:rsid w:val="00467A9D"/>
    <w:rsid w:val="00473936"/>
    <w:rsid w:val="00480FFF"/>
    <w:rsid w:val="00486700"/>
    <w:rsid w:val="004945B6"/>
    <w:rsid w:val="004A1CDD"/>
    <w:rsid w:val="004A32DD"/>
    <w:rsid w:val="004A5723"/>
    <w:rsid w:val="004B0C88"/>
    <w:rsid w:val="004B2CAE"/>
    <w:rsid w:val="004B7482"/>
    <w:rsid w:val="004C4111"/>
    <w:rsid w:val="004D117F"/>
    <w:rsid w:val="004D4E6E"/>
    <w:rsid w:val="004D6B80"/>
    <w:rsid w:val="004D7FF4"/>
    <w:rsid w:val="004F596C"/>
    <w:rsid w:val="00531EA4"/>
    <w:rsid w:val="005636F4"/>
    <w:rsid w:val="005645A0"/>
    <w:rsid w:val="00565F1E"/>
    <w:rsid w:val="005676AA"/>
    <w:rsid w:val="00581338"/>
    <w:rsid w:val="00584131"/>
    <w:rsid w:val="00586A35"/>
    <w:rsid w:val="0059197C"/>
    <w:rsid w:val="0059571F"/>
    <w:rsid w:val="005A05CF"/>
    <w:rsid w:val="005A7CDE"/>
    <w:rsid w:val="005B30BE"/>
    <w:rsid w:val="005C39A0"/>
    <w:rsid w:val="005C4358"/>
    <w:rsid w:val="005D0F4E"/>
    <w:rsid w:val="005E0856"/>
    <w:rsid w:val="005E2F58"/>
    <w:rsid w:val="005F04BB"/>
    <w:rsid w:val="005F254D"/>
    <w:rsid w:val="005F3B32"/>
    <w:rsid w:val="006065A6"/>
    <w:rsid w:val="00613058"/>
    <w:rsid w:val="00622A3A"/>
    <w:rsid w:val="00625505"/>
    <w:rsid w:val="0064019E"/>
    <w:rsid w:val="006443EE"/>
    <w:rsid w:val="00644FD7"/>
    <w:rsid w:val="00652B69"/>
    <w:rsid w:val="006538D5"/>
    <w:rsid w:val="00655074"/>
    <w:rsid w:val="006557FC"/>
    <w:rsid w:val="00665AC6"/>
    <w:rsid w:val="00673895"/>
    <w:rsid w:val="00683E3A"/>
    <w:rsid w:val="00686425"/>
    <w:rsid w:val="006869C2"/>
    <w:rsid w:val="006A377E"/>
    <w:rsid w:val="006A4D1E"/>
    <w:rsid w:val="006A61C0"/>
    <w:rsid w:val="006B7B4E"/>
    <w:rsid w:val="006D2F76"/>
    <w:rsid w:val="006F114D"/>
    <w:rsid w:val="006F367B"/>
    <w:rsid w:val="006F7509"/>
    <w:rsid w:val="006F7803"/>
    <w:rsid w:val="007012F2"/>
    <w:rsid w:val="00705DEE"/>
    <w:rsid w:val="0071112C"/>
    <w:rsid w:val="00712A17"/>
    <w:rsid w:val="00716313"/>
    <w:rsid w:val="00717888"/>
    <w:rsid w:val="00722C9C"/>
    <w:rsid w:val="00727604"/>
    <w:rsid w:val="00732BBC"/>
    <w:rsid w:val="0073667A"/>
    <w:rsid w:val="00737977"/>
    <w:rsid w:val="007430B8"/>
    <w:rsid w:val="00743D8B"/>
    <w:rsid w:val="007443A1"/>
    <w:rsid w:val="007513A1"/>
    <w:rsid w:val="00753B82"/>
    <w:rsid w:val="0075655D"/>
    <w:rsid w:val="00760AA2"/>
    <w:rsid w:val="00765F01"/>
    <w:rsid w:val="00780056"/>
    <w:rsid w:val="0078082D"/>
    <w:rsid w:val="0078587C"/>
    <w:rsid w:val="00791C53"/>
    <w:rsid w:val="007A44B1"/>
    <w:rsid w:val="007A795B"/>
    <w:rsid w:val="007A7BFD"/>
    <w:rsid w:val="007B6C31"/>
    <w:rsid w:val="007C0224"/>
    <w:rsid w:val="007C3B03"/>
    <w:rsid w:val="007C7163"/>
    <w:rsid w:val="007E18EA"/>
    <w:rsid w:val="007E68A1"/>
    <w:rsid w:val="007F0193"/>
    <w:rsid w:val="0080439B"/>
    <w:rsid w:val="00805D1B"/>
    <w:rsid w:val="00823294"/>
    <w:rsid w:val="008240C0"/>
    <w:rsid w:val="0085228E"/>
    <w:rsid w:val="00856BD1"/>
    <w:rsid w:val="00856E86"/>
    <w:rsid w:val="00874380"/>
    <w:rsid w:val="008776DF"/>
    <w:rsid w:val="00882E2B"/>
    <w:rsid w:val="00890A14"/>
    <w:rsid w:val="00891CC9"/>
    <w:rsid w:val="00893013"/>
    <w:rsid w:val="00894E35"/>
    <w:rsid w:val="00896409"/>
    <w:rsid w:val="008A2E6B"/>
    <w:rsid w:val="008A4345"/>
    <w:rsid w:val="008B206E"/>
    <w:rsid w:val="008B2965"/>
    <w:rsid w:val="008B3BF3"/>
    <w:rsid w:val="008C34BC"/>
    <w:rsid w:val="008C3DB4"/>
    <w:rsid w:val="008C7670"/>
    <w:rsid w:val="008D0B2F"/>
    <w:rsid w:val="008D26F8"/>
    <w:rsid w:val="008D45A2"/>
    <w:rsid w:val="008D652C"/>
    <w:rsid w:val="008D68A8"/>
    <w:rsid w:val="008D78D4"/>
    <w:rsid w:val="008E0890"/>
    <w:rsid w:val="008E5114"/>
    <w:rsid w:val="008E6790"/>
    <w:rsid w:val="008F5FBD"/>
    <w:rsid w:val="008F7DC4"/>
    <w:rsid w:val="00901B34"/>
    <w:rsid w:val="00907C60"/>
    <w:rsid w:val="00910DE9"/>
    <w:rsid w:val="00911528"/>
    <w:rsid w:val="00912FBE"/>
    <w:rsid w:val="00913176"/>
    <w:rsid w:val="00916899"/>
    <w:rsid w:val="0092549D"/>
    <w:rsid w:val="009337B2"/>
    <w:rsid w:val="009507AF"/>
    <w:rsid w:val="0095455A"/>
    <w:rsid w:val="009556BC"/>
    <w:rsid w:val="00960BDD"/>
    <w:rsid w:val="00963C65"/>
    <w:rsid w:val="009706C8"/>
    <w:rsid w:val="009737CF"/>
    <w:rsid w:val="00975599"/>
    <w:rsid w:val="009825FC"/>
    <w:rsid w:val="0099697A"/>
    <w:rsid w:val="009A4571"/>
    <w:rsid w:val="009B63BC"/>
    <w:rsid w:val="009B75F2"/>
    <w:rsid w:val="009D13A2"/>
    <w:rsid w:val="009D3A60"/>
    <w:rsid w:val="009D4DDD"/>
    <w:rsid w:val="009D7A8C"/>
    <w:rsid w:val="009E3484"/>
    <w:rsid w:val="009E5F93"/>
    <w:rsid w:val="009F5D08"/>
    <w:rsid w:val="00A03098"/>
    <w:rsid w:val="00A222C1"/>
    <w:rsid w:val="00A30C0F"/>
    <w:rsid w:val="00A36B72"/>
    <w:rsid w:val="00A70700"/>
    <w:rsid w:val="00A72AAE"/>
    <w:rsid w:val="00AA059B"/>
    <w:rsid w:val="00AA3EEB"/>
    <w:rsid w:val="00AA698E"/>
    <w:rsid w:val="00AB1F7F"/>
    <w:rsid w:val="00AB253E"/>
    <w:rsid w:val="00AB2D08"/>
    <w:rsid w:val="00AD06EA"/>
    <w:rsid w:val="00AD5F58"/>
    <w:rsid w:val="00AE44F0"/>
    <w:rsid w:val="00AE683D"/>
    <w:rsid w:val="00AE7C17"/>
    <w:rsid w:val="00B036F7"/>
    <w:rsid w:val="00B06F5C"/>
    <w:rsid w:val="00B07A4C"/>
    <w:rsid w:val="00B10495"/>
    <w:rsid w:val="00B16C9D"/>
    <w:rsid w:val="00B21464"/>
    <w:rsid w:val="00B21822"/>
    <w:rsid w:val="00B237FE"/>
    <w:rsid w:val="00B34A30"/>
    <w:rsid w:val="00B40BCC"/>
    <w:rsid w:val="00B45438"/>
    <w:rsid w:val="00B5440A"/>
    <w:rsid w:val="00B5525A"/>
    <w:rsid w:val="00B61C27"/>
    <w:rsid w:val="00B735B2"/>
    <w:rsid w:val="00B7414D"/>
    <w:rsid w:val="00B76B69"/>
    <w:rsid w:val="00BA6BE6"/>
    <w:rsid w:val="00BB41FC"/>
    <w:rsid w:val="00BD2B29"/>
    <w:rsid w:val="00BE08E1"/>
    <w:rsid w:val="00BE4030"/>
    <w:rsid w:val="00BE4581"/>
    <w:rsid w:val="00BE4FC4"/>
    <w:rsid w:val="00BE5F62"/>
    <w:rsid w:val="00BF04B9"/>
    <w:rsid w:val="00BF118D"/>
    <w:rsid w:val="00BF2F4F"/>
    <w:rsid w:val="00BF3268"/>
    <w:rsid w:val="00C003B8"/>
    <w:rsid w:val="00C04BBE"/>
    <w:rsid w:val="00C225E2"/>
    <w:rsid w:val="00C42BE1"/>
    <w:rsid w:val="00C51538"/>
    <w:rsid w:val="00C54035"/>
    <w:rsid w:val="00C56677"/>
    <w:rsid w:val="00C74A1D"/>
    <w:rsid w:val="00C83311"/>
    <w:rsid w:val="00C8521E"/>
    <w:rsid w:val="00C90538"/>
    <w:rsid w:val="00C926B7"/>
    <w:rsid w:val="00CA29B4"/>
    <w:rsid w:val="00CA59BC"/>
    <w:rsid w:val="00CA6069"/>
    <w:rsid w:val="00CA7AC6"/>
    <w:rsid w:val="00CB4541"/>
    <w:rsid w:val="00CC27E5"/>
    <w:rsid w:val="00CC482C"/>
    <w:rsid w:val="00CD6DD7"/>
    <w:rsid w:val="00CE2FA4"/>
    <w:rsid w:val="00CE5FD6"/>
    <w:rsid w:val="00CE77EE"/>
    <w:rsid w:val="00CF3E1D"/>
    <w:rsid w:val="00CF7232"/>
    <w:rsid w:val="00D02A87"/>
    <w:rsid w:val="00D043CD"/>
    <w:rsid w:val="00D04D6D"/>
    <w:rsid w:val="00D0571B"/>
    <w:rsid w:val="00D0598D"/>
    <w:rsid w:val="00D06E8D"/>
    <w:rsid w:val="00D1512F"/>
    <w:rsid w:val="00D22821"/>
    <w:rsid w:val="00D2725C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30C"/>
    <w:rsid w:val="00D84893"/>
    <w:rsid w:val="00D87605"/>
    <w:rsid w:val="00D92B38"/>
    <w:rsid w:val="00D92FBE"/>
    <w:rsid w:val="00D94BAC"/>
    <w:rsid w:val="00DB50C0"/>
    <w:rsid w:val="00DC4A38"/>
    <w:rsid w:val="00DF3CA2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040"/>
    <w:rsid w:val="00EB5497"/>
    <w:rsid w:val="00EB58D6"/>
    <w:rsid w:val="00EB6973"/>
    <w:rsid w:val="00EB714C"/>
    <w:rsid w:val="00EC3FA0"/>
    <w:rsid w:val="00ED2C9C"/>
    <w:rsid w:val="00ED33B0"/>
    <w:rsid w:val="00ED51CE"/>
    <w:rsid w:val="00ED7334"/>
    <w:rsid w:val="00ED7DDE"/>
    <w:rsid w:val="00EE5FD2"/>
    <w:rsid w:val="00F018DB"/>
    <w:rsid w:val="00F07934"/>
    <w:rsid w:val="00F10DD6"/>
    <w:rsid w:val="00F11DDE"/>
    <w:rsid w:val="00F14BA6"/>
    <w:rsid w:val="00F22D7A"/>
    <w:rsid w:val="00F23628"/>
    <w:rsid w:val="00F313A6"/>
    <w:rsid w:val="00F33D8D"/>
    <w:rsid w:val="00F408C7"/>
    <w:rsid w:val="00F433F2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1CE7"/>
    <w:rsid w:val="00FB2C5C"/>
    <w:rsid w:val="00FC062E"/>
    <w:rsid w:val="00FD0C86"/>
    <w:rsid w:val="00FD4C06"/>
    <w:rsid w:val="00FD690C"/>
    <w:rsid w:val="00FE1928"/>
    <w:rsid w:val="00FE3FCB"/>
    <w:rsid w:val="00FF219A"/>
    <w:rsid w:val="00FF72E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35ECB"/>
  <w15:docId w15:val="{B409B70F-2359-4854-BBF0-3EDADADB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basedOn w:val="DefaultParagraphFont"/>
    <w:link w:val="Heading9"/>
    <w:rsid w:val="000D7A15"/>
    <w:rPr>
      <w:rFonts w:ascii="Times Armenian" w:hAnsi="Times Armenian"/>
      <w:b/>
      <w:color w:val="000000"/>
      <w:sz w:val="22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Artur Hakobyan</cp:lastModifiedBy>
  <cp:revision>10</cp:revision>
  <cp:lastPrinted>2016-02-10T05:25:00Z</cp:lastPrinted>
  <dcterms:created xsi:type="dcterms:W3CDTF">2021-05-26T09:50:00Z</dcterms:created>
  <dcterms:modified xsi:type="dcterms:W3CDTF">2022-06-28T08:54:00Z</dcterms:modified>
</cp:coreProperties>
</file>