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af-ZA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af-ZA"/>
        </w:rPr>
        <w:t>ОБЪЯВЛЕНИЕ</w:t>
      </w: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О ЗАПРОСЕ КОТИРОВОК</w:t>
      </w: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Настоящий текст объявления утвержден решением Комиссии по запросу котировок</w:t>
      </w: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от "</w:t>
      </w:r>
      <w:r w:rsidR="009E2A44" w:rsidRPr="009E2A44">
        <w:rPr>
          <w:rFonts w:ascii="GHEA Grapalat" w:hAnsi="GHEA Grapalat"/>
          <w:i w:val="0"/>
          <w:color w:val="000000"/>
          <w:sz w:val="24"/>
          <w:szCs w:val="24"/>
          <w:lang w:val="ru-RU"/>
        </w:rPr>
        <w:t>2</w:t>
      </w:r>
      <w:r w:rsidR="009E2A44">
        <w:rPr>
          <w:rFonts w:ascii="GHEA Grapalat" w:hAnsi="GHEA Grapalat"/>
          <w:i w:val="0"/>
          <w:color w:val="000000"/>
          <w:sz w:val="24"/>
          <w:szCs w:val="24"/>
          <w:lang w:val="hy-AM"/>
        </w:rPr>
        <w:t>6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" "</w:t>
      </w:r>
      <w:r>
        <w:rPr>
          <w:rFonts w:ascii="GHEA Grapalat" w:hAnsi="GHEA Grapalat"/>
          <w:i w:val="0"/>
          <w:color w:val="000000"/>
          <w:sz w:val="24"/>
          <w:szCs w:val="24"/>
          <w:lang w:val="ru-RU"/>
        </w:rPr>
        <w:t>апреля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" </w:t>
      </w:r>
      <w:proofErr w:type="gramStart"/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2018  года</w:t>
      </w:r>
      <w:proofErr w:type="gramEnd"/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 номер решения 1 и публикуется</w:t>
      </w: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в соответствии со статьей 27 Закона Республики Армения "О закупках"</w:t>
      </w: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</w:p>
    <w:p w:rsidR="0026606D" w:rsidRPr="009E2A44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Код запроса котировок  </w:t>
      </w:r>
      <w:r w:rsidR="006F1CE4" w:rsidRPr="006F1CE4">
        <w:rPr>
          <w:rFonts w:ascii="GHEA Grapalat" w:hAnsi="GHEA Grapalat"/>
          <w:lang w:val="ru-RU"/>
        </w:rPr>
        <w:t>«</w:t>
      </w:r>
      <w:r w:rsidR="006F1CE4">
        <w:rPr>
          <w:rFonts w:ascii="GHEA Grapalat" w:hAnsi="GHEA Grapalat"/>
          <w:i w:val="0"/>
          <w:lang w:val="hy-AM"/>
        </w:rPr>
        <w:t xml:space="preserve"> ՀԱՊ-ԳՀ</w:t>
      </w:r>
      <w:r w:rsidR="006F1CE4">
        <w:rPr>
          <w:rFonts w:ascii="GHEA Grapalat" w:hAnsi="GHEA Grapalat"/>
          <w:i w:val="0"/>
          <w:lang w:val="af-ZA"/>
        </w:rPr>
        <w:t>ԱՇՁԲ</w:t>
      </w:r>
      <w:r w:rsidR="006F1CE4">
        <w:rPr>
          <w:rFonts w:ascii="GHEA Grapalat" w:hAnsi="GHEA Grapalat"/>
          <w:i w:val="0"/>
          <w:lang w:val="hy-AM"/>
        </w:rPr>
        <w:t>-18/03-</w:t>
      </w:r>
      <w:r w:rsidR="006F1CE4">
        <w:rPr>
          <w:rFonts w:ascii="GHEA Grapalat" w:hAnsi="GHEA Grapalat"/>
          <w:i w:val="0"/>
          <w:lang w:val="af-ZA"/>
        </w:rPr>
        <w:t>1</w:t>
      </w:r>
      <w:r w:rsidR="006F1CE4" w:rsidRPr="006F1CE4">
        <w:rPr>
          <w:rFonts w:ascii="GHEA Grapalat" w:hAnsi="GHEA Grapalat"/>
          <w:lang w:val="ru-RU"/>
        </w:rPr>
        <w:t>»</w:t>
      </w:r>
      <w:r w:rsidR="006F1CE4">
        <w:rPr>
          <w:rFonts w:ascii="GHEA Grapalat" w:hAnsi="GHEA Grapalat"/>
          <w:b/>
          <w:lang w:val="es-ES"/>
        </w:rPr>
        <w:t xml:space="preserve">  </w:t>
      </w:r>
      <w:bookmarkStart w:id="0" w:name="_GoBack"/>
      <w:bookmarkEnd w:id="0"/>
    </w:p>
    <w:p w:rsidR="0026606D" w:rsidRPr="00935B47" w:rsidRDefault="0026606D" w:rsidP="0026606D">
      <w:pPr>
        <w:pStyle w:val="a3"/>
        <w:spacing w:line="240" w:lineRule="auto"/>
        <w:ind w:firstLine="567"/>
        <w:jc w:val="left"/>
        <w:rPr>
          <w:rFonts w:ascii="GHEA Grapalat" w:hAnsi="GHEA Grapalat"/>
          <w:i w:val="0"/>
          <w:color w:val="000000"/>
          <w:sz w:val="22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2"/>
          <w:szCs w:val="24"/>
          <w:lang w:val="ru-RU"/>
        </w:rPr>
        <w:t xml:space="preserve">Заказчик НАЦИОНАЛЬНАЯ ГАЛЕРЕЯ АРМЕНИИ, находящийся по адресу: Армения, 0010, Ереван Арами ул., </w:t>
      </w:r>
      <w:proofErr w:type="gramStart"/>
      <w:r w:rsidRPr="00935B47">
        <w:rPr>
          <w:rFonts w:ascii="GHEA Grapalat" w:hAnsi="GHEA Grapalat"/>
          <w:i w:val="0"/>
          <w:color w:val="000000"/>
          <w:sz w:val="22"/>
          <w:szCs w:val="24"/>
          <w:lang w:val="ru-RU"/>
        </w:rPr>
        <w:t>1,объявляет</w:t>
      </w:r>
      <w:proofErr w:type="gramEnd"/>
      <w:r w:rsidRPr="00935B47">
        <w:rPr>
          <w:rFonts w:ascii="GHEA Grapalat" w:hAnsi="GHEA Grapalat"/>
          <w:i w:val="0"/>
          <w:color w:val="000000"/>
          <w:sz w:val="22"/>
          <w:szCs w:val="24"/>
          <w:lang w:val="ru-RU"/>
        </w:rPr>
        <w:t xml:space="preserve"> запрос котировок, который проводится одним этапом.</w:t>
      </w:r>
    </w:p>
    <w:p w:rsidR="0026606D" w:rsidRPr="00935B47" w:rsidRDefault="0026606D" w:rsidP="0026606D">
      <w:pPr>
        <w:pStyle w:val="a3"/>
        <w:spacing w:line="240" w:lineRule="auto"/>
        <w:ind w:firstLine="567"/>
        <w:contextualSpacing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на </w:t>
      </w:r>
      <w:r w:rsidR="00FD6638" w:rsidRPr="003671DE">
        <w:rPr>
          <w:rFonts w:ascii="GHEA Grapalat" w:hAnsi="GHEA Grapalat"/>
          <w:i w:val="0"/>
          <w:color w:val="000000"/>
          <w:sz w:val="22"/>
          <w:szCs w:val="22"/>
          <w:lang w:val="ru-RU"/>
        </w:rPr>
        <w:t xml:space="preserve">выполнение </w:t>
      </w:r>
      <w:r w:rsidR="00FD6638" w:rsidRPr="003671DE">
        <w:rPr>
          <w:rFonts w:ascii="GHEA Grapalat" w:hAnsi="GHEA Grapalat"/>
          <w:i w:val="0"/>
          <w:sz w:val="22"/>
          <w:szCs w:val="22"/>
          <w:lang w:val="ru-RU"/>
        </w:rPr>
        <w:t>производство мебели работ</w:t>
      </w:r>
      <w:r w:rsidR="00FD6638"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 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(далее — договор). 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26606D" w:rsidRPr="00F11E52" w:rsidRDefault="0026606D" w:rsidP="0026606D">
      <w:pPr>
        <w:ind w:firstLine="720"/>
        <w:jc w:val="both"/>
        <w:rPr>
          <w:rFonts w:ascii="GHEA Grapalat" w:hAnsi="GHEA Grapalat"/>
          <w:sz w:val="22"/>
          <w:lang w:val="ru-RU"/>
        </w:rPr>
      </w:pPr>
      <w:r w:rsidRPr="00F11E52">
        <w:rPr>
          <w:rFonts w:ascii="GHEA Grapalat" w:hAnsi="GHEA Grapalat"/>
          <w:sz w:val="22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6606D" w:rsidRPr="00F11E52" w:rsidRDefault="0026606D" w:rsidP="0026606D">
      <w:pPr>
        <w:pStyle w:val="a3"/>
        <w:spacing w:line="240" w:lineRule="auto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>
        <w:rPr>
          <w:rFonts w:ascii="GHEA Grapalat" w:hAnsi="GHEA Grapalat"/>
          <w:i w:val="0"/>
          <w:sz w:val="22"/>
          <w:szCs w:val="24"/>
          <w:lang w:val="ru-RU"/>
        </w:rPr>
        <w:t>12:3</w:t>
      </w:r>
      <w:r w:rsidRPr="00670C8E">
        <w:rPr>
          <w:rFonts w:ascii="GHEA Grapalat" w:hAnsi="GHEA Grapalat"/>
          <w:i w:val="0"/>
          <w:sz w:val="22"/>
          <w:szCs w:val="24"/>
          <w:lang w:val="ru-RU"/>
        </w:rPr>
        <w:t>0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часов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7</w:t>
      </w:r>
      <w:r>
        <w:rPr>
          <w:rFonts w:ascii="GHEA Grapalat" w:hAnsi="GHEA Grapalat"/>
          <w:i w:val="0"/>
          <w:sz w:val="22"/>
          <w:szCs w:val="24"/>
          <w:lang w:val="ru-RU"/>
        </w:rPr>
        <w:t>-ого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26606D" w:rsidRPr="00F11E52" w:rsidRDefault="0026606D" w:rsidP="0026606D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Заявки на запрос котировок необходимо подать по адресу: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Ар</w:t>
      </w:r>
      <w:r>
        <w:rPr>
          <w:rFonts w:ascii="GHEA Grapalat" w:hAnsi="GHEA Grapalat"/>
          <w:i w:val="0"/>
          <w:sz w:val="22"/>
          <w:szCs w:val="24"/>
          <w:lang w:val="ru-RU"/>
        </w:rPr>
        <w:t>мения, 0010, ЕреванАрами ул., 1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>,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в документарной форме, до </w:t>
      </w:r>
      <w:r>
        <w:rPr>
          <w:rFonts w:ascii="GHEA Grapalat" w:hAnsi="GHEA Grapalat"/>
          <w:i w:val="0"/>
          <w:sz w:val="22"/>
          <w:szCs w:val="24"/>
          <w:lang w:val="ru-RU"/>
        </w:rPr>
        <w:t>12:3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0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часов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7</w:t>
      </w:r>
      <w:r>
        <w:rPr>
          <w:rFonts w:ascii="GHEA Grapalat" w:hAnsi="GHEA Grapalat"/>
          <w:i w:val="0"/>
          <w:sz w:val="22"/>
          <w:szCs w:val="24"/>
          <w:lang w:val="ru-RU"/>
        </w:rPr>
        <w:t>-ого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дня с даты опубликования настоящего объявления.  Заявки могут быть поданы кроме армянского также на английском или русском языке. </w:t>
      </w:r>
    </w:p>
    <w:p w:rsidR="0026606D" w:rsidRPr="00F11E52" w:rsidRDefault="0026606D" w:rsidP="0026606D">
      <w:pPr>
        <w:pStyle w:val="a3"/>
        <w:spacing w:line="240" w:lineRule="auto"/>
        <w:ind w:firstLine="567"/>
        <w:jc w:val="left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Вскрытие заявок будет проводиться по адресу: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Ар</w:t>
      </w:r>
      <w:r>
        <w:rPr>
          <w:rFonts w:ascii="GHEA Grapalat" w:hAnsi="GHEA Grapalat"/>
          <w:i w:val="0"/>
          <w:sz w:val="22"/>
          <w:szCs w:val="24"/>
          <w:lang w:val="ru-RU"/>
        </w:rPr>
        <w:t>мения, 0010, ЕреванАрами ул., 1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, в </w:t>
      </w:r>
      <w:r>
        <w:rPr>
          <w:rFonts w:ascii="GHEA Grapalat" w:hAnsi="GHEA Grapalat"/>
          <w:i w:val="0"/>
          <w:sz w:val="22"/>
          <w:szCs w:val="24"/>
          <w:lang w:val="ru-RU"/>
        </w:rPr>
        <w:t>12:3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0 </w:t>
      </w:r>
      <w:r>
        <w:rPr>
          <w:rFonts w:ascii="GHEA Grapalat" w:hAnsi="GHEA Grapalat"/>
          <w:i w:val="0"/>
          <w:sz w:val="22"/>
          <w:szCs w:val="24"/>
          <w:lang w:val="ru-RU"/>
        </w:rPr>
        <w:t>часов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7</w:t>
      </w:r>
      <w:r>
        <w:rPr>
          <w:rFonts w:ascii="GHEA Grapalat" w:hAnsi="GHEA Grapalat"/>
          <w:i w:val="0"/>
          <w:sz w:val="22"/>
          <w:szCs w:val="24"/>
          <w:lang w:val="hy-AM"/>
        </w:rPr>
        <w:t>-</w:t>
      </w:r>
      <w:r>
        <w:rPr>
          <w:rFonts w:ascii="GHEA Grapalat" w:hAnsi="GHEA Grapalat"/>
          <w:i w:val="0"/>
          <w:sz w:val="22"/>
          <w:szCs w:val="24"/>
          <w:lang w:val="ru-RU"/>
        </w:rPr>
        <w:t>ого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дня с даты опубликования настоящего объявления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26606D" w:rsidRPr="00670C8E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14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Оценочной комиссии </w:t>
      </w:r>
      <w:r>
        <w:rPr>
          <w:rFonts w:ascii="GHEA Grapalat" w:hAnsi="GHEA Grapalat"/>
          <w:i w:val="0"/>
          <w:sz w:val="22"/>
          <w:szCs w:val="24"/>
          <w:lang w:val="ru-RU"/>
        </w:rPr>
        <w:t>ГранушуАветисяну.</w:t>
      </w:r>
    </w:p>
    <w:p w:rsidR="0026606D" w:rsidRPr="00670C8E" w:rsidRDefault="0026606D" w:rsidP="0026606D">
      <w:pPr>
        <w:pStyle w:val="a3"/>
        <w:spacing w:line="240" w:lineRule="auto"/>
        <w:ind w:firstLine="0"/>
        <w:rPr>
          <w:rFonts w:ascii="GHEA Grapalat" w:hAnsi="GHEA Grapalat"/>
          <w:i w:val="0"/>
          <w:sz w:val="22"/>
          <w:szCs w:val="24"/>
          <w:u w:val="single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>Телефон  +374</w:t>
      </w:r>
      <w:r w:rsidRPr="00670C8E">
        <w:rPr>
          <w:rFonts w:ascii="GHEA Grapalat" w:hAnsi="GHEA Grapalat"/>
          <w:i w:val="0"/>
          <w:sz w:val="22"/>
          <w:szCs w:val="24"/>
          <w:lang w:val="ru-RU"/>
        </w:rPr>
        <w:t>96206079</w:t>
      </w:r>
    </w:p>
    <w:p w:rsidR="0026606D" w:rsidRPr="00670C8E" w:rsidRDefault="0026606D" w:rsidP="0026606D">
      <w:pPr>
        <w:pStyle w:val="a3"/>
        <w:spacing w:line="240" w:lineRule="auto"/>
        <w:ind w:firstLine="0"/>
        <w:rPr>
          <w:rFonts w:ascii="GHEA Grapalat" w:hAnsi="GHEA Grapalat"/>
          <w:i w:val="0"/>
          <w:sz w:val="22"/>
          <w:szCs w:val="24"/>
          <w:u w:val="single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Электронная почта </w:t>
      </w:r>
      <w:r>
        <w:rPr>
          <w:rFonts w:ascii="GHEA Grapalat" w:hAnsi="GHEA Grapalat"/>
          <w:i w:val="0"/>
          <w:sz w:val="22"/>
          <w:szCs w:val="24"/>
          <w:lang w:val="ru-RU"/>
        </w:rPr>
        <w:t>hranushavetisyan@gmail.com</w:t>
      </w:r>
    </w:p>
    <w:p w:rsidR="0026606D" w:rsidRDefault="0026606D" w:rsidP="0026606D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sz w:val="22"/>
          <w:szCs w:val="24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Заказчик </w:t>
      </w:r>
      <w:r w:rsidRPr="00472112">
        <w:rPr>
          <w:rFonts w:ascii="GHEA Grapalat" w:hAnsi="GHEA Grapalat"/>
          <w:i w:val="0"/>
          <w:sz w:val="22"/>
          <w:szCs w:val="24"/>
          <w:lang w:val="ru-RU"/>
        </w:rPr>
        <w:t>НАЦИОНАЛЬНАЯ ГАЛЕРЕЯ АРМЕНИИ</w:t>
      </w:r>
    </w:p>
    <w:p w:rsidR="007F58A7" w:rsidRPr="0026606D" w:rsidRDefault="007F58A7">
      <w:pPr>
        <w:rPr>
          <w:lang w:val="ru-RU"/>
        </w:rPr>
      </w:pPr>
    </w:p>
    <w:sectPr w:rsidR="007F58A7" w:rsidRPr="0026606D" w:rsidSect="0026606D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606D"/>
    <w:rsid w:val="0026606D"/>
    <w:rsid w:val="003671DE"/>
    <w:rsid w:val="00440BF0"/>
    <w:rsid w:val="006E1C78"/>
    <w:rsid w:val="006F1CE4"/>
    <w:rsid w:val="007F58A7"/>
    <w:rsid w:val="009E2A44"/>
    <w:rsid w:val="00B53D08"/>
    <w:rsid w:val="00DE0982"/>
    <w:rsid w:val="00FD6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B9E1A9-CDEA-4D96-8239-8A150691C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660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6606D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2018-04-19T05:46:00Z</dcterms:created>
  <dcterms:modified xsi:type="dcterms:W3CDTF">2018-04-27T07:01:00Z</dcterms:modified>
</cp:coreProperties>
</file>