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9C060B" w:rsidRDefault="00497DDC" w:rsidP="00B47B1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9C060B">
        <w:rPr>
          <w:rFonts w:ascii="GHEA Grapalat" w:hAnsi="GHEA Grapalat" w:cs="Sylfaen"/>
          <w:b/>
          <w:lang w:val="af-ZA"/>
        </w:rPr>
        <w:t>ՀԱՅՏԱՐԱՐՈՒԹՅՈՒՆ</w:t>
      </w:r>
    </w:p>
    <w:p w14:paraId="0B60D419" w14:textId="77777777" w:rsidR="00B47B15" w:rsidRPr="009C060B" w:rsidRDefault="00B47B15" w:rsidP="00CD136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CB57583" w14:textId="46FB869A" w:rsidR="00B47B15" w:rsidRPr="009C060B" w:rsidRDefault="00B47B15" w:rsidP="00346115">
      <w:pPr>
        <w:pStyle w:val="Heading3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27EF0" w:rsidRPr="009C060B">
        <w:rPr>
          <w:rFonts w:ascii="GHEA Grapalat" w:eastAsia="Sylfaen" w:hAnsi="GHEA Grapalat" w:cs="Sylfaen"/>
          <w:sz w:val="22"/>
          <w:szCs w:val="22"/>
          <w:u w:color="000000"/>
          <w:lang w:val="hy-AM"/>
        </w:rPr>
        <w:t>ՍԳԼ-ԳՀԱՊՁԲ-21/11</w:t>
      </w:r>
    </w:p>
    <w:p w14:paraId="7869DF6E" w14:textId="77777777" w:rsidR="0071236C" w:rsidRPr="009C060B" w:rsidRDefault="0071236C" w:rsidP="00346115">
      <w:pPr>
        <w:jc w:val="center"/>
        <w:rPr>
          <w:rFonts w:ascii="GHEA Grapalat" w:hAnsi="GHEA Grapalat"/>
          <w:lang w:val="af-ZA" w:eastAsia="ru-RU"/>
        </w:rPr>
      </w:pPr>
    </w:p>
    <w:p w14:paraId="10AD6BAF" w14:textId="6F049058" w:rsidR="00B47B15" w:rsidRPr="009C060B" w:rsidRDefault="004117F6" w:rsidP="00FE67C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ստ</w:t>
      </w:r>
      <w:r w:rsidR="003D6DFE" w:rsidRPr="009C060B">
        <w:rPr>
          <w:rFonts w:ascii="GHEA Grapalat" w:hAnsi="GHEA Grapalat"/>
          <w:b w:val="0"/>
          <w:sz w:val="22"/>
          <w:szCs w:val="22"/>
          <w:lang w:val="af-ZA"/>
        </w:rPr>
        <w:t>որև ներկայացնում է իր կարիքների համ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ար </w:t>
      </w:r>
      <w:r w:rsidR="00D27EF0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ախտորոշիչ սարքերի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D27EF0" w:rsidRPr="009C060B">
        <w:rPr>
          <w:rFonts w:ascii="GHEA Grapalat" w:hAnsi="GHEA Grapalat"/>
          <w:b w:val="0"/>
          <w:sz w:val="22"/>
          <w:szCs w:val="22"/>
          <w:lang w:val="af-ZA"/>
        </w:rPr>
        <w:t>ՍԳԼ-ԳՀԱՊՁԲ-21/11</w:t>
      </w:r>
      <w:r w:rsidR="00BB0278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ծածկագրով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գնման ընթացակարգի</w:t>
      </w:r>
      <w:r w:rsidR="00DE6A1C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209ACE51" w:rsidR="00B47B15" w:rsidRPr="009C060B" w:rsidRDefault="00B47B15" w:rsidP="006868B6">
      <w:pPr>
        <w:pStyle w:val="Heading3"/>
        <w:spacing w:line="276" w:lineRule="auto"/>
        <w:ind w:firstLine="0"/>
        <w:jc w:val="both"/>
        <w:rPr>
          <w:rFonts w:ascii="GHEA Grapalat" w:hAnsi="GHEA Grapalat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Գնահատող հանձնաժողովի 20</w:t>
      </w:r>
      <w:r w:rsidR="00312367" w:rsidRPr="009C060B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D27EF0" w:rsidRPr="009C060B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թվակա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նի </w:t>
      </w:r>
      <w:r w:rsidR="00D27EF0" w:rsidRPr="009C060B">
        <w:rPr>
          <w:rFonts w:ascii="GHEA Grapalat" w:hAnsi="GHEA Grapalat"/>
          <w:b w:val="0"/>
          <w:sz w:val="22"/>
          <w:szCs w:val="22"/>
          <w:lang w:val="hy-AM"/>
        </w:rPr>
        <w:t>փետրվարի 10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>-ի թի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վ </w:t>
      </w:r>
      <w:r w:rsidR="004117F6" w:rsidRPr="009C060B">
        <w:rPr>
          <w:rFonts w:ascii="GHEA Grapalat" w:hAnsi="GHEA Grapalat"/>
          <w:b w:val="0"/>
          <w:sz w:val="22"/>
          <w:szCs w:val="22"/>
          <w:lang w:val="af-ZA"/>
        </w:rPr>
        <w:t>3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որոշմամբ հաստատվել </w:t>
      </w:r>
      <w:r w:rsidR="0041457E" w:rsidRPr="009C060B">
        <w:rPr>
          <w:rFonts w:ascii="GHEA Grapalat" w:hAnsi="GHEA Grapalat"/>
          <w:b w:val="0"/>
          <w:sz w:val="22"/>
          <w:szCs w:val="22"/>
          <w:lang w:val="hy-AM"/>
        </w:rPr>
        <w:t>է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ընթացակարգի  մասնակ</w:t>
      </w:r>
      <w:r w:rsidR="00205ACB" w:rsidRPr="009C060B">
        <w:rPr>
          <w:rFonts w:ascii="GHEA Grapalat" w:hAnsi="GHEA Grapalat"/>
          <w:b w:val="0"/>
          <w:sz w:val="22"/>
          <w:szCs w:val="22"/>
          <w:lang w:val="af-ZA"/>
        </w:rPr>
        <w:t>ց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ի կողմից ներկայացված հայտերի` հրավերի պահանջներին համապատասխանության գնահատման արդյունքները։ Համաձայն որի`</w:t>
      </w:r>
    </w:p>
    <w:p w14:paraId="4246B4E2" w14:textId="77777777" w:rsidR="002838E8" w:rsidRPr="009C060B" w:rsidRDefault="002838E8" w:rsidP="00FE67C6">
      <w:pPr>
        <w:spacing w:after="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37C4BB26" w14:textId="77777777" w:rsidR="00FE67C6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1։ </w:t>
      </w:r>
    </w:p>
    <w:p w14:paraId="114C7C98" w14:textId="40889889" w:rsidR="00663434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41457E" w:rsidRPr="009C060B">
        <w:rPr>
          <w:rFonts w:ascii="GHEA Grapalat" w:hAnsi="GHEA Grapalat"/>
          <w:sz w:val="20"/>
          <w:szCs w:val="20"/>
          <w:lang w:val="hy-AM"/>
        </w:rPr>
        <w:t>Ուլտրաձայնային ստացիոնար թվային համակարգ 1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"/>
        <w:gridCol w:w="1938"/>
        <w:gridCol w:w="2436"/>
        <w:gridCol w:w="2508"/>
        <w:gridCol w:w="3075"/>
      </w:tblGrid>
      <w:tr w:rsidR="00B47B15" w:rsidRPr="009C060B" w14:paraId="2B71F39B" w14:textId="77777777" w:rsidTr="0041457E">
        <w:trPr>
          <w:trHeight w:val="460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E549A4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EAE6A95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43BAE19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092B20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6C37754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3C5966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26B7F1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E6B74EF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41457E" w:rsidRPr="009C060B" w14:paraId="3F2262FF" w14:textId="77777777" w:rsidTr="0041457E">
        <w:trPr>
          <w:trHeight w:hRule="exact" w:val="55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D9B41AC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89" w:type="dxa"/>
            <w:shd w:val="clear" w:color="auto" w:fill="auto"/>
          </w:tcPr>
          <w:p w14:paraId="58333E72" w14:textId="44E39D48" w:rsidR="0041457E" w:rsidRPr="009C060B" w:rsidRDefault="0041457E" w:rsidP="004145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0EF88E2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0632E67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7F7F943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253C9A71" w14:textId="77777777" w:rsidR="00B47B15" w:rsidRPr="009C060B" w:rsidRDefault="00B47B15" w:rsidP="006A45C2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B47B15" w:rsidRPr="00E95742" w14:paraId="7F4F0CF9" w14:textId="77777777" w:rsidTr="00446F78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0FDB7AC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07BF410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4ED497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</w:t>
            </w:r>
            <w:r w:rsidR="00C84C17" w:rsidRPr="009C060B">
              <w:rPr>
                <w:rFonts w:ascii="GHEA Grapalat" w:hAnsi="GHEA Grapalat"/>
                <w:lang w:val="af-ZA"/>
              </w:rPr>
              <w:t>X</w:t>
            </w:r>
            <w:r w:rsidRPr="009C060B">
              <w:rPr>
                <w:rFonts w:ascii="GHEA Grapalat" w:hAnsi="GHEA Grapalat"/>
                <w:lang w:val="af-ZA"/>
              </w:rPr>
              <w:t>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13E8955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727720C" w14:textId="77777777" w:rsidR="00B47B15" w:rsidRPr="009C060B" w:rsidRDefault="00B47B15" w:rsidP="00B7092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41457E" w:rsidRPr="009C060B" w14:paraId="193C7B73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6B1ABC3" w14:textId="77777777" w:rsidR="0041457E" w:rsidRPr="009C060B" w:rsidRDefault="0041457E" w:rsidP="0041457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14:paraId="391722B2" w14:textId="47CB9ABA" w:rsidR="0041457E" w:rsidRPr="009C060B" w:rsidRDefault="0041457E" w:rsidP="004145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9ACBBF" w14:textId="0328E7C7" w:rsidR="0041457E" w:rsidRPr="009C060B" w:rsidRDefault="0041457E" w:rsidP="0041457E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74A5C" w14:textId="7187BAA8" w:rsidR="0041457E" w:rsidRPr="009C060B" w:rsidRDefault="00446F78" w:rsidP="00446F7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C060B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71.250.000</w:t>
            </w:r>
          </w:p>
        </w:tc>
      </w:tr>
    </w:tbl>
    <w:p w14:paraId="7825EE85" w14:textId="03DADB41" w:rsidR="00C03D98" w:rsidRPr="009C060B" w:rsidRDefault="001F65B6" w:rsidP="001F65B6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</w:p>
    <w:p w14:paraId="1490904C" w14:textId="62AFC59A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2։ </w:t>
      </w:r>
    </w:p>
    <w:p w14:paraId="08FC7540" w14:textId="6C232AFF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Pr="009C060B">
        <w:rPr>
          <w:rFonts w:ascii="GHEA Grapalat" w:hAnsi="GHEA Grapalat"/>
          <w:sz w:val="20"/>
          <w:szCs w:val="20"/>
          <w:lang w:val="hy-AM"/>
        </w:rPr>
        <w:t>Ուլտրաձայնային ստացիոնար թվային համակարգ 2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"/>
        <w:gridCol w:w="1938"/>
        <w:gridCol w:w="2436"/>
        <w:gridCol w:w="2508"/>
        <w:gridCol w:w="3075"/>
      </w:tblGrid>
      <w:tr w:rsidR="0041457E" w:rsidRPr="009C060B" w14:paraId="54B00A2E" w14:textId="77777777" w:rsidTr="00C761E4">
        <w:trPr>
          <w:trHeight w:val="460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82AD038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D82E87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21DA55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65D5279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531D190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341407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95366E0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0F9EA86D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41457E" w:rsidRPr="009C060B" w14:paraId="2E635E2A" w14:textId="77777777" w:rsidTr="00C761E4">
        <w:trPr>
          <w:trHeight w:hRule="exact" w:val="55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083637A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89" w:type="dxa"/>
            <w:shd w:val="clear" w:color="auto" w:fill="auto"/>
          </w:tcPr>
          <w:p w14:paraId="4B8BEDDA" w14:textId="77777777" w:rsidR="0041457E" w:rsidRPr="009C060B" w:rsidRDefault="0041457E" w:rsidP="00C761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2309651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D0389BA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7BC77869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35203B37" w14:textId="77777777" w:rsidR="0041457E" w:rsidRPr="009C060B" w:rsidRDefault="0041457E" w:rsidP="0041457E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61"/>
        <w:gridCol w:w="1364"/>
        <w:gridCol w:w="2661"/>
      </w:tblGrid>
      <w:tr w:rsidR="0041457E" w:rsidRPr="00E95742" w14:paraId="1BCF6CD1" w14:textId="77777777" w:rsidTr="00C761E4">
        <w:trPr>
          <w:trHeight w:val="471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308C6B2C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5F847AF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0E2D019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85652E1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2B66F0F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41457E" w:rsidRPr="009C060B" w14:paraId="4F0161DB" w14:textId="77777777" w:rsidTr="00446F78">
        <w:trPr>
          <w:trHeight w:val="492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7F8E43A5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14:paraId="0FC61A37" w14:textId="77777777" w:rsidR="0041457E" w:rsidRPr="009C060B" w:rsidRDefault="0041457E" w:rsidP="00C761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E85A77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360B3" w14:textId="4E94DAFC" w:rsidR="0041457E" w:rsidRPr="009C060B" w:rsidRDefault="00446F78" w:rsidP="00446F7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C06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27.800.000</w:t>
            </w:r>
          </w:p>
        </w:tc>
      </w:tr>
    </w:tbl>
    <w:p w14:paraId="0313FC8F" w14:textId="77777777" w:rsidR="0041457E" w:rsidRPr="009C060B" w:rsidRDefault="0041457E" w:rsidP="0041457E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</w:p>
    <w:p w14:paraId="3E62D324" w14:textId="48363B33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3։ </w:t>
      </w:r>
    </w:p>
    <w:p w14:paraId="704ADA87" w14:textId="3EAE91F3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Pr="009C060B">
        <w:rPr>
          <w:rFonts w:ascii="GHEA Grapalat" w:hAnsi="GHEA Grapalat"/>
          <w:sz w:val="20"/>
          <w:szCs w:val="20"/>
          <w:lang w:val="hy-AM"/>
        </w:rPr>
        <w:t>Ուլտրաձայնային ստացիոնար թվային համակարգ 3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"/>
        <w:gridCol w:w="1938"/>
        <w:gridCol w:w="2436"/>
        <w:gridCol w:w="2508"/>
        <w:gridCol w:w="3075"/>
      </w:tblGrid>
      <w:tr w:rsidR="0041457E" w:rsidRPr="009C060B" w14:paraId="06339131" w14:textId="77777777" w:rsidTr="00C761E4">
        <w:trPr>
          <w:trHeight w:val="460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2AE4DB4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3E7B227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AAA721E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7E89B54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19BA25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AB069C7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CD6E6A3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1B5AD1E9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41457E" w:rsidRPr="009C060B" w14:paraId="14909AC9" w14:textId="77777777" w:rsidTr="00C761E4">
        <w:trPr>
          <w:trHeight w:hRule="exact" w:val="55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355CB76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89" w:type="dxa"/>
            <w:shd w:val="clear" w:color="auto" w:fill="auto"/>
          </w:tcPr>
          <w:p w14:paraId="0D6B2C5C" w14:textId="77777777" w:rsidR="0041457E" w:rsidRPr="009C060B" w:rsidRDefault="0041457E" w:rsidP="00C761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3918BA1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1A680E5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4BABB020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0A8EDEB9" w14:textId="77777777" w:rsidR="0041457E" w:rsidRPr="009C060B" w:rsidRDefault="0041457E" w:rsidP="0041457E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61"/>
        <w:gridCol w:w="1364"/>
        <w:gridCol w:w="2661"/>
      </w:tblGrid>
      <w:tr w:rsidR="0041457E" w:rsidRPr="00E95742" w14:paraId="43C7FEA7" w14:textId="77777777" w:rsidTr="00C761E4">
        <w:trPr>
          <w:trHeight w:val="471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2603208C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1045D52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F7CF10C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7384687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4F69BE8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41457E" w:rsidRPr="009C060B" w14:paraId="2726268E" w14:textId="77777777" w:rsidTr="00446F78">
        <w:trPr>
          <w:trHeight w:val="492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6A8131AB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14:paraId="795B67A0" w14:textId="77777777" w:rsidR="0041457E" w:rsidRPr="009C060B" w:rsidRDefault="0041457E" w:rsidP="00C761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2A364A7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93A81" w14:textId="0BF02EF9" w:rsidR="0041457E" w:rsidRPr="009C060B" w:rsidRDefault="00446F78" w:rsidP="00446F7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C06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25.150.000</w:t>
            </w:r>
          </w:p>
        </w:tc>
      </w:tr>
    </w:tbl>
    <w:p w14:paraId="7DA1D832" w14:textId="77777777" w:rsidR="0041457E" w:rsidRPr="009C060B" w:rsidRDefault="0041457E" w:rsidP="0041457E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</w:p>
    <w:p w14:paraId="41D1F1DF" w14:textId="651640DA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F48AC" w:rsidRPr="009C060B">
        <w:rPr>
          <w:rFonts w:ascii="GHEA Grapalat" w:hAnsi="GHEA Grapalat"/>
          <w:lang w:val="hy-AM"/>
        </w:rPr>
        <w:t>4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E38D54D" w14:textId="794FE82F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Pr="009C060B">
        <w:rPr>
          <w:rFonts w:ascii="GHEA Grapalat" w:hAnsi="GHEA Grapalat"/>
          <w:sz w:val="20"/>
          <w:szCs w:val="20"/>
          <w:lang w:val="hy-AM"/>
        </w:rPr>
        <w:t>Ուլտրաձայնային ստացիոնար թվային համակարգ 4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"/>
        <w:gridCol w:w="1938"/>
        <w:gridCol w:w="2436"/>
        <w:gridCol w:w="2508"/>
        <w:gridCol w:w="3075"/>
      </w:tblGrid>
      <w:tr w:rsidR="0041457E" w:rsidRPr="009C060B" w14:paraId="1E43F66D" w14:textId="77777777" w:rsidTr="00C761E4">
        <w:trPr>
          <w:trHeight w:val="460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55BA3E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7AC4A02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7A00E2F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024D0AA7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09E5985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5DD2DA5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12CD3C2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2FC47186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41457E" w:rsidRPr="009C060B" w14:paraId="059686EE" w14:textId="77777777" w:rsidTr="00C761E4">
        <w:trPr>
          <w:trHeight w:hRule="exact" w:val="55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0518349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89" w:type="dxa"/>
            <w:shd w:val="clear" w:color="auto" w:fill="auto"/>
          </w:tcPr>
          <w:p w14:paraId="422654E2" w14:textId="77777777" w:rsidR="0041457E" w:rsidRPr="009C060B" w:rsidRDefault="0041457E" w:rsidP="00C761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3933DA0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2B00B46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46AD68B3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7AC2FB26" w14:textId="77777777" w:rsidR="0041457E" w:rsidRPr="009C060B" w:rsidRDefault="0041457E" w:rsidP="0041457E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61"/>
        <w:gridCol w:w="1364"/>
        <w:gridCol w:w="2661"/>
      </w:tblGrid>
      <w:tr w:rsidR="0041457E" w:rsidRPr="00E95742" w14:paraId="715BBED2" w14:textId="77777777" w:rsidTr="00C761E4">
        <w:trPr>
          <w:trHeight w:val="471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2529E4D5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33C74F4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15F899C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592EFEC3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7AF0578D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41457E" w:rsidRPr="009C060B" w14:paraId="0374F692" w14:textId="77777777" w:rsidTr="00446F78">
        <w:trPr>
          <w:trHeight w:val="492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67B46F34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14:paraId="101B13E8" w14:textId="77777777" w:rsidR="0041457E" w:rsidRPr="009C060B" w:rsidRDefault="0041457E" w:rsidP="00C761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9D761FA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6A496" w14:textId="16D167B9" w:rsidR="0041457E" w:rsidRPr="009C060B" w:rsidRDefault="00446F78" w:rsidP="00446F7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C06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34.700.000</w:t>
            </w:r>
          </w:p>
        </w:tc>
      </w:tr>
    </w:tbl>
    <w:p w14:paraId="3923FDFB" w14:textId="77777777" w:rsidR="0041457E" w:rsidRPr="009C060B" w:rsidRDefault="0041457E" w:rsidP="0041457E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</w:p>
    <w:p w14:paraId="14C00734" w14:textId="4A3E42B9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F48AC" w:rsidRPr="009C060B">
        <w:rPr>
          <w:rFonts w:ascii="GHEA Grapalat" w:hAnsi="GHEA Grapalat"/>
          <w:lang w:val="hy-AM"/>
        </w:rPr>
        <w:t>5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5E11FEC" w14:textId="0261F13F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F48AC" w:rsidRPr="009C060B">
        <w:rPr>
          <w:rFonts w:ascii="GHEA Grapalat" w:hAnsi="GHEA Grapalat"/>
          <w:sz w:val="20"/>
          <w:szCs w:val="20"/>
          <w:lang w:val="hy-AM"/>
        </w:rPr>
        <w:t>Ուլտրաձայնային ստացիոնար թվային համակարգ 5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"/>
        <w:gridCol w:w="1938"/>
        <w:gridCol w:w="2436"/>
        <w:gridCol w:w="2508"/>
        <w:gridCol w:w="3075"/>
      </w:tblGrid>
      <w:tr w:rsidR="0041457E" w:rsidRPr="009C060B" w14:paraId="4F8922AC" w14:textId="77777777" w:rsidTr="00C761E4">
        <w:trPr>
          <w:trHeight w:val="460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89265E5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35BCEC5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4182778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0DAF0083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DB353DF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3A540E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5B845F8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96129B0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41457E" w:rsidRPr="009C060B" w14:paraId="6AD2C1DC" w14:textId="77777777" w:rsidTr="00C761E4">
        <w:trPr>
          <w:trHeight w:hRule="exact" w:val="55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B04033D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89" w:type="dxa"/>
            <w:shd w:val="clear" w:color="auto" w:fill="auto"/>
          </w:tcPr>
          <w:p w14:paraId="43FD246F" w14:textId="77777777" w:rsidR="0041457E" w:rsidRPr="009C060B" w:rsidRDefault="0041457E" w:rsidP="00C761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16B9807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7B43F59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58EF2E5E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3263FC79" w14:textId="77777777" w:rsidR="0041457E" w:rsidRPr="009C060B" w:rsidRDefault="0041457E" w:rsidP="0041457E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61"/>
        <w:gridCol w:w="1364"/>
        <w:gridCol w:w="2661"/>
      </w:tblGrid>
      <w:tr w:rsidR="0041457E" w:rsidRPr="00E95742" w14:paraId="33CB1542" w14:textId="77777777" w:rsidTr="00C761E4">
        <w:trPr>
          <w:trHeight w:val="471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0D988FF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4696CB6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B7C664D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E6D45E7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011F9606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41457E" w:rsidRPr="009C060B" w14:paraId="5F69F5C4" w14:textId="77777777" w:rsidTr="00446F78">
        <w:trPr>
          <w:trHeight w:val="492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10FB5DD9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14:paraId="164BF6C9" w14:textId="77777777" w:rsidR="0041457E" w:rsidRPr="009C060B" w:rsidRDefault="0041457E" w:rsidP="00C761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«Ար.Մեդտեխնիկա» ՍՊԸ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B47278A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4C943" w14:textId="5D511D61" w:rsidR="0041457E" w:rsidRPr="009C060B" w:rsidRDefault="00446F78" w:rsidP="00446F7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C06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25.800.000</w:t>
            </w:r>
          </w:p>
        </w:tc>
      </w:tr>
    </w:tbl>
    <w:p w14:paraId="7F0645BA" w14:textId="77777777" w:rsidR="0041457E" w:rsidRPr="009C060B" w:rsidRDefault="0041457E" w:rsidP="0041457E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</w:p>
    <w:p w14:paraId="29AAB3CA" w14:textId="77777777" w:rsidR="0041457E" w:rsidRPr="009C060B" w:rsidRDefault="0041457E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22B075CE" w14:textId="69F1B126" w:rsidR="00B47B15" w:rsidRPr="009C060B" w:rsidRDefault="00B47B15" w:rsidP="001F65B6">
      <w:pPr>
        <w:spacing w:after="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 w:cs="Sylfaen"/>
          <w:lang w:val="af-ZA"/>
        </w:rPr>
        <w:t>Ընտրված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մասնակցին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որոշելու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համար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կիրառված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չափանիշ՝</w:t>
      </w:r>
      <w:r w:rsidRPr="009C060B">
        <w:rPr>
          <w:rFonts w:ascii="GHEA Grapalat" w:hAnsi="GHEA Grapalat"/>
          <w:lang w:val="af-ZA"/>
        </w:rPr>
        <w:t xml:space="preserve"> որպես ամենացածր գնային առաջարկ ներկայացրած մասնակից:</w:t>
      </w:r>
    </w:p>
    <w:p w14:paraId="66A42358" w14:textId="6A68D47F" w:rsidR="006D49F3" w:rsidRDefault="006D49F3" w:rsidP="00CD1365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 w:cs="Sylfaen"/>
          <w:lang w:val="af-ZA"/>
        </w:rPr>
        <w:t>Գնումների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մասին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ՀՀ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օրենքի</w:t>
      </w:r>
      <w:r w:rsidRPr="009C060B">
        <w:rPr>
          <w:rFonts w:ascii="GHEA Grapalat" w:hAnsi="GHEA Grapalat"/>
          <w:lang w:val="af-ZA"/>
        </w:rPr>
        <w:t xml:space="preserve"> 10-</w:t>
      </w:r>
      <w:r w:rsidRPr="009C060B">
        <w:rPr>
          <w:rFonts w:ascii="GHEA Grapalat" w:hAnsi="GHEA Grapalat" w:cs="Sylfaen"/>
          <w:lang w:val="af-ZA"/>
        </w:rPr>
        <w:t>րդ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հոդվածի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համաձայն</w:t>
      </w:r>
      <w:r w:rsidR="00210347" w:rsidRPr="009C060B">
        <w:rPr>
          <w:rFonts w:ascii="GHEA Grapalat" w:hAnsi="GHEA Grapalat"/>
          <w:lang w:val="af-ZA"/>
        </w:rPr>
        <w:t xml:space="preserve">` </w:t>
      </w:r>
      <w:r w:rsidR="003F2329" w:rsidRPr="009C060B">
        <w:rPr>
          <w:rFonts w:ascii="GHEA Grapalat" w:hAnsi="GHEA Grapalat"/>
          <w:lang w:val="hy-AM"/>
        </w:rPr>
        <w:t>անգործության ժամկետ կիրառելի չէ:</w:t>
      </w:r>
    </w:p>
    <w:p w14:paraId="52AD073E" w14:textId="77777777" w:rsidR="001602C8" w:rsidRPr="009C060B" w:rsidRDefault="001602C8" w:rsidP="00CD1365">
      <w:pPr>
        <w:spacing w:after="0"/>
        <w:ind w:firstLine="720"/>
        <w:jc w:val="both"/>
        <w:rPr>
          <w:rFonts w:ascii="GHEA Grapalat" w:hAnsi="GHEA Grapalat" w:cs="Sylfaen"/>
          <w:lang w:val="hy-AM"/>
        </w:rPr>
      </w:pPr>
    </w:p>
    <w:p w14:paraId="41ECDA0F" w14:textId="6832F158" w:rsidR="00CD1365" w:rsidRPr="009C060B" w:rsidRDefault="00B47B15" w:rsidP="006A45C2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27EF0" w:rsidRPr="009C060B">
        <w:rPr>
          <w:rFonts w:ascii="GHEA Grapalat" w:hAnsi="GHEA Grapalat"/>
          <w:lang w:val="af-ZA"/>
        </w:rPr>
        <w:t>ՍԳԼ-ԳՀԱՊՁԲ-21/11</w:t>
      </w:r>
      <w:r w:rsidR="0092535F"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FE67C6" w:rsidRPr="009C060B">
        <w:rPr>
          <w:rFonts w:ascii="GHEA Grapalat" w:hAnsi="GHEA Grapalat"/>
          <w:lang w:val="af-ZA"/>
        </w:rPr>
        <w:t>Ե.Սարգսյանին:</w:t>
      </w:r>
      <w:r w:rsidRPr="009C060B">
        <w:rPr>
          <w:rFonts w:ascii="GHEA Grapalat" w:hAnsi="GHEA Grapalat"/>
          <w:lang w:val="af-ZA"/>
        </w:rPr>
        <w:t xml:space="preserve">       </w:t>
      </w:r>
    </w:p>
    <w:p w14:paraId="36764B4A" w14:textId="6BE4D28F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af-ZA"/>
        </w:rPr>
        <w:t xml:space="preserve">Հեռախոս՝ </w:t>
      </w:r>
      <w:r w:rsidR="00C94DC6" w:rsidRPr="009C060B">
        <w:rPr>
          <w:rFonts w:ascii="GHEA Grapalat" w:hAnsi="GHEA Grapalat"/>
          <w:lang w:val="hy-AM"/>
        </w:rPr>
        <w:t>096-93-90-00</w:t>
      </w:r>
    </w:p>
    <w:p w14:paraId="7333278D" w14:textId="77777777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Էլեկոտրանային փոստ՝</w:t>
      </w:r>
      <w:r w:rsidR="00C77723" w:rsidRPr="009C060B">
        <w:rPr>
          <w:rFonts w:ascii="GHEA Grapalat" w:hAnsi="GHEA Grapalat"/>
          <w:lang w:val="af-ZA"/>
        </w:rPr>
        <w:t xml:space="preserve"> </w:t>
      </w:r>
      <w:r w:rsidR="003B73BF" w:rsidRPr="009C060B">
        <w:rPr>
          <w:rFonts w:ascii="GHEA Grapalat" w:hAnsi="GHEA Grapalat"/>
          <w:lang w:val="af-ZA"/>
        </w:rPr>
        <w:t xml:space="preserve"> </w:t>
      </w:r>
      <w:bookmarkStart w:id="0" w:name="OLE_LINK14"/>
      <w:bookmarkStart w:id="1" w:name="OLE_LINK13"/>
      <w:bookmarkStart w:id="2" w:name="OLE_LINK12"/>
      <w:r w:rsidR="00C84C17" w:rsidRPr="009C060B">
        <w:rPr>
          <w:rFonts w:ascii="GHEA Grapalat" w:hAnsi="GHEA Grapalat"/>
          <w:lang w:val="af-ZA"/>
        </w:rPr>
        <w:t>yeranuhi.sargsyan@</w:t>
      </w:r>
      <w:bookmarkEnd w:id="0"/>
      <w:bookmarkEnd w:id="1"/>
      <w:bookmarkEnd w:id="2"/>
      <w:r w:rsidR="00C84C17" w:rsidRPr="009C060B">
        <w:rPr>
          <w:rFonts w:ascii="GHEA Grapalat" w:hAnsi="GHEA Grapalat"/>
          <w:lang w:val="af-ZA"/>
        </w:rPr>
        <w:t>sglmc.am</w:t>
      </w:r>
    </w:p>
    <w:p w14:paraId="574C841F" w14:textId="408C6278" w:rsidR="00C84C17" w:rsidRPr="009C060B" w:rsidRDefault="00C84C17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Պատվիրատու՝ «Սուրբ Գրիգոր Լուսավորիչ ԲԿ» ՓԲԸ</w:t>
      </w:r>
    </w:p>
    <w:p w14:paraId="64AA5EA6" w14:textId="76FDE3F6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051F5686" w14:textId="1E46F36D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22F55E89" w14:textId="3A38819D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24D147B1" w14:textId="0BB81B1C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470F3AB3" w14:textId="77777777" w:rsidR="007A144A" w:rsidRPr="009C060B" w:rsidRDefault="007A144A" w:rsidP="007A144A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2E4BCC21" w14:textId="77777777" w:rsidR="007A144A" w:rsidRPr="009C060B" w:rsidRDefault="007A144A" w:rsidP="007A144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C060B">
        <w:rPr>
          <w:rFonts w:ascii="GHEA Grapalat" w:hAnsi="GHEA Grapalat"/>
          <w:b/>
          <w:szCs w:val="24"/>
          <w:lang w:val="ru-RU"/>
        </w:rPr>
        <w:t>ОБЪЯВЛЕНИЕ</w:t>
      </w:r>
    </w:p>
    <w:p w14:paraId="2CE2E56E" w14:textId="77777777" w:rsidR="007A144A" w:rsidRPr="009C060B" w:rsidRDefault="007A144A" w:rsidP="007A144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C060B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178885D4" w14:textId="1340833D" w:rsidR="007A144A" w:rsidRPr="009C060B" w:rsidRDefault="007A144A" w:rsidP="007A144A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9C060B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9C060B" w:rsidRPr="001602C8">
        <w:rPr>
          <w:rFonts w:ascii="GHEA Grapalat" w:hAnsi="GHEA Grapalat"/>
          <w:sz w:val="26"/>
          <w:szCs w:val="26"/>
        </w:rPr>
        <w:t>ՍԳԼ</w:t>
      </w:r>
      <w:r w:rsidR="009C060B" w:rsidRPr="001602C8">
        <w:rPr>
          <w:rFonts w:ascii="GHEA Grapalat" w:hAnsi="GHEA Grapalat"/>
          <w:sz w:val="26"/>
          <w:szCs w:val="26"/>
          <w:lang w:val="ru-RU"/>
        </w:rPr>
        <w:t>-</w:t>
      </w:r>
      <w:r w:rsidR="009C060B" w:rsidRPr="001602C8">
        <w:rPr>
          <w:rFonts w:ascii="GHEA Grapalat" w:hAnsi="GHEA Grapalat"/>
          <w:sz w:val="26"/>
          <w:szCs w:val="26"/>
        </w:rPr>
        <w:t>ԳՀԱՊՁԲ</w:t>
      </w:r>
      <w:r w:rsidR="009C060B" w:rsidRPr="001602C8">
        <w:rPr>
          <w:rFonts w:ascii="GHEA Grapalat" w:hAnsi="GHEA Grapalat"/>
          <w:sz w:val="26"/>
          <w:szCs w:val="26"/>
          <w:lang w:val="ru-RU"/>
        </w:rPr>
        <w:t>-21/11</w:t>
      </w:r>
    </w:p>
    <w:p w14:paraId="6B82D9D3" w14:textId="367B99E1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>ЗАО «Святой Григорий Просветитель</w:t>
      </w:r>
      <w:r w:rsidR="00D71247" w:rsidRPr="009C060B">
        <w:rPr>
          <w:rFonts w:ascii="GHEA Grapalat" w:hAnsi="GHEA Grapalat"/>
          <w:lang w:val="ru-RU"/>
        </w:rPr>
        <w:t>«</w:t>
      </w:r>
      <w:r w:rsidR="00D71247" w:rsidRPr="00D71247">
        <w:rPr>
          <w:rFonts w:ascii="GHEA Grapalat" w:hAnsi="GHEA Grapalat"/>
          <w:lang w:val="ru-RU"/>
        </w:rPr>
        <w:t xml:space="preserve"> </w:t>
      </w:r>
      <w:r w:rsidRPr="009C060B">
        <w:rPr>
          <w:rFonts w:ascii="GHEA Grapalat" w:hAnsi="GHEA Grapalat"/>
          <w:lang w:val="ru-RU"/>
        </w:rPr>
        <w:t>МЦ ниже представляет информацию о решении заключения договора в результате процедуры закупки под кодом "</w:t>
      </w:r>
      <w:r w:rsidR="009C060B" w:rsidRPr="009C060B">
        <w:rPr>
          <w:rFonts w:ascii="GHEA Grapalat" w:hAnsi="GHEA Grapalat"/>
          <w:lang w:val="ru-RU"/>
        </w:rPr>
        <w:t>ՍԳԼ-ԳՀԱՊՁԲ-21/11</w:t>
      </w:r>
      <w:r w:rsidRPr="009C060B">
        <w:rPr>
          <w:rFonts w:ascii="GHEA Grapalat" w:hAnsi="GHEA Grapalat"/>
          <w:lang w:val="ru-RU"/>
        </w:rPr>
        <w:t xml:space="preserve">", организованной с целью приобретения </w:t>
      </w:r>
      <w:r w:rsidR="00FC09CD">
        <w:rPr>
          <w:rFonts w:ascii="GHEA Grapalat" w:hAnsi="GHEA Grapalat"/>
          <w:lang w:val="ru-RU"/>
        </w:rPr>
        <w:t>д</w:t>
      </w:r>
      <w:r w:rsidR="009C060B" w:rsidRPr="00FC09CD">
        <w:rPr>
          <w:rFonts w:ascii="GHEA Grapalat" w:hAnsi="GHEA Grapalat"/>
          <w:lang w:val="ru-RU"/>
        </w:rPr>
        <w:t xml:space="preserve">иагностические устройства  </w:t>
      </w:r>
      <w:r w:rsidRPr="009C060B">
        <w:rPr>
          <w:rFonts w:ascii="GHEA Grapalat" w:hAnsi="GHEA Grapalat"/>
          <w:lang w:val="ru-RU"/>
        </w:rPr>
        <w:t xml:space="preserve">для своих нужд. Решением Оценочной комиссии № </w:t>
      </w:r>
      <w:r w:rsidRPr="009C060B">
        <w:rPr>
          <w:rFonts w:ascii="GHEA Grapalat" w:hAnsi="GHEA Grapalat"/>
          <w:lang w:val="hy-AM"/>
        </w:rPr>
        <w:t>3</w:t>
      </w:r>
      <w:r w:rsidRPr="009C060B">
        <w:rPr>
          <w:rFonts w:ascii="GHEA Grapalat" w:hAnsi="GHEA Grapalat"/>
          <w:lang w:val="ru-RU"/>
        </w:rPr>
        <w:t xml:space="preserve"> от </w:t>
      </w:r>
      <w:r w:rsidR="009C060B">
        <w:rPr>
          <w:rFonts w:ascii="GHEA Grapalat" w:hAnsi="GHEA Grapalat"/>
          <w:lang w:val="hy-AM"/>
        </w:rPr>
        <w:t>10</w:t>
      </w:r>
      <w:r w:rsidRPr="009C060B">
        <w:rPr>
          <w:rFonts w:ascii="GHEA Grapalat" w:hAnsi="GHEA Grapalat"/>
          <w:lang w:val="ru-RU"/>
        </w:rPr>
        <w:t xml:space="preserve">-го </w:t>
      </w:r>
      <w:r w:rsidR="009C060B">
        <w:rPr>
          <w:rFonts w:ascii="GHEA Grapalat" w:hAnsi="GHEA Grapalat"/>
          <w:lang w:val="ru-RU"/>
        </w:rPr>
        <w:t>февраля</w:t>
      </w:r>
      <w:r w:rsidRPr="009C060B">
        <w:rPr>
          <w:rFonts w:ascii="GHEA Grapalat" w:hAnsi="GHEA Grapalat"/>
          <w:lang w:val="ru-RU"/>
        </w:rPr>
        <w:t xml:space="preserve"> 202</w:t>
      </w:r>
      <w:r w:rsidR="009C060B">
        <w:rPr>
          <w:rFonts w:ascii="GHEA Grapalat" w:hAnsi="GHEA Grapalat"/>
          <w:lang w:val="ru-RU"/>
        </w:rPr>
        <w:t>1</w:t>
      </w:r>
      <w:r w:rsidRPr="009C060B">
        <w:rPr>
          <w:rFonts w:ascii="GHEA Grapalat" w:hAnsi="GHEA Grapalat"/>
          <w:lang w:val="ru-RU"/>
        </w:rPr>
        <w:t xml:space="preserve"> года утверждены результаты оценки соответствия поданн</w:t>
      </w:r>
      <w:r w:rsidR="00A83D35">
        <w:rPr>
          <w:rFonts w:ascii="GHEA Grapalat" w:hAnsi="GHEA Grapalat"/>
          <w:lang w:val="ru-RU"/>
        </w:rPr>
        <w:t xml:space="preserve">ая </w:t>
      </w:r>
      <w:r w:rsidRPr="009C060B">
        <w:rPr>
          <w:rFonts w:ascii="GHEA Grapalat" w:hAnsi="GHEA Grapalat"/>
          <w:lang w:val="ru-RU"/>
        </w:rPr>
        <w:t>участника</w:t>
      </w:r>
      <w:r w:rsidR="00E95742" w:rsidRPr="00E95742">
        <w:rPr>
          <w:rFonts w:ascii="GHEA Grapalat" w:hAnsi="GHEA Grapalat"/>
          <w:lang w:val="ru-RU"/>
        </w:rPr>
        <w:t xml:space="preserve"> </w:t>
      </w:r>
      <w:r w:rsidRPr="009C060B">
        <w:rPr>
          <w:rFonts w:ascii="GHEA Grapalat" w:hAnsi="GHEA Grapalat"/>
          <w:lang w:val="ru-RU"/>
        </w:rPr>
        <w:t>процедуры заявок требованиям приглашения. Согласно которому:</w:t>
      </w:r>
    </w:p>
    <w:p w14:paraId="7689D48C" w14:textId="4AC6F371" w:rsidR="00D27EF0" w:rsidRPr="009C060B" w:rsidRDefault="00D27EF0" w:rsidP="00D27EF0">
      <w:pPr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 xml:space="preserve">Лот 1. Предметом закупки являются </w:t>
      </w:r>
      <w:r w:rsidR="009C060B" w:rsidRPr="009C060B">
        <w:rPr>
          <w:rFonts w:ascii="GHEA Grapalat" w:hAnsi="GHEA Grapalat"/>
          <w:sz w:val="20"/>
          <w:szCs w:val="20"/>
          <w:lang w:val="ru-RU"/>
        </w:rPr>
        <w:t>Ультразвуковая стационарная цифровая система 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27EF0" w:rsidRPr="009C060B" w14:paraId="45B9D3AE" w14:textId="77777777" w:rsidTr="00C761E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0ABE896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E06815B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A9D691B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3D6241F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34A802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41E1A09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1D9A5C8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7EF0" w:rsidRPr="009C060B" w14:paraId="50B1B3FE" w14:textId="77777777" w:rsidTr="00C761E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4FA94F4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6D8" w14:textId="23E30218" w:rsidR="00D27EF0" w:rsidRPr="009C060B" w:rsidRDefault="009C060B" w:rsidP="00C761E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FE05AC5" w14:textId="77777777" w:rsidR="00D27EF0" w:rsidRPr="009C060B" w:rsidRDefault="00D27EF0" w:rsidP="00C761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6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D070A49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22280BE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EDE6037" w14:textId="77777777" w:rsidR="00D27EF0" w:rsidRPr="009C060B" w:rsidRDefault="00D27EF0" w:rsidP="00D27EF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7EF0" w:rsidRPr="00E95742" w14:paraId="66898E66" w14:textId="77777777" w:rsidTr="00C761E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41E04B6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76EB7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84F4FF3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5BB0593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2D1D29D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27EF0" w:rsidRPr="009C060B" w14:paraId="70C055EE" w14:textId="77777777" w:rsidTr="00C761E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628D631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84C" w14:textId="6E851D60" w:rsidR="00D27EF0" w:rsidRPr="009C060B" w:rsidRDefault="009C060B" w:rsidP="00C761E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5B584EC" w14:textId="77777777" w:rsidR="00D27EF0" w:rsidRPr="009C060B" w:rsidRDefault="00D27EF0" w:rsidP="00C761E4">
            <w:pPr>
              <w:jc w:val="center"/>
              <w:rPr>
                <w:rFonts w:ascii="GHEA Grapalat" w:eastAsia="Sylfaen" w:hAnsi="GHEA Grapalat"/>
              </w:rPr>
            </w:pPr>
            <w:r w:rsidRPr="009C060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FB93F5B" w14:textId="2AA56DEA" w:rsidR="00D27EF0" w:rsidRPr="009C060B" w:rsidRDefault="00FC09CD" w:rsidP="00C761E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71.250.000</w:t>
            </w:r>
          </w:p>
        </w:tc>
      </w:tr>
    </w:tbl>
    <w:p w14:paraId="54B1D4D3" w14:textId="32CB64AC" w:rsidR="00D94BD8" w:rsidRPr="009C060B" w:rsidRDefault="00D94BD8" w:rsidP="00D94BD8">
      <w:pPr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ru-RU"/>
        </w:rPr>
        <w:t xml:space="preserve">Лот </w:t>
      </w:r>
      <w:r w:rsidR="009C060B" w:rsidRPr="009C060B">
        <w:rPr>
          <w:rFonts w:ascii="GHEA Grapalat" w:hAnsi="GHEA Grapalat"/>
          <w:lang w:val="hy-AM"/>
        </w:rPr>
        <w:t>2</w:t>
      </w:r>
      <w:r w:rsidRPr="009C060B">
        <w:rPr>
          <w:rFonts w:ascii="GHEA Grapalat" w:hAnsi="GHEA Grapalat"/>
          <w:lang w:val="ru-RU"/>
        </w:rPr>
        <w:t xml:space="preserve">. Предметом закупки являются </w:t>
      </w:r>
      <w:r w:rsidR="009C060B" w:rsidRPr="009C060B">
        <w:rPr>
          <w:rFonts w:ascii="GHEA Grapalat" w:hAnsi="GHEA Grapalat"/>
          <w:sz w:val="20"/>
          <w:szCs w:val="20"/>
          <w:lang w:val="ru-RU"/>
        </w:rPr>
        <w:t xml:space="preserve">Ультразвуковая стационарная цифровая система </w:t>
      </w:r>
      <w:r w:rsidR="009C060B" w:rsidRPr="009C060B">
        <w:rPr>
          <w:rFonts w:ascii="GHEA Grapalat" w:hAnsi="GHEA Grapalat"/>
          <w:sz w:val="20"/>
          <w:szCs w:val="20"/>
          <w:lang w:val="hy-AM"/>
        </w:rPr>
        <w:t>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94BD8" w:rsidRPr="009C060B" w14:paraId="2FC0044D" w14:textId="77777777" w:rsidTr="00C761E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53E8ACD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B5FC6BF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45852EB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B71F0C9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2F531E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B9488BA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4E37D1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4BD8" w:rsidRPr="009C060B" w14:paraId="22ED1A8A" w14:textId="77777777" w:rsidTr="00C761E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71BA5D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B0F" w14:textId="3D40058F" w:rsidR="00D94BD8" w:rsidRPr="009C060B" w:rsidRDefault="009C060B" w:rsidP="00C761E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9A3003C" w14:textId="77777777" w:rsidR="00D94BD8" w:rsidRPr="009C060B" w:rsidRDefault="00D94BD8" w:rsidP="00C761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6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D4CB2D9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275F963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D1FF639" w14:textId="77777777" w:rsidR="00D94BD8" w:rsidRPr="009C060B" w:rsidRDefault="00D94BD8" w:rsidP="00D94BD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94BD8" w:rsidRPr="00E95742" w14:paraId="1F5C39D7" w14:textId="77777777" w:rsidTr="00C761E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E35DD98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 w:rsidRPr="009C060B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382F7D9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26AFB53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9C060B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9C060B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D388188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14:paraId="2BCE2B34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/без НДС/</w:t>
            </w:r>
          </w:p>
        </w:tc>
      </w:tr>
      <w:tr w:rsidR="00D94BD8" w:rsidRPr="009C060B" w14:paraId="56E37D8D" w14:textId="77777777" w:rsidTr="00C761E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023BFAE" w14:textId="77777777" w:rsidR="00D94BD8" w:rsidRPr="009C060B" w:rsidRDefault="00D94BD8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021" w14:textId="320FC612" w:rsidR="00D94BD8" w:rsidRPr="009C060B" w:rsidRDefault="009C060B" w:rsidP="00C761E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BAC4B7C" w14:textId="77777777" w:rsidR="00D94BD8" w:rsidRPr="009C060B" w:rsidRDefault="00D94BD8" w:rsidP="00C761E4">
            <w:pPr>
              <w:jc w:val="center"/>
              <w:rPr>
                <w:rFonts w:ascii="GHEA Grapalat" w:eastAsia="Sylfaen" w:hAnsi="GHEA Grapalat"/>
              </w:rPr>
            </w:pPr>
            <w:r w:rsidRPr="009C060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BD8CAA8" w14:textId="281EDC68" w:rsidR="00D94BD8" w:rsidRPr="009C060B" w:rsidRDefault="00FC09CD" w:rsidP="00C761E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27.800.000</w:t>
            </w:r>
          </w:p>
        </w:tc>
      </w:tr>
    </w:tbl>
    <w:p w14:paraId="2BE12868" w14:textId="6C7B4FC6" w:rsidR="00D27EF0" w:rsidRPr="009C060B" w:rsidRDefault="00D27EF0" w:rsidP="00D27EF0">
      <w:pPr>
        <w:ind w:right="-92"/>
        <w:jc w:val="both"/>
        <w:rPr>
          <w:rFonts w:ascii="GHEA Grapalat" w:hAnsi="GHEA Grapalat"/>
          <w:lang w:val="ru-RU"/>
        </w:rPr>
      </w:pPr>
    </w:p>
    <w:p w14:paraId="744483DB" w14:textId="7FC4ECF7" w:rsidR="009C060B" w:rsidRPr="009C060B" w:rsidRDefault="009C060B" w:rsidP="009C060B">
      <w:pPr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ru-RU"/>
        </w:rPr>
        <w:t xml:space="preserve">Лот </w:t>
      </w:r>
      <w:r w:rsidRPr="009C060B">
        <w:rPr>
          <w:rFonts w:ascii="GHEA Grapalat" w:hAnsi="GHEA Grapalat"/>
          <w:lang w:val="hy-AM"/>
        </w:rPr>
        <w:t>3.</w:t>
      </w:r>
      <w:r w:rsidRPr="009C060B">
        <w:rPr>
          <w:rFonts w:ascii="GHEA Grapalat" w:hAnsi="GHEA Grapalat"/>
          <w:lang w:val="ru-RU"/>
        </w:rPr>
        <w:t xml:space="preserve"> Предметом закупки являются </w:t>
      </w:r>
      <w:r w:rsidRPr="009C060B">
        <w:rPr>
          <w:rFonts w:ascii="GHEA Grapalat" w:hAnsi="GHEA Grapalat"/>
          <w:sz w:val="20"/>
          <w:szCs w:val="20"/>
          <w:lang w:val="ru-RU"/>
        </w:rPr>
        <w:t xml:space="preserve">Ультразвуковая стационарная цифровая система </w:t>
      </w:r>
      <w:r w:rsidRPr="009C060B">
        <w:rPr>
          <w:rFonts w:ascii="GHEA Grapalat" w:hAnsi="GHEA Grapalat"/>
          <w:sz w:val="20"/>
          <w:szCs w:val="20"/>
          <w:lang w:val="hy-AM"/>
        </w:rPr>
        <w:t>3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C060B" w:rsidRPr="009C060B" w14:paraId="3318CADD" w14:textId="77777777" w:rsidTr="0075585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3836BB0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3C6ED9E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196A674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B7CAB18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BCBAB2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B53059E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B0B7F1F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060B" w:rsidRPr="009C060B" w14:paraId="5F36FD9B" w14:textId="77777777" w:rsidTr="007558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92B4AD6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9AD" w14:textId="75A645F0" w:rsidR="009C060B" w:rsidRPr="009C060B" w:rsidRDefault="009C060B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82B8E4D" w14:textId="77777777" w:rsidR="009C060B" w:rsidRPr="009C060B" w:rsidRDefault="009C060B" w:rsidP="007558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6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9FF14F0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9D3036B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BAC0610" w14:textId="77777777" w:rsidR="009C060B" w:rsidRPr="009C060B" w:rsidRDefault="009C060B" w:rsidP="009C060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C060B" w:rsidRPr="00E95742" w14:paraId="60B6B314" w14:textId="77777777" w:rsidTr="0075585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1717D16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9D896B3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51A2578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71C61A3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6DA5333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C060B" w:rsidRPr="009C060B" w14:paraId="0CE1E90F" w14:textId="77777777" w:rsidTr="0075585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C00E127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BAC" w14:textId="3965F7D3" w:rsidR="009C060B" w:rsidRPr="009C060B" w:rsidRDefault="009C060B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AF73B8A" w14:textId="77777777" w:rsidR="009C060B" w:rsidRPr="009C060B" w:rsidRDefault="009C060B" w:rsidP="00755853">
            <w:pPr>
              <w:jc w:val="center"/>
              <w:rPr>
                <w:rFonts w:ascii="GHEA Grapalat" w:eastAsia="Sylfaen" w:hAnsi="GHEA Grapalat"/>
              </w:rPr>
            </w:pPr>
            <w:r w:rsidRPr="009C060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9B416F7" w14:textId="0A8B79A9" w:rsidR="009C060B" w:rsidRPr="009C060B" w:rsidRDefault="00FC09CD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25.150.000</w:t>
            </w:r>
          </w:p>
        </w:tc>
      </w:tr>
    </w:tbl>
    <w:p w14:paraId="51B051F2" w14:textId="51B6AA82" w:rsidR="009C060B" w:rsidRPr="009C060B" w:rsidRDefault="009C060B" w:rsidP="00D27EF0">
      <w:pPr>
        <w:ind w:right="-92"/>
        <w:jc w:val="both"/>
        <w:rPr>
          <w:rFonts w:ascii="GHEA Grapalat" w:hAnsi="GHEA Grapalat"/>
          <w:lang w:val="ru-RU"/>
        </w:rPr>
      </w:pPr>
    </w:p>
    <w:p w14:paraId="1B6563D8" w14:textId="24436643" w:rsidR="009C060B" w:rsidRPr="009C060B" w:rsidRDefault="009C060B" w:rsidP="009C060B">
      <w:pPr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ru-RU"/>
        </w:rPr>
        <w:t xml:space="preserve">Лот </w:t>
      </w:r>
      <w:r w:rsidRPr="009C060B">
        <w:rPr>
          <w:rFonts w:ascii="GHEA Grapalat" w:hAnsi="GHEA Grapalat"/>
          <w:lang w:val="hy-AM"/>
        </w:rPr>
        <w:t>4</w:t>
      </w:r>
      <w:r w:rsidRPr="009C060B">
        <w:rPr>
          <w:rFonts w:ascii="GHEA Grapalat" w:hAnsi="GHEA Grapalat"/>
          <w:lang w:val="ru-RU"/>
        </w:rPr>
        <w:t xml:space="preserve">. Предметом закупки являются </w:t>
      </w:r>
      <w:r w:rsidRPr="009C060B">
        <w:rPr>
          <w:rFonts w:ascii="GHEA Grapalat" w:hAnsi="GHEA Grapalat"/>
          <w:sz w:val="20"/>
          <w:szCs w:val="20"/>
          <w:lang w:val="ru-RU"/>
        </w:rPr>
        <w:t xml:space="preserve">Ультразвуковая стационарная цифровая система </w:t>
      </w:r>
      <w:r w:rsidRPr="009C060B">
        <w:rPr>
          <w:rFonts w:ascii="GHEA Grapalat" w:hAnsi="GHEA Grapalat"/>
          <w:sz w:val="20"/>
          <w:szCs w:val="20"/>
          <w:lang w:val="hy-AM"/>
        </w:rPr>
        <w:t>4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C060B" w:rsidRPr="009C060B" w14:paraId="4C33CB91" w14:textId="77777777" w:rsidTr="0075585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BB40D85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57755B2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E1F7837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85394B3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7C4BC8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073E657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958514C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060B" w:rsidRPr="009C060B" w14:paraId="277204A7" w14:textId="77777777" w:rsidTr="007558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A1561E6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A7CC" w14:textId="396DC697" w:rsidR="009C060B" w:rsidRPr="009C060B" w:rsidRDefault="009C060B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786FEAD" w14:textId="77777777" w:rsidR="009C060B" w:rsidRPr="009C060B" w:rsidRDefault="009C060B" w:rsidP="007558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6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E4E3D9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805F417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C293C87" w14:textId="77777777" w:rsidR="009C060B" w:rsidRPr="009C060B" w:rsidRDefault="009C060B" w:rsidP="009C060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C060B" w:rsidRPr="00E95742" w14:paraId="661FB783" w14:textId="77777777" w:rsidTr="0075585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503FA49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4A583EE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C33142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74564C1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C37074B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C060B" w:rsidRPr="009C060B" w14:paraId="4D83A1DA" w14:textId="77777777" w:rsidTr="0075585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9D012C0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3ABF" w14:textId="1C3B227E" w:rsidR="009C060B" w:rsidRPr="009C060B" w:rsidRDefault="009C060B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91699E9" w14:textId="77777777" w:rsidR="009C060B" w:rsidRPr="009C060B" w:rsidRDefault="009C060B" w:rsidP="00755853">
            <w:pPr>
              <w:jc w:val="center"/>
              <w:rPr>
                <w:rFonts w:ascii="GHEA Grapalat" w:eastAsia="Sylfaen" w:hAnsi="GHEA Grapalat"/>
              </w:rPr>
            </w:pPr>
            <w:r w:rsidRPr="009C060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31B6879" w14:textId="494949BC" w:rsidR="009C060B" w:rsidRPr="009C060B" w:rsidRDefault="00FC09CD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34.700.000</w:t>
            </w:r>
          </w:p>
        </w:tc>
      </w:tr>
    </w:tbl>
    <w:p w14:paraId="67B810B2" w14:textId="4DE5155E" w:rsidR="009C060B" w:rsidRPr="009C060B" w:rsidRDefault="009C060B" w:rsidP="00D27EF0">
      <w:pPr>
        <w:ind w:right="-92"/>
        <w:jc w:val="both"/>
        <w:rPr>
          <w:rFonts w:ascii="GHEA Grapalat" w:hAnsi="GHEA Grapalat"/>
          <w:lang w:val="ru-RU"/>
        </w:rPr>
      </w:pPr>
    </w:p>
    <w:p w14:paraId="6943FB07" w14:textId="22D4D38A" w:rsidR="009C060B" w:rsidRPr="009C060B" w:rsidRDefault="009C060B" w:rsidP="009C060B">
      <w:pPr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ru-RU"/>
        </w:rPr>
        <w:t xml:space="preserve">Лот </w:t>
      </w:r>
      <w:r w:rsidRPr="009C060B">
        <w:rPr>
          <w:rFonts w:ascii="GHEA Grapalat" w:hAnsi="GHEA Grapalat"/>
          <w:lang w:val="hy-AM"/>
        </w:rPr>
        <w:t>5</w:t>
      </w:r>
      <w:r w:rsidRPr="009C060B">
        <w:rPr>
          <w:rFonts w:ascii="GHEA Grapalat" w:hAnsi="GHEA Grapalat"/>
          <w:lang w:val="ru-RU"/>
        </w:rPr>
        <w:t xml:space="preserve">. Предметом закупки являются </w:t>
      </w:r>
      <w:r w:rsidRPr="009C060B">
        <w:rPr>
          <w:rFonts w:ascii="GHEA Grapalat" w:hAnsi="GHEA Grapalat"/>
          <w:sz w:val="20"/>
          <w:szCs w:val="20"/>
          <w:lang w:val="ru-RU"/>
        </w:rPr>
        <w:t xml:space="preserve">Ультразвуковая стационарная цифровая система </w:t>
      </w:r>
      <w:r w:rsidRPr="009C060B">
        <w:rPr>
          <w:rFonts w:ascii="GHEA Grapalat" w:hAnsi="GHEA Grapalat"/>
          <w:sz w:val="20"/>
          <w:szCs w:val="20"/>
          <w:lang w:val="hy-AM"/>
        </w:rPr>
        <w:t>5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C060B" w:rsidRPr="009C060B" w14:paraId="4573FEF5" w14:textId="77777777" w:rsidTr="0075585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0021E85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C59D280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CED277B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1106F40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E88D4BA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2559B65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73188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060B" w:rsidRPr="009C060B" w14:paraId="6C2B2F85" w14:textId="77777777" w:rsidTr="007558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E08D19A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733" w14:textId="7E192861" w:rsidR="009C060B" w:rsidRPr="009C060B" w:rsidRDefault="009C060B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D49C01F" w14:textId="77777777" w:rsidR="009C060B" w:rsidRPr="009C060B" w:rsidRDefault="009C060B" w:rsidP="007558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6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15C3FA0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B01B936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FCAF887" w14:textId="77777777" w:rsidR="009C060B" w:rsidRPr="009C060B" w:rsidRDefault="009C060B" w:rsidP="009C060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C060B" w:rsidRPr="00E95742" w14:paraId="44A76E9B" w14:textId="77777777" w:rsidTr="0075585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8AD2C95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6942C4A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73FCC1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5B46B34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58183BB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C060B" w:rsidRPr="009C060B" w14:paraId="14A7D583" w14:textId="77777777" w:rsidTr="0075585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64B09B2" w14:textId="77777777" w:rsidR="009C060B" w:rsidRPr="009C060B" w:rsidRDefault="009C060B" w:rsidP="007558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640" w14:textId="40C189CF" w:rsidR="009C060B" w:rsidRPr="009C060B" w:rsidRDefault="009C060B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C060B">
              <w:rPr>
                <w:rFonts w:ascii="GHEA Grapalat" w:hAnsi="GHEA Grapalat" w:cs="Sylfaen"/>
                <w:sz w:val="20"/>
                <w:szCs w:val="20"/>
              </w:rPr>
              <w:t>ООО "Ар.Медтехника"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7F1175E" w14:textId="77777777" w:rsidR="009C060B" w:rsidRPr="009C060B" w:rsidRDefault="009C060B" w:rsidP="00755853">
            <w:pPr>
              <w:jc w:val="center"/>
              <w:rPr>
                <w:rFonts w:ascii="GHEA Grapalat" w:eastAsia="Sylfaen" w:hAnsi="GHEA Grapalat"/>
              </w:rPr>
            </w:pPr>
            <w:r w:rsidRPr="009C060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71A3D21" w14:textId="5C17311A" w:rsidR="009C060B" w:rsidRPr="009C060B" w:rsidRDefault="00FC09CD" w:rsidP="0075585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25.800.000</w:t>
            </w:r>
          </w:p>
        </w:tc>
      </w:tr>
    </w:tbl>
    <w:p w14:paraId="68719A93" w14:textId="77777777" w:rsidR="009C060B" w:rsidRPr="009C060B" w:rsidRDefault="009C060B" w:rsidP="00D27EF0">
      <w:pPr>
        <w:ind w:right="-92"/>
        <w:jc w:val="both"/>
        <w:rPr>
          <w:rFonts w:ascii="GHEA Grapalat" w:hAnsi="GHEA Grapalat"/>
          <w:lang w:val="ru-RU"/>
        </w:rPr>
      </w:pPr>
    </w:p>
    <w:p w14:paraId="28D45E4C" w14:textId="77777777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7632519D" w14:textId="77777777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ru-RU"/>
        </w:rPr>
        <w:t>Согласно статье 10 Закона Республики Армения "О закупках" в качестве периода</w:t>
      </w:r>
      <w:r w:rsidRPr="009C060B">
        <w:rPr>
          <w:rFonts w:ascii="Calibri" w:hAnsi="Calibri" w:cs="Calibri"/>
        </w:rPr>
        <w:t> </w:t>
      </w:r>
      <w:r w:rsidRPr="009C060B">
        <w:rPr>
          <w:rFonts w:ascii="GHEA Grapalat" w:hAnsi="GHEA Grapalat"/>
          <w:lang w:val="ru-RU"/>
        </w:rPr>
        <w:t>ожидания не распространяется</w:t>
      </w:r>
      <w:r w:rsidRPr="009C060B">
        <w:rPr>
          <w:rFonts w:ascii="GHEA Grapalat" w:hAnsi="GHEA Grapalat"/>
          <w:lang w:val="hy-AM"/>
        </w:rPr>
        <w:t>.</w:t>
      </w:r>
    </w:p>
    <w:p w14:paraId="0371E33C" w14:textId="040A9784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Е. Саргсяном под кодом " </w:t>
      </w:r>
      <w:r w:rsidR="009C060B" w:rsidRPr="009C060B">
        <w:rPr>
          <w:rFonts w:ascii="GHEA Grapalat" w:hAnsi="GHEA Grapalat"/>
          <w:lang w:val="ru-RU"/>
        </w:rPr>
        <w:t>ՍԳԼ-ԳՀԱՊՁԲ-21/11</w:t>
      </w:r>
      <w:r w:rsidRPr="009C060B">
        <w:rPr>
          <w:rFonts w:ascii="GHEA Grapalat" w:hAnsi="GHEA Grapalat"/>
          <w:lang w:val="ru-RU"/>
        </w:rPr>
        <w:t xml:space="preserve">" </w:t>
      </w:r>
    </w:p>
    <w:p w14:paraId="43271730" w14:textId="77777777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>Телефон 096-93-90-00</w:t>
      </w:r>
    </w:p>
    <w:p w14:paraId="4DB17496" w14:textId="77777777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>Электронная почта: yeranuhi.sargsyan@sglmc.am</w:t>
      </w:r>
    </w:p>
    <w:p w14:paraId="2BD28AC4" w14:textId="77777777" w:rsidR="007A144A" w:rsidRPr="009C060B" w:rsidRDefault="007A144A" w:rsidP="007A144A">
      <w:pPr>
        <w:pStyle w:val="BodyTextIndent3"/>
        <w:widowControl w:val="0"/>
        <w:spacing w:after="160"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  <w:r w:rsidRPr="009C060B">
        <w:rPr>
          <w:rFonts w:ascii="GHEA Grapalat" w:hAnsi="GHEA Grapalat"/>
          <w:sz w:val="24"/>
          <w:szCs w:val="24"/>
          <w:lang w:val="ru-RU"/>
        </w:rPr>
        <w:t xml:space="preserve">Заказчик: </w:t>
      </w:r>
      <w:r w:rsidRPr="009C060B">
        <w:rPr>
          <w:rFonts w:ascii="GHEA Grapalat" w:hAnsi="GHEA Grapalat"/>
          <w:sz w:val="22"/>
          <w:szCs w:val="22"/>
          <w:lang w:val="ru-RU"/>
        </w:rPr>
        <w:t>ЗАО «Святой Григорий Просветитель МЦ</w:t>
      </w:r>
    </w:p>
    <w:p w14:paraId="121F3588" w14:textId="77777777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ru-RU"/>
        </w:rPr>
      </w:pPr>
    </w:p>
    <w:sectPr w:rsidR="00D27EF0" w:rsidRPr="009C060B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6D0DE" w14:textId="77777777" w:rsidR="00A44DDE" w:rsidRDefault="00A44DDE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A44DDE" w:rsidRDefault="00A44DD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A83D3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7D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A83D3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56BFC" w14:textId="77777777" w:rsidR="00A44DDE" w:rsidRDefault="00A44DDE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A44DDE" w:rsidRDefault="00A44DD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35B6E"/>
    <w:rsid w:val="00051ED0"/>
    <w:rsid w:val="0006116A"/>
    <w:rsid w:val="0006395F"/>
    <w:rsid w:val="000978CB"/>
    <w:rsid w:val="000C0507"/>
    <w:rsid w:val="001100FF"/>
    <w:rsid w:val="00126314"/>
    <w:rsid w:val="0013289C"/>
    <w:rsid w:val="001602C8"/>
    <w:rsid w:val="0017307F"/>
    <w:rsid w:val="00177760"/>
    <w:rsid w:val="0017791D"/>
    <w:rsid w:val="001A4B33"/>
    <w:rsid w:val="001F65B6"/>
    <w:rsid w:val="00205ACB"/>
    <w:rsid w:val="00210347"/>
    <w:rsid w:val="002110C6"/>
    <w:rsid w:val="002402AF"/>
    <w:rsid w:val="00245F8F"/>
    <w:rsid w:val="002523CD"/>
    <w:rsid w:val="002830E3"/>
    <w:rsid w:val="002838E8"/>
    <w:rsid w:val="00290634"/>
    <w:rsid w:val="00291F52"/>
    <w:rsid w:val="00292135"/>
    <w:rsid w:val="002E243F"/>
    <w:rsid w:val="002E6302"/>
    <w:rsid w:val="00312367"/>
    <w:rsid w:val="0031321C"/>
    <w:rsid w:val="00313887"/>
    <w:rsid w:val="003361E1"/>
    <w:rsid w:val="00346115"/>
    <w:rsid w:val="003524A4"/>
    <w:rsid w:val="00370495"/>
    <w:rsid w:val="00370FD6"/>
    <w:rsid w:val="003766DA"/>
    <w:rsid w:val="003875B6"/>
    <w:rsid w:val="00387C8E"/>
    <w:rsid w:val="003B01AF"/>
    <w:rsid w:val="003B73BF"/>
    <w:rsid w:val="003D6DFE"/>
    <w:rsid w:val="003F2329"/>
    <w:rsid w:val="004117F6"/>
    <w:rsid w:val="0041457E"/>
    <w:rsid w:val="00444FC8"/>
    <w:rsid w:val="00446F78"/>
    <w:rsid w:val="00457527"/>
    <w:rsid w:val="00481D72"/>
    <w:rsid w:val="00497DDC"/>
    <w:rsid w:val="004D1E1A"/>
    <w:rsid w:val="004D3EDB"/>
    <w:rsid w:val="004E23F4"/>
    <w:rsid w:val="004E64C7"/>
    <w:rsid w:val="0050312C"/>
    <w:rsid w:val="0054157D"/>
    <w:rsid w:val="0056352C"/>
    <w:rsid w:val="00576A0D"/>
    <w:rsid w:val="005B1E73"/>
    <w:rsid w:val="005C71AB"/>
    <w:rsid w:val="005D297B"/>
    <w:rsid w:val="005F0341"/>
    <w:rsid w:val="006271B5"/>
    <w:rsid w:val="00650B34"/>
    <w:rsid w:val="00652D67"/>
    <w:rsid w:val="00663434"/>
    <w:rsid w:val="00680C6A"/>
    <w:rsid w:val="006866F8"/>
    <w:rsid w:val="006868B6"/>
    <w:rsid w:val="006910BB"/>
    <w:rsid w:val="00697A7C"/>
    <w:rsid w:val="006A3096"/>
    <w:rsid w:val="006A310D"/>
    <w:rsid w:val="006A45C2"/>
    <w:rsid w:val="006C5A2F"/>
    <w:rsid w:val="006D49F3"/>
    <w:rsid w:val="006E79D0"/>
    <w:rsid w:val="006F5352"/>
    <w:rsid w:val="0071236C"/>
    <w:rsid w:val="007927E4"/>
    <w:rsid w:val="007955D1"/>
    <w:rsid w:val="007A144A"/>
    <w:rsid w:val="007A2C28"/>
    <w:rsid w:val="007B4636"/>
    <w:rsid w:val="007F780D"/>
    <w:rsid w:val="00800AD8"/>
    <w:rsid w:val="008258FD"/>
    <w:rsid w:val="008C6398"/>
    <w:rsid w:val="008E3BC5"/>
    <w:rsid w:val="00903F2F"/>
    <w:rsid w:val="009076F2"/>
    <w:rsid w:val="0092535F"/>
    <w:rsid w:val="0092565F"/>
    <w:rsid w:val="00932D7C"/>
    <w:rsid w:val="009356EA"/>
    <w:rsid w:val="00940430"/>
    <w:rsid w:val="00955379"/>
    <w:rsid w:val="009658ED"/>
    <w:rsid w:val="009B053C"/>
    <w:rsid w:val="009B3DB4"/>
    <w:rsid w:val="009C060B"/>
    <w:rsid w:val="009C5FEE"/>
    <w:rsid w:val="009E3139"/>
    <w:rsid w:val="009E4AFF"/>
    <w:rsid w:val="00A06F96"/>
    <w:rsid w:val="00A44DDE"/>
    <w:rsid w:val="00A5105C"/>
    <w:rsid w:val="00A64223"/>
    <w:rsid w:val="00A71D0C"/>
    <w:rsid w:val="00A83D35"/>
    <w:rsid w:val="00A86D0C"/>
    <w:rsid w:val="00A92795"/>
    <w:rsid w:val="00A93034"/>
    <w:rsid w:val="00A9389C"/>
    <w:rsid w:val="00AA787E"/>
    <w:rsid w:val="00AF48AC"/>
    <w:rsid w:val="00B17C75"/>
    <w:rsid w:val="00B37993"/>
    <w:rsid w:val="00B37D87"/>
    <w:rsid w:val="00B47B15"/>
    <w:rsid w:val="00B70924"/>
    <w:rsid w:val="00B9145C"/>
    <w:rsid w:val="00BA148E"/>
    <w:rsid w:val="00BB0278"/>
    <w:rsid w:val="00BB10C1"/>
    <w:rsid w:val="00BB236E"/>
    <w:rsid w:val="00BF68D5"/>
    <w:rsid w:val="00C03D98"/>
    <w:rsid w:val="00C4267A"/>
    <w:rsid w:val="00C77723"/>
    <w:rsid w:val="00C801BA"/>
    <w:rsid w:val="00C84C17"/>
    <w:rsid w:val="00C94DC6"/>
    <w:rsid w:val="00CA5AE7"/>
    <w:rsid w:val="00CB2AC7"/>
    <w:rsid w:val="00CB3E76"/>
    <w:rsid w:val="00CD1365"/>
    <w:rsid w:val="00CD7C39"/>
    <w:rsid w:val="00CF5D90"/>
    <w:rsid w:val="00D07384"/>
    <w:rsid w:val="00D27EF0"/>
    <w:rsid w:val="00D4685D"/>
    <w:rsid w:val="00D71247"/>
    <w:rsid w:val="00D94BD8"/>
    <w:rsid w:val="00DC5EC8"/>
    <w:rsid w:val="00DD7F84"/>
    <w:rsid w:val="00DE48A0"/>
    <w:rsid w:val="00DE6A1C"/>
    <w:rsid w:val="00E35EAF"/>
    <w:rsid w:val="00E609F4"/>
    <w:rsid w:val="00E81A36"/>
    <w:rsid w:val="00E95742"/>
    <w:rsid w:val="00E95A35"/>
    <w:rsid w:val="00E965B0"/>
    <w:rsid w:val="00EB5CBA"/>
    <w:rsid w:val="00EC6362"/>
    <w:rsid w:val="00F03061"/>
    <w:rsid w:val="00F14783"/>
    <w:rsid w:val="00F27D98"/>
    <w:rsid w:val="00FA4EC2"/>
    <w:rsid w:val="00FC09CD"/>
    <w:rsid w:val="00FD0FDD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4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4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112</cp:revision>
  <cp:lastPrinted>2019-09-05T13:43:00Z</cp:lastPrinted>
  <dcterms:created xsi:type="dcterms:W3CDTF">2019-03-20T07:31:00Z</dcterms:created>
  <dcterms:modified xsi:type="dcterms:W3CDTF">2021-02-15T13:54:00Z</dcterms:modified>
</cp:coreProperties>
</file>