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1667A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bookmarkStart w:id="0" w:name="_GoBack"/>
      <w:bookmarkEnd w:id="0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7"/>
          <w:szCs w:val="27"/>
          <w:lang w:val="en-US"/>
          <w14:ligatures w14:val="none"/>
        </w:rPr>
        <w:t>ՀԱՅԱՍՏԱՆԻ ՀԱՆՐԱՊԵՏՈՒԹՅԱՆ ԿԱՌԱՎԱՐՈՒԹՅՈՒՆ</w:t>
      </w:r>
    </w:p>
    <w:p w14:paraId="75B51E06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404DC5DD" w14:textId="77777777" w:rsidR="002223CA" w:rsidRPr="002223CA" w:rsidRDefault="002223CA" w:rsidP="002223CA">
      <w:pPr>
        <w:spacing w:after="0"/>
        <w:jc w:val="center"/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Ո Ր Ո Շ</w:t>
      </w:r>
      <w:r w:rsidRPr="002223CA">
        <w:rPr>
          <w:rFonts w:ascii="Calibri" w:eastAsia="Times New Roman" w:hAnsi="Calibri" w:cs="Calibri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 </w:t>
      </w:r>
      <w:r w:rsidRPr="002223CA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ՈՒ</w:t>
      </w:r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 xml:space="preserve"> </w:t>
      </w:r>
      <w:r w:rsidRPr="002223CA">
        <w:rPr>
          <w:rFonts w:ascii="Arial Unicode" w:eastAsia="Times New Roman" w:hAnsi="Arial Unicode" w:cs="Arial Unicode"/>
          <w:b/>
          <w:bCs/>
          <w:color w:val="000000"/>
          <w:kern w:val="0"/>
          <w:sz w:val="36"/>
          <w:szCs w:val="36"/>
          <w:shd w:val="clear" w:color="auto" w:fill="FFFFFF"/>
          <w:lang w:val="en-US"/>
          <w14:ligatures w14:val="none"/>
        </w:rPr>
        <w:t>Մ</w:t>
      </w:r>
    </w:p>
    <w:p w14:paraId="02AC8887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2FFE6355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23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236-Ն</w:t>
      </w:r>
    </w:p>
    <w:p w14:paraId="4D3587E0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19AA7E9C" w14:textId="77777777" w:rsidR="002223CA" w:rsidRPr="002223CA" w:rsidRDefault="002223CA" w:rsidP="002223CA">
      <w:pPr>
        <w:shd w:val="clear" w:color="auto" w:fill="FFFFFF"/>
        <w:spacing w:after="0"/>
        <w:jc w:val="center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ՀԱՅԱՍՏԱՆԻ ՀԱՆՐԱՊԵՏՈՒԹՅԱՆ ԿԱՌԱՎԱՐՈՒԹՅԱՆ 2017 ԹՎԱԿԱՆԻ ՄԱՅԻՍԻ 4-Ի N 526-Ն ՈՐՈՇՄԱՆ ՄԵՋ ՓՈՓՈԽՈՒԹՅՈՒՆ ԿԱՏԱՐԵԼՈՒ ՄԱՍԻՆ</w:t>
      </w:r>
    </w:p>
    <w:p w14:paraId="3CC7DF2B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5AC94CCF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Ղեկավարվելով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«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Նորմատիվ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իրավական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ակտերի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օրենքի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33-րդ և 34-րդ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հոդվածներով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կառավարությունը</w:t>
      </w:r>
      <w:proofErr w:type="spellEnd"/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  <w:proofErr w:type="spellStart"/>
      <w:r w:rsidRPr="002223CA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>որոշում</w:t>
      </w:r>
      <w:proofErr w:type="spellEnd"/>
      <w:r w:rsidRPr="002223CA">
        <w:rPr>
          <w:rFonts w:ascii="Arial Unicode" w:eastAsia="Times New Roman" w:hAnsi="Arial Unicode" w:cs="Times New Roman"/>
          <w:b/>
          <w:bCs/>
          <w:i/>
          <w:iCs/>
          <w:color w:val="000000"/>
          <w:kern w:val="0"/>
          <w:sz w:val="21"/>
          <w:szCs w:val="21"/>
          <w:lang w:val="en-US"/>
          <w14:ligatures w14:val="none"/>
        </w:rPr>
        <w:t xml:space="preserve"> է.</w:t>
      </w:r>
    </w:p>
    <w:p w14:paraId="77949962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1.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2017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մայիսի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4-ի «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գործընթացի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կազմակերպման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կարգը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հաստատելու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կառավարության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2011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թվականի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10-ի N 168-Ն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կորցրած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ճանաչելու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մասին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» N 526-Ն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որոշման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N 1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հավելվածի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19-րդ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կետի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1-ին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ենթակետը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շարադրել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հետևյալ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խմբագրությամբ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՝</w:t>
      </w:r>
    </w:p>
    <w:p w14:paraId="1ACD2BEE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«1)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պաշտպանության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նախարարության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ազգային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անվտանգության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պահպանության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արտաքին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հետախուզության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կարիքների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գնվելիք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`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գաղտնիք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պարունակող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ինչպես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նաև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մինչև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70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մլն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դրամ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նախահաշվային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արժեք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ունեցող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շինարարական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ծրագրերի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՝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ներառյալ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դրանց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իրականացման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համար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անհրաժեշտ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նախագծային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փաստաթղթերի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մշակման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փորձաքննության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հեղինակային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տեխնիկական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հսկողության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ծառայությունների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գնումները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իրականացվում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համապատասխանաբար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պաշտպանության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նախարարության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ազգային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անվտանգության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պահպանության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Հայաստանի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Հանրապետության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արտաքին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հետախուզության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ծառայության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և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պետական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այն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մարմինների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կողմից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,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որոնց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կամ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որոնց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ենթակա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կազմակերպությունների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օգտագործման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տակ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գտնվում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տվյալ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գույքը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.»:</w:t>
      </w:r>
    </w:p>
    <w:p w14:paraId="4C1B0F85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2.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Սույն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որոշումն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ուժի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մեջ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է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մտնում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հրապարակմանը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հաջորդող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օրվանից</w:t>
      </w:r>
      <w:proofErr w:type="spellEnd"/>
      <w:r w:rsidRPr="002223CA"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452F34C9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0"/>
        <w:gridCol w:w="4854"/>
      </w:tblGrid>
      <w:tr w:rsidR="002223CA" w:rsidRPr="002223CA" w14:paraId="1FF20226" w14:textId="77777777" w:rsidTr="002223CA">
        <w:trPr>
          <w:tblCellSpacing w:w="0" w:type="dxa"/>
        </w:trPr>
        <w:tc>
          <w:tcPr>
            <w:tcW w:w="4500" w:type="dxa"/>
            <w:shd w:val="clear" w:color="auto" w:fill="FFFFFF"/>
            <w:vAlign w:val="center"/>
            <w:hideMark/>
          </w:tcPr>
          <w:p w14:paraId="3F08EA32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Հայաստանի</w:t>
            </w:r>
            <w:proofErr w:type="spellEnd"/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 xml:space="preserve"> </w:t>
            </w:r>
            <w:proofErr w:type="spellStart"/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Հանրապետության</w:t>
            </w:r>
            <w:proofErr w:type="spellEnd"/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br/>
            </w:r>
            <w:proofErr w:type="spellStart"/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վարչապետ</w:t>
            </w:r>
            <w:proofErr w:type="spellEnd"/>
          </w:p>
        </w:tc>
        <w:tc>
          <w:tcPr>
            <w:tcW w:w="0" w:type="auto"/>
            <w:shd w:val="clear" w:color="auto" w:fill="FFFFFF"/>
            <w:vAlign w:val="bottom"/>
            <w:hideMark/>
          </w:tcPr>
          <w:p w14:paraId="540D5E93" w14:textId="77777777" w:rsidR="002223CA" w:rsidRPr="002223CA" w:rsidRDefault="002223CA" w:rsidP="002223CA">
            <w:pPr>
              <w:spacing w:after="0"/>
              <w:jc w:val="right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Arial Unicode" w:eastAsia="Times New Roman" w:hAnsi="Arial Unicode" w:cs="Times New Roman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Ն.</w:t>
            </w:r>
            <w:r w:rsidRPr="002223CA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  <w:proofErr w:type="spellStart"/>
            <w:r w:rsidRPr="002223CA">
              <w:rPr>
                <w:rFonts w:ascii="Arial Unicode" w:eastAsia="Times New Roman" w:hAnsi="Arial Unicode" w:cs="Arial Unicode"/>
                <w:b/>
                <w:bCs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Փաշինյան</w:t>
            </w:r>
            <w:proofErr w:type="spellEnd"/>
          </w:p>
        </w:tc>
      </w:tr>
      <w:tr w:rsidR="002223CA" w:rsidRPr="002223CA" w14:paraId="29DCF53A" w14:textId="77777777" w:rsidTr="002223CA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2492FFE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Calibri" w:eastAsia="Times New Roman" w:hAnsi="Calibri" w:cs="Calibri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 </w:t>
            </w:r>
          </w:p>
          <w:p w14:paraId="6CC2E1FC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proofErr w:type="spellStart"/>
            <w:r w:rsidRPr="002223CA"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  <w:t>Երևան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B648207" w14:textId="77777777" w:rsidR="002223CA" w:rsidRPr="002223CA" w:rsidRDefault="002223CA" w:rsidP="002223CA">
            <w:pPr>
              <w:spacing w:after="0"/>
              <w:rPr>
                <w:rFonts w:eastAsia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</w:tbl>
    <w:p w14:paraId="1CB86BC5" w14:textId="77777777" w:rsidR="002223CA" w:rsidRPr="002223CA" w:rsidRDefault="002223CA" w:rsidP="002223CA">
      <w:pPr>
        <w:spacing w:after="0"/>
        <w:rPr>
          <w:rFonts w:eastAsia="Times New Roman" w:cs="Times New Roman"/>
          <w:vanish/>
          <w:kern w:val="0"/>
          <w:sz w:val="24"/>
          <w:szCs w:val="24"/>
          <w:lang w:val="en-US"/>
          <w14:ligatures w14:val="none"/>
        </w:rPr>
      </w:pPr>
    </w:p>
    <w:tbl>
      <w:tblPr>
        <w:tblW w:w="5000" w:type="pct"/>
        <w:tblCellSpacing w:w="7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3"/>
        <w:gridCol w:w="4521"/>
      </w:tblGrid>
      <w:tr w:rsidR="002223CA" w:rsidRPr="002223CA" w14:paraId="05CCFFBE" w14:textId="77777777" w:rsidTr="002223CA">
        <w:trPr>
          <w:tblCellSpacing w:w="7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A0B12CC" w14:textId="77777777" w:rsidR="002223CA" w:rsidRPr="002223CA" w:rsidRDefault="002223CA" w:rsidP="002223CA">
            <w:pPr>
              <w:spacing w:after="0"/>
              <w:rPr>
                <w:rFonts w:eastAsia="Times New Roman" w:cs="Times New Roman"/>
                <w:kern w:val="0"/>
                <w:sz w:val="24"/>
                <w:szCs w:val="24"/>
                <w:lang w:val="en-US"/>
                <w14:ligatures w14:val="none"/>
              </w:rPr>
            </w:pPr>
          </w:p>
        </w:tc>
        <w:tc>
          <w:tcPr>
            <w:tcW w:w="4500" w:type="dxa"/>
            <w:shd w:val="clear" w:color="auto" w:fill="FFFFFF"/>
            <w:vAlign w:val="bottom"/>
            <w:hideMark/>
          </w:tcPr>
          <w:p w14:paraId="45DCF8B9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23.02.2024</w:t>
            </w:r>
          </w:p>
          <w:p w14:paraId="493E982A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ՀԱՎԱՍՏՎԱԾ Է</w:t>
            </w:r>
          </w:p>
          <w:p w14:paraId="01605DA0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ԷԼԵԿՏՐՈՆԱՅԻՆ</w:t>
            </w:r>
          </w:p>
          <w:p w14:paraId="68F478D9" w14:textId="77777777" w:rsidR="002223CA" w:rsidRPr="002223CA" w:rsidRDefault="002223CA" w:rsidP="002223CA">
            <w:pPr>
              <w:spacing w:after="0"/>
              <w:jc w:val="center"/>
              <w:rPr>
                <w:rFonts w:ascii="Arial Unicode" w:eastAsia="Times New Roman" w:hAnsi="Arial Unicode" w:cs="Times New Roman"/>
                <w:color w:val="000000"/>
                <w:kern w:val="0"/>
                <w:sz w:val="21"/>
                <w:szCs w:val="21"/>
                <w:lang w:val="en-US"/>
                <w14:ligatures w14:val="none"/>
              </w:rPr>
            </w:pPr>
            <w:r w:rsidRPr="002223CA">
              <w:rPr>
                <w:rFonts w:ascii="Arial Unicode" w:eastAsia="Times New Roman" w:hAnsi="Arial Unicode" w:cs="Times New Roman"/>
                <w:color w:val="000000"/>
                <w:kern w:val="0"/>
                <w:sz w:val="15"/>
                <w:szCs w:val="15"/>
                <w:lang w:val="en-US"/>
                <w14:ligatures w14:val="none"/>
              </w:rPr>
              <w:t>ՍՏՈՐԱԳՐՈՒԹՅԱՄԲ</w:t>
            </w:r>
          </w:p>
        </w:tc>
      </w:tr>
    </w:tbl>
    <w:p w14:paraId="247BD1F9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r w:rsidRPr="002223CA">
        <w:rPr>
          <w:rFonts w:ascii="Calibri" w:eastAsia="Times New Roman" w:hAnsi="Calibri" w:cs="Calibri"/>
          <w:color w:val="000000"/>
          <w:kern w:val="0"/>
          <w:sz w:val="21"/>
          <w:szCs w:val="21"/>
          <w:lang w:val="en-US"/>
          <w14:ligatures w14:val="none"/>
        </w:rPr>
        <w:t> </w:t>
      </w:r>
    </w:p>
    <w:p w14:paraId="3D330EE8" w14:textId="77777777" w:rsidR="002223CA" w:rsidRPr="002223CA" w:rsidRDefault="002223CA" w:rsidP="002223CA">
      <w:pPr>
        <w:shd w:val="clear" w:color="auto" w:fill="FFFFFF"/>
        <w:spacing w:after="0"/>
        <w:ind w:firstLine="375"/>
        <w:rPr>
          <w:rFonts w:ascii="Arial Unicode" w:eastAsia="Times New Roman" w:hAnsi="Arial Unicode" w:cs="Times New Roman"/>
          <w:color w:val="000000"/>
          <w:kern w:val="0"/>
          <w:sz w:val="21"/>
          <w:szCs w:val="21"/>
          <w:lang w:val="en-US"/>
          <w14:ligatures w14:val="none"/>
        </w:rPr>
      </w:pPr>
      <w:proofErr w:type="spellStart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Պաշտոնական</w:t>
      </w:r>
      <w:proofErr w:type="spellEnd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հրապարակման</w:t>
      </w:r>
      <w:proofErr w:type="spellEnd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</w:t>
      </w:r>
      <w:proofErr w:type="spellStart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օրը</w:t>
      </w:r>
      <w:proofErr w:type="spellEnd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՝ 23 </w:t>
      </w:r>
      <w:proofErr w:type="spellStart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փետրվարի</w:t>
      </w:r>
      <w:proofErr w:type="spellEnd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 xml:space="preserve"> 2024 </w:t>
      </w:r>
      <w:proofErr w:type="spellStart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թվական</w:t>
      </w:r>
      <w:proofErr w:type="spellEnd"/>
      <w:r w:rsidRPr="002223CA">
        <w:rPr>
          <w:rFonts w:ascii="Arial Unicode" w:eastAsia="Times New Roman" w:hAnsi="Arial Unicode" w:cs="Times New Roman"/>
          <w:b/>
          <w:bCs/>
          <w:color w:val="000000"/>
          <w:kern w:val="0"/>
          <w:sz w:val="21"/>
          <w:szCs w:val="21"/>
          <w:lang w:val="en-US"/>
          <w14:ligatures w14:val="none"/>
        </w:rPr>
        <w:t>:</w:t>
      </w:r>
    </w:p>
    <w:p w14:paraId="41591F5C" w14:textId="77777777" w:rsidR="00F12C76" w:rsidRPr="002223CA" w:rsidRDefault="00F12C76" w:rsidP="006C0B77">
      <w:pPr>
        <w:spacing w:after="0"/>
        <w:ind w:firstLine="709"/>
        <w:jc w:val="both"/>
        <w:rPr>
          <w:lang w:val="en-US"/>
        </w:rPr>
      </w:pPr>
    </w:p>
    <w:sectPr w:rsidR="00F12C76" w:rsidRPr="002223C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2E0"/>
    <w:rsid w:val="001422E0"/>
    <w:rsid w:val="002223CA"/>
    <w:rsid w:val="006C0B77"/>
    <w:rsid w:val="008242FF"/>
    <w:rsid w:val="00870751"/>
    <w:rsid w:val="00922C48"/>
    <w:rsid w:val="00B915B7"/>
    <w:rsid w:val="00C519D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5E60A2-DDA4-4E1E-BA13-6B4B8A65B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23CA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styleId="a4">
    <w:name w:val="Strong"/>
    <w:basedOn w:val="a0"/>
    <w:uiPriority w:val="22"/>
    <w:qFormat/>
    <w:rsid w:val="002223CA"/>
    <w:rPr>
      <w:b/>
      <w:bCs/>
    </w:rPr>
  </w:style>
  <w:style w:type="character" w:styleId="a5">
    <w:name w:val="Emphasis"/>
    <w:basedOn w:val="a0"/>
    <w:uiPriority w:val="20"/>
    <w:qFormat/>
    <w:rsid w:val="002223C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6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2025-03-25T08:43:00Z</dcterms:created>
  <dcterms:modified xsi:type="dcterms:W3CDTF">2025-03-25T08:43:00Z</dcterms:modified>
</cp:coreProperties>
</file>