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0021BF">
        <w:rPr>
          <w:rFonts w:ascii="Arial" w:hAnsi="Arial" w:cs="Arial"/>
          <w:b w:val="0"/>
          <w:sz w:val="20"/>
          <w:lang w:val="hy-AM"/>
        </w:rPr>
        <w:t>ԳՄ ԳՊՂ2</w:t>
      </w:r>
      <w:r w:rsidR="003321FD">
        <w:rPr>
          <w:rFonts w:ascii="Arial" w:hAnsi="Arial" w:cs="Arial"/>
          <w:b w:val="0"/>
          <w:sz w:val="20"/>
          <w:lang w:val="hy-AM"/>
        </w:rPr>
        <w:t>ՄԴ-ՄԱ-ԱՊՁԲ 2024/11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0021B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" w:hAnsi="Arial" w:cs="Arial"/>
          <w:sz w:val="20"/>
          <w:lang w:val="hy-AM"/>
        </w:rPr>
        <w:t>«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>Գավառի Պ. Ղանդիլյանի անվան թիվ 2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միջնակարգ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>
        <w:rPr>
          <w:rFonts w:ascii="GHEA Grapalat" w:hAnsi="GHEA Grapalat" w:cs="Sylfaen"/>
          <w:sz w:val="20"/>
          <w:lang w:val="af-ZA"/>
        </w:rPr>
        <w:t>»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A9041B">
        <w:rPr>
          <w:rFonts w:ascii="GHEA Grapalat" w:hAnsi="GHEA Grapalat" w:cs="Sylfaen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Սննդամթերքի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&lt;&lt;</w:t>
      </w:r>
      <w:r w:rsidR="003321FD" w:rsidRPr="003321FD">
        <w:rPr>
          <w:rFonts w:ascii="Arial" w:hAnsi="Arial" w:cs="Arial"/>
          <w:sz w:val="20"/>
          <w:lang w:val="hy-AM"/>
        </w:rPr>
        <w:t xml:space="preserve"> </w:t>
      </w:r>
      <w:r w:rsidR="003321FD">
        <w:rPr>
          <w:rFonts w:ascii="Arial" w:hAnsi="Arial" w:cs="Arial"/>
          <w:sz w:val="20"/>
          <w:lang w:val="hy-AM"/>
        </w:rPr>
        <w:t>ԳՄ ԳՊՂ2</w:t>
      </w:r>
      <w:r w:rsidR="003321FD">
        <w:rPr>
          <w:rFonts w:ascii="Arial" w:hAnsi="Arial" w:cs="Arial"/>
          <w:b/>
          <w:sz w:val="20"/>
          <w:lang w:val="hy-AM"/>
        </w:rPr>
        <w:t>ՄԴ-ՄԱ-ԱՊՁԲ 2024/11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6D1A0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D1A05">
        <w:rPr>
          <w:rFonts w:ascii="Arial" w:hAnsi="Arial" w:cs="Arial"/>
          <w:sz w:val="20"/>
          <w:lang w:val="af-ZA"/>
        </w:rPr>
        <w:t xml:space="preserve"> 2024</w:t>
      </w:r>
      <w:r w:rsidRPr="006D1A05">
        <w:rPr>
          <w:rFonts w:ascii="Arial" w:hAnsi="Arial" w:cs="Arial"/>
          <w:sz w:val="20"/>
          <w:lang w:val="af-ZA"/>
        </w:rPr>
        <w:t xml:space="preserve"> թվականի </w:t>
      </w:r>
      <w:r w:rsidR="003321FD">
        <w:rPr>
          <w:rFonts w:ascii="Arial" w:hAnsi="Arial" w:cs="Arial"/>
          <w:sz w:val="20"/>
          <w:lang w:val="hy-AM"/>
        </w:rPr>
        <w:t>օգոստոսի 27</w:t>
      </w:r>
      <w:r w:rsidRPr="006D1A05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D1A05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6D1A05">
        <w:rPr>
          <w:rFonts w:ascii="Arial" w:hAnsi="Arial" w:cs="Arial"/>
          <w:sz w:val="20"/>
          <w:lang w:val="af-ZA"/>
        </w:rPr>
        <w:t xml:space="preserve"> Համաձ</w:t>
      </w:r>
      <w:r w:rsidR="006D1A05" w:rsidRPr="006D1A05">
        <w:rPr>
          <w:rFonts w:ascii="Arial" w:hAnsi="Arial" w:cs="Arial"/>
          <w:sz w:val="20"/>
          <w:lang w:val="af-ZA"/>
        </w:rPr>
        <w:t xml:space="preserve">ա </w:t>
      </w:r>
      <w:r w:rsidRPr="006D1A05">
        <w:rPr>
          <w:rFonts w:ascii="Arial" w:hAnsi="Arial" w:cs="Arial"/>
          <w:sz w:val="20"/>
          <w:lang w:val="af-ZA"/>
        </w:rPr>
        <w:t>յան որի`</w:t>
      </w:r>
    </w:p>
    <w:p w:rsidR="006738AD" w:rsidRPr="006D1A0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D1A05" w:rsidRDefault="00A9041B">
      <w:pPr>
        <w:jc w:val="both"/>
        <w:rPr>
          <w:rFonts w:ascii="Arial" w:hAnsi="Arial" w:cs="Arial"/>
          <w:sz w:val="20"/>
          <w:lang w:val="af-ZA"/>
        </w:rPr>
      </w:pPr>
      <w:r w:rsidRPr="006D1A0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C181A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3,79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6"/>
        <w:gridCol w:w="2647"/>
        <w:gridCol w:w="2795"/>
        <w:gridCol w:w="3186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C181A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85,95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C181A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122,67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A2715B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C181A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36,57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GHEA Grapalat" w:hAnsi="GHEA Grapalat"/>
                <w:sz w:val="20"/>
              </w:rPr>
              <w:t xml:space="preserve">»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AD0DDC" w:rsidRDefault="003321FD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98,0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289,4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12,0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22,1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0021BF">
        <w:rPr>
          <w:rFonts w:ascii="Arial" w:hAnsi="Arial" w:cs="Arial"/>
          <w:sz w:val="20"/>
          <w:lang w:val="hy-AM"/>
        </w:rPr>
        <w:t>Հաճար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0021BF">
        <w:rPr>
          <w:rFonts w:asciiTheme="minorHAnsi" w:hAnsiTheme="minorHAnsi"/>
          <w:sz w:val="20"/>
          <w:lang w:val="hy-AM"/>
        </w:rPr>
        <w:t xml:space="preserve"> Հավի կրծքամիս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294,5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021B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3321FD">
        <w:rPr>
          <w:rFonts w:ascii="Arial" w:hAnsi="Arial" w:cs="Arial"/>
          <w:bCs/>
          <w:color w:val="000000"/>
          <w:sz w:val="20"/>
          <w:lang w:val="hy-AM"/>
        </w:rPr>
        <w:t>Հաց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021BF" w:rsidTr="000021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21BF" w:rsidRDefault="000021BF" w:rsidP="000021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021BF" w:rsidRPr="00A2715B" w:rsidTr="000021B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21BF" w:rsidTr="000021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21BF" w:rsidRDefault="000021BF" w:rsidP="000021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AD0DDC" w:rsidRDefault="003321FD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526,5</w:t>
            </w:r>
          </w:p>
        </w:tc>
      </w:tr>
    </w:tbl>
    <w:p w:rsidR="000021BF" w:rsidRDefault="000021B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0021BF">
        <w:rPr>
          <w:rFonts w:asciiTheme="minorHAnsi" w:hAnsiTheme="minorHAnsi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38,62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0021BF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191,42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0021BF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0021BF">
        <w:rPr>
          <w:rFonts w:ascii="GHEA Grapalat" w:hAnsi="GHEA Grapalat"/>
          <w:sz w:val="20"/>
          <w:lang w:val="hy-AM"/>
        </w:rPr>
        <w:t>5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</w:t>
            </w:r>
            <w:r w:rsidR="000021BF">
              <w:rPr>
                <w:rFonts w:ascii="GHEA Grapalat" w:hAnsi="GHEA Grapalat"/>
                <w:sz w:val="20"/>
              </w:rPr>
              <w:t>«</w:t>
            </w:r>
            <w:r w:rsidR="000021BF">
              <w:rPr>
                <w:rFonts w:ascii="Arial" w:hAnsi="Arial" w:cs="Arial"/>
                <w:sz w:val="20"/>
              </w:rPr>
              <w:t>Հակոբ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Սահակյան</w:t>
            </w:r>
            <w:r w:rsidR="000021BF"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 w:rsidR="000021BF">
              <w:rPr>
                <w:rFonts w:ascii="GHEA Grapalat" w:hAnsi="GHEA Grapalat"/>
                <w:sz w:val="20"/>
              </w:rPr>
              <w:t xml:space="preserve"> </w:t>
            </w:r>
            <w:r w:rsidR="000021BF"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0021BF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21BF" w:rsidRPr="00AD0DDC" w:rsidRDefault="003321FD" w:rsidP="000021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55,5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0021BF">
        <w:rPr>
          <w:rFonts w:ascii="GHEA Grapalat" w:hAnsi="GHEA Grapalat"/>
          <w:sz w:val="20"/>
        </w:rPr>
        <w:t>7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23,5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0021BF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0021BF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44,61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0021BF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0021BF">
        <w:rPr>
          <w:rFonts w:ascii="GHEA Grapalat" w:hAnsi="GHEA Grapalat"/>
          <w:sz w:val="20"/>
          <w:lang w:val="hy-AM"/>
        </w:rPr>
        <w:t>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278,4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0021BF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0021BF">
        <w:rPr>
          <w:rFonts w:ascii="GHEA Grapalat" w:hAnsi="GHEA Grapalat"/>
          <w:sz w:val="20"/>
          <w:lang w:val="hy-AM"/>
        </w:rPr>
        <w:t>20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/>
          <w:sz w:val="20"/>
          <w:lang w:val="hy-AM"/>
        </w:rPr>
        <w:t>Տոմատի մածուկ: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2715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021BF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Arial" w:hAnsi="Arial" w:cs="Arial"/>
                <w:sz w:val="20"/>
              </w:rPr>
              <w:t>Հակոբ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Սահակյան</w:t>
            </w:r>
            <w:r>
              <w:rPr>
                <w:rFonts w:ascii="Franklin Gothic Medium Cond" w:hAnsi="Franklin Gothic Medium Cond" w:cs="Franklin Gothic Medium Cond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3321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22,3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3321FD">
        <w:rPr>
          <w:rFonts w:ascii="Arial" w:hAnsi="Arial" w:cs="Arial"/>
          <w:sz w:val="20"/>
          <w:lang w:val="hy-AM"/>
        </w:rPr>
        <w:t>ԳՄ ԳՊՂ2</w:t>
      </w:r>
      <w:r w:rsidR="003321FD">
        <w:rPr>
          <w:rFonts w:ascii="Arial" w:hAnsi="Arial" w:cs="Arial"/>
          <w:b/>
          <w:sz w:val="20"/>
          <w:lang w:val="hy-AM"/>
        </w:rPr>
        <w:t>ՄԴ-ՄԱ-ԱՊՁԲ 2024/11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  <w:r w:rsidRPr="00AD0DDC">
        <w:rPr>
          <w:rFonts w:ascii="Arial" w:hAnsi="Arial" w:cs="Arial"/>
          <w:sz w:val="20"/>
          <w:lang w:val="af-ZA"/>
        </w:rPr>
        <w:t xml:space="preserve">Պատվիրատու` </w:t>
      </w:r>
      <w:r w:rsidR="000021BF">
        <w:rPr>
          <w:rFonts w:ascii="Arial" w:hAnsi="Arial" w:cs="Arial"/>
          <w:sz w:val="20"/>
          <w:lang w:val="hy-AM"/>
        </w:rPr>
        <w:t>«</w:t>
      </w:r>
      <w:r w:rsidR="000021BF" w:rsidRPr="00A9041B">
        <w:rPr>
          <w:rFonts w:ascii="Arial" w:hAnsi="Arial" w:cs="Arial"/>
          <w:sz w:val="20"/>
          <w:lang w:val="af-ZA"/>
        </w:rPr>
        <w:t>ՀՀ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Գեղարքունիքի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մարզի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>
        <w:rPr>
          <w:rFonts w:ascii="Arial" w:hAnsi="Arial" w:cs="Arial"/>
          <w:sz w:val="20"/>
          <w:lang w:val="hy-AM"/>
        </w:rPr>
        <w:t>Գավառի Պ. Ղանդիլյանի անվան թիվ 2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միջնակարգ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դպրոց</w:t>
      </w:r>
      <w:r w:rsidR="000021BF">
        <w:rPr>
          <w:rFonts w:ascii="GHEA Grapalat" w:hAnsi="GHEA Grapalat" w:cs="Sylfaen"/>
          <w:sz w:val="20"/>
          <w:lang w:val="af-ZA"/>
        </w:rPr>
        <w:t>»</w:t>
      </w:r>
      <w:r w:rsidR="000021BF"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021BF" w:rsidRPr="00A9041B">
        <w:rPr>
          <w:rFonts w:ascii="Arial" w:hAnsi="Arial" w:cs="Arial"/>
          <w:sz w:val="20"/>
          <w:lang w:val="af-ZA"/>
        </w:rPr>
        <w:t>ՊՈԱԿ</w:t>
      </w: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0021BF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A2715B" w:rsidRDefault="00A2715B" w:rsidP="00A2715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A2715B" w:rsidRDefault="00A2715B" w:rsidP="00A2715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A2715B" w:rsidRDefault="00A2715B" w:rsidP="00A2715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2715B" w:rsidRDefault="00A2715B" w:rsidP="00A2715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2715B" w:rsidRDefault="00A2715B" w:rsidP="00A2715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GPG</w:t>
      </w:r>
      <w:r>
        <w:rPr>
          <w:rStyle w:val="ezkurwreuab5ozgtqnkl"/>
          <w:lang w:val="ru-RU"/>
        </w:rPr>
        <w:t xml:space="preserve"> 2</w:t>
      </w:r>
      <w:r>
        <w:rPr>
          <w:rStyle w:val="ezkurwreuab5ozgtqnkl"/>
        </w:rPr>
        <w:t>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  <w:rFonts w:ascii="Calibri" w:hAnsi="Calibri" w:cs="Calibri"/>
          <w:lang w:val="ru-RU"/>
        </w:rPr>
        <w:t>ПРИЛОЖЕНИЕ</w:t>
      </w:r>
      <w:r>
        <w:rPr>
          <w:rStyle w:val="ezkurwreuab5ozgtqnkl"/>
          <w:lang w:val="ru-RU"/>
        </w:rPr>
        <w:t xml:space="preserve"> 2024/11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A2715B" w:rsidRDefault="00A2715B" w:rsidP="00A2715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2715B" w:rsidRDefault="00A2715B" w:rsidP="00A2715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Theme="minorHAnsi" w:hAnsiTheme="minorHAnsi"/>
          <w:sz w:val="20"/>
          <w:lang w:val="hy-AM"/>
        </w:rPr>
        <w:t xml:space="preserve"> </w:t>
      </w:r>
      <w:r>
        <w:rPr>
          <w:rFonts w:asciiTheme="minorHAnsi" w:hAnsiTheme="minorHAnsi"/>
          <w:sz w:val="20"/>
          <w:lang w:val="ru-RU"/>
        </w:rPr>
        <w:t xml:space="preserve">N 2 </w:t>
      </w:r>
      <w:r>
        <w:rPr>
          <w:rFonts w:asciiTheme="minorHAnsi" w:hAnsiTheme="minorHAnsi"/>
          <w:sz w:val="20"/>
          <w:lang w:val="hy-AM"/>
        </w:rPr>
        <w:t>г. Гавар по имени П. Хандиляна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GPG</w:t>
      </w:r>
      <w:r>
        <w:rPr>
          <w:rStyle w:val="ezkurwreuab5ozgtqnkl"/>
          <w:lang w:val="ru-RU"/>
        </w:rPr>
        <w:t xml:space="preserve"> 2</w:t>
      </w:r>
      <w:r>
        <w:rPr>
          <w:rStyle w:val="ezkurwreuab5ozgtqnkl"/>
        </w:rPr>
        <w:t>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  <w:rFonts w:ascii="Calibri" w:hAnsi="Calibri" w:cs="Calibri"/>
          <w:lang w:val="ru-RU"/>
        </w:rPr>
        <w:t>ПРИЛОЖЕНИЕ</w:t>
      </w:r>
      <w:r>
        <w:rPr>
          <w:rStyle w:val="ezkurwreuab5ozgtqnkl"/>
          <w:lang w:val="ru-RU"/>
        </w:rPr>
        <w:t xml:space="preserve"> 2024/11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A2715B" w:rsidRDefault="00A2715B" w:rsidP="00A2715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Решением оценочной комиссии № 2 от </w:t>
      </w:r>
      <w:r>
        <w:rPr>
          <w:rFonts w:asciiTheme="minorHAnsi" w:hAnsiTheme="minorHAnsi" w:cs="Sylfaen"/>
          <w:sz w:val="20"/>
          <w:lang w:val="hy-AM"/>
        </w:rPr>
        <w:t>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августа</w:t>
      </w:r>
      <w:r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3,79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85,95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122,67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36,57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98,0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289,4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12,0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22,1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10,8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Бук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38,5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11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Theme="minorHAnsi" w:hAnsiTheme="minorHAnsi"/>
                <w:sz w:val="20"/>
                <w:lang w:val="hy-AM" w:eastAsia="en-US"/>
              </w:rPr>
              <w:t>294,5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Style w:val="ezkurwreuab5ozgtqnkl"/>
          <w:rFonts w:ascii="Calibri" w:hAnsi="Calibri" w:cs="Calibri"/>
          <w:lang w:val="ru-RU"/>
        </w:rPr>
        <w:t>хлеб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Theme="minorHAnsi" w:hAnsiTheme="minorHAnsi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526.5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38.62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191.42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41.2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both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 xml:space="preserve">       </w:t>
            </w:r>
            <w:r>
              <w:rPr>
                <w:rFonts w:ascii="GHEA Grapalat" w:hAnsi="GHEA Grapalat"/>
                <w:sz w:val="20"/>
                <w:lang w:eastAsia="en-US"/>
              </w:rPr>
              <w:t>55.5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чтобы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23.5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44.61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278.4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2715B" w:rsidTr="00A2715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2715B" w:rsidTr="00A2715B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A2715B" w:rsidTr="00A2715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ИП &lt;&lt;Акоб Саакян&gt;&gt;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15B" w:rsidRDefault="00A2715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22.3</w:t>
            </w:r>
          </w:p>
        </w:tc>
      </w:tr>
    </w:tbl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lastRenderedPageBreak/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A2715B" w:rsidRDefault="00A2715B" w:rsidP="00A27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2715B" w:rsidRDefault="00A2715B" w:rsidP="00A2715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>
        <w:rPr>
          <w:lang w:val="ru-RU"/>
        </w:rPr>
        <w:t xml:space="preserve"> </w:t>
      </w:r>
      <w:r>
        <w:rPr>
          <w:rStyle w:val="ezkurwreuab5ozgtqnkl"/>
        </w:rPr>
        <w:t>GPG</w:t>
      </w:r>
      <w:r>
        <w:rPr>
          <w:rStyle w:val="ezkurwreuab5ozgtqnkl"/>
          <w:lang w:val="ru-RU"/>
        </w:rPr>
        <w:t xml:space="preserve"> 2</w:t>
      </w:r>
      <w:r>
        <w:rPr>
          <w:rStyle w:val="ezkurwreuab5ozgtqnkl"/>
        </w:rPr>
        <w:t>MD</w:t>
      </w:r>
      <w:r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>
        <w:rPr>
          <w:rStyle w:val="ezkurwreuab5ozgtqnkl"/>
          <w:lang w:val="ru-RU"/>
        </w:rPr>
        <w:t>-</w:t>
      </w:r>
      <w:r>
        <w:rPr>
          <w:rStyle w:val="ezkurwreuab5ozgtqnkl"/>
          <w:rFonts w:ascii="Calibri" w:hAnsi="Calibri" w:cs="Calibri"/>
          <w:lang w:val="ru-RU"/>
        </w:rPr>
        <w:t>ПРИЛОЖЕНИЕ</w:t>
      </w:r>
      <w:r>
        <w:rPr>
          <w:rStyle w:val="ezkurwreuab5ozgtqnkl"/>
          <w:lang w:val="ru-RU"/>
        </w:rPr>
        <w:t xml:space="preserve"> 2024/11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A2715B" w:rsidRDefault="00A2715B" w:rsidP="00A2715B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A2715B" w:rsidRDefault="00A2715B" w:rsidP="00A2715B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+374 98 418 401</w:t>
      </w:r>
    </w:p>
    <w:p w:rsidR="00A2715B" w:rsidRDefault="00A2715B" w:rsidP="00A2715B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hermine.safaryan.89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A2715B" w:rsidRDefault="00A2715B" w:rsidP="00A2715B">
      <w:pPr>
        <w:pStyle w:val="af2"/>
        <w:widowControl w:val="0"/>
        <w:ind w:firstLine="567"/>
        <w:rPr>
          <w:rFonts w:ascii="Arial Unicode" w:hAnsi="Arial Unicode"/>
          <w:b/>
          <w:bCs/>
          <w:sz w:val="22"/>
          <w:szCs w:val="22"/>
          <w:lang w:val="af-ZA"/>
        </w:rPr>
      </w:pPr>
      <w:r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b/>
          <w:lang w:val="ru-RU"/>
        </w:rPr>
        <w:t xml:space="preserve"> </w:t>
      </w:r>
      <w:r>
        <w:rPr>
          <w:rFonts w:ascii="Arial Unicode" w:hAnsi="Arial Unicode"/>
          <w:b/>
          <w:bCs/>
          <w:szCs w:val="22"/>
          <w:lang w:val="af-ZA"/>
        </w:rPr>
        <w:t>ГНКО &lt;&lt;Средняя школа  N 2 г. Гавар по имени П. Хандиляна , Гегаркуникский марз, РА _ &gt;&gt;</w:t>
      </w:r>
    </w:p>
    <w:p w:rsidR="00A2715B" w:rsidRDefault="00A2715B" w:rsidP="00A2715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A2715B" w:rsidRDefault="00A2715B" w:rsidP="00A2715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A2715B" w:rsidRDefault="00A2715B" w:rsidP="00A2715B">
      <w:pPr>
        <w:rPr>
          <w:lang w:val="af-ZA"/>
        </w:rPr>
      </w:pPr>
    </w:p>
    <w:p w:rsidR="00A2715B" w:rsidRPr="00A2715B" w:rsidRDefault="00A2715B" w:rsidP="000021BF">
      <w:pPr>
        <w:spacing w:after="240" w:line="360" w:lineRule="auto"/>
        <w:jc w:val="both"/>
        <w:rPr>
          <w:rFonts w:ascii="GHEA Grapalat" w:hAnsi="GHEA Grapalat"/>
          <w:sz w:val="20"/>
        </w:rPr>
      </w:pPr>
      <w:bookmarkStart w:id="0" w:name="_GoBack"/>
      <w:bookmarkEnd w:id="0"/>
    </w:p>
    <w:sectPr w:rsidR="00A2715B" w:rsidRPr="00A27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E4" w:rsidRDefault="008B7CE4">
      <w:r>
        <w:separator/>
      </w:r>
    </w:p>
  </w:endnote>
  <w:endnote w:type="continuationSeparator" w:id="0">
    <w:p w:rsidR="008B7CE4" w:rsidRDefault="008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15B" w:rsidRDefault="00A2715B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7C0">
      <w:rPr>
        <w:rStyle w:val="a5"/>
        <w:noProof/>
      </w:rPr>
      <w:t>1</w:t>
    </w:r>
    <w:r>
      <w:rPr>
        <w:rStyle w:val="a5"/>
      </w:rPr>
      <w:fldChar w:fldCharType="end"/>
    </w:r>
  </w:p>
  <w:p w:rsidR="00A2715B" w:rsidRDefault="00A2715B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E4" w:rsidRDefault="008B7CE4">
      <w:r>
        <w:separator/>
      </w:r>
    </w:p>
  </w:footnote>
  <w:footnote w:type="continuationSeparator" w:id="0">
    <w:p w:rsidR="008B7CE4" w:rsidRDefault="008B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5B" w:rsidRDefault="00A2715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BF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D3A4B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1BF2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21FD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94987"/>
    <w:rsid w:val="006A1CD6"/>
    <w:rsid w:val="006B04EE"/>
    <w:rsid w:val="006B7B4E"/>
    <w:rsid w:val="006C3157"/>
    <w:rsid w:val="006D1A05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B7CE4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2715B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0EFA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837C0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4906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15B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A2715B"/>
    <w:rPr>
      <w:rFonts w:ascii="Arial LatArm" w:hAnsi="Arial LatArm"/>
      <w:b/>
      <w:color w:val="0000FF"/>
      <w:lang w:val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A2715B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A2715B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A2715B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A2715B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A2715B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A2715B"/>
    <w:rPr>
      <w:rFonts w:ascii="Times Armenian" w:hAnsi="Times Armenian"/>
      <w:b/>
      <w:color w:val="000000"/>
      <w:sz w:val="22"/>
      <w:lang w:val="pt-BR"/>
    </w:rPr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715B"/>
    <w:rPr>
      <w:rFonts w:ascii="Tahoma" w:hAnsi="Tahoma" w:cs="Tahoma"/>
      <w:sz w:val="16"/>
      <w:szCs w:val="16"/>
      <w:lang w:val="en-US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A2715B"/>
    <w:rPr>
      <w:rFonts w:ascii="Arial LatArm" w:hAnsi="Arial LatArm"/>
      <w:sz w:val="24"/>
      <w:lang w:val="en-US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2715B"/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A2715B"/>
    <w:rPr>
      <w:rFonts w:ascii="Times Armenian" w:hAnsi="Times Armenian"/>
      <w:lang w:val="en-US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A2715B"/>
    <w:rPr>
      <w:rFonts w:ascii="Times Armenian" w:hAnsi="Times Armenian"/>
      <w:b/>
      <w:bCs/>
      <w:lang w:val="en-US"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character" w:customStyle="1" w:styleId="ad">
    <w:name w:val="Текст сноски Знак"/>
    <w:basedOn w:val="a0"/>
    <w:link w:val="ac"/>
    <w:semiHidden/>
    <w:rsid w:val="00A2715B"/>
    <w:rPr>
      <w:rFonts w:ascii="Times Armenian" w:hAnsi="Times Armenian"/>
      <w:lang w:val="en-US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f">
    <w:name w:val="Верхний колонтитул Знак"/>
    <w:basedOn w:val="a0"/>
    <w:link w:val="ae"/>
    <w:rsid w:val="00A2715B"/>
    <w:rPr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character" w:customStyle="1" w:styleId="af3">
    <w:name w:val="Основной текст с отступом Знак"/>
    <w:aliases w:val="Char Знак"/>
    <w:link w:val="af2"/>
    <w:rPr>
      <w:rFonts w:ascii="Arial LatArm" w:hAnsi="Arial LatArm"/>
      <w:sz w:val="24"/>
      <w:lang w:val="en-US" w:eastAsia="ru-RU" w:bidi="ar-SA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character" w:customStyle="1" w:styleId="af5">
    <w:name w:val="Заголовок Знак"/>
    <w:basedOn w:val="a0"/>
    <w:link w:val="af4"/>
    <w:rsid w:val="00A2715B"/>
    <w:rPr>
      <w:rFonts w:ascii="Arial Armenian" w:hAnsi="Arial Armenian"/>
      <w:sz w:val="24"/>
      <w:lang w:val="en-US"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7">
    <w:name w:val="Нижний колонтитул Знак"/>
    <w:basedOn w:val="a0"/>
    <w:link w:val="af6"/>
    <w:rsid w:val="00A2715B"/>
    <w:rPr>
      <w:lang w:val="en-US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0"/>
    <w:link w:val="33"/>
    <w:rsid w:val="00A2715B"/>
    <w:rPr>
      <w:rFonts w:ascii="Arial LatArm" w:hAnsi="Arial LatArm"/>
      <w:lang w:val="en-US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character" w:customStyle="1" w:styleId="24">
    <w:name w:val="Основной текст с отступом 2 Знак"/>
    <w:basedOn w:val="a0"/>
    <w:link w:val="23"/>
    <w:rsid w:val="00A2715B"/>
    <w:rPr>
      <w:rFonts w:ascii="Arial LatArm" w:hAnsi="Arial LatArm"/>
      <w:sz w:val="24"/>
      <w:lang w:val="en-US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ezkurwreuab5ozgtqnkl">
    <w:name w:val="ezkurwreuab5ozgtqnkl"/>
    <w:basedOn w:val="a0"/>
    <w:rsid w:val="00A2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F838-F65C-4804-BDFC-C54DD690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31</cp:revision>
  <cp:lastPrinted>2012-06-13T06:43:00Z</cp:lastPrinted>
  <dcterms:created xsi:type="dcterms:W3CDTF">2023-01-04T13:35:00Z</dcterms:created>
  <dcterms:modified xsi:type="dcterms:W3CDTF">2024-08-28T07:17:00Z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