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10435" w:type="dxa"/>
        <w:tblLook w:val="04A0" w:firstRow="1" w:lastRow="0" w:firstColumn="1" w:lastColumn="0" w:noHBand="0" w:noVBand="1"/>
      </w:tblPr>
      <w:tblGrid>
        <w:gridCol w:w="5125"/>
        <w:gridCol w:w="5310"/>
      </w:tblGrid>
      <w:tr w:rsidR="00741B67" w:rsidRPr="00002193" w:rsidTr="00BF5DBC">
        <w:tc>
          <w:tcPr>
            <w:tcW w:w="5125" w:type="dxa"/>
          </w:tcPr>
          <w:p w:rsidR="00741B67" w:rsidRPr="00002193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</w:t>
            </w:r>
            <w:r w:rsidR="00741B67" w:rsidRPr="00002193">
              <w:rPr>
                <w:rFonts w:ascii="Sylfaen" w:hAnsi="Sylfaen"/>
                <w:i/>
                <w:lang w:val="af-ZA"/>
              </w:rPr>
              <w:t>ը`</w:t>
            </w:r>
          </w:p>
        </w:tc>
        <w:tc>
          <w:tcPr>
            <w:tcW w:w="5310" w:type="dxa"/>
            <w:vMerge w:val="restart"/>
            <w:vAlign w:val="center"/>
          </w:tcPr>
          <w:p w:rsidR="00741B67" w:rsidRPr="005B48EC" w:rsidRDefault="00BF5DBC" w:rsidP="00431E80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BF5DBC">
              <w:rPr>
                <w:rFonts w:ascii="Sylfaen" w:hAnsi="Sylfaen" w:cs="Sylfaen"/>
                <w:sz w:val="22"/>
                <w:szCs w:val="22"/>
                <w:lang w:val="en-US"/>
              </w:rPr>
              <w:t>№198/GArm/26_4.3_062/09.06.26</w:t>
            </w:r>
          </w:p>
        </w:tc>
      </w:tr>
      <w:tr w:rsidR="00741B67" w:rsidRPr="00002193" w:rsidTr="00BF5DBC">
        <w:tc>
          <w:tcPr>
            <w:tcW w:w="5125" w:type="dxa"/>
          </w:tcPr>
          <w:p w:rsidR="00741B67" w:rsidRPr="00002193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5310" w:type="dxa"/>
            <w:vMerge/>
          </w:tcPr>
          <w:p w:rsidR="00741B67" w:rsidRPr="005D68EF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</w:p>
        </w:tc>
      </w:tr>
      <w:tr w:rsidR="00741B67" w:rsidRPr="00BF5DBC" w:rsidTr="00BF5DBC">
        <w:tc>
          <w:tcPr>
            <w:tcW w:w="5125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5310" w:type="dxa"/>
            <w:vMerge/>
          </w:tcPr>
          <w:p w:rsidR="00741B67" w:rsidRPr="005D68EF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</w:p>
        </w:tc>
      </w:tr>
      <w:tr w:rsidR="0037294F" w:rsidRPr="00431E80" w:rsidTr="00BF5DBC">
        <w:tc>
          <w:tcPr>
            <w:tcW w:w="5125" w:type="dxa"/>
          </w:tcPr>
          <w:p w:rsidR="0037294F" w:rsidRPr="00661908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 xml:space="preserve">  </w:t>
            </w:r>
            <w:r w:rsidR="0037294F"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="0037294F"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37294F"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5310" w:type="dxa"/>
            <w:vAlign w:val="center"/>
          </w:tcPr>
          <w:p w:rsidR="0037294F" w:rsidRPr="004E2B5E" w:rsidRDefault="00852169" w:rsidP="00BF5DBC">
            <w:pPr>
              <w:pStyle w:val="Heading9"/>
              <w:jc w:val="left"/>
              <w:outlineLvl w:val="8"/>
              <w:rPr>
                <w:rFonts w:ascii="Sylfaen" w:hAnsi="Sylfaen" w:cs="Sylfaen"/>
                <w:b w:val="0"/>
                <w:lang w:val="en-US"/>
              </w:rPr>
            </w:pPr>
            <w:r w:rsidRPr="004E2B5E">
              <w:rPr>
                <w:rFonts w:ascii="Sylfaen" w:hAnsi="Sylfaen" w:cs="Sylfaen"/>
                <w:b w:val="0"/>
                <w:lang w:val="en-US"/>
              </w:rPr>
              <w:t xml:space="preserve">Պողպատյա  </w:t>
            </w:r>
            <w:r w:rsidR="001B4AA6">
              <w:rPr>
                <w:rFonts w:ascii="Sylfaen" w:hAnsi="Sylfaen" w:cs="Sylfaen"/>
                <w:b w:val="0"/>
                <w:lang w:val="en-US"/>
              </w:rPr>
              <w:t xml:space="preserve">խողովակների </w:t>
            </w:r>
            <w:r w:rsidR="008F4205" w:rsidRPr="004E2B5E">
              <w:rPr>
                <w:rFonts w:ascii="Sylfaen" w:hAnsi="Sylfaen" w:cs="Sylfaen"/>
                <w:b w:val="0"/>
                <w:lang w:val="en-US"/>
              </w:rPr>
              <w:t>ձեռքբերում</w:t>
            </w:r>
          </w:p>
        </w:tc>
      </w:tr>
      <w:tr w:rsidR="00E54415" w:rsidRPr="001B4AA6" w:rsidTr="00BF5DBC">
        <w:tc>
          <w:tcPr>
            <w:tcW w:w="5125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5310" w:type="dxa"/>
            <w:vAlign w:val="center"/>
          </w:tcPr>
          <w:p w:rsidR="00E54415" w:rsidRPr="00803B3B" w:rsidRDefault="00BF5DBC" w:rsidP="001B4AA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09</w:t>
            </w:r>
            <w:r w:rsidR="00E54415" w:rsidRPr="00803B3B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06</w:t>
            </w:r>
            <w:r w:rsidR="001B4AA6">
              <w:rPr>
                <w:rFonts w:ascii="Sylfaen" w:hAnsi="Sylfaen" w:cs="Sylfaen"/>
                <w:sz w:val="22"/>
                <w:szCs w:val="22"/>
                <w:lang w:val="af-ZA"/>
              </w:rPr>
              <w:t>.2026</w:t>
            </w:r>
            <w:r w:rsidR="00E54415" w:rsidRPr="00803B3B">
              <w:rPr>
                <w:rFonts w:ascii="Sylfaen" w:hAnsi="Sylfaen" w:cs="Sylfaen"/>
                <w:sz w:val="22"/>
                <w:szCs w:val="22"/>
                <w:lang w:val="af-ZA"/>
              </w:rPr>
              <w:t>թ. ժամը</w:t>
            </w:r>
            <w:r w:rsidR="00C77A99" w:rsidRPr="00803B3B">
              <w:rPr>
                <w:rFonts w:ascii="Sylfaen" w:hAnsi="Sylfaen" w:cs="Sylfaen"/>
                <w:sz w:val="22"/>
                <w:szCs w:val="22"/>
                <w:lang w:val="af-ZA"/>
              </w:rPr>
              <w:t>՝</w:t>
            </w:r>
            <w:r w:rsidR="00E54415" w:rsidRPr="00803B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431E80">
              <w:rPr>
                <w:rFonts w:ascii="Sylfaen" w:hAnsi="Sylfaen" w:cs="Sylfaen"/>
                <w:sz w:val="22"/>
                <w:szCs w:val="22"/>
                <w:lang w:val="af-ZA"/>
              </w:rPr>
              <w:t>1</w:t>
            </w:r>
            <w:r w:rsidR="001B4AA6">
              <w:rPr>
                <w:rFonts w:ascii="Sylfaen" w:hAnsi="Sylfaen" w:cs="Sylfaen"/>
                <w:sz w:val="22"/>
                <w:szCs w:val="22"/>
                <w:lang w:val="af-ZA"/>
              </w:rPr>
              <w:t>1</w:t>
            </w:r>
            <w:r w:rsidR="00E54415" w:rsidRPr="00803B3B">
              <w:rPr>
                <w:rFonts w:ascii="Sylfaen" w:hAnsi="Sylfaen" w:cs="Sylfaen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15</w:t>
            </w:r>
          </w:p>
        </w:tc>
      </w:tr>
      <w:tr w:rsidR="00002193" w:rsidRPr="00BF5DBC" w:rsidTr="00BF5DBC">
        <w:tc>
          <w:tcPr>
            <w:tcW w:w="5125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5310" w:type="dxa"/>
            <w:vAlign w:val="center"/>
          </w:tcPr>
          <w:p w:rsidR="00002193" w:rsidRPr="00661908" w:rsidRDefault="00C77A99" w:rsidP="00BF5DBC">
            <w:pPr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Սկիզբ` </w:t>
            </w:r>
            <w:r w:rsidR="001B4AA6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10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BF5DBC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1B4AA6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 Ավարտ՝</w:t>
            </w:r>
            <w:r w:rsidR="00BF5DBC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25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BF5DBC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06</w:t>
            </w:r>
            <w:r w:rsidR="00803B3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1B4AA6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="00803B3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ժամը՝ 11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BF5DBC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20</w:t>
            </w:r>
          </w:p>
        </w:tc>
      </w:tr>
      <w:tr w:rsidR="00002193" w:rsidRPr="00BF5DBC" w:rsidTr="00BF5DBC">
        <w:tc>
          <w:tcPr>
            <w:tcW w:w="5125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310" w:type="dxa"/>
            <w:vAlign w:val="center"/>
          </w:tcPr>
          <w:p w:rsidR="00431E80" w:rsidRPr="00661908" w:rsidRDefault="00BF5DBC" w:rsidP="00BF5DBC">
            <w:pPr>
              <w:ind w:left="360" w:hanging="360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       </w:t>
            </w:r>
            <w:r w:rsidRPr="00BF5DBC">
              <w:rPr>
                <w:rFonts w:ascii="Sylfaen" w:hAnsi="Sylfaen"/>
                <w:color w:val="000000"/>
                <w:sz w:val="20"/>
                <w:lang w:val="af-ZA"/>
              </w:rPr>
              <w:t xml:space="preserve">«Մետալ Գռուպ» ՍՊԸ 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- 25.06.2026թ. ժամը՝ 10:06           </w:t>
            </w:r>
            <w:r w:rsidR="00F16AFD" w:rsidRPr="00F16AFD">
              <w:rPr>
                <w:rFonts w:ascii="Sylfaen" w:hAnsi="Sylfaen"/>
                <w:color w:val="000000"/>
                <w:sz w:val="20"/>
                <w:lang w:val="af-ZA"/>
              </w:rPr>
              <w:t xml:space="preserve">«Պռո Ինվեստ» ՍՊԸ 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- 25</w:t>
            </w:r>
            <w:r w:rsidR="001B4AA6">
              <w:rPr>
                <w:rFonts w:ascii="Sylfaen" w:hAnsi="Sylfaen"/>
                <w:color w:val="000000"/>
                <w:sz w:val="20"/>
                <w:lang w:val="af-ZA"/>
              </w:rPr>
              <w:t>.0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6.2026թ. ժամը՝ 11:16</w:t>
            </w:r>
          </w:p>
        </w:tc>
      </w:tr>
      <w:tr w:rsidR="00002193" w:rsidRPr="00BF5DBC" w:rsidTr="00BF5DBC">
        <w:tc>
          <w:tcPr>
            <w:tcW w:w="5125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5310" w:type="dxa"/>
            <w:vAlign w:val="center"/>
          </w:tcPr>
          <w:p w:rsidR="00C77A99" w:rsidRPr="00661908" w:rsidRDefault="00BF5DBC" w:rsidP="00B84A58">
            <w:pPr>
              <w:ind w:left="360" w:hanging="360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BF5DBC">
              <w:rPr>
                <w:rFonts w:ascii="Sylfaen" w:hAnsi="Sylfaen"/>
                <w:color w:val="000000"/>
                <w:sz w:val="20"/>
                <w:lang w:val="af-ZA"/>
              </w:rPr>
              <w:t xml:space="preserve">«Մետալ Գռուպ» ՍՊԸ </w:t>
            </w:r>
            <w:r w:rsidR="008F4205">
              <w:rPr>
                <w:rFonts w:ascii="Sylfaen" w:hAnsi="Sylfaen"/>
                <w:color w:val="000000"/>
                <w:sz w:val="20"/>
                <w:lang w:val="af-ZA"/>
              </w:rPr>
              <w:t>-</w:t>
            </w:r>
            <w:r w:rsidRPr="00BF5DBC">
              <w:rPr>
                <w:rFonts w:ascii="Sylfaen" w:hAnsi="Sylfaen"/>
                <w:color w:val="000000"/>
                <w:sz w:val="20"/>
                <w:lang w:val="af-ZA"/>
              </w:rPr>
              <w:t>312372900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="001B4AA6" w:rsidRPr="001B4AA6">
              <w:rPr>
                <w:rFonts w:ascii="Sylfaen" w:hAnsi="Sylfaen"/>
                <w:color w:val="000000"/>
                <w:sz w:val="20"/>
                <w:lang w:val="af-ZA"/>
              </w:rPr>
              <w:t xml:space="preserve"> ՀՀ դրամ՝  ներառյալ ԱԱՀ 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                                                                                                         </w:t>
            </w:r>
            <w:r w:rsidRPr="00F16AFD">
              <w:rPr>
                <w:rFonts w:ascii="Sylfaen" w:hAnsi="Sylfaen"/>
                <w:color w:val="000000"/>
                <w:sz w:val="20"/>
                <w:lang w:val="af-ZA"/>
              </w:rPr>
              <w:t xml:space="preserve">«Պռո Ինվեստ» ՍՊԸ </w:t>
            </w:r>
            <w:r w:rsidR="001B4AA6">
              <w:rPr>
                <w:rFonts w:ascii="Sylfaen" w:hAnsi="Sylfaen"/>
                <w:color w:val="000000"/>
                <w:sz w:val="20"/>
                <w:lang w:val="af-ZA"/>
              </w:rPr>
              <w:t xml:space="preserve">- </w:t>
            </w:r>
            <w:r w:rsidRPr="00BF5DBC">
              <w:rPr>
                <w:rFonts w:ascii="Sylfaen" w:hAnsi="Sylfaen"/>
                <w:color w:val="000000"/>
                <w:sz w:val="20"/>
                <w:lang w:val="af-ZA"/>
              </w:rPr>
              <w:t xml:space="preserve">347998800 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 ՀՀ դրամ՝ </w:t>
            </w:r>
            <w:r w:rsidR="001B4AA6" w:rsidRPr="001B4AA6">
              <w:rPr>
                <w:rFonts w:ascii="Sylfaen" w:hAnsi="Sylfaen"/>
                <w:color w:val="000000"/>
                <w:sz w:val="20"/>
                <w:lang w:val="af-ZA"/>
              </w:rPr>
              <w:t>ներառյալ ԱԱՀ</w:t>
            </w:r>
          </w:p>
        </w:tc>
      </w:tr>
      <w:tr w:rsidR="00002193" w:rsidRPr="00BF5DBC" w:rsidTr="00BF5DBC">
        <w:trPr>
          <w:trHeight w:val="70"/>
        </w:trPr>
        <w:tc>
          <w:tcPr>
            <w:tcW w:w="5125" w:type="dxa"/>
          </w:tcPr>
          <w:p w:rsidR="00002193" w:rsidRPr="00661908" w:rsidRDefault="00E54415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5310" w:type="dxa"/>
            <w:vAlign w:val="center"/>
          </w:tcPr>
          <w:p w:rsidR="00524E27" w:rsidRDefault="006A27F2" w:rsidP="00524E27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6A27F2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«Մետալ Գռուպ» ՍՊԸ </w:t>
            </w:r>
            <w:r w:rsidR="00F16AF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–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բավարար</w:t>
            </w:r>
          </w:p>
          <w:p w:rsidR="00C77A99" w:rsidRPr="00345FC4" w:rsidRDefault="006A27F2" w:rsidP="00A2477B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6A27F2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«Պռո Ինվեստ» ՍՊԸ </w:t>
            </w:r>
            <w:bookmarkStart w:id="0" w:name="_GoBack"/>
            <w:bookmarkEnd w:id="0"/>
            <w:r w:rsidR="008F420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-բավարար</w:t>
            </w:r>
          </w:p>
        </w:tc>
      </w:tr>
    </w:tbl>
    <w:p w:rsidR="00E54415" w:rsidRPr="00345FC4" w:rsidRDefault="00BF5DBC" w:rsidP="005D68EF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BF5DBC">
        <w:rPr>
          <w:rFonts w:ascii="Sylfaen" w:hAnsi="Sylfaen" w:cs="Sylfaen"/>
          <w:sz w:val="22"/>
          <w:szCs w:val="22"/>
          <w:lang w:val="af-ZA"/>
        </w:rPr>
        <w:t xml:space="preserve">       </w:t>
      </w:r>
      <w:proofErr w:type="spellStart"/>
      <w:r w:rsidR="00E54415" w:rsidRPr="008739A0">
        <w:rPr>
          <w:rFonts w:ascii="Sylfaen" w:hAnsi="Sylfaen" w:cs="Sylfaen"/>
          <w:sz w:val="22"/>
          <w:szCs w:val="22"/>
        </w:rPr>
        <w:t>Մրցակցային</w:t>
      </w:r>
      <w:proofErr w:type="spellEnd"/>
      <w:r w:rsidR="00E54415"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proofErr w:type="gramStart"/>
      <w:r w:rsidR="00E54415" w:rsidRPr="008739A0">
        <w:rPr>
          <w:rFonts w:ascii="Sylfaen" w:hAnsi="Sylfaen" w:cs="Sylfaen"/>
          <w:sz w:val="22"/>
          <w:szCs w:val="22"/>
        </w:rPr>
        <w:t>ընտրության</w:t>
      </w:r>
      <w:proofErr w:type="spellEnd"/>
      <w:r w:rsidR="00E54415" w:rsidRPr="00345FC4">
        <w:rPr>
          <w:rFonts w:ascii="Sylfaen" w:hAnsi="Sylfaen" w:cs="Sylfaen"/>
          <w:sz w:val="22"/>
          <w:szCs w:val="22"/>
          <w:lang w:val="af-ZA"/>
        </w:rPr>
        <w:t xml:space="preserve">  </w:t>
      </w:r>
      <w:proofErr w:type="spellStart"/>
      <w:r w:rsidR="00E54415" w:rsidRPr="008739A0">
        <w:rPr>
          <w:rFonts w:ascii="Sylfaen" w:hAnsi="Sylfaen" w:cs="Sylfaen"/>
          <w:sz w:val="22"/>
          <w:szCs w:val="22"/>
        </w:rPr>
        <w:t>հանձնաժողովը</w:t>
      </w:r>
      <w:proofErr w:type="spellEnd"/>
      <w:proofErr w:type="gramEnd"/>
      <w:r w:rsidR="00E54415" w:rsidRPr="00345FC4">
        <w:rPr>
          <w:rFonts w:ascii="Sylfaen" w:hAnsi="Sylfaen" w:cs="Sylfaen"/>
          <w:sz w:val="22"/>
          <w:szCs w:val="22"/>
          <w:lang w:val="af-ZA"/>
        </w:rPr>
        <w:t xml:space="preserve">  (</w:t>
      </w:r>
      <w:proofErr w:type="spellStart"/>
      <w:r w:rsidR="00E54415" w:rsidRPr="008739A0">
        <w:rPr>
          <w:rFonts w:ascii="Sylfaen" w:hAnsi="Sylfaen" w:cs="Sylfaen"/>
          <w:sz w:val="22"/>
          <w:szCs w:val="22"/>
        </w:rPr>
        <w:t>այսուհետև</w:t>
      </w:r>
      <w:proofErr w:type="spellEnd"/>
      <w:r w:rsidR="00E54415" w:rsidRPr="00345FC4">
        <w:rPr>
          <w:rFonts w:ascii="Sylfaen" w:hAnsi="Sylfaen" w:cs="Sylfaen"/>
          <w:sz w:val="22"/>
          <w:szCs w:val="22"/>
          <w:lang w:val="af-ZA"/>
        </w:rPr>
        <w:t xml:space="preserve">` </w:t>
      </w:r>
      <w:proofErr w:type="spellStart"/>
      <w:r w:rsidR="00E54415" w:rsidRPr="008739A0">
        <w:rPr>
          <w:rFonts w:ascii="Sylfaen" w:hAnsi="Sylfaen" w:cs="Sylfaen"/>
          <w:sz w:val="22"/>
          <w:szCs w:val="22"/>
        </w:rPr>
        <w:t>հանձնաժողով</w:t>
      </w:r>
      <w:proofErr w:type="spellEnd"/>
      <w:r w:rsidR="00E54415" w:rsidRPr="00345FC4">
        <w:rPr>
          <w:rFonts w:ascii="Sylfaen" w:hAnsi="Sylfaen" w:cs="Sylfaen"/>
          <w:sz w:val="22"/>
          <w:szCs w:val="22"/>
          <w:lang w:val="af-ZA"/>
        </w:rPr>
        <w:t>)  202</w:t>
      </w:r>
      <w:r w:rsidR="00F16AFD">
        <w:rPr>
          <w:rFonts w:ascii="Sylfaen" w:hAnsi="Sylfaen" w:cs="Sylfaen"/>
          <w:sz w:val="22"/>
          <w:szCs w:val="22"/>
          <w:lang w:val="af-ZA"/>
        </w:rPr>
        <w:t>6</w:t>
      </w:r>
      <w:r w:rsidR="00E54415" w:rsidRPr="00345FC4">
        <w:rPr>
          <w:rFonts w:ascii="Sylfaen" w:hAnsi="Sylfaen" w:cs="Sylfaen"/>
          <w:sz w:val="22"/>
          <w:szCs w:val="22"/>
          <w:lang w:val="af-ZA"/>
        </w:rPr>
        <w:t xml:space="preserve">  </w:t>
      </w:r>
      <w:proofErr w:type="spellStart"/>
      <w:r w:rsidR="00E54415" w:rsidRPr="008739A0">
        <w:rPr>
          <w:rFonts w:ascii="Sylfaen" w:hAnsi="Sylfaen" w:cs="Sylfaen"/>
          <w:sz w:val="22"/>
          <w:szCs w:val="22"/>
        </w:rPr>
        <w:t>թվականի</w:t>
      </w:r>
      <w:proofErr w:type="spellEnd"/>
      <w:r w:rsidR="00E54415"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3686F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>հուլիսի 01</w:t>
      </w:r>
      <w:r w:rsidR="00E54415" w:rsidRPr="00345FC4">
        <w:rPr>
          <w:rFonts w:ascii="Sylfaen" w:hAnsi="Sylfaen" w:cs="Sylfaen"/>
          <w:sz w:val="22"/>
          <w:szCs w:val="22"/>
          <w:lang w:val="af-ZA"/>
        </w:rPr>
        <w:t>-</w:t>
      </w:r>
      <w:r w:rsidR="00E54415" w:rsidRPr="008739A0">
        <w:rPr>
          <w:rFonts w:ascii="Sylfaen" w:hAnsi="Sylfaen" w:cs="Sylfaen"/>
          <w:sz w:val="22"/>
          <w:szCs w:val="22"/>
        </w:rPr>
        <w:t>ի</w:t>
      </w:r>
      <w:r w:rsidR="00E54415" w:rsidRPr="00345FC4">
        <w:rPr>
          <w:rFonts w:ascii="Sylfaen" w:hAnsi="Sylfaen" w:cs="Sylfaen"/>
          <w:sz w:val="22"/>
          <w:szCs w:val="22"/>
          <w:lang w:val="af-ZA"/>
        </w:rPr>
        <w:t xml:space="preserve">   </w:t>
      </w:r>
      <w:proofErr w:type="spellStart"/>
      <w:r w:rsidR="00E54415" w:rsidRPr="008739A0">
        <w:rPr>
          <w:rFonts w:ascii="Sylfaen" w:hAnsi="Sylfaen" w:cs="Sylfaen"/>
          <w:sz w:val="22"/>
          <w:szCs w:val="22"/>
        </w:rPr>
        <w:t>թիվ</w:t>
      </w:r>
      <w:proofErr w:type="spellEnd"/>
      <w:r w:rsidR="00E54415" w:rsidRPr="00345FC4">
        <w:rPr>
          <w:rFonts w:ascii="Sylfaen" w:hAnsi="Sylfaen" w:cs="Sylfaen"/>
          <w:sz w:val="22"/>
          <w:szCs w:val="22"/>
          <w:lang w:val="af-ZA"/>
        </w:rPr>
        <w:t xml:space="preserve"> 3  </w:t>
      </w:r>
      <w:proofErr w:type="spellStart"/>
      <w:r w:rsidR="00E54415" w:rsidRPr="008739A0">
        <w:rPr>
          <w:rFonts w:ascii="Sylfaen" w:hAnsi="Sylfaen" w:cs="Sylfaen"/>
          <w:sz w:val="22"/>
          <w:szCs w:val="22"/>
        </w:rPr>
        <w:t>արձանագրությամբ</w:t>
      </w:r>
      <w:proofErr w:type="spellEnd"/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>«Մետալ Գռուպ» ՍՊԸ</w:t>
      </w:r>
      <w:r w:rsidR="00B4556F" w:rsidRPr="0053686F">
        <w:rPr>
          <w:rFonts w:ascii="Sylfaen" w:hAnsi="Sylfaen" w:cs="Sylfaen"/>
          <w:sz w:val="22"/>
          <w:szCs w:val="22"/>
          <w:lang w:val="af-ZA"/>
        </w:rPr>
        <w:t>-</w:t>
      </w:r>
      <w:proofErr w:type="spellStart"/>
      <w:r w:rsidR="00E54415" w:rsidRPr="008739A0">
        <w:rPr>
          <w:rFonts w:ascii="Sylfaen" w:hAnsi="Sylfaen" w:cs="Sylfaen"/>
          <w:sz w:val="22"/>
          <w:szCs w:val="22"/>
        </w:rPr>
        <w:t>ին</w:t>
      </w:r>
      <w:proofErr w:type="spellEnd"/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  </w:t>
      </w:r>
      <w:proofErr w:type="spellStart"/>
      <w:r w:rsidR="00E54415" w:rsidRPr="008739A0">
        <w:rPr>
          <w:rFonts w:ascii="Sylfaen" w:hAnsi="Sylfaen" w:cs="Sylfaen"/>
          <w:sz w:val="22"/>
          <w:szCs w:val="22"/>
        </w:rPr>
        <w:t>ճանաչել</w:t>
      </w:r>
      <w:proofErr w:type="spellEnd"/>
      <w:r w:rsidR="00E54415"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F5DBC">
        <w:rPr>
          <w:rFonts w:ascii="Sylfaen" w:hAnsi="Sylfaen" w:cs="Sylfaen"/>
          <w:sz w:val="22"/>
          <w:szCs w:val="22"/>
          <w:lang w:val="af-ZA"/>
        </w:rPr>
        <w:t>№198/GArm/26_4.3_062/09.06.26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8739A0">
        <w:rPr>
          <w:rFonts w:ascii="Sylfaen" w:hAnsi="Sylfaen" w:cs="Sylfaen"/>
          <w:sz w:val="22"/>
          <w:szCs w:val="22"/>
        </w:rPr>
        <w:t>ծածկագրով</w:t>
      </w:r>
      <w:proofErr w:type="spellEnd"/>
      <w:r w:rsidR="00E54415"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8739A0">
        <w:rPr>
          <w:rFonts w:ascii="Sylfaen" w:hAnsi="Sylfaen" w:cs="Sylfaen"/>
          <w:sz w:val="22"/>
          <w:szCs w:val="22"/>
        </w:rPr>
        <w:t>մրցակցային</w:t>
      </w:r>
      <w:proofErr w:type="spellEnd"/>
      <w:r w:rsidR="00E54415"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8739A0">
        <w:rPr>
          <w:rFonts w:ascii="Sylfaen" w:hAnsi="Sylfaen" w:cs="Sylfaen"/>
          <w:sz w:val="22"/>
          <w:szCs w:val="22"/>
        </w:rPr>
        <w:t>ընտրության</w:t>
      </w:r>
      <w:proofErr w:type="spellEnd"/>
      <w:r w:rsidR="00E54415"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8739A0">
        <w:rPr>
          <w:rFonts w:ascii="Sylfaen" w:hAnsi="Sylfaen" w:cs="Sylfaen"/>
          <w:sz w:val="22"/>
          <w:szCs w:val="22"/>
        </w:rPr>
        <w:t>ընտրված</w:t>
      </w:r>
      <w:proofErr w:type="spellEnd"/>
      <w:r w:rsidR="00852169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8739A0">
        <w:rPr>
          <w:rFonts w:ascii="Sylfaen" w:hAnsi="Sylfaen" w:cs="Sylfaen"/>
          <w:sz w:val="22"/>
          <w:szCs w:val="22"/>
        </w:rPr>
        <w:t>մասնակից</w:t>
      </w:r>
      <w:proofErr w:type="spellEnd"/>
      <w:r w:rsidR="00E54415" w:rsidRPr="00345FC4">
        <w:rPr>
          <w:rFonts w:ascii="Sylfaen" w:hAnsi="Sylfaen" w:cs="Sylfaen"/>
          <w:sz w:val="22"/>
          <w:szCs w:val="22"/>
          <w:lang w:val="af-ZA"/>
        </w:rPr>
        <w:t xml:space="preserve">, </w:t>
      </w:r>
      <w:proofErr w:type="spellStart"/>
      <w:r w:rsidR="00E54415" w:rsidRPr="008739A0">
        <w:rPr>
          <w:rFonts w:ascii="Sylfaen" w:hAnsi="Sylfaen" w:cs="Sylfaen"/>
          <w:sz w:val="22"/>
          <w:szCs w:val="22"/>
        </w:rPr>
        <w:t>որպես</w:t>
      </w:r>
      <w:proofErr w:type="spellEnd"/>
      <w:r w:rsidR="00E54415"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8739A0">
        <w:rPr>
          <w:rFonts w:ascii="Sylfaen" w:hAnsi="Sylfaen" w:cs="Sylfaen"/>
          <w:sz w:val="22"/>
          <w:szCs w:val="22"/>
        </w:rPr>
        <w:t>հրավերի</w:t>
      </w:r>
      <w:proofErr w:type="spellEnd"/>
      <w:r w:rsidR="00E54415"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8739A0">
        <w:rPr>
          <w:rFonts w:ascii="Sylfaen" w:hAnsi="Sylfaen" w:cs="Sylfaen"/>
          <w:sz w:val="22"/>
          <w:szCs w:val="22"/>
        </w:rPr>
        <w:t>պահանջներին</w:t>
      </w:r>
      <w:proofErr w:type="spellEnd"/>
      <w:r w:rsidR="00E54415"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8739A0">
        <w:rPr>
          <w:rFonts w:ascii="Sylfaen" w:hAnsi="Sylfaen" w:cs="Sylfaen"/>
          <w:sz w:val="22"/>
          <w:szCs w:val="22"/>
        </w:rPr>
        <w:t>համապատասխանող</w:t>
      </w:r>
      <w:proofErr w:type="spellEnd"/>
      <w:r w:rsidR="00E54415"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8739A0">
        <w:rPr>
          <w:rFonts w:ascii="Sylfaen" w:hAnsi="Sylfaen" w:cs="Sylfaen"/>
          <w:sz w:val="22"/>
          <w:szCs w:val="22"/>
        </w:rPr>
        <w:t>և</w:t>
      </w:r>
      <w:r w:rsidR="00E54415"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8739A0">
        <w:rPr>
          <w:rFonts w:ascii="Sylfaen" w:hAnsi="Sylfaen" w:cs="Sylfaen"/>
          <w:sz w:val="22"/>
          <w:szCs w:val="22"/>
        </w:rPr>
        <w:t>գնային</w:t>
      </w:r>
      <w:proofErr w:type="spellEnd"/>
      <w:r w:rsidR="00E54415"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8739A0">
        <w:rPr>
          <w:rFonts w:ascii="Sylfaen" w:hAnsi="Sylfaen" w:cs="Sylfaen"/>
          <w:sz w:val="22"/>
          <w:szCs w:val="22"/>
        </w:rPr>
        <w:t>տեսանկյունից</w:t>
      </w:r>
      <w:proofErr w:type="spellEnd"/>
      <w:r w:rsidR="00E54415" w:rsidRPr="00345FC4">
        <w:rPr>
          <w:rFonts w:ascii="Sylfaen" w:hAnsi="Sylfaen" w:cs="Sylfaen"/>
          <w:sz w:val="22"/>
          <w:szCs w:val="22"/>
          <w:lang w:val="af-ZA"/>
        </w:rPr>
        <w:t xml:space="preserve">   </w:t>
      </w:r>
      <w:proofErr w:type="spellStart"/>
      <w:r w:rsidR="00E54415" w:rsidRPr="008739A0">
        <w:rPr>
          <w:rFonts w:ascii="Sylfaen" w:hAnsi="Sylfaen" w:cs="Sylfaen"/>
          <w:sz w:val="22"/>
          <w:szCs w:val="22"/>
        </w:rPr>
        <w:t>շահավետ</w:t>
      </w:r>
      <w:proofErr w:type="spellEnd"/>
      <w:r w:rsidR="00E54415"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8739A0">
        <w:rPr>
          <w:rFonts w:ascii="Sylfaen" w:hAnsi="Sylfaen" w:cs="Sylfaen"/>
          <w:sz w:val="22"/>
          <w:szCs w:val="22"/>
        </w:rPr>
        <w:t>առաջարկ</w:t>
      </w:r>
      <w:proofErr w:type="spellEnd"/>
      <w:r w:rsidR="00E54415"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8739A0">
        <w:rPr>
          <w:rFonts w:ascii="Sylfaen" w:hAnsi="Sylfaen" w:cs="Sylfaen"/>
          <w:sz w:val="22"/>
          <w:szCs w:val="22"/>
        </w:rPr>
        <w:t>ներկայացրած</w:t>
      </w:r>
      <w:proofErr w:type="spellEnd"/>
      <w:r w:rsidR="00E54415"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8739A0">
        <w:rPr>
          <w:rFonts w:ascii="Sylfaen" w:hAnsi="Sylfaen" w:cs="Sylfaen"/>
          <w:sz w:val="22"/>
          <w:szCs w:val="22"/>
        </w:rPr>
        <w:t>մասնակից</w:t>
      </w:r>
      <w:proofErr w:type="spellEnd"/>
      <w:r w:rsidR="00E54415" w:rsidRPr="00345FC4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E54415" w:rsidRPr="005B48EC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345FC4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5B48EC">
        <w:rPr>
          <w:rFonts w:ascii="Sylfaen" w:hAnsi="Sylfaen" w:cs="Sylfaen"/>
          <w:sz w:val="22"/>
          <w:szCs w:val="22"/>
          <w:lang w:val="af-ZA"/>
        </w:rPr>
        <w:t>«</w:t>
      </w:r>
      <w:proofErr w:type="spellStart"/>
      <w:r w:rsidRPr="00274FF7">
        <w:rPr>
          <w:rFonts w:ascii="Sylfaen" w:hAnsi="Sylfaen" w:cs="Sylfaen"/>
          <w:sz w:val="22"/>
          <w:szCs w:val="22"/>
        </w:rPr>
        <w:t>Գնումնե</w:t>
      </w:r>
      <w:proofErr w:type="spellEnd"/>
      <w:r w:rsidR="00852169">
        <w:rPr>
          <w:rFonts w:ascii="Sylfaen" w:hAnsi="Sylfaen" w:cs="Sylfaen"/>
          <w:sz w:val="22"/>
          <w:szCs w:val="22"/>
          <w:lang w:val="en-US"/>
        </w:rPr>
        <w:t>ր</w:t>
      </w:r>
      <w:r w:rsidRPr="00274FF7">
        <w:rPr>
          <w:rFonts w:ascii="Sylfaen" w:hAnsi="Sylfaen" w:cs="Sylfaen"/>
          <w:sz w:val="22"/>
          <w:szCs w:val="22"/>
        </w:rPr>
        <w:t>ի</w:t>
      </w:r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մասին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274FF7">
        <w:rPr>
          <w:rFonts w:ascii="Sylfaen" w:hAnsi="Sylfaen" w:cs="Sylfaen"/>
          <w:sz w:val="22"/>
          <w:szCs w:val="22"/>
        </w:rPr>
        <w:t>ՀՀ</w:t>
      </w:r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օրենքի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 10-</w:t>
      </w:r>
      <w:proofErr w:type="spellStart"/>
      <w:r w:rsidRPr="00274FF7">
        <w:rPr>
          <w:rFonts w:ascii="Sylfaen" w:hAnsi="Sylfaen" w:cs="Sylfaen"/>
          <w:sz w:val="22"/>
          <w:szCs w:val="22"/>
        </w:rPr>
        <w:t>րդ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հոդվածի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համաձայն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անգործության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ժամկետ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</w:rPr>
        <w:t>է</w:t>
      </w:r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սահմանվում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 </w:t>
      </w:r>
      <w:proofErr w:type="spellStart"/>
      <w:r w:rsidRPr="00274FF7">
        <w:rPr>
          <w:rFonts w:ascii="Sylfaen" w:hAnsi="Sylfaen" w:cs="Sylfaen"/>
          <w:sz w:val="22"/>
          <w:szCs w:val="22"/>
        </w:rPr>
        <w:t>սույն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հայտարարությունը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հրապարակվելու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օրվան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հաջորդող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օրվանից</w:t>
      </w:r>
      <w:proofErr w:type="spellEnd"/>
      <w:r w:rsidR="00852169" w:rsidRPr="00852169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B48EC">
        <w:rPr>
          <w:rFonts w:ascii="Sylfaen" w:hAnsi="Sylfaen" w:cs="Sylfaen"/>
          <w:sz w:val="22"/>
          <w:szCs w:val="22"/>
          <w:lang w:val="af-ZA"/>
        </w:rPr>
        <w:t>10</w:t>
      </w:r>
      <w:r w:rsidR="009A50AD" w:rsidRPr="005B48EC">
        <w:rPr>
          <w:rFonts w:ascii="Sylfaen" w:hAnsi="Sylfaen" w:cs="Sylfaen"/>
          <w:sz w:val="22"/>
          <w:szCs w:val="22"/>
          <w:lang w:val="af-ZA"/>
        </w:rPr>
        <w:t>-</w:t>
      </w:r>
      <w:proofErr w:type="spellStart"/>
      <w:r w:rsidRPr="00274FF7">
        <w:rPr>
          <w:rFonts w:ascii="Sylfaen" w:hAnsi="Sylfaen" w:cs="Sylfaen"/>
          <w:sz w:val="22"/>
          <w:szCs w:val="22"/>
        </w:rPr>
        <w:t>րդ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օրացուցային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օրը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ներառյալ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ընկած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ժամանակահատվածը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: </w:t>
      </w:r>
    </w:p>
    <w:p w:rsidR="00E54415" w:rsidRPr="005B48EC" w:rsidRDefault="00BF5DBC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BF5DBC">
        <w:rPr>
          <w:rFonts w:ascii="Sylfaen" w:hAnsi="Sylfaen" w:cs="Sylfaen"/>
          <w:sz w:val="22"/>
          <w:szCs w:val="22"/>
          <w:lang w:val="af-ZA"/>
        </w:rPr>
        <w:t>№198/GArm/26_4.3_062/09.06.26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ծածկագրով</w:t>
      </w:r>
      <w:proofErr w:type="spellEnd"/>
      <w:r w:rsidR="00E54415" w:rsidRPr="005D68E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մրցակցային</w:t>
      </w:r>
      <w:proofErr w:type="spellEnd"/>
      <w:r w:rsidR="00E54415" w:rsidRPr="00F141B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ընտրության</w:t>
      </w:r>
      <w:proofErr w:type="spellEnd"/>
      <w:r w:rsidR="008F4205" w:rsidRPr="008F4205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արդյունքներով</w:t>
      </w:r>
      <w:proofErr w:type="spellEnd"/>
      <w:r w:rsidR="00E54415" w:rsidRPr="00F141B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ընտրված</w:t>
      </w:r>
      <w:proofErr w:type="spellEnd"/>
      <w:r w:rsidR="00E54415" w:rsidRPr="00F141B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ընկերության</w:t>
      </w:r>
      <w:proofErr w:type="spellEnd"/>
      <w:r w:rsidR="00852169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74FF7">
        <w:rPr>
          <w:rFonts w:ascii="Sylfaen" w:hAnsi="Sylfaen" w:cs="Sylfaen"/>
          <w:sz w:val="22"/>
          <w:szCs w:val="22"/>
        </w:rPr>
        <w:t>և</w:t>
      </w:r>
      <w:r w:rsidR="00852169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F141BC">
        <w:rPr>
          <w:rFonts w:ascii="Sylfaen" w:hAnsi="Sylfaen" w:cs="Sylfaen"/>
          <w:sz w:val="22"/>
          <w:szCs w:val="22"/>
          <w:lang w:val="af-ZA"/>
        </w:rPr>
        <w:t>«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Գազպրոմ</w:t>
      </w:r>
      <w:proofErr w:type="spellEnd"/>
      <w:r w:rsidR="00E54415" w:rsidRPr="00F141B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Արմենիա</w:t>
      </w:r>
      <w:proofErr w:type="spellEnd"/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74FF7">
        <w:rPr>
          <w:rFonts w:ascii="Sylfaen" w:hAnsi="Sylfaen" w:cs="Sylfaen"/>
          <w:sz w:val="22"/>
          <w:szCs w:val="22"/>
        </w:rPr>
        <w:t>ՓԲԸ</w:t>
      </w:r>
      <w:r w:rsidR="00E54415" w:rsidRPr="0053686F">
        <w:rPr>
          <w:rFonts w:ascii="Sylfaen" w:hAnsi="Sylfaen" w:cs="Sylfaen"/>
          <w:sz w:val="22"/>
          <w:szCs w:val="22"/>
          <w:lang w:val="af-ZA"/>
        </w:rPr>
        <w:t>-</w:t>
      </w:r>
      <w:r w:rsidR="00E54415" w:rsidRPr="00274FF7">
        <w:rPr>
          <w:rFonts w:ascii="Sylfaen" w:hAnsi="Sylfaen" w:cs="Sylfaen"/>
          <w:sz w:val="22"/>
          <w:szCs w:val="22"/>
        </w:rPr>
        <w:t>ի</w:t>
      </w:r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միջ</w:t>
      </w:r>
      <w:r w:rsidR="00E54415" w:rsidRPr="005D68EF">
        <w:rPr>
          <w:rFonts w:ascii="Sylfaen" w:hAnsi="Sylfaen" w:cs="Sylfaen"/>
          <w:sz w:val="22"/>
          <w:szCs w:val="22"/>
        </w:rPr>
        <w:t>և</w:t>
      </w:r>
      <w:proofErr w:type="spellEnd"/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0459CF">
        <w:rPr>
          <w:rFonts w:ascii="Sylfaen" w:hAnsi="Sylfaen" w:cs="Sylfaen"/>
          <w:sz w:val="22"/>
          <w:szCs w:val="22"/>
        </w:rPr>
        <w:t>կնքվելու</w:t>
      </w:r>
      <w:proofErr w:type="spellEnd"/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0459CF">
        <w:rPr>
          <w:rFonts w:ascii="Sylfaen" w:hAnsi="Sylfaen" w:cs="Sylfaen"/>
          <w:sz w:val="22"/>
          <w:szCs w:val="22"/>
        </w:rPr>
        <w:t>է</w:t>
      </w:r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53686F" w:rsidRPr="0053686F">
        <w:rPr>
          <w:rFonts w:ascii="Sylfaen" w:hAnsi="Sylfaen" w:cs="Sylfaen"/>
          <w:sz w:val="22"/>
          <w:szCs w:val="22"/>
        </w:rPr>
        <w:t>պողպատյա</w:t>
      </w:r>
      <w:proofErr w:type="spellEnd"/>
      <w:r w:rsidR="0053686F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53686F" w:rsidRPr="0053686F">
        <w:rPr>
          <w:rFonts w:ascii="Sylfaen" w:hAnsi="Sylfaen" w:cs="Sylfaen"/>
          <w:sz w:val="22"/>
          <w:szCs w:val="22"/>
        </w:rPr>
        <w:t>խողովակների</w:t>
      </w:r>
      <w:proofErr w:type="spellEnd"/>
      <w:r w:rsidR="00345FC4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0459CF">
        <w:rPr>
          <w:rFonts w:ascii="Sylfaen" w:hAnsi="Sylfaen" w:cs="Sylfaen"/>
          <w:sz w:val="22"/>
          <w:szCs w:val="22"/>
        </w:rPr>
        <w:t>մատակարարման</w:t>
      </w:r>
      <w:proofErr w:type="spellEnd"/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0459CF">
        <w:rPr>
          <w:rFonts w:ascii="Sylfaen" w:hAnsi="Sylfaen" w:cs="Sylfaen"/>
          <w:sz w:val="22"/>
          <w:szCs w:val="22"/>
        </w:rPr>
        <w:t>պայմանագիր</w:t>
      </w:r>
      <w:proofErr w:type="spellEnd"/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,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որի</w:t>
      </w:r>
      <w:proofErr w:type="spellEnd"/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գինը</w:t>
      </w:r>
      <w:proofErr w:type="spellEnd"/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803B3B">
        <w:rPr>
          <w:rFonts w:ascii="Sylfaen" w:hAnsi="Sylfaen" w:cs="Sylfaen"/>
          <w:sz w:val="22"/>
          <w:szCs w:val="22"/>
        </w:rPr>
        <w:t>կազմելու</w:t>
      </w:r>
      <w:proofErr w:type="spellEnd"/>
      <w:r w:rsidR="004C5E51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4C5E51" w:rsidRPr="005B48EC">
        <w:rPr>
          <w:rFonts w:ascii="Sylfaen" w:hAnsi="Sylfaen" w:cs="Sylfaen"/>
          <w:sz w:val="22"/>
          <w:szCs w:val="22"/>
        </w:rPr>
        <w:t>է</w:t>
      </w:r>
      <w:r w:rsidR="00302DD2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312372900 </w:t>
      </w:r>
      <w:r w:rsidR="00F16AFD" w:rsidRPr="00F16AFD">
        <w:rPr>
          <w:rFonts w:ascii="Sylfaen" w:hAnsi="Sylfaen" w:cs="Sylfaen"/>
          <w:sz w:val="22"/>
          <w:szCs w:val="22"/>
          <w:lang w:val="af-ZA"/>
        </w:rPr>
        <w:t>ՀՀ դրամ ՝ ներառյալ ԱԱՀ</w:t>
      </w:r>
      <w:r w:rsidR="008F4205">
        <w:rPr>
          <w:rFonts w:ascii="Sylfaen" w:hAnsi="Sylfaen" w:cs="Sylfaen"/>
          <w:sz w:val="22"/>
          <w:szCs w:val="22"/>
          <w:lang w:val="af-ZA"/>
        </w:rPr>
        <w:t xml:space="preserve">,  </w:t>
      </w:r>
      <w:proofErr w:type="spellStart"/>
      <w:r w:rsidR="00E54415" w:rsidRPr="004C5E51">
        <w:rPr>
          <w:rFonts w:ascii="Sylfaen" w:hAnsi="Sylfaen" w:cs="Sylfaen"/>
          <w:sz w:val="22"/>
          <w:szCs w:val="22"/>
        </w:rPr>
        <w:t>անգործության</w:t>
      </w:r>
      <w:proofErr w:type="spellEnd"/>
      <w:r w:rsidR="00E54415"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5B48EC">
        <w:rPr>
          <w:rFonts w:ascii="Sylfaen" w:hAnsi="Sylfaen" w:cs="Sylfaen"/>
          <w:sz w:val="22"/>
          <w:szCs w:val="22"/>
        </w:rPr>
        <w:t>ժամկետը</w:t>
      </w:r>
      <w:proofErr w:type="spellEnd"/>
      <w:r w:rsidR="00E54415"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5B48EC">
        <w:rPr>
          <w:rFonts w:ascii="Sylfaen" w:hAnsi="Sylfaen" w:cs="Sylfaen"/>
          <w:sz w:val="22"/>
          <w:szCs w:val="22"/>
        </w:rPr>
        <w:t>ավարտելուց</w:t>
      </w:r>
      <w:proofErr w:type="spellEnd"/>
      <w:r w:rsidR="00E54415"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5B48EC">
        <w:rPr>
          <w:rFonts w:ascii="Sylfaen" w:hAnsi="Sylfaen" w:cs="Sylfaen"/>
          <w:sz w:val="22"/>
          <w:szCs w:val="22"/>
        </w:rPr>
        <w:t>հետո</w:t>
      </w:r>
      <w:proofErr w:type="spellEnd"/>
      <w:r w:rsidR="00E54415" w:rsidRPr="005B48EC">
        <w:rPr>
          <w:rFonts w:ascii="Sylfaen" w:hAnsi="Sylfaen" w:cs="Sylfaen"/>
          <w:sz w:val="22"/>
          <w:szCs w:val="22"/>
          <w:lang w:val="af-ZA"/>
        </w:rPr>
        <w:t>:</w:t>
      </w:r>
    </w:p>
    <w:p w:rsidR="00E54415" w:rsidRPr="00AF48A2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proofErr w:type="spellStart"/>
      <w:r w:rsidRPr="00274FF7">
        <w:rPr>
          <w:rFonts w:ascii="Sylfaen" w:hAnsi="Sylfaen" w:cs="Sylfaen"/>
          <w:sz w:val="22"/>
          <w:szCs w:val="22"/>
        </w:rPr>
        <w:t>Սույն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հայտարարության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հետ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կապված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լրացուցիչ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տեղեկություններ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ստանալու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համար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կարող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եք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դիմել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E54415" w:rsidRPr="00AF48A2" w:rsidRDefault="0053686F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en-US"/>
        </w:rPr>
        <w:t>Ա</w:t>
      </w:r>
      <w:r w:rsidR="00E54415" w:rsidRPr="00AF48A2">
        <w:rPr>
          <w:rFonts w:ascii="Sylfaen" w:hAnsi="Sylfaen" w:cs="Sylfaen"/>
          <w:sz w:val="22"/>
          <w:szCs w:val="22"/>
          <w:lang w:val="af-ZA"/>
        </w:rPr>
        <w:t>.</w:t>
      </w:r>
      <w:r>
        <w:rPr>
          <w:rFonts w:ascii="Sylfaen" w:hAnsi="Sylfaen" w:cs="Sylfaen"/>
          <w:sz w:val="22"/>
          <w:szCs w:val="22"/>
          <w:lang w:val="af-ZA"/>
        </w:rPr>
        <w:t xml:space="preserve"> Հակոբյանին</w:t>
      </w:r>
    </w:p>
    <w:p w:rsidR="00AA170E" w:rsidRPr="00AF48A2" w:rsidRDefault="00E54415" w:rsidP="005B48EC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sz w:val="22"/>
          <w:szCs w:val="22"/>
        </w:rPr>
        <w:t>Հեռախոս</w:t>
      </w:r>
      <w:proofErr w:type="spellEnd"/>
      <w:r>
        <w:rPr>
          <w:rFonts w:ascii="Sylfaen" w:hAnsi="Sylfaen" w:cs="Sylfaen"/>
          <w:sz w:val="22"/>
          <w:szCs w:val="22"/>
        </w:rPr>
        <w:t>՝</w:t>
      </w:r>
      <w:r w:rsidRPr="00AF48A2">
        <w:rPr>
          <w:rFonts w:ascii="Sylfaen" w:hAnsi="Sylfaen" w:cs="Sylfaen"/>
          <w:sz w:val="22"/>
          <w:szCs w:val="22"/>
          <w:lang w:val="af-ZA"/>
        </w:rPr>
        <w:t xml:space="preserve"> 294905</w:t>
      </w:r>
    </w:p>
    <w:p w:rsidR="00385206" w:rsidRPr="00AF48A2" w:rsidRDefault="00385206" w:rsidP="005B48EC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AF48A2">
        <w:rPr>
          <w:rFonts w:ascii="Sylfaen" w:hAnsi="Sylfaen" w:cs="Sylfaen"/>
          <w:sz w:val="22"/>
          <w:szCs w:val="22"/>
          <w:lang w:val="af-ZA"/>
        </w:rPr>
        <w:t>«</w:t>
      </w:r>
      <w:proofErr w:type="spellStart"/>
      <w:r w:rsidRPr="005B48EC">
        <w:rPr>
          <w:rFonts w:ascii="Sylfaen" w:hAnsi="Sylfaen" w:cs="Sylfaen"/>
          <w:sz w:val="22"/>
          <w:szCs w:val="22"/>
        </w:rPr>
        <w:t>Գազպրոմ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5B48EC">
        <w:rPr>
          <w:rFonts w:ascii="Sylfaen" w:hAnsi="Sylfaen" w:cs="Sylfaen"/>
          <w:sz w:val="22"/>
          <w:szCs w:val="22"/>
        </w:rPr>
        <w:t>Արմենիա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5B48EC">
        <w:rPr>
          <w:rFonts w:ascii="Sylfaen" w:hAnsi="Sylfaen" w:cs="Sylfaen"/>
          <w:sz w:val="22"/>
          <w:szCs w:val="22"/>
        </w:rPr>
        <w:t>ՓԲԸ</w:t>
      </w:r>
    </w:p>
    <w:p w:rsidR="00363D8F" w:rsidRPr="00AF48A2" w:rsidRDefault="00363D8F" w:rsidP="005B48EC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AF48A2">
        <w:rPr>
          <w:rFonts w:ascii="Sylfaen" w:hAnsi="Sylfaen" w:cs="Sylfaen"/>
          <w:sz w:val="22"/>
          <w:szCs w:val="22"/>
          <w:lang w:val="af-ZA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D2F3C"/>
    <w:rsid w:val="00101D5B"/>
    <w:rsid w:val="00120948"/>
    <w:rsid w:val="00152756"/>
    <w:rsid w:val="0015591B"/>
    <w:rsid w:val="00184678"/>
    <w:rsid w:val="00196737"/>
    <w:rsid w:val="001B1930"/>
    <w:rsid w:val="001B4AA6"/>
    <w:rsid w:val="001C6A3F"/>
    <w:rsid w:val="001D73B4"/>
    <w:rsid w:val="002078BE"/>
    <w:rsid w:val="002210D9"/>
    <w:rsid w:val="002805BC"/>
    <w:rsid w:val="00301BCC"/>
    <w:rsid w:val="00302DD2"/>
    <w:rsid w:val="00331408"/>
    <w:rsid w:val="00345FC4"/>
    <w:rsid w:val="00363D8F"/>
    <w:rsid w:val="0037294F"/>
    <w:rsid w:val="00385206"/>
    <w:rsid w:val="003860FC"/>
    <w:rsid w:val="003D75E2"/>
    <w:rsid w:val="00431E80"/>
    <w:rsid w:val="00476DE8"/>
    <w:rsid w:val="00482C46"/>
    <w:rsid w:val="004942BB"/>
    <w:rsid w:val="004C5E51"/>
    <w:rsid w:val="004E26CF"/>
    <w:rsid w:val="004E2B5E"/>
    <w:rsid w:val="004E45F3"/>
    <w:rsid w:val="004F16AA"/>
    <w:rsid w:val="004F5F21"/>
    <w:rsid w:val="00515C92"/>
    <w:rsid w:val="00516542"/>
    <w:rsid w:val="00524E27"/>
    <w:rsid w:val="005326EB"/>
    <w:rsid w:val="0053686F"/>
    <w:rsid w:val="005542A0"/>
    <w:rsid w:val="00555A46"/>
    <w:rsid w:val="00587065"/>
    <w:rsid w:val="005B0180"/>
    <w:rsid w:val="005B48EC"/>
    <w:rsid w:val="005D68EF"/>
    <w:rsid w:val="00626EBC"/>
    <w:rsid w:val="00652555"/>
    <w:rsid w:val="00661908"/>
    <w:rsid w:val="00666515"/>
    <w:rsid w:val="006960B2"/>
    <w:rsid w:val="006A27F2"/>
    <w:rsid w:val="006B5A13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C1DB3"/>
    <w:rsid w:val="007D5855"/>
    <w:rsid w:val="00803B3B"/>
    <w:rsid w:val="00812583"/>
    <w:rsid w:val="00846437"/>
    <w:rsid w:val="00852169"/>
    <w:rsid w:val="008540C7"/>
    <w:rsid w:val="00865B0F"/>
    <w:rsid w:val="008739A0"/>
    <w:rsid w:val="008923CF"/>
    <w:rsid w:val="008A575D"/>
    <w:rsid w:val="008B49AC"/>
    <w:rsid w:val="008D231C"/>
    <w:rsid w:val="008F4205"/>
    <w:rsid w:val="00914E5A"/>
    <w:rsid w:val="009A0B06"/>
    <w:rsid w:val="009A50AD"/>
    <w:rsid w:val="009B0508"/>
    <w:rsid w:val="009E46C5"/>
    <w:rsid w:val="009E7DDA"/>
    <w:rsid w:val="00A0294B"/>
    <w:rsid w:val="00A204F1"/>
    <w:rsid w:val="00A21DB0"/>
    <w:rsid w:val="00A2477B"/>
    <w:rsid w:val="00A356D5"/>
    <w:rsid w:val="00A3601B"/>
    <w:rsid w:val="00A3786B"/>
    <w:rsid w:val="00A379AA"/>
    <w:rsid w:val="00A605AB"/>
    <w:rsid w:val="00A64CBA"/>
    <w:rsid w:val="00A6584C"/>
    <w:rsid w:val="00A67864"/>
    <w:rsid w:val="00AA170E"/>
    <w:rsid w:val="00AA73E2"/>
    <w:rsid w:val="00AF48A2"/>
    <w:rsid w:val="00AF55FB"/>
    <w:rsid w:val="00B234FE"/>
    <w:rsid w:val="00B2395A"/>
    <w:rsid w:val="00B4556F"/>
    <w:rsid w:val="00B653A0"/>
    <w:rsid w:val="00B74ADB"/>
    <w:rsid w:val="00B84A58"/>
    <w:rsid w:val="00B871DF"/>
    <w:rsid w:val="00BA4D32"/>
    <w:rsid w:val="00BB6811"/>
    <w:rsid w:val="00BC5781"/>
    <w:rsid w:val="00BE08A8"/>
    <w:rsid w:val="00BE1441"/>
    <w:rsid w:val="00BF5DBC"/>
    <w:rsid w:val="00C71401"/>
    <w:rsid w:val="00C77A99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54415"/>
    <w:rsid w:val="00E94EE2"/>
    <w:rsid w:val="00EB6995"/>
    <w:rsid w:val="00F16AFD"/>
    <w:rsid w:val="00F45ABC"/>
    <w:rsid w:val="00F763A6"/>
    <w:rsid w:val="00FA260D"/>
    <w:rsid w:val="00FA4D2B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195E0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1B24C6-D2EF-42DF-8F74-0F75CDA08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Artur Hakobyan</cp:lastModifiedBy>
  <cp:revision>37</cp:revision>
  <cp:lastPrinted>2025-01-21T11:42:00Z</cp:lastPrinted>
  <dcterms:created xsi:type="dcterms:W3CDTF">2024-03-20T07:09:00Z</dcterms:created>
  <dcterms:modified xsi:type="dcterms:W3CDTF">2026-07-01T11:47:00Z</dcterms:modified>
</cp:coreProperties>
</file>