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54840A7A" w:rsidR="00096865" w:rsidRPr="00E34640" w:rsidRDefault="007B188A" w:rsidP="004A1478">
      <w:pPr>
        <w:pStyle w:val="aa"/>
        <w:ind w:right="-7"/>
        <w:rPr>
          <w:rFonts w:ascii="GHEA Grapalat" w:hAnsi="GHEA Grapalat" w:cs="Sylfaen"/>
          <w:i/>
          <w:sz w:val="18"/>
        </w:rPr>
      </w:pPr>
      <w:r w:rsidRPr="005939DE">
        <w:rPr>
          <w:rFonts w:ascii="GHEA Grapalat" w:hAnsi="GHEA Grapalat" w:cs="Sylfaen"/>
          <w:i/>
          <w:sz w:val="18"/>
        </w:rPr>
        <w:t xml:space="preserve">                                                                                          </w:t>
      </w:r>
      <w:r w:rsidR="00BA20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3CE8E07" w:rsidR="00642EFE" w:rsidRPr="00064ADD" w:rsidRDefault="00E34640"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6B87F6A"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E34640">
        <w:rPr>
          <w:rFonts w:ascii="GHEA Grapalat" w:hAnsi="GHEA Grapalat"/>
          <w:i w:val="0"/>
          <w:lang w:val="hy-AM"/>
        </w:rPr>
        <w:t>25</w:t>
      </w:r>
      <w:r w:rsidRPr="00064ADD">
        <w:rPr>
          <w:rFonts w:ascii="GHEA Grapalat" w:hAnsi="GHEA Grapalat"/>
          <w:i w:val="0"/>
          <w:lang w:val="af-ZA"/>
        </w:rPr>
        <w:t xml:space="preserve"> թվականի </w:t>
      </w:r>
      <w:r w:rsidR="00A76C15" w:rsidRPr="00064ADD">
        <w:rPr>
          <w:rFonts w:ascii="GHEA Grapalat" w:hAnsi="GHEA Grapalat"/>
          <w:i w:val="0"/>
          <w:lang w:val="af-ZA"/>
        </w:rPr>
        <w:t>«</w:t>
      </w:r>
      <w:r w:rsidR="00E34640">
        <w:rPr>
          <w:rFonts w:ascii="GHEA Grapalat" w:hAnsi="GHEA Grapalat"/>
          <w:i w:val="0"/>
          <w:lang w:val="hy-AM"/>
        </w:rPr>
        <w:t>դեկտեմբեր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E34640">
        <w:rPr>
          <w:rFonts w:ascii="GHEA Grapalat" w:hAnsi="GHEA Grapalat"/>
          <w:i w:val="0"/>
          <w:lang w:val="hy-AM"/>
        </w:rPr>
        <w:t>12</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34640" w:rsidRPr="00AD2AF8">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E7E6D68"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34640">
        <w:rPr>
          <w:rFonts w:ascii="GHEA Grapalat" w:hAnsi="GHEA Grapalat"/>
          <w:i w:val="0"/>
          <w:lang w:val="af-ZA"/>
        </w:rPr>
        <w:t>ՍԱՊ–ԳՀԾՁԲ-25/28</w:t>
      </w:r>
    </w:p>
    <w:p w14:paraId="6B23AB94" w14:textId="77777777" w:rsidR="00AD2AF8" w:rsidRPr="00064ADD" w:rsidRDefault="00AD2AF8" w:rsidP="00AD2AF8">
      <w:pPr>
        <w:pStyle w:val="a3"/>
        <w:spacing w:line="240" w:lineRule="auto"/>
        <w:rPr>
          <w:rFonts w:ascii="GHEA Grapalat" w:hAnsi="GHEA Grapalat"/>
          <w:i w:val="0"/>
          <w:lang w:val="af-ZA"/>
        </w:rPr>
      </w:pPr>
    </w:p>
    <w:p w14:paraId="527A3464" w14:textId="77777777" w:rsidR="00AD2AF8" w:rsidRPr="00347724" w:rsidRDefault="00AD2AF8" w:rsidP="00AD2AF8">
      <w:pPr>
        <w:pStyle w:val="a3"/>
        <w:spacing w:line="240" w:lineRule="auto"/>
        <w:ind w:firstLine="708"/>
        <w:jc w:val="left"/>
        <w:rPr>
          <w:rFonts w:ascii="GHEA Grapalat" w:hAnsi="GHEA Grapalat"/>
          <w:i w:val="0"/>
          <w:lang w:val="hy-AM"/>
        </w:rPr>
      </w:pPr>
      <w:r>
        <w:rPr>
          <w:rFonts w:ascii="GHEA Grapalat" w:hAnsi="GHEA Grapalat"/>
          <w:i w:val="0"/>
          <w:lang w:val="af-ZA"/>
        </w:rPr>
        <w:t xml:space="preserve">Պատվիրատուն` </w:t>
      </w:r>
      <w:r>
        <w:rPr>
          <w:rFonts w:ascii="GHEA Grapalat" w:hAnsi="GHEA Grapalat"/>
          <w:b/>
          <w:i w:val="0"/>
          <w:lang w:val="af-ZA"/>
        </w:rPr>
        <w:t></w:t>
      </w:r>
      <w:proofErr w:type="spellStart"/>
      <w:r>
        <w:rPr>
          <w:rFonts w:ascii="GHEA Grapalat" w:hAnsi="GHEA Grapalat"/>
          <w:b/>
          <w:i w:val="0"/>
          <w:lang w:val="ru-RU"/>
        </w:rPr>
        <w:t>Սևան</w:t>
      </w:r>
      <w:proofErr w:type="spellEnd"/>
      <w:r>
        <w:rPr>
          <w:rFonts w:ascii="GHEA Grapalat" w:hAnsi="GHEA Grapalat"/>
          <w:b/>
          <w:i w:val="0"/>
          <w:lang w:val="af-ZA"/>
        </w:rPr>
        <w:t xml:space="preserve"> </w:t>
      </w:r>
      <w:proofErr w:type="spellStart"/>
      <w:r>
        <w:rPr>
          <w:rFonts w:ascii="GHEA Grapalat" w:hAnsi="GHEA Grapalat"/>
          <w:b/>
          <w:i w:val="0"/>
          <w:lang w:val="ru-RU"/>
        </w:rPr>
        <w:t>ազգային</w:t>
      </w:r>
      <w:proofErr w:type="spellEnd"/>
      <w:r>
        <w:rPr>
          <w:rFonts w:ascii="GHEA Grapalat" w:hAnsi="GHEA Grapalat"/>
          <w:b/>
          <w:i w:val="0"/>
          <w:lang w:val="af-ZA"/>
        </w:rPr>
        <w:t xml:space="preserve"> </w:t>
      </w:r>
      <w:proofErr w:type="spellStart"/>
      <w:r>
        <w:rPr>
          <w:rFonts w:ascii="GHEA Grapalat" w:hAnsi="GHEA Grapalat"/>
          <w:b/>
          <w:i w:val="0"/>
          <w:lang w:val="ru-RU"/>
        </w:rPr>
        <w:t>պարկ</w:t>
      </w:r>
      <w:proofErr w:type="spellEnd"/>
      <w:r>
        <w:rPr>
          <w:rFonts w:ascii="GHEA Grapalat" w:hAnsi="GHEA Grapalat"/>
          <w:b/>
          <w:i w:val="0"/>
          <w:lang w:val="af-ZA"/>
        </w:rPr>
        <w:t xml:space="preserve"> </w:t>
      </w:r>
      <w:r>
        <w:rPr>
          <w:rFonts w:ascii="GHEA Grapalat" w:hAnsi="GHEA Grapalat"/>
          <w:b/>
          <w:i w:val="0"/>
          <w:lang w:val="ru-RU"/>
        </w:rPr>
        <w:t>ՊՈԱԿ</w:t>
      </w:r>
      <w:r>
        <w:rPr>
          <w:rFonts w:ascii="GHEA Grapalat" w:hAnsi="GHEA Grapalat"/>
          <w:b/>
          <w:i w:val="0"/>
          <w:lang w:val="af-ZA"/>
        </w:rPr>
        <w:t>-</w:t>
      </w:r>
      <w:r>
        <w:rPr>
          <w:rFonts w:ascii="GHEA Grapalat" w:hAnsi="GHEA Grapalat"/>
          <w:b/>
          <w:i w:val="0"/>
          <w:lang w:val="ru-RU"/>
        </w:rPr>
        <w:t>ը</w:t>
      </w:r>
      <w:r>
        <w:rPr>
          <w:rFonts w:ascii="GHEA Grapalat" w:hAnsi="GHEA Grapalat"/>
          <w:b/>
          <w:i w:val="0"/>
          <w:lang w:val="af-ZA"/>
        </w:rPr>
        <w:t xml:space="preserve">, որը գտնվում է </w:t>
      </w:r>
      <w:r>
        <w:rPr>
          <w:rFonts w:ascii="GHEA Grapalat" w:hAnsi="GHEA Grapalat"/>
          <w:b/>
          <w:i w:val="0"/>
          <w:lang w:val="ru-RU"/>
        </w:rPr>
        <w:t>ք</w:t>
      </w:r>
      <w:r>
        <w:rPr>
          <w:rFonts w:ascii="GHEA Grapalat" w:hAnsi="GHEA Grapalat"/>
          <w:b/>
          <w:i w:val="0"/>
          <w:lang w:val="af-ZA"/>
        </w:rPr>
        <w:t xml:space="preserve">. </w:t>
      </w:r>
      <w:proofErr w:type="spellStart"/>
      <w:r>
        <w:rPr>
          <w:rFonts w:ascii="GHEA Grapalat" w:hAnsi="GHEA Grapalat"/>
          <w:b/>
          <w:i w:val="0"/>
          <w:lang w:val="ru-RU"/>
        </w:rPr>
        <w:t>Սևան</w:t>
      </w:r>
      <w:proofErr w:type="spellEnd"/>
      <w:r>
        <w:rPr>
          <w:rFonts w:ascii="GHEA Grapalat" w:hAnsi="GHEA Grapalat"/>
          <w:b/>
          <w:i w:val="0"/>
          <w:lang w:val="af-ZA"/>
        </w:rPr>
        <w:t xml:space="preserve">, </w:t>
      </w:r>
      <w:proofErr w:type="spellStart"/>
      <w:r>
        <w:rPr>
          <w:rFonts w:ascii="GHEA Grapalat" w:hAnsi="GHEA Grapalat"/>
          <w:b/>
          <w:i w:val="0"/>
          <w:lang w:val="ru-RU"/>
        </w:rPr>
        <w:t>Կարմիր</w:t>
      </w:r>
      <w:proofErr w:type="spellEnd"/>
      <w:r>
        <w:rPr>
          <w:rFonts w:ascii="GHEA Grapalat" w:hAnsi="GHEA Grapalat"/>
          <w:b/>
          <w:i w:val="0"/>
          <w:lang w:val="af-ZA"/>
        </w:rPr>
        <w:t xml:space="preserve"> </w:t>
      </w:r>
      <w:proofErr w:type="spellStart"/>
      <w:r>
        <w:rPr>
          <w:rFonts w:ascii="GHEA Grapalat" w:hAnsi="GHEA Grapalat"/>
          <w:b/>
          <w:i w:val="0"/>
          <w:lang w:val="ru-RU"/>
        </w:rPr>
        <w:t>բանակի</w:t>
      </w:r>
      <w:proofErr w:type="spellEnd"/>
      <w:r>
        <w:rPr>
          <w:rFonts w:ascii="GHEA Grapalat" w:hAnsi="GHEA Grapalat"/>
          <w:b/>
          <w:i w:val="0"/>
          <w:lang w:val="af-ZA"/>
        </w:rPr>
        <w:t xml:space="preserve"> 56 հասցեում</w:t>
      </w:r>
      <w:r>
        <w:rPr>
          <w:rFonts w:ascii="GHEA Grapalat" w:hAnsi="GHEA Grapalat"/>
          <w:i w:val="0"/>
          <w:lang w:val="af-ZA"/>
        </w:rPr>
        <w:t xml:space="preserve">, հայտարարում է </w:t>
      </w:r>
      <w:proofErr w:type="spellStart"/>
      <w:r>
        <w:rPr>
          <w:rFonts w:ascii="GHEA Grapalat" w:hAnsi="GHEA Grapalat"/>
          <w:i w:val="0"/>
          <w:lang w:val="ru-RU"/>
        </w:rPr>
        <w:t>գնանշման</w:t>
      </w:r>
      <w:proofErr w:type="spellEnd"/>
      <w:r>
        <w:rPr>
          <w:rFonts w:ascii="GHEA Grapalat" w:hAnsi="GHEA Grapalat"/>
          <w:i w:val="0"/>
          <w:lang w:val="af-ZA"/>
        </w:rPr>
        <w:t xml:space="preserve"> </w:t>
      </w:r>
      <w:proofErr w:type="spellStart"/>
      <w:r>
        <w:rPr>
          <w:rFonts w:ascii="GHEA Grapalat" w:hAnsi="GHEA Grapalat"/>
          <w:i w:val="0"/>
          <w:lang w:val="ru-RU"/>
        </w:rPr>
        <w:t>հարցում</w:t>
      </w:r>
      <w:proofErr w:type="spellEnd"/>
      <w:r>
        <w:rPr>
          <w:rFonts w:ascii="GHEA Grapalat" w:hAnsi="GHEA Grapalat"/>
          <w:i w:val="0"/>
          <w:lang w:val="af-ZA"/>
        </w:rPr>
        <w:t xml:space="preserve">, </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Գնումների</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մասին</w:t>
      </w:r>
      <w:r w:rsidRPr="00843D45">
        <w:rPr>
          <w:rFonts w:ascii="GHEA Grapalat" w:hAnsi="GHEA Grapalat"/>
          <w:b/>
          <w:i w:val="0"/>
          <w:color w:val="FF0000"/>
          <w:sz w:val="24"/>
          <w:lang w:val="af-ZA"/>
        </w:rPr>
        <w:t>»</w:t>
      </w:r>
      <w:r w:rsidRPr="00843D45">
        <w:rPr>
          <w:rFonts w:ascii="GHEA Grapalat" w:hAnsi="GHEA Grapalat"/>
          <w:b/>
          <w:i w:val="0"/>
          <w:color w:val="FF0000"/>
          <w:sz w:val="24"/>
          <w:lang w:val="hy-AM"/>
        </w:rPr>
        <w:t xml:space="preserve"> ՀՀ</w:t>
      </w:r>
      <w:r w:rsidRPr="00843D45">
        <w:rPr>
          <w:rFonts w:ascii="GHEA Grapalat" w:hAnsi="GHEA Grapalat"/>
          <w:b/>
          <w:i w:val="0"/>
          <w:color w:val="FF0000"/>
          <w:sz w:val="24"/>
          <w:lang w:val="af-ZA"/>
        </w:rPr>
        <w:t xml:space="preserve"> </w:t>
      </w:r>
      <w:r w:rsidRPr="00843D45">
        <w:rPr>
          <w:rFonts w:ascii="GHEA Grapalat" w:hAnsi="GHEA Grapalat"/>
          <w:b/>
          <w:i w:val="0"/>
          <w:color w:val="FF0000"/>
          <w:sz w:val="24"/>
          <w:lang w:val="hy-AM"/>
        </w:rPr>
        <w:t>օրենքի 15-րդ հոդվածի 6-րդ մասի հիման վրա</w:t>
      </w:r>
      <w:r w:rsidRPr="00347724">
        <w:rPr>
          <w:rFonts w:ascii="GHEA Grapalat" w:hAnsi="GHEA Grapalat"/>
          <w:i w:val="0"/>
          <w:lang w:val="af-ZA"/>
        </w:rPr>
        <w:t>, որն իրականացվում է մեկ փուլով:</w:t>
      </w:r>
    </w:p>
    <w:p w14:paraId="7F424B7A" w14:textId="0517F1EA" w:rsidR="00496E18" w:rsidRPr="00064ADD" w:rsidRDefault="00AD2AF8" w:rsidP="00AD2AF8">
      <w:pPr>
        <w:pStyle w:val="a3"/>
        <w:spacing w:line="240" w:lineRule="auto"/>
        <w:ind w:firstLine="708"/>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անվտանգության ապահովման ծառայությունների (պահնորդական ծառայություն) </w:t>
      </w:r>
      <w:r w:rsidRPr="00064ADD">
        <w:rPr>
          <w:rFonts w:ascii="GHEA Grapalat" w:hAnsi="GHEA Grapalat"/>
          <w:i w:val="0"/>
          <w:lang w:val="af-ZA"/>
        </w:rPr>
        <w:t xml:space="preserve">մատուցման պայմանագիր (այսուհետ` պայմանագիր)։ </w:t>
      </w:r>
      <w:r w:rsidR="00712340" w:rsidRPr="00064ADD">
        <w:rPr>
          <w:rFonts w:ascii="GHEA Grapalat" w:hAnsi="GHEA Grapalat"/>
          <w:i w:val="0"/>
          <w:sz w:val="16"/>
          <w:szCs w:val="16"/>
          <w:lang w:val="af-ZA"/>
        </w:rPr>
        <w:t xml:space="preserve">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B6C0AAB" w14:textId="77777777" w:rsidR="00AD2AF8" w:rsidRPr="00D341C5" w:rsidRDefault="00AD2AF8" w:rsidP="00AD2AF8">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proofErr w:type="spellStart"/>
      <w:r w:rsidRPr="008B3928">
        <w:rPr>
          <w:rFonts w:ascii="GHEA Grapalat" w:hAnsi="GHEA Grapalat"/>
          <w:b/>
          <w:i w:val="0"/>
          <w:lang w:val="ru-RU" w:eastAsia="ru-RU"/>
        </w:rPr>
        <w:t>Գեղարքունիքի</w:t>
      </w:r>
      <w:proofErr w:type="spellEnd"/>
      <w:r w:rsidRPr="008B3928">
        <w:rPr>
          <w:rFonts w:ascii="GHEA Grapalat" w:hAnsi="GHEA Grapalat"/>
          <w:b/>
          <w:i w:val="0"/>
          <w:lang w:val="af-ZA" w:eastAsia="ru-RU"/>
        </w:rPr>
        <w:t xml:space="preserve"> </w:t>
      </w:r>
      <w:proofErr w:type="spellStart"/>
      <w:r w:rsidRPr="008B3928">
        <w:rPr>
          <w:rFonts w:ascii="GHEA Grapalat" w:hAnsi="GHEA Grapalat"/>
          <w:b/>
          <w:i w:val="0"/>
          <w:lang w:val="ru-RU" w:eastAsia="ru-RU"/>
        </w:rPr>
        <w:t>մարզ</w:t>
      </w:r>
      <w:proofErr w:type="spellEnd"/>
      <w:r w:rsidRPr="008B3928">
        <w:rPr>
          <w:rFonts w:ascii="GHEA Grapalat" w:hAnsi="GHEA Grapalat"/>
          <w:b/>
          <w:i w:val="0"/>
          <w:lang w:val="af-ZA" w:eastAsia="ru-RU"/>
        </w:rPr>
        <w:t xml:space="preserve">, </w:t>
      </w:r>
      <w:r w:rsidRPr="008B3928">
        <w:rPr>
          <w:rFonts w:ascii="GHEA Grapalat" w:hAnsi="GHEA Grapalat"/>
          <w:b/>
          <w:i w:val="0"/>
          <w:lang w:val="ru-RU"/>
        </w:rPr>
        <w:t>ք</w:t>
      </w:r>
      <w:r w:rsidRPr="008B3928">
        <w:rPr>
          <w:rFonts w:ascii="GHEA Grapalat" w:hAnsi="GHEA Grapalat"/>
          <w:b/>
          <w:i w:val="0"/>
          <w:lang w:val="af-ZA"/>
        </w:rPr>
        <w:t xml:space="preserve">. </w:t>
      </w:r>
      <w:proofErr w:type="spellStart"/>
      <w:r w:rsidRPr="008B3928">
        <w:rPr>
          <w:rFonts w:ascii="GHEA Grapalat" w:hAnsi="GHEA Grapalat"/>
          <w:b/>
          <w:i w:val="0"/>
          <w:lang w:val="ru-RU"/>
        </w:rPr>
        <w:t>Սևան</w:t>
      </w:r>
      <w:proofErr w:type="spellEnd"/>
      <w:r w:rsidRPr="008B3928">
        <w:rPr>
          <w:rFonts w:ascii="GHEA Grapalat" w:hAnsi="GHEA Grapalat"/>
          <w:b/>
          <w:i w:val="0"/>
          <w:lang w:val="af-ZA"/>
        </w:rPr>
        <w:t xml:space="preserve">, </w:t>
      </w:r>
      <w:proofErr w:type="spellStart"/>
      <w:r w:rsidRPr="008B3928">
        <w:rPr>
          <w:rFonts w:ascii="GHEA Grapalat" w:hAnsi="GHEA Grapalat"/>
          <w:b/>
          <w:i w:val="0"/>
          <w:lang w:val="ru-RU"/>
        </w:rPr>
        <w:t>Կարմիր</w:t>
      </w:r>
      <w:proofErr w:type="spellEnd"/>
      <w:r w:rsidRPr="008B3928">
        <w:rPr>
          <w:rFonts w:ascii="GHEA Grapalat" w:hAnsi="GHEA Grapalat"/>
          <w:b/>
          <w:i w:val="0"/>
          <w:lang w:val="af-ZA"/>
        </w:rPr>
        <w:t xml:space="preserve">  </w:t>
      </w:r>
      <w:proofErr w:type="spellStart"/>
      <w:r w:rsidRPr="008B3928">
        <w:rPr>
          <w:rFonts w:ascii="GHEA Grapalat" w:hAnsi="GHEA Grapalat"/>
          <w:b/>
          <w:i w:val="0"/>
          <w:lang w:val="ru-RU"/>
        </w:rPr>
        <w:t>բանակի</w:t>
      </w:r>
      <w:proofErr w:type="spellEnd"/>
      <w:r w:rsidRPr="008B3928">
        <w:rPr>
          <w:rFonts w:ascii="GHEA Grapalat" w:hAnsi="GHEA Grapalat"/>
          <w:b/>
          <w:i w:val="0"/>
          <w:lang w:val="af-ZA"/>
        </w:rPr>
        <w:t xml:space="preserve"> 56 հասցեով, փաստաթղթային ձևով</w:t>
      </w:r>
      <w:r w:rsidRPr="008B3928">
        <w:rPr>
          <w:rFonts w:ascii="GHEA Grapalat" w:hAnsi="GHEA Grapalat"/>
          <w:b/>
          <w:i w:val="0"/>
          <w:lang w:val="af-ZA" w:eastAsia="ru-RU"/>
        </w:rPr>
        <w:t xml:space="preserve"> </w:t>
      </w:r>
      <w:r w:rsidRPr="008B3928">
        <w:rPr>
          <w:rFonts w:ascii="GHEA Grapalat" w:hAnsi="GHEA Grapalat"/>
          <w:b/>
          <w:i w:val="0"/>
          <w:lang w:val="af-ZA"/>
        </w:rPr>
        <w:t>մինչև սույն հայտարարության հրապարակման</w:t>
      </w:r>
      <w:r>
        <w:rPr>
          <w:rFonts w:ascii="GHEA Grapalat" w:hAnsi="GHEA Grapalat"/>
          <w:b/>
          <w:i w:val="0"/>
          <w:lang w:val="af-ZA"/>
        </w:rPr>
        <w:t xml:space="preserve"> օրվանից հաշված 7-րդ օրվա ժամը </w:t>
      </w:r>
      <w:r>
        <w:rPr>
          <w:rFonts w:ascii="GHEA Grapalat" w:hAnsi="GHEA Grapalat"/>
          <w:b/>
          <w:i w:val="0"/>
          <w:lang w:val="hy-AM"/>
        </w:rPr>
        <w:t>12</w:t>
      </w:r>
      <w:r>
        <w:rPr>
          <w:rFonts w:ascii="GHEA Grapalat" w:hAnsi="GHEA Grapalat"/>
          <w:b/>
          <w:i w:val="0"/>
          <w:lang w:val="af-ZA"/>
        </w:rPr>
        <w:t>:</w:t>
      </w:r>
      <w:r>
        <w:rPr>
          <w:rFonts w:ascii="GHEA Grapalat" w:hAnsi="GHEA Grapalat"/>
          <w:b/>
          <w:i w:val="0"/>
          <w:lang w:val="hy-AM"/>
        </w:rPr>
        <w:t>0</w:t>
      </w:r>
      <w:r w:rsidRPr="008B3928">
        <w:rPr>
          <w:rFonts w:ascii="GHEA Grapalat" w:hAnsi="GHEA Grapalat"/>
          <w:b/>
          <w:i w:val="0"/>
          <w:lang w:val="af-ZA"/>
        </w:rPr>
        <w:t xml:space="preserve">0-ն: </w:t>
      </w:r>
    </w:p>
    <w:p w14:paraId="0AE211A0" w14:textId="77777777" w:rsidR="00AD2AF8" w:rsidRPr="00A71D81" w:rsidRDefault="00AD2AF8" w:rsidP="00AD2AF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DCACFE3" w14:textId="77777777" w:rsidR="00AD2AF8" w:rsidRPr="008B3928" w:rsidRDefault="00AD2AF8" w:rsidP="00AD2AF8">
      <w:pPr>
        <w:pStyle w:val="a3"/>
        <w:spacing w:line="240" w:lineRule="auto"/>
        <w:ind w:firstLine="708"/>
        <w:rPr>
          <w:rFonts w:ascii="GHEA Grapalat" w:hAnsi="GHEA Grapalat"/>
          <w:b/>
          <w:i w:val="0"/>
          <w:lang w:val="af-ZA"/>
        </w:rPr>
      </w:pPr>
      <w:r w:rsidRPr="00F350B4">
        <w:rPr>
          <w:rFonts w:ascii="GHEA Grapalat" w:hAnsi="GHEA Grapalat"/>
          <w:i w:val="0"/>
          <w:lang w:val="af-ZA"/>
        </w:rPr>
        <w:t xml:space="preserve">Հայտերի </w:t>
      </w:r>
      <w:r w:rsidRPr="00D07595">
        <w:rPr>
          <w:rFonts w:ascii="GHEA Grapalat" w:hAnsi="GHEA Grapalat"/>
          <w:i w:val="0"/>
          <w:lang w:val="af-ZA"/>
        </w:rPr>
        <w:t xml:space="preserve">բացումը տեղի կունենա </w:t>
      </w:r>
      <w:r w:rsidRPr="008B3928">
        <w:rPr>
          <w:rFonts w:ascii="GHEA Grapalat" w:hAnsi="GHEA Grapalat"/>
          <w:b/>
          <w:i w:val="0"/>
          <w:lang w:val="af-ZA"/>
        </w:rPr>
        <w:t>ք. Սևան, Կարմիր բանակի 56</w:t>
      </w:r>
      <w:r w:rsidRPr="008B3928">
        <w:rPr>
          <w:rFonts w:ascii="GHEA Grapalat" w:hAnsi="GHEA Grapalat"/>
          <w:b/>
          <w:i w:val="0"/>
          <w:lang w:val="hy-AM"/>
        </w:rPr>
        <w:t xml:space="preserve"> </w:t>
      </w:r>
      <w:r w:rsidRPr="008B3928">
        <w:rPr>
          <w:rFonts w:ascii="GHEA Grapalat" w:hAnsi="GHEA Grapalat"/>
          <w:b/>
          <w:i w:val="0"/>
          <w:lang w:val="af-ZA"/>
        </w:rPr>
        <w:t>հասցեում սույն հայտարարության հրապարակման օրվանից հաշված 7-րդ օրվա ժամը 1</w:t>
      </w:r>
      <w:r>
        <w:rPr>
          <w:rFonts w:ascii="GHEA Grapalat" w:hAnsi="GHEA Grapalat"/>
          <w:b/>
          <w:i w:val="0"/>
          <w:lang w:val="hy-AM"/>
        </w:rPr>
        <w:t>2</w:t>
      </w:r>
      <w:r w:rsidRPr="008B3928">
        <w:rPr>
          <w:rFonts w:ascii="GHEA Grapalat" w:hAnsi="GHEA Grapalat"/>
          <w:b/>
          <w:i w:val="0"/>
          <w:lang w:val="af-ZA"/>
        </w:rPr>
        <w:t xml:space="preserve">:00-ին: </w:t>
      </w:r>
    </w:p>
    <w:p w14:paraId="08960A1D" w14:textId="301ABF88" w:rsidR="00AD2AF8" w:rsidRDefault="00AD2AF8" w:rsidP="00AD2AF8">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D328C7E" w14:textId="70CB76AD" w:rsidR="00530080" w:rsidRPr="00530080" w:rsidRDefault="00530080" w:rsidP="00530080">
      <w:pPr>
        <w:ind w:firstLine="720"/>
        <w:jc w:val="both"/>
        <w:rPr>
          <w:rFonts w:ascii="GHEA Grapalat" w:hAnsi="GHEA Grapalat"/>
          <w:i/>
          <w:color w:val="FF0000"/>
          <w:sz w:val="20"/>
          <w:szCs w:val="20"/>
          <w:lang w:val="hy-AM"/>
        </w:rPr>
      </w:pPr>
      <w:r w:rsidRPr="00897339">
        <w:rPr>
          <w:rFonts w:ascii="GHEA Grapalat" w:hAnsi="GHEA Grapalat"/>
          <w:i/>
          <w:color w:val="FF0000"/>
          <w:sz w:val="20"/>
          <w:szCs w:val="20"/>
          <w:lang w:val="hy-AM"/>
        </w:rPr>
        <w:t>Ռուսերեն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և</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հրավերներում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անհամապատասխանության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առկայության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դեպքում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հիմք</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ընդունել</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հայերեն</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հրավերում</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առկա</w:t>
      </w:r>
      <w:r w:rsidRPr="00897339">
        <w:rPr>
          <w:rFonts w:ascii="GHEA Grapalat" w:hAnsi="GHEA Grapalat"/>
          <w:i/>
          <w:color w:val="FF0000"/>
          <w:sz w:val="20"/>
          <w:szCs w:val="20"/>
          <w:lang w:val="af-ZA"/>
        </w:rPr>
        <w:t xml:space="preserve"> </w:t>
      </w:r>
      <w:r w:rsidRPr="00897339">
        <w:rPr>
          <w:rFonts w:ascii="GHEA Grapalat" w:hAnsi="GHEA Grapalat"/>
          <w:i/>
          <w:color w:val="FF0000"/>
          <w:sz w:val="20"/>
          <w:szCs w:val="20"/>
          <w:lang w:val="hy-AM"/>
        </w:rPr>
        <w:t>տվյալները</w:t>
      </w:r>
      <w:r w:rsidRPr="00897339">
        <w:rPr>
          <w:rFonts w:ascii="GHEA Grapalat" w:hAnsi="GHEA Grapalat"/>
          <w:i/>
          <w:color w:val="FF0000"/>
          <w:sz w:val="20"/>
          <w:szCs w:val="20"/>
          <w:lang w:val="af-ZA"/>
        </w:rPr>
        <w:t>:</w:t>
      </w:r>
    </w:p>
    <w:p w14:paraId="7F0EBB6B" w14:textId="77777777" w:rsidR="00AD2AF8" w:rsidRPr="008B3928" w:rsidRDefault="00AD2AF8" w:rsidP="00AD2AF8">
      <w:pPr>
        <w:pStyle w:val="a3"/>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Սիրանուշ Խանզադյանին։</w:t>
      </w:r>
    </w:p>
    <w:p w14:paraId="7339039C" w14:textId="77777777" w:rsidR="00AD2AF8" w:rsidRPr="00A71D81" w:rsidRDefault="00AD2AF8" w:rsidP="00AD2AF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D4C6EBB" w14:textId="77777777" w:rsidR="00AD2AF8" w:rsidRPr="008B3928" w:rsidRDefault="00AD2AF8" w:rsidP="00AD2AF8">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0261-2-40-44</w:t>
      </w:r>
    </w:p>
    <w:p w14:paraId="2840EDE7" w14:textId="77777777" w:rsidR="00AD2AF8" w:rsidRPr="00A71D81" w:rsidRDefault="00AD2AF8" w:rsidP="00AD2AF8">
      <w:pPr>
        <w:pStyle w:val="a3"/>
        <w:spacing w:line="240" w:lineRule="auto"/>
        <w:rPr>
          <w:rFonts w:ascii="GHEA Grapalat" w:hAnsi="GHEA Grapalat"/>
          <w:i w:val="0"/>
          <w:lang w:val="af-ZA"/>
        </w:rPr>
      </w:pPr>
    </w:p>
    <w:p w14:paraId="5DF37508" w14:textId="77777777" w:rsidR="00AD2AF8" w:rsidRPr="008B3928" w:rsidRDefault="00AD2AF8" w:rsidP="00AD2AF8">
      <w:pPr>
        <w:pStyle w:val="a3"/>
        <w:spacing w:line="240" w:lineRule="auto"/>
        <w:rPr>
          <w:rFonts w:ascii="GHEA Grapalat" w:hAnsi="GHEA Grapalat"/>
          <w:b/>
          <w:i w:val="0"/>
          <w:u w:val="single"/>
          <w:lang w:val="af-ZA"/>
        </w:rPr>
      </w:pPr>
      <w:r w:rsidRPr="00A71D81">
        <w:rPr>
          <w:rFonts w:ascii="GHEA Grapalat" w:hAnsi="GHEA Grapalat"/>
          <w:i w:val="0"/>
          <w:lang w:val="af-ZA"/>
        </w:rPr>
        <w:t xml:space="preserve">                                        Էլ. փոստ </w:t>
      </w:r>
      <w:r w:rsidRPr="008B3928">
        <w:rPr>
          <w:rFonts w:ascii="GHEA Grapalat" w:hAnsi="GHEA Grapalat"/>
          <w:b/>
          <w:i w:val="0"/>
          <w:u w:val="single"/>
          <w:lang w:val="af-ZA"/>
        </w:rPr>
        <w:t>sevansnco@env.am</w:t>
      </w:r>
    </w:p>
    <w:p w14:paraId="5FDDA3FF" w14:textId="77777777" w:rsidR="00AD2AF8" w:rsidRPr="00A71D81" w:rsidRDefault="00AD2AF8" w:rsidP="00AD2AF8">
      <w:pPr>
        <w:pStyle w:val="a3"/>
        <w:spacing w:line="240" w:lineRule="auto"/>
        <w:rPr>
          <w:rFonts w:ascii="GHEA Grapalat" w:hAnsi="GHEA Grapalat"/>
          <w:i w:val="0"/>
          <w:lang w:val="af-ZA"/>
        </w:rPr>
      </w:pPr>
    </w:p>
    <w:p w14:paraId="54E963A6" w14:textId="77777777" w:rsidR="00AD2AF8" w:rsidRPr="00A71D81" w:rsidRDefault="00AD2AF8" w:rsidP="00AD2AF8">
      <w:pPr>
        <w:pStyle w:val="a3"/>
        <w:spacing w:line="240" w:lineRule="auto"/>
        <w:rPr>
          <w:rFonts w:ascii="GHEA Grapalat" w:hAnsi="GHEA Grapalat"/>
          <w:i w:val="0"/>
          <w:lang w:val="af-ZA"/>
        </w:rPr>
      </w:pPr>
    </w:p>
    <w:p w14:paraId="18A0B45E" w14:textId="77777777" w:rsidR="00AD2AF8" w:rsidRPr="00A71D81" w:rsidRDefault="00AD2AF8" w:rsidP="00AD2AF8">
      <w:pPr>
        <w:pStyle w:val="a3"/>
        <w:spacing w:line="240" w:lineRule="auto"/>
        <w:rPr>
          <w:rFonts w:ascii="GHEA Grapalat" w:hAnsi="GHEA Grapalat"/>
          <w:i w:val="0"/>
          <w:lang w:val="af-ZA"/>
        </w:rPr>
      </w:pPr>
    </w:p>
    <w:p w14:paraId="6834448D" w14:textId="77777777" w:rsidR="00AD2AF8" w:rsidRPr="00A71D81" w:rsidRDefault="00AD2AF8" w:rsidP="00AD2AF8">
      <w:pPr>
        <w:pStyle w:val="a3"/>
        <w:spacing w:line="240" w:lineRule="auto"/>
        <w:rPr>
          <w:rFonts w:ascii="GHEA Grapalat" w:hAnsi="GHEA Grapalat"/>
          <w:i w:val="0"/>
          <w:lang w:val="af-ZA"/>
        </w:rPr>
      </w:pPr>
      <w:r w:rsidRPr="00F350B4">
        <w:rPr>
          <w:rFonts w:ascii="GHEA Grapalat" w:hAnsi="GHEA Grapalat"/>
          <w:i w:val="0"/>
          <w:lang w:val="af-ZA"/>
        </w:rPr>
        <w:t>Պատվիրատու</w:t>
      </w:r>
      <w:r w:rsidRPr="00F350B4">
        <w:rPr>
          <w:rFonts w:ascii="GHEA Grapalat" w:hAnsi="GHEA Grapalat"/>
          <w:i w:val="0"/>
          <w:lang w:val="hy-AM"/>
        </w:rPr>
        <w:t>՝</w:t>
      </w:r>
      <w:r w:rsidRPr="00F350B4">
        <w:rPr>
          <w:rFonts w:ascii="GHEA Grapalat" w:hAnsi="GHEA Grapalat"/>
          <w:i w:val="0"/>
          <w:lang w:val="af-ZA"/>
        </w:rPr>
        <w:t xml:space="preserve"> </w:t>
      </w:r>
      <w:r>
        <w:rPr>
          <w:rFonts w:ascii="GHEA Grapalat" w:hAnsi="GHEA Grapalat"/>
          <w:i w:val="0"/>
          <w:lang w:val="hy-AM"/>
        </w:rPr>
        <w:t xml:space="preserve"> Շրջակա միջավայրի նախարարության </w:t>
      </w:r>
      <w:r w:rsidRPr="00F350B4">
        <w:rPr>
          <w:rFonts w:ascii="GHEA Grapalat" w:hAnsi="GHEA Grapalat"/>
          <w:i w:val="0"/>
          <w:lang w:val="af-ZA"/>
        </w:rPr>
        <w:t>«Սևան» ազգային պարկ» ՊՈԱԿ</w:t>
      </w:r>
    </w:p>
    <w:p w14:paraId="3CFC44B1" w14:textId="77777777" w:rsidR="00754697" w:rsidRPr="00AD2AF8" w:rsidRDefault="00754697" w:rsidP="00EF3662">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CD48DD">
      <w:pPr>
        <w:pStyle w:val="aa"/>
        <w:ind w:right="-7"/>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6181EA4E" w14:textId="77777777" w:rsidR="004A1478" w:rsidRPr="00530080" w:rsidRDefault="004A1478" w:rsidP="00CD48DD">
      <w:pPr>
        <w:pStyle w:val="aa"/>
        <w:spacing w:after="0"/>
        <w:jc w:val="right"/>
        <w:rPr>
          <w:rFonts w:ascii="GHEA Grapalat" w:hAnsi="GHEA Grapalat" w:cs="Sylfaen"/>
          <w:sz w:val="20"/>
          <w:szCs w:val="20"/>
          <w:lang w:val="af-ZA"/>
        </w:rPr>
      </w:pPr>
    </w:p>
    <w:p w14:paraId="2AAEB8CF" w14:textId="77777777" w:rsidR="004A1478" w:rsidRPr="00530080" w:rsidRDefault="004A1478" w:rsidP="00CD48DD">
      <w:pPr>
        <w:pStyle w:val="aa"/>
        <w:spacing w:after="0"/>
        <w:jc w:val="right"/>
        <w:rPr>
          <w:rFonts w:ascii="GHEA Grapalat" w:hAnsi="GHEA Grapalat" w:cs="Sylfaen"/>
          <w:sz w:val="20"/>
          <w:szCs w:val="20"/>
          <w:lang w:val="af-ZA"/>
        </w:rPr>
      </w:pPr>
    </w:p>
    <w:p w14:paraId="0979945B" w14:textId="5006A9D9" w:rsidR="00CD48DD" w:rsidRPr="00347724" w:rsidRDefault="00CD48DD" w:rsidP="00CD48DD">
      <w:pPr>
        <w:pStyle w:val="aa"/>
        <w:spacing w:after="0"/>
        <w:jc w:val="right"/>
        <w:rPr>
          <w:rFonts w:ascii="GHEA Grapalat" w:hAnsi="GHEA Grapalat" w:cs="Sylfaen"/>
          <w:sz w:val="20"/>
          <w:szCs w:val="20"/>
          <w:lang w:val="af-ZA"/>
        </w:rPr>
      </w:pPr>
      <w:proofErr w:type="spellStart"/>
      <w:r w:rsidRPr="00347724">
        <w:rPr>
          <w:rFonts w:ascii="GHEA Grapalat" w:hAnsi="GHEA Grapalat" w:cs="Sylfaen"/>
          <w:sz w:val="20"/>
          <w:szCs w:val="20"/>
        </w:rPr>
        <w:t>Հաստատված</w:t>
      </w:r>
      <w:proofErr w:type="spellEnd"/>
      <w:r w:rsidRPr="00347724">
        <w:rPr>
          <w:rFonts w:ascii="GHEA Grapalat" w:hAnsi="GHEA Grapalat" w:cs="Times Armenian"/>
          <w:sz w:val="20"/>
          <w:szCs w:val="20"/>
          <w:lang w:val="af-ZA"/>
        </w:rPr>
        <w:t xml:space="preserve"> </w:t>
      </w:r>
      <w:r w:rsidRPr="00347724">
        <w:rPr>
          <w:rFonts w:ascii="GHEA Grapalat" w:hAnsi="GHEA Grapalat" w:cs="Sylfaen"/>
          <w:sz w:val="20"/>
          <w:szCs w:val="20"/>
        </w:rPr>
        <w:t>է</w:t>
      </w:r>
    </w:p>
    <w:p w14:paraId="183D1ECF" w14:textId="4816FBE9" w:rsidR="00CD48DD" w:rsidRPr="00347724" w:rsidRDefault="00CD48DD" w:rsidP="00CD48DD">
      <w:pPr>
        <w:pStyle w:val="aa"/>
        <w:spacing w:after="0"/>
        <w:ind w:firstLine="567"/>
        <w:jc w:val="right"/>
        <w:rPr>
          <w:rFonts w:ascii="GHEA Grapalat" w:hAnsi="GHEA Grapalat" w:cs="Sylfaen"/>
          <w:sz w:val="20"/>
          <w:szCs w:val="20"/>
          <w:lang w:val="af-ZA"/>
        </w:rPr>
      </w:pPr>
      <w:r w:rsidRPr="00347724">
        <w:rPr>
          <w:rFonts w:ascii="GHEA Grapalat" w:hAnsi="GHEA Grapalat" w:cs="Sylfaen"/>
          <w:sz w:val="20"/>
          <w:szCs w:val="20"/>
          <w:lang w:val="hy-AM"/>
        </w:rPr>
        <w:t>ՍԱՊ–ԳՀԾՁԲ-2</w:t>
      </w:r>
      <w:r w:rsidRPr="00530080">
        <w:rPr>
          <w:rFonts w:ascii="GHEA Grapalat" w:hAnsi="GHEA Grapalat" w:cs="Sylfaen"/>
          <w:sz w:val="20"/>
          <w:szCs w:val="20"/>
          <w:lang w:val="af-ZA"/>
        </w:rPr>
        <w:t>5</w:t>
      </w:r>
      <w:r w:rsidRPr="00347724">
        <w:rPr>
          <w:rFonts w:ascii="GHEA Grapalat" w:hAnsi="GHEA Grapalat" w:cs="Sylfaen"/>
          <w:sz w:val="20"/>
          <w:szCs w:val="20"/>
          <w:lang w:val="hy-AM"/>
        </w:rPr>
        <w:t>/</w:t>
      </w:r>
      <w:r w:rsidRPr="00530080">
        <w:rPr>
          <w:rFonts w:ascii="GHEA Grapalat" w:hAnsi="GHEA Grapalat" w:cs="Sylfaen"/>
          <w:sz w:val="20"/>
          <w:szCs w:val="20"/>
          <w:lang w:val="af-ZA"/>
        </w:rPr>
        <w:t>28</w:t>
      </w:r>
      <w:r>
        <w:rPr>
          <w:rFonts w:ascii="GHEA Grapalat" w:hAnsi="GHEA Grapalat" w:cs="Sylfaen"/>
          <w:sz w:val="20"/>
          <w:szCs w:val="20"/>
          <w:lang w:val="af-ZA"/>
        </w:rPr>
        <w:t xml:space="preserve"> </w:t>
      </w:r>
      <w:r w:rsidRPr="00347724">
        <w:rPr>
          <w:rFonts w:ascii="GHEA Grapalat" w:hAnsi="GHEA Grapalat" w:cs="Sylfaen"/>
          <w:sz w:val="20"/>
          <w:szCs w:val="20"/>
          <w:lang w:val="af-ZA"/>
        </w:rPr>
        <w:t xml:space="preserve"> </w:t>
      </w:r>
      <w:proofErr w:type="spellStart"/>
      <w:r w:rsidRPr="00347724">
        <w:rPr>
          <w:rFonts w:ascii="GHEA Grapalat" w:hAnsi="GHEA Grapalat" w:cs="Sylfaen"/>
          <w:sz w:val="20"/>
          <w:szCs w:val="20"/>
        </w:rPr>
        <w:t>ծածկա</w:t>
      </w:r>
      <w:r w:rsidRPr="00347724">
        <w:rPr>
          <w:rFonts w:ascii="GHEA Grapalat" w:hAnsi="GHEA Grapalat" w:cs="Times Armenian"/>
          <w:sz w:val="20"/>
          <w:szCs w:val="20"/>
        </w:rPr>
        <w:t>գ</w:t>
      </w:r>
      <w:r w:rsidRPr="00347724">
        <w:rPr>
          <w:rFonts w:ascii="GHEA Grapalat" w:hAnsi="GHEA Grapalat" w:cs="Sylfaen"/>
          <w:sz w:val="20"/>
          <w:szCs w:val="20"/>
        </w:rPr>
        <w:t>րով</w:t>
      </w:r>
      <w:proofErr w:type="spellEnd"/>
      <w:r w:rsidRPr="00347724">
        <w:rPr>
          <w:rFonts w:ascii="GHEA Grapalat" w:hAnsi="GHEA Grapalat" w:cs="Times Armenian"/>
          <w:sz w:val="20"/>
          <w:szCs w:val="20"/>
          <w:lang w:val="af-ZA"/>
        </w:rPr>
        <w:t xml:space="preserve"> </w:t>
      </w:r>
    </w:p>
    <w:p w14:paraId="7BD3A411" w14:textId="77777777" w:rsidR="00CD48DD" w:rsidRPr="00347724" w:rsidRDefault="00CD48DD" w:rsidP="00CD48DD">
      <w:pPr>
        <w:pStyle w:val="aa"/>
        <w:spacing w:after="0"/>
        <w:ind w:firstLine="567"/>
        <w:jc w:val="right"/>
        <w:rPr>
          <w:rFonts w:ascii="GHEA Grapalat" w:hAnsi="GHEA Grapalat" w:cs="Times Armenian"/>
          <w:sz w:val="20"/>
          <w:szCs w:val="20"/>
          <w:lang w:val="af-ZA"/>
        </w:rPr>
      </w:pPr>
      <w:r w:rsidRPr="00347724">
        <w:rPr>
          <w:rFonts w:ascii="GHEA Grapalat" w:hAnsi="GHEA Grapalat" w:cs="Sylfaen"/>
          <w:sz w:val="20"/>
          <w:szCs w:val="20"/>
          <w:lang w:val="hy-AM"/>
        </w:rPr>
        <w:t>գնանշման հարցման</w:t>
      </w:r>
      <w:r w:rsidRPr="00347724">
        <w:rPr>
          <w:rFonts w:ascii="GHEA Grapalat" w:hAnsi="GHEA Grapalat" w:cs="Times Armenian"/>
          <w:sz w:val="20"/>
          <w:szCs w:val="20"/>
          <w:lang w:val="af-ZA"/>
        </w:rPr>
        <w:t xml:space="preserve"> գնահատող </w:t>
      </w:r>
      <w:proofErr w:type="spellStart"/>
      <w:r w:rsidRPr="00347724">
        <w:rPr>
          <w:rFonts w:ascii="GHEA Grapalat" w:hAnsi="GHEA Grapalat" w:cs="Sylfaen"/>
          <w:sz w:val="20"/>
          <w:szCs w:val="20"/>
        </w:rPr>
        <w:t>հանձնաժողովի</w:t>
      </w:r>
      <w:proofErr w:type="spellEnd"/>
    </w:p>
    <w:p w14:paraId="014A1B36" w14:textId="03A28BD6" w:rsidR="00CD48DD" w:rsidRPr="00347724" w:rsidRDefault="00CD48DD" w:rsidP="00CD48DD">
      <w:pPr>
        <w:pStyle w:val="aa"/>
        <w:spacing w:after="0"/>
        <w:ind w:firstLine="567"/>
        <w:jc w:val="right"/>
        <w:rPr>
          <w:rFonts w:ascii="GHEA Grapalat" w:hAnsi="GHEA Grapalat"/>
          <w:sz w:val="20"/>
          <w:szCs w:val="20"/>
          <w:lang w:val="af-ZA"/>
        </w:rPr>
      </w:pPr>
      <w:r w:rsidRPr="00347724">
        <w:rPr>
          <w:rFonts w:ascii="GHEA Grapalat" w:hAnsi="GHEA Grapalat" w:cs="Sylfaen"/>
          <w:sz w:val="20"/>
          <w:szCs w:val="20"/>
          <w:lang w:val="af-ZA"/>
        </w:rPr>
        <w:t xml:space="preserve"> 20</w:t>
      </w:r>
      <w:r w:rsidRPr="00347724">
        <w:rPr>
          <w:rFonts w:ascii="GHEA Grapalat" w:hAnsi="GHEA Grapalat" w:cs="Sylfaen"/>
          <w:sz w:val="20"/>
          <w:szCs w:val="20"/>
          <w:lang w:val="hy-AM"/>
        </w:rPr>
        <w:t>2</w:t>
      </w:r>
      <w:r w:rsidRPr="00CD48DD">
        <w:rPr>
          <w:rFonts w:ascii="GHEA Grapalat" w:hAnsi="GHEA Grapalat" w:cs="Sylfaen"/>
          <w:sz w:val="20"/>
          <w:szCs w:val="20"/>
          <w:lang w:val="af-ZA"/>
        </w:rPr>
        <w:t>5</w:t>
      </w:r>
      <w:r w:rsidRPr="00347724">
        <w:rPr>
          <w:rFonts w:ascii="GHEA Grapalat" w:hAnsi="GHEA Grapalat" w:cs="Sylfaen"/>
          <w:sz w:val="20"/>
          <w:szCs w:val="20"/>
        </w:rPr>
        <w:t>թ</w:t>
      </w:r>
      <w:r w:rsidRPr="00347724">
        <w:rPr>
          <w:rFonts w:ascii="GHEA Grapalat" w:hAnsi="GHEA Grapalat" w:cs="Times Armenian"/>
          <w:sz w:val="20"/>
          <w:szCs w:val="20"/>
          <w:lang w:val="af-ZA"/>
        </w:rPr>
        <w:t>.</w:t>
      </w:r>
      <w:r>
        <w:rPr>
          <w:rFonts w:ascii="GHEA Grapalat" w:hAnsi="GHEA Grapalat" w:cs="Times Armenian"/>
          <w:sz w:val="20"/>
          <w:szCs w:val="20"/>
          <w:lang w:val="af-ZA"/>
        </w:rPr>
        <w:t xml:space="preserve"> </w:t>
      </w:r>
      <w:r>
        <w:rPr>
          <w:rFonts w:ascii="GHEA Grapalat" w:hAnsi="GHEA Grapalat" w:cs="Times Armenian"/>
          <w:sz w:val="20"/>
          <w:szCs w:val="20"/>
          <w:lang w:val="hy-AM"/>
        </w:rPr>
        <w:t>դեկտեմբերի 12-ի</w:t>
      </w:r>
      <w:r w:rsidRPr="00347724">
        <w:rPr>
          <w:rFonts w:ascii="GHEA Grapalat" w:hAnsi="GHEA Grapalat" w:cs="Times Armenian"/>
          <w:sz w:val="20"/>
          <w:szCs w:val="20"/>
          <w:lang w:val="af-ZA"/>
        </w:rPr>
        <w:t xml:space="preserve"> </w:t>
      </w:r>
      <w:r w:rsidRPr="00347724">
        <w:rPr>
          <w:rFonts w:ascii="GHEA Grapalat" w:hAnsi="GHEA Grapalat" w:cs="Times Armenian"/>
          <w:sz w:val="20"/>
          <w:szCs w:val="20"/>
          <w:vertAlign w:val="subscript"/>
          <w:lang w:val="af-ZA"/>
        </w:rPr>
        <w:t xml:space="preserve"> </w:t>
      </w:r>
      <w:r w:rsidRPr="00347724">
        <w:rPr>
          <w:rFonts w:ascii="GHEA Grapalat" w:hAnsi="GHEA Grapalat" w:cs="Times Armenian"/>
          <w:sz w:val="20"/>
          <w:szCs w:val="20"/>
          <w:lang w:val="af-ZA"/>
        </w:rPr>
        <w:t>N</w:t>
      </w:r>
      <w:r w:rsidRPr="00347724">
        <w:rPr>
          <w:rFonts w:ascii="GHEA Grapalat" w:hAnsi="GHEA Grapalat" w:cs="Times Armenian"/>
          <w:sz w:val="20"/>
          <w:szCs w:val="20"/>
          <w:lang w:val="hy-AM"/>
        </w:rPr>
        <w:t xml:space="preserve">1 </w:t>
      </w:r>
      <w:r w:rsidRPr="00347724">
        <w:rPr>
          <w:rFonts w:ascii="GHEA Grapalat" w:hAnsi="GHEA Grapalat" w:cs="Times Armenian"/>
          <w:sz w:val="20"/>
          <w:szCs w:val="20"/>
          <w:lang w:val="af-ZA"/>
        </w:rPr>
        <w:t xml:space="preserve"> </w:t>
      </w:r>
      <w:proofErr w:type="spellStart"/>
      <w:r w:rsidRPr="00347724">
        <w:rPr>
          <w:rFonts w:ascii="GHEA Grapalat" w:hAnsi="GHEA Grapalat" w:cs="Sylfaen"/>
          <w:sz w:val="20"/>
          <w:szCs w:val="20"/>
        </w:rPr>
        <w:t>որոշմամբ</w:t>
      </w:r>
      <w:proofErr w:type="spellEnd"/>
    </w:p>
    <w:p w14:paraId="1302A3FD" w14:textId="77777777" w:rsidR="00CD48DD" w:rsidRPr="00064ADD" w:rsidRDefault="00CD48DD" w:rsidP="00CD48DD">
      <w:pPr>
        <w:pStyle w:val="aa"/>
        <w:ind w:right="-7" w:firstLine="567"/>
        <w:jc w:val="right"/>
        <w:rPr>
          <w:rFonts w:ascii="GHEA Grapalat" w:hAnsi="GHEA Grapalat"/>
          <w:lang w:val="af-ZA"/>
        </w:rPr>
      </w:pPr>
    </w:p>
    <w:p w14:paraId="6759CB52" w14:textId="77777777" w:rsidR="00CD48DD" w:rsidRPr="00064ADD" w:rsidRDefault="00CD48DD" w:rsidP="00CD48DD">
      <w:pPr>
        <w:pStyle w:val="aa"/>
        <w:ind w:right="-7" w:firstLine="567"/>
        <w:jc w:val="center"/>
        <w:rPr>
          <w:rFonts w:ascii="GHEA Grapalat" w:hAnsi="GHEA Grapalat"/>
          <w:lang w:val="af-ZA"/>
        </w:rPr>
      </w:pPr>
    </w:p>
    <w:p w14:paraId="7AD9E6C9" w14:textId="77777777" w:rsidR="00CD48DD" w:rsidRPr="00064ADD" w:rsidRDefault="00CD48DD" w:rsidP="00CD48DD">
      <w:pPr>
        <w:pStyle w:val="aa"/>
        <w:ind w:right="-7" w:firstLine="567"/>
        <w:jc w:val="center"/>
        <w:rPr>
          <w:rFonts w:ascii="GHEA Grapalat" w:hAnsi="GHEA Grapalat"/>
          <w:lang w:val="af-ZA"/>
        </w:rPr>
      </w:pPr>
    </w:p>
    <w:p w14:paraId="14779506" w14:textId="77777777" w:rsidR="00CD48DD" w:rsidRPr="00064ADD" w:rsidRDefault="00CD48DD" w:rsidP="00CD48DD">
      <w:pPr>
        <w:pStyle w:val="aa"/>
        <w:ind w:right="-7" w:firstLine="567"/>
        <w:jc w:val="center"/>
        <w:rPr>
          <w:rFonts w:ascii="GHEA Grapalat" w:hAnsi="GHEA Grapalat"/>
          <w:lang w:val="af-ZA"/>
        </w:rPr>
      </w:pPr>
    </w:p>
    <w:p w14:paraId="4A9CBF27" w14:textId="77777777" w:rsidR="00CD48DD" w:rsidRPr="00064ADD" w:rsidRDefault="00CD48DD" w:rsidP="00CD48DD">
      <w:pPr>
        <w:pStyle w:val="aa"/>
        <w:ind w:right="-7" w:firstLine="567"/>
        <w:jc w:val="center"/>
        <w:rPr>
          <w:rFonts w:ascii="GHEA Grapalat" w:hAnsi="GHEA Grapalat"/>
          <w:lang w:val="af-ZA"/>
        </w:rPr>
      </w:pPr>
    </w:p>
    <w:p w14:paraId="7A5E08F1" w14:textId="77777777" w:rsidR="00CD48DD" w:rsidRPr="00E47800" w:rsidRDefault="00CD48DD" w:rsidP="00CD48DD">
      <w:pPr>
        <w:pStyle w:val="aa"/>
        <w:tabs>
          <w:tab w:val="left" w:pos="5968"/>
        </w:tabs>
        <w:ind w:right="-7" w:firstLine="567"/>
        <w:jc w:val="center"/>
        <w:rPr>
          <w:rFonts w:ascii="GHEA Grapalat" w:hAnsi="GHEA Grapalat"/>
          <w:b/>
          <w:lang w:val="af-ZA"/>
        </w:rPr>
      </w:pPr>
      <w:r w:rsidRPr="00E47800">
        <w:rPr>
          <w:rFonts w:ascii="GHEA Grapalat" w:hAnsi="GHEA Grapalat"/>
          <w:b/>
          <w:lang w:val="af-ZA"/>
        </w:rPr>
        <w:t>«Սևան» ազգային պարկ» ՊՈԱԿ</w:t>
      </w:r>
    </w:p>
    <w:p w14:paraId="0489F439" w14:textId="77777777" w:rsidR="00CD48DD" w:rsidRPr="00A71D81" w:rsidRDefault="00CD48DD" w:rsidP="00CD48DD">
      <w:pPr>
        <w:pStyle w:val="aa"/>
        <w:ind w:right="-7" w:firstLine="567"/>
        <w:jc w:val="center"/>
        <w:rPr>
          <w:rFonts w:ascii="GHEA Grapalat" w:hAnsi="GHEA Grapalat"/>
          <w:lang w:val="af-ZA"/>
        </w:rPr>
      </w:pPr>
    </w:p>
    <w:p w14:paraId="3B6AED1F" w14:textId="77777777" w:rsidR="00CD48DD" w:rsidRPr="00A71D81" w:rsidRDefault="00CD48DD" w:rsidP="00CD48DD">
      <w:pPr>
        <w:pStyle w:val="aa"/>
        <w:ind w:right="-7" w:firstLine="567"/>
        <w:jc w:val="center"/>
        <w:rPr>
          <w:rFonts w:ascii="GHEA Grapalat" w:hAnsi="GHEA Grapalat"/>
          <w:lang w:val="af-ZA"/>
        </w:rPr>
      </w:pPr>
    </w:p>
    <w:p w14:paraId="1017A3DE" w14:textId="77777777" w:rsidR="00CD48DD" w:rsidRPr="00A71D81" w:rsidRDefault="00CD48DD" w:rsidP="00CD48DD">
      <w:pPr>
        <w:pStyle w:val="aa"/>
        <w:ind w:right="-7" w:firstLine="567"/>
        <w:jc w:val="center"/>
        <w:rPr>
          <w:rFonts w:ascii="GHEA Grapalat" w:hAnsi="GHEA Grapalat"/>
          <w:lang w:val="af-ZA"/>
        </w:rPr>
      </w:pPr>
    </w:p>
    <w:p w14:paraId="75F63ACF" w14:textId="77777777" w:rsidR="00CD48DD" w:rsidRPr="00A71D81" w:rsidRDefault="00CD48DD" w:rsidP="00CD48DD">
      <w:pPr>
        <w:pStyle w:val="aa"/>
        <w:ind w:right="-7" w:firstLine="567"/>
        <w:jc w:val="center"/>
        <w:rPr>
          <w:rFonts w:ascii="GHEA Grapalat" w:hAnsi="GHEA Grapalat"/>
          <w:lang w:val="af-ZA"/>
        </w:rPr>
      </w:pPr>
    </w:p>
    <w:p w14:paraId="023B1C20" w14:textId="77777777" w:rsidR="00CD48DD" w:rsidRPr="00A71D81" w:rsidRDefault="00CD48DD" w:rsidP="00CD48DD">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0B2B418" w14:textId="77777777" w:rsidR="00CD48DD" w:rsidRPr="00A71D81" w:rsidRDefault="00CD48DD" w:rsidP="00CD48DD">
      <w:pPr>
        <w:pStyle w:val="aa"/>
        <w:ind w:right="-7" w:firstLine="567"/>
        <w:jc w:val="center"/>
        <w:rPr>
          <w:rFonts w:ascii="GHEA Grapalat" w:hAnsi="GHEA Grapalat" w:cs="Sylfaen"/>
          <w:lang w:val="af-ZA"/>
        </w:rPr>
      </w:pPr>
    </w:p>
    <w:p w14:paraId="52B3C699" w14:textId="77777777" w:rsidR="00CD48DD" w:rsidRPr="00A71D81" w:rsidRDefault="00CD48DD" w:rsidP="00CD48DD">
      <w:pPr>
        <w:pStyle w:val="aa"/>
        <w:ind w:right="-7" w:firstLine="567"/>
        <w:jc w:val="center"/>
        <w:rPr>
          <w:rFonts w:ascii="GHEA Grapalat" w:hAnsi="GHEA Grapalat" w:cs="Sylfaen"/>
          <w:lang w:val="af-ZA"/>
        </w:rPr>
      </w:pPr>
    </w:p>
    <w:p w14:paraId="55D6D02B" w14:textId="0DDB487E" w:rsidR="00CD48DD" w:rsidRPr="00F350B4" w:rsidRDefault="00CD48DD" w:rsidP="00CD48DD">
      <w:pPr>
        <w:pStyle w:val="aa"/>
        <w:ind w:right="-7"/>
        <w:jc w:val="center"/>
        <w:rPr>
          <w:rFonts w:ascii="GHEA Grapalat" w:hAnsi="GHEA Grapalat"/>
          <w:szCs w:val="22"/>
          <w:lang w:val="af-ZA"/>
        </w:rPr>
      </w:pPr>
      <w:r w:rsidRPr="00F350B4">
        <w:rPr>
          <w:rFonts w:ascii="GHEA Grapalat" w:hAnsi="GHEA Grapalat"/>
          <w:lang w:val="af-ZA"/>
        </w:rPr>
        <w:t>«Ս</w:t>
      </w:r>
      <w:r w:rsidRPr="00F350B4">
        <w:rPr>
          <w:rFonts w:ascii="GHEA Grapalat" w:hAnsi="GHEA Grapalat"/>
          <w:lang w:val="hy-AM"/>
        </w:rPr>
        <w:t>ԵՎ</w:t>
      </w:r>
      <w:r w:rsidRPr="00F350B4">
        <w:rPr>
          <w:rFonts w:ascii="GHEA Grapalat" w:hAnsi="GHEA Grapalat"/>
          <w:lang w:val="af-ZA"/>
        </w:rPr>
        <w:t>ԱՆ» ԱԶԳԱՅԻՆ ՊԱՐԿ» ՊՈԱԿ</w:t>
      </w:r>
      <w:r w:rsidRPr="00F350B4">
        <w:rPr>
          <w:rFonts w:ascii="GHEA Grapalat" w:hAnsi="GHEA Grapalat" w:cs="Sylfaen"/>
          <w:lang w:val="hy-AM"/>
        </w:rPr>
        <w:t>-Ի</w:t>
      </w:r>
      <w:r w:rsidRPr="00F350B4">
        <w:rPr>
          <w:rFonts w:ascii="GHEA Grapalat" w:hAnsi="GHEA Grapalat" w:cs="Sylfaen"/>
          <w:lang w:val="af-ZA"/>
        </w:rPr>
        <w:t xml:space="preserve"> </w:t>
      </w:r>
      <w:r w:rsidRPr="00F350B4">
        <w:rPr>
          <w:rFonts w:ascii="GHEA Grapalat" w:hAnsi="GHEA Grapalat" w:cs="Sylfaen"/>
        </w:rPr>
        <w:t>ԿԱՐԻՔՆԵՐԻ</w:t>
      </w:r>
      <w:r w:rsidRPr="00F350B4">
        <w:rPr>
          <w:rFonts w:ascii="GHEA Grapalat" w:hAnsi="GHEA Grapalat" w:cs="Times Armenian"/>
          <w:lang w:val="af-ZA"/>
        </w:rPr>
        <w:t xml:space="preserve"> </w:t>
      </w:r>
      <w:r w:rsidRPr="00F350B4">
        <w:rPr>
          <w:rFonts w:ascii="GHEA Grapalat" w:hAnsi="GHEA Grapalat" w:cs="Sylfaen"/>
        </w:rPr>
        <w:t>ՀԱՄԱՐ</w:t>
      </w:r>
      <w:r>
        <w:rPr>
          <w:rFonts w:ascii="GHEA Grapalat" w:hAnsi="GHEA Grapalat" w:cs="Sylfaen"/>
          <w:lang w:val="af-ZA"/>
        </w:rPr>
        <w:t xml:space="preserve">` </w:t>
      </w:r>
      <w:r>
        <w:rPr>
          <w:rFonts w:ascii="GHEA Grapalat" w:hAnsi="GHEA Grapalat" w:cs="Sylfaen"/>
          <w:lang w:val="hy-AM"/>
        </w:rPr>
        <w:t xml:space="preserve">«ԱՆՎՏԱՆԳՈՒԹՅԱՆ ԱՊԱՀՈՎՄԱՆ ԾԱՌԱՅՈՒԹՅՈՒՆՆԵՐԻ </w:t>
      </w:r>
      <w:r w:rsidRPr="00347724">
        <w:rPr>
          <w:rFonts w:ascii="GHEA Grapalat" w:hAnsi="GHEA Grapalat" w:cs="Sylfaen"/>
          <w:lang w:val="af-ZA"/>
        </w:rPr>
        <w:t>(</w:t>
      </w:r>
      <w:r>
        <w:rPr>
          <w:rFonts w:ascii="GHEA Grapalat" w:hAnsi="GHEA Grapalat" w:cs="Sylfaen"/>
          <w:lang w:val="hy-AM"/>
        </w:rPr>
        <w:t>ՊԱՀՆՈՐԴԱԿԱՆ ԾԱՌԱՅՈՒԹՅՈՒՆ</w:t>
      </w:r>
      <w:r w:rsidRPr="00347724">
        <w:rPr>
          <w:rFonts w:ascii="GHEA Grapalat" w:hAnsi="GHEA Grapalat" w:cs="Sylfaen"/>
          <w:lang w:val="af-ZA"/>
        </w:rPr>
        <w:t>)</w:t>
      </w:r>
      <w:r w:rsidRPr="00181C20">
        <w:rPr>
          <w:rFonts w:ascii="GHEA Grapalat" w:hAnsi="GHEA Grapalat" w:cs="Sylfaen"/>
          <w:lang w:val="af-ZA"/>
        </w:rPr>
        <w:t xml:space="preserve"> </w:t>
      </w:r>
      <w:r w:rsidRPr="00F350B4">
        <w:rPr>
          <w:rFonts w:ascii="GHEA Grapalat" w:hAnsi="GHEA Grapalat" w:cs="Sylfaen"/>
        </w:rPr>
        <w:t>ՁԵՌՔԲԵՐՄԱՆ</w:t>
      </w:r>
      <w:r w:rsidRPr="00181C20">
        <w:rPr>
          <w:rFonts w:ascii="GHEA Grapalat" w:hAnsi="GHEA Grapalat" w:cs="Sylfaen"/>
          <w:lang w:val="af-ZA"/>
        </w:rPr>
        <w:t xml:space="preserve"> </w:t>
      </w:r>
      <w:r w:rsidRPr="00F350B4">
        <w:rPr>
          <w:rFonts w:ascii="GHEA Grapalat" w:hAnsi="GHEA Grapalat" w:cs="Sylfaen"/>
        </w:rPr>
        <w:t>ՆՊԱՏԱԿՈՎ</w:t>
      </w:r>
      <w:r w:rsidRPr="00181C20">
        <w:rPr>
          <w:rFonts w:ascii="GHEA Grapalat" w:hAnsi="GHEA Grapalat" w:cs="Sylfaen"/>
          <w:lang w:val="af-ZA"/>
        </w:rPr>
        <w:t xml:space="preserve">  </w:t>
      </w:r>
      <w:r w:rsidRPr="00F350B4">
        <w:rPr>
          <w:rFonts w:ascii="GHEA Grapalat" w:hAnsi="GHEA Grapalat" w:cs="Sylfaen"/>
        </w:rPr>
        <w:t>ՀԱՅՏԱՐԱՐՎԱԾ</w:t>
      </w:r>
      <w:r w:rsidRPr="00181C20">
        <w:rPr>
          <w:rFonts w:ascii="GHEA Grapalat" w:hAnsi="GHEA Grapalat" w:cs="Sylfaen"/>
          <w:lang w:val="af-ZA"/>
        </w:rPr>
        <w:t xml:space="preserve"> </w:t>
      </w:r>
      <w:r w:rsidRPr="008F7A3A">
        <w:rPr>
          <w:rFonts w:ascii="GHEA Grapalat" w:hAnsi="GHEA Grapalat" w:cs="Sylfaen"/>
        </w:rPr>
        <w:t>ԳՆԱՆՇՄԱՆ</w:t>
      </w:r>
      <w:r w:rsidRPr="00F350B4">
        <w:rPr>
          <w:rFonts w:ascii="GHEA Grapalat" w:hAnsi="GHEA Grapalat" w:cs="Times Armenian"/>
          <w:lang w:val="af-ZA"/>
        </w:rPr>
        <w:t xml:space="preserve"> ՀԱՐՑՄԱՆ </w:t>
      </w:r>
    </w:p>
    <w:p w14:paraId="2CFCF3BD" w14:textId="77777777" w:rsidR="00CD48DD" w:rsidRPr="00064ADD" w:rsidRDefault="00CD48DD" w:rsidP="00CD48DD">
      <w:pPr>
        <w:pStyle w:val="aa"/>
        <w:ind w:right="-7" w:firstLine="567"/>
        <w:jc w:val="center"/>
        <w:rPr>
          <w:rFonts w:ascii="GHEA Grapalat" w:hAnsi="GHEA Grapalat"/>
          <w:lang w:val="af-ZA"/>
        </w:rPr>
      </w:pPr>
    </w:p>
    <w:p w14:paraId="7F1F65A2" w14:textId="77777777" w:rsidR="00CD48DD" w:rsidRPr="00064ADD" w:rsidRDefault="00CD48DD" w:rsidP="00CD48DD">
      <w:pPr>
        <w:pStyle w:val="aa"/>
        <w:ind w:right="-7" w:firstLine="567"/>
        <w:jc w:val="center"/>
        <w:rPr>
          <w:rFonts w:ascii="GHEA Grapalat" w:hAnsi="GHEA Grapalat"/>
          <w:lang w:val="af-ZA"/>
        </w:rPr>
      </w:pPr>
    </w:p>
    <w:p w14:paraId="728AFF18" w14:textId="77777777" w:rsidR="00CD48DD" w:rsidRPr="00064ADD" w:rsidRDefault="00CD48DD" w:rsidP="00CD48DD">
      <w:pPr>
        <w:pStyle w:val="aa"/>
        <w:ind w:right="-7" w:firstLine="567"/>
        <w:jc w:val="center"/>
        <w:rPr>
          <w:rFonts w:ascii="GHEA Grapalat" w:hAnsi="GHEA Grapalat"/>
          <w:lang w:val="af-ZA"/>
        </w:rPr>
      </w:pPr>
    </w:p>
    <w:p w14:paraId="596936AD" w14:textId="77777777" w:rsidR="00CD48DD" w:rsidRPr="00064ADD" w:rsidRDefault="00CD48DD" w:rsidP="00CD48DD">
      <w:pPr>
        <w:pStyle w:val="aa"/>
        <w:ind w:right="-7" w:firstLine="567"/>
        <w:jc w:val="center"/>
        <w:rPr>
          <w:rFonts w:ascii="GHEA Grapalat" w:hAnsi="GHEA Grapalat"/>
          <w:lang w:val="af-ZA"/>
        </w:rPr>
      </w:pPr>
    </w:p>
    <w:p w14:paraId="34636789" w14:textId="77777777" w:rsidR="00CD48DD" w:rsidRPr="00064ADD" w:rsidRDefault="00CD48DD" w:rsidP="00CD48DD">
      <w:pPr>
        <w:pStyle w:val="aa"/>
        <w:ind w:right="-7" w:firstLine="567"/>
        <w:jc w:val="center"/>
        <w:rPr>
          <w:rFonts w:ascii="GHEA Grapalat" w:hAnsi="GHEA Grapalat"/>
          <w:lang w:val="af-ZA"/>
        </w:rPr>
      </w:pPr>
    </w:p>
    <w:p w14:paraId="6487C0B1" w14:textId="77777777" w:rsidR="00CD48DD" w:rsidRPr="00064ADD" w:rsidRDefault="00CD48DD" w:rsidP="00CD48DD">
      <w:pPr>
        <w:pStyle w:val="aa"/>
        <w:ind w:right="-7" w:firstLine="567"/>
        <w:jc w:val="center"/>
        <w:rPr>
          <w:rFonts w:ascii="GHEA Grapalat" w:hAnsi="GHEA Grapalat"/>
          <w:lang w:val="af-ZA"/>
        </w:rPr>
      </w:pPr>
    </w:p>
    <w:p w14:paraId="46F842E8" w14:textId="77777777" w:rsidR="00CD48DD" w:rsidRPr="00064ADD" w:rsidRDefault="00CD48DD" w:rsidP="00CD48DD">
      <w:pPr>
        <w:pStyle w:val="aa"/>
        <w:ind w:right="-7" w:firstLine="567"/>
        <w:jc w:val="center"/>
        <w:rPr>
          <w:rFonts w:ascii="GHEA Grapalat" w:hAnsi="GHEA Grapalat"/>
          <w:lang w:val="af-ZA"/>
        </w:rPr>
      </w:pPr>
    </w:p>
    <w:p w14:paraId="3D2B9ABE" w14:textId="77777777" w:rsidR="00CD48DD" w:rsidRPr="00064ADD" w:rsidRDefault="00CD48DD" w:rsidP="00CD48DD">
      <w:pPr>
        <w:pStyle w:val="aa"/>
        <w:ind w:right="-7" w:firstLine="567"/>
        <w:jc w:val="center"/>
        <w:rPr>
          <w:rFonts w:ascii="GHEA Grapalat" w:hAnsi="GHEA Grapalat"/>
          <w:lang w:val="af-ZA"/>
        </w:rPr>
      </w:pPr>
    </w:p>
    <w:p w14:paraId="4CDC4A68" w14:textId="77777777" w:rsidR="00CD48DD" w:rsidRPr="00064ADD" w:rsidRDefault="00CD48DD" w:rsidP="00CD48DD">
      <w:pPr>
        <w:pStyle w:val="aa"/>
        <w:ind w:right="-7" w:firstLine="567"/>
        <w:jc w:val="center"/>
        <w:rPr>
          <w:rFonts w:ascii="GHEA Grapalat" w:hAnsi="GHEA Grapalat"/>
          <w:lang w:val="af-ZA"/>
        </w:rPr>
      </w:pPr>
    </w:p>
    <w:p w14:paraId="3A1F5A63" w14:textId="77777777" w:rsidR="00CD48DD" w:rsidRPr="00064ADD" w:rsidRDefault="00CD48DD" w:rsidP="00CD48DD">
      <w:pPr>
        <w:pStyle w:val="aa"/>
        <w:ind w:right="-7" w:firstLine="567"/>
        <w:jc w:val="center"/>
        <w:rPr>
          <w:rFonts w:ascii="GHEA Grapalat" w:hAnsi="GHEA Grapalat"/>
          <w:lang w:val="af-ZA"/>
        </w:rPr>
      </w:pPr>
    </w:p>
    <w:p w14:paraId="5FDB634D" w14:textId="77777777" w:rsidR="00CD48DD" w:rsidRPr="00064ADD" w:rsidRDefault="00CD48DD" w:rsidP="00CD48DD">
      <w:pPr>
        <w:pStyle w:val="aa"/>
        <w:ind w:right="-7" w:firstLine="567"/>
        <w:jc w:val="center"/>
        <w:rPr>
          <w:rFonts w:ascii="GHEA Grapalat" w:hAnsi="GHEA Grapalat"/>
          <w:lang w:val="af-ZA"/>
        </w:rPr>
      </w:pPr>
    </w:p>
    <w:p w14:paraId="7E7D6AEB" w14:textId="77777777" w:rsidR="00CD48DD" w:rsidRPr="00064ADD" w:rsidRDefault="00CD48DD" w:rsidP="00CD48DD">
      <w:pPr>
        <w:pStyle w:val="aa"/>
        <w:ind w:right="-7" w:firstLine="567"/>
        <w:jc w:val="center"/>
        <w:rPr>
          <w:rFonts w:ascii="GHEA Grapalat" w:hAnsi="GHEA Grapalat"/>
          <w:lang w:val="af-ZA"/>
        </w:rPr>
      </w:pPr>
    </w:p>
    <w:p w14:paraId="2C7BB36E" w14:textId="77777777" w:rsidR="00CD48DD" w:rsidRPr="00064ADD" w:rsidRDefault="00CD48DD" w:rsidP="00CD48DD">
      <w:pPr>
        <w:pStyle w:val="aa"/>
        <w:ind w:right="-7" w:firstLine="567"/>
        <w:jc w:val="center"/>
        <w:rPr>
          <w:rFonts w:ascii="GHEA Grapalat" w:hAnsi="GHEA Grapalat"/>
          <w:lang w:val="af-ZA"/>
        </w:rPr>
      </w:pPr>
    </w:p>
    <w:p w14:paraId="209F58C2" w14:textId="77777777" w:rsidR="00CD48DD" w:rsidRPr="00064ADD" w:rsidRDefault="00CD48DD" w:rsidP="00CD48DD">
      <w:pPr>
        <w:pStyle w:val="aa"/>
        <w:ind w:right="-7" w:firstLine="567"/>
        <w:jc w:val="center"/>
        <w:rPr>
          <w:rFonts w:ascii="GHEA Grapalat" w:hAnsi="GHEA Grapalat"/>
          <w:lang w:val="af-ZA"/>
        </w:rPr>
      </w:pPr>
    </w:p>
    <w:p w14:paraId="1D8468D0" w14:textId="1C1CBD21" w:rsidR="001A43A4" w:rsidRPr="00064ADD" w:rsidRDefault="00CD48DD" w:rsidP="00CD48DD">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05997C74" w14:textId="77777777" w:rsidR="00CD48DD" w:rsidRPr="00E322B6" w:rsidRDefault="00CD48DD" w:rsidP="00CD48DD">
      <w:pPr>
        <w:ind w:firstLine="567"/>
        <w:jc w:val="center"/>
        <w:rPr>
          <w:rFonts w:ascii="GHEA Grapalat" w:hAnsi="GHEA Grapalat"/>
          <w:b/>
          <w:sz w:val="22"/>
          <w:szCs w:val="20"/>
          <w:lang w:val="af-ZA"/>
        </w:rPr>
      </w:pPr>
      <w:proofErr w:type="spellStart"/>
      <w:r w:rsidRPr="00E322B6">
        <w:rPr>
          <w:rFonts w:ascii="GHEA Grapalat" w:hAnsi="GHEA Grapalat" w:cs="Sylfaen"/>
          <w:b/>
          <w:sz w:val="22"/>
          <w:szCs w:val="20"/>
        </w:rPr>
        <w:t>ԲՈՎԱՆԴԱԿՈւԹՅՈւՆ</w:t>
      </w:r>
      <w:proofErr w:type="spellEnd"/>
    </w:p>
    <w:p w14:paraId="6C482283" w14:textId="77777777" w:rsidR="00CD48DD" w:rsidRPr="00F350B4" w:rsidRDefault="00CD48DD" w:rsidP="00CD48DD">
      <w:pPr>
        <w:tabs>
          <w:tab w:val="left" w:pos="1876"/>
        </w:tabs>
        <w:ind w:firstLine="567"/>
        <w:jc w:val="center"/>
        <w:rPr>
          <w:rFonts w:ascii="GHEA Grapalat" w:hAnsi="GHEA Grapalat"/>
          <w:b/>
          <w:sz w:val="20"/>
          <w:szCs w:val="20"/>
          <w:lang w:val="af-ZA"/>
        </w:rPr>
      </w:pPr>
      <w:r w:rsidRPr="00F350B4">
        <w:rPr>
          <w:rFonts w:ascii="GHEA Grapalat" w:hAnsi="GHEA Grapalat"/>
          <w:sz w:val="20"/>
          <w:szCs w:val="20"/>
          <w:lang w:val="af-ZA"/>
        </w:rPr>
        <w:t>«</w:t>
      </w:r>
      <w:r w:rsidRPr="00F350B4">
        <w:rPr>
          <w:rFonts w:ascii="GHEA Grapalat" w:hAnsi="GHEA Grapalat"/>
          <w:b/>
          <w:sz w:val="20"/>
          <w:szCs w:val="20"/>
          <w:lang w:val="af-ZA"/>
        </w:rPr>
        <w:t>Ս</w:t>
      </w:r>
      <w:r w:rsidRPr="00F350B4">
        <w:rPr>
          <w:rFonts w:ascii="GHEA Grapalat" w:hAnsi="GHEA Grapalat"/>
          <w:b/>
          <w:sz w:val="20"/>
          <w:szCs w:val="20"/>
          <w:lang w:val="hy-AM"/>
        </w:rPr>
        <w:t>ԵՎ</w:t>
      </w:r>
      <w:r w:rsidRPr="00F350B4">
        <w:rPr>
          <w:rFonts w:ascii="GHEA Grapalat" w:hAnsi="GHEA Grapalat"/>
          <w:b/>
          <w:sz w:val="20"/>
          <w:szCs w:val="20"/>
          <w:lang w:val="af-ZA"/>
        </w:rPr>
        <w:t>ԱՆ» ԱԶԳԱՅԻՆ ՊԱՐԿ» ՊՈԱԿ</w:t>
      </w:r>
      <w:r w:rsidRPr="00F350B4">
        <w:rPr>
          <w:rFonts w:ascii="GHEA Grapalat" w:hAnsi="GHEA Grapalat"/>
          <w:b/>
          <w:sz w:val="20"/>
          <w:szCs w:val="20"/>
          <w:lang w:val="hy-AM"/>
        </w:rPr>
        <w:t xml:space="preserve">–Ի </w:t>
      </w:r>
      <w:r w:rsidRPr="00F350B4">
        <w:rPr>
          <w:rFonts w:ascii="GHEA Grapalat" w:hAnsi="GHEA Grapalat"/>
          <w:b/>
          <w:sz w:val="20"/>
          <w:szCs w:val="20"/>
          <w:lang w:val="af-ZA"/>
        </w:rPr>
        <w:t xml:space="preserve">ԿԱՐԻՔՆԵՐԻ ՀԱՄԱՐ </w:t>
      </w:r>
      <w:r w:rsidRPr="008F7A3A">
        <w:rPr>
          <w:rFonts w:ascii="GHEA Grapalat" w:hAnsi="GHEA Grapalat"/>
          <w:b/>
          <w:sz w:val="20"/>
          <w:szCs w:val="20"/>
          <w:lang w:val="af-ZA"/>
        </w:rPr>
        <w:t></w:t>
      </w:r>
      <w:r>
        <w:rPr>
          <w:rFonts w:ascii="GHEA Grapalat" w:hAnsi="GHEA Grapalat"/>
          <w:b/>
          <w:lang w:val="af-ZA"/>
        </w:rPr>
        <w:t>ԱՆՎՏԱՆԳՈՒԹՅԱՆ ԱՊԱՀՈՎՄԱՆ ԾԱՌԱՅՈՒԹՅՈՒՆՆԵՐԻ (ՊԱՀՆՈՐԴԱԿԱՆ ԾԱՌԱՅՈՒԹՅՈՒՆ)</w:t>
      </w:r>
      <w:r w:rsidRPr="008F7A3A">
        <w:rPr>
          <w:rFonts w:ascii="GHEA Grapalat" w:hAnsi="GHEA Grapalat"/>
          <w:b/>
          <w:sz w:val="20"/>
          <w:szCs w:val="20"/>
          <w:lang w:val="af-ZA"/>
        </w:rPr>
        <w:t xml:space="preserve">  </w:t>
      </w:r>
      <w:r w:rsidRPr="00F350B4">
        <w:rPr>
          <w:rFonts w:ascii="GHEA Grapalat" w:hAnsi="GHEA Grapalat"/>
          <w:b/>
          <w:sz w:val="20"/>
          <w:szCs w:val="20"/>
          <w:lang w:val="af-ZA"/>
        </w:rPr>
        <w:t>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42566E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34640">
        <w:rPr>
          <w:rFonts w:ascii="GHEA Grapalat" w:hAnsi="GHEA Grapalat" w:cs="Sylfaen"/>
          <w:b/>
          <w:sz w:val="20"/>
        </w:rPr>
        <w:t>ԳՆԱՆՇՄԱՆ</w:t>
      </w:r>
      <w:r w:rsidR="00E34640" w:rsidRPr="00AD2AF8">
        <w:rPr>
          <w:rFonts w:ascii="GHEA Grapalat" w:hAnsi="GHEA Grapalat" w:cs="Sylfaen"/>
          <w:b/>
          <w:sz w:val="20"/>
          <w:lang w:val="af-ZA"/>
        </w:rPr>
        <w:t xml:space="preserve"> </w:t>
      </w:r>
      <w:r w:rsidR="00E3464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69B55994" w14:textId="5E94A0E4" w:rsidR="00CD48DD" w:rsidRPr="00064ADD" w:rsidRDefault="00CD48DD" w:rsidP="00CD48DD">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Pr>
          <w:rFonts w:ascii="GHEA Grapalat" w:hAnsi="GHEA Grapalat" w:cs="Times Armenian"/>
          <w:sz w:val="20"/>
          <w:lang w:val="hy-AM"/>
        </w:rPr>
        <w:t>ՍԱՊ–ԳՀԾՁԲ-25/28</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6D3A6C56" w14:textId="77777777" w:rsidR="00CD48DD" w:rsidRPr="00064ADD" w:rsidRDefault="00CD48DD" w:rsidP="00CD48DD">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Pr>
          <w:rFonts w:ascii="GHEA Grapalat" w:hAnsi="GHEA Grapalat"/>
          <w:sz w:val="20"/>
          <w:lang w:val="hy-AM"/>
        </w:rPr>
        <w:t>«Սևան» ազգային պարկ» ՊՈԱԿ–ի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755B1CD2" w14:textId="77777777" w:rsidR="00CD48DD" w:rsidRPr="00064ADD" w:rsidRDefault="00CD48DD" w:rsidP="00CD48DD">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36D8E9D" w14:textId="77777777" w:rsidR="00CD48DD" w:rsidRPr="00064ADD" w:rsidRDefault="00CD48DD" w:rsidP="00CD48DD">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5D04ED48" w14:textId="77777777" w:rsidR="00CD48DD" w:rsidRPr="00064ADD" w:rsidRDefault="00CD48DD" w:rsidP="00CD48DD">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1F1F5E">
        <w:rPr>
          <w:rFonts w:ascii="GHEA Grapalat" w:hAnsi="GHEA Grapalat"/>
          <w:sz w:val="24"/>
          <w:szCs w:val="24"/>
        </w:rPr>
        <w:t>s</w:t>
      </w:r>
      <w:r>
        <w:rPr>
          <w:rFonts w:ascii="GHEA Grapalat" w:hAnsi="GHEA Grapalat"/>
          <w:sz w:val="24"/>
          <w:szCs w:val="24"/>
        </w:rPr>
        <w:t>evansnco@env.am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AD1AE1E" w14:textId="1A7596A1" w:rsidR="00CD48DD" w:rsidRPr="00064ADD" w:rsidRDefault="00CD48DD" w:rsidP="00CD48DD">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Pr>
          <w:rFonts w:ascii="GHEA Grapalat" w:hAnsi="GHEA Grapalat" w:cs="Sylfaen"/>
          <w:i w:val="0"/>
          <w:lang w:val="hy-AM"/>
        </w:rPr>
        <w:t>«Սևան» ազգային պարկ» ՊՈԱԿ–ի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8F7A3A">
        <w:rPr>
          <w:rFonts w:ascii="GHEA Grapalat" w:hAnsi="GHEA Grapalat"/>
          <w:b/>
          <w:lang w:val="af-ZA"/>
        </w:rPr>
        <w:t></w:t>
      </w:r>
      <w:r>
        <w:rPr>
          <w:rFonts w:ascii="GHEA Grapalat" w:hAnsi="GHEA Grapalat"/>
          <w:b/>
          <w:lang w:val="hy-AM"/>
        </w:rPr>
        <w:t>Ա</w:t>
      </w:r>
      <w:r>
        <w:rPr>
          <w:rFonts w:ascii="GHEA Grapalat" w:hAnsi="GHEA Grapalat"/>
          <w:b/>
          <w:lang w:val="af-ZA"/>
        </w:rPr>
        <w:t>նվտանգության ապահովման ծառայությունների (պահնորդական ծառայություն</w:t>
      </w:r>
      <w:r>
        <w:rPr>
          <w:rFonts w:ascii="GHEA Grapalat" w:hAnsi="GHEA Grapalat"/>
          <w:b/>
          <w:i w:val="0"/>
          <w:lang w:val="af-ZA"/>
        </w:rPr>
        <w:t>)</w:t>
      </w:r>
      <w:r w:rsidRPr="008F7A3A">
        <w:rPr>
          <w:rFonts w:ascii="GHEA Grapalat" w:hAnsi="GHEA Grapalat"/>
          <w:b/>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մեկ</w:t>
      </w:r>
      <w:r w:rsidRPr="00064ADD">
        <w:rPr>
          <w:rFonts w:ascii="GHEA Grapalat" w:hAnsi="GHEA Grapalat"/>
          <w:i w:val="0"/>
          <w:lang w:val="af-ZA"/>
        </w:rPr>
        <w:t xml:space="preserve"> </w:t>
      </w:r>
      <w:proofErr w:type="spellStart"/>
      <w:r>
        <w:rPr>
          <w:rFonts w:ascii="GHEA Grapalat" w:hAnsi="GHEA Grapalat" w:cs="Sylfaen"/>
          <w:i w:val="0"/>
        </w:rPr>
        <w:t>չափաբաժ</w:t>
      </w:r>
      <w:proofErr w:type="spellEnd"/>
      <w:r>
        <w:rPr>
          <w:rFonts w:ascii="GHEA Grapalat" w:hAnsi="GHEA Grapalat" w:cs="Sylfaen"/>
          <w:i w:val="0"/>
          <w:lang w:val="hy-AM"/>
        </w:rPr>
        <w:t>ն</w:t>
      </w:r>
      <w:proofErr w:type="spellStart"/>
      <w:r w:rsidRPr="00064ADD">
        <w:rPr>
          <w:rFonts w:ascii="GHEA Grapalat" w:hAnsi="GHEA Grapalat" w:cs="Sylfaen"/>
          <w:i w:val="0"/>
        </w:rPr>
        <w:t>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D48DD" w:rsidRPr="00064ADD" w14:paraId="33E30C71" w14:textId="77777777" w:rsidTr="00EA01D8">
        <w:trPr>
          <w:trHeight w:val="315"/>
        </w:trPr>
        <w:tc>
          <w:tcPr>
            <w:tcW w:w="3119" w:type="dxa"/>
            <w:gridSpan w:val="2"/>
            <w:vAlign w:val="center"/>
          </w:tcPr>
          <w:p w14:paraId="29117078" w14:textId="77777777" w:rsidR="00CD48DD" w:rsidRPr="00064ADD" w:rsidRDefault="00CD48DD" w:rsidP="00EA01D8">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1D146E95" w14:textId="77777777" w:rsidR="00CD48DD" w:rsidRPr="00064ADD" w:rsidRDefault="00CD48DD" w:rsidP="00EA01D8">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D48DD" w:rsidRPr="00064ADD" w14:paraId="79F54A4C" w14:textId="77777777" w:rsidTr="00EA01D8">
        <w:trPr>
          <w:trHeight w:val="166"/>
        </w:trPr>
        <w:tc>
          <w:tcPr>
            <w:tcW w:w="1701" w:type="dxa"/>
            <w:vAlign w:val="center"/>
          </w:tcPr>
          <w:p w14:paraId="28611B60" w14:textId="77777777" w:rsidR="00CD48DD" w:rsidRPr="00064ADD" w:rsidRDefault="00CD48DD" w:rsidP="00EA01D8">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6400ED" w14:textId="77777777" w:rsidR="00CD48DD" w:rsidRPr="00064ADD" w:rsidRDefault="00CD48DD" w:rsidP="00EA01D8">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07844FC7" w14:textId="77777777" w:rsidR="00CD48DD" w:rsidRPr="00064ADD" w:rsidRDefault="00CD48DD" w:rsidP="00EA01D8">
            <w:pPr>
              <w:pStyle w:val="23"/>
              <w:spacing w:line="240" w:lineRule="auto"/>
              <w:ind w:firstLine="0"/>
              <w:jc w:val="center"/>
              <w:rPr>
                <w:rFonts w:ascii="GHEA Grapalat" w:hAnsi="GHEA Grapalat"/>
                <w:b/>
                <w:bCs/>
                <w:i/>
                <w:iCs/>
              </w:rPr>
            </w:pPr>
          </w:p>
        </w:tc>
      </w:tr>
      <w:tr w:rsidR="00CD48DD" w:rsidRPr="00CF7DB3" w14:paraId="5D83C6E0" w14:textId="77777777" w:rsidTr="00EA01D8">
        <w:tc>
          <w:tcPr>
            <w:tcW w:w="1701" w:type="dxa"/>
            <w:vAlign w:val="center"/>
          </w:tcPr>
          <w:p w14:paraId="523050FA" w14:textId="77777777" w:rsidR="00CD48DD" w:rsidRPr="00064ADD" w:rsidRDefault="00CD48DD" w:rsidP="00EA01D8">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229F5AF8" w14:textId="727ECF8E" w:rsidR="00CD48DD" w:rsidRPr="00AB5C47" w:rsidRDefault="00CD48DD" w:rsidP="00EA01D8">
            <w:pPr>
              <w:pStyle w:val="23"/>
              <w:spacing w:line="240" w:lineRule="auto"/>
              <w:ind w:firstLine="0"/>
              <w:jc w:val="center"/>
              <w:rPr>
                <w:rFonts w:ascii="GHEA Grapalat" w:hAnsi="GHEA Grapalat"/>
                <w:sz w:val="16"/>
                <w:lang w:val="hy-AM"/>
              </w:rPr>
            </w:pPr>
            <w:r>
              <w:rPr>
                <w:rFonts w:ascii="GHEA Grapalat" w:hAnsi="GHEA Grapalat"/>
                <w:sz w:val="16"/>
                <w:lang w:val="hy-AM"/>
              </w:rPr>
              <w:t>5</w:t>
            </w:r>
            <w:r>
              <w:rPr>
                <w:rFonts w:ascii="Calibri" w:hAnsi="Calibri" w:cs="Calibri"/>
                <w:sz w:val="16"/>
                <w:lang w:val="hy-AM"/>
              </w:rPr>
              <w:t> </w:t>
            </w:r>
            <w:r>
              <w:rPr>
                <w:rFonts w:ascii="GHEA Grapalat" w:hAnsi="GHEA Grapalat"/>
                <w:sz w:val="16"/>
                <w:lang w:val="hy-AM"/>
              </w:rPr>
              <w:t>200 000</w:t>
            </w:r>
          </w:p>
        </w:tc>
        <w:tc>
          <w:tcPr>
            <w:tcW w:w="7231" w:type="dxa"/>
            <w:vAlign w:val="center"/>
          </w:tcPr>
          <w:p w14:paraId="56718EE5" w14:textId="732E11C6" w:rsidR="00CD48DD" w:rsidRPr="00064ADD" w:rsidRDefault="00CD48DD" w:rsidP="00EA01D8">
            <w:pPr>
              <w:pStyle w:val="23"/>
              <w:spacing w:line="240" w:lineRule="auto"/>
              <w:ind w:firstLine="0"/>
              <w:rPr>
                <w:rFonts w:ascii="GHEA Grapalat" w:hAnsi="GHEA Grapalat"/>
                <w:u w:val="single"/>
                <w:vertAlign w:val="subscript"/>
              </w:rPr>
            </w:pPr>
            <w:r>
              <w:rPr>
                <w:rFonts w:ascii="GHEA Grapalat" w:hAnsi="GHEA Grapalat"/>
                <w:b/>
                <w:lang w:val="hy-AM"/>
              </w:rPr>
              <w:t>Ա</w:t>
            </w:r>
            <w:r>
              <w:rPr>
                <w:rFonts w:ascii="GHEA Grapalat" w:hAnsi="GHEA Grapalat"/>
                <w:b/>
              </w:rPr>
              <w:t>նվտանգության ապահովման ծառայություններ (պահնորդական ծառայություն</w:t>
            </w:r>
            <w:r>
              <w:rPr>
                <w:rFonts w:ascii="GHEA Grapalat" w:hAnsi="GHEA Grapalat"/>
                <w:b/>
                <w:i/>
              </w:rPr>
              <w:t>)</w:t>
            </w:r>
          </w:p>
        </w:tc>
      </w:tr>
    </w:tbl>
    <w:p w14:paraId="2371577E" w14:textId="0EFCBF48" w:rsidR="00CD48DD" w:rsidRDefault="00CD48DD" w:rsidP="00CD48DD">
      <w:pPr>
        <w:pStyle w:val="23"/>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142E25C" w14:textId="77777777" w:rsidR="00FF4924" w:rsidRPr="00064ADD" w:rsidRDefault="00FF4924" w:rsidP="00CD48DD">
      <w:pPr>
        <w:pStyle w:val="23"/>
        <w:spacing w:line="240" w:lineRule="auto"/>
        <w:ind w:firstLine="567"/>
        <w:rPr>
          <w:rFonts w:ascii="GHEA Grapalat" w:hAnsi="GHEA Grapalat"/>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31AFB1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3AF43A05" w:rsidR="006C778B" w:rsidRPr="00FF4924" w:rsidRDefault="005754F7" w:rsidP="00FF4924">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A3F96DC"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34640">
        <w:rPr>
          <w:rFonts w:ascii="GHEA Grapalat" w:hAnsi="GHEA Grapalat" w:cs="Sylfaen"/>
          <w:szCs w:val="24"/>
          <w:lang w:val="hy-AM"/>
        </w:rPr>
        <w:t>Գնանշման հարցման</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33324D5" w14:textId="77777777" w:rsidR="00CD48DD" w:rsidRPr="00900B59" w:rsidRDefault="00CD48DD" w:rsidP="00CD48D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8D05CD">
        <w:rPr>
          <w:rFonts w:ascii="GHEA Grapalat" w:hAnsi="GHEA Grapalat" w:cs="Sylfaen"/>
          <w:b/>
          <w:szCs w:val="24"/>
          <w:lang w:val="hy-AM"/>
        </w:rPr>
        <w:t xml:space="preserve">Ընթացակարգի հայտերն անհրաժեշտ է ներկայացնել </w:t>
      </w:r>
      <w:r w:rsidRPr="008D05CD">
        <w:rPr>
          <w:rFonts w:ascii="GHEA Grapalat" w:hAnsi="GHEA Grapalat" w:cs="Sylfaen"/>
          <w:b/>
        </w:rPr>
        <w:t>հանձնաժողովին</w:t>
      </w:r>
      <w:r w:rsidRPr="008D05CD">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Pr="008D05CD">
        <w:rPr>
          <w:rFonts w:ascii="GHEA Grapalat" w:hAnsi="GHEA Grapalat" w:cs="Sylfaen"/>
          <w:b/>
          <w:szCs w:val="24"/>
        </w:rPr>
        <w:t xml:space="preserve"> 7-</w:t>
      </w:r>
      <w:r w:rsidRPr="008D05CD">
        <w:rPr>
          <w:rFonts w:ascii="GHEA Grapalat" w:hAnsi="GHEA Grapalat" w:cs="Sylfaen"/>
          <w:b/>
          <w:szCs w:val="24"/>
          <w:lang w:val="hy-AM"/>
        </w:rPr>
        <w:t>րդ</w:t>
      </w:r>
      <w:r w:rsidRPr="008D05CD">
        <w:rPr>
          <w:rFonts w:ascii="GHEA Grapalat" w:hAnsi="GHEA Grapalat" w:cs="Sylfaen"/>
          <w:b/>
          <w:szCs w:val="24"/>
        </w:rPr>
        <w:t xml:space="preserve"> </w:t>
      </w:r>
      <w:r w:rsidRPr="008D05CD">
        <w:rPr>
          <w:rFonts w:ascii="GHEA Grapalat" w:hAnsi="GHEA Grapalat" w:cs="Sylfaen"/>
          <w:b/>
          <w:szCs w:val="24"/>
          <w:lang w:val="hy-AM"/>
        </w:rPr>
        <w:t>օրվա</w:t>
      </w:r>
      <w:r w:rsidRPr="008D05CD">
        <w:rPr>
          <w:rFonts w:ascii="GHEA Grapalat" w:hAnsi="GHEA Grapalat" w:cs="Sylfaen"/>
          <w:b/>
          <w:szCs w:val="24"/>
        </w:rPr>
        <w:t xml:space="preserve"> </w:t>
      </w:r>
      <w:r w:rsidRPr="008D05CD">
        <w:rPr>
          <w:rFonts w:ascii="GHEA Grapalat" w:hAnsi="GHEA Grapalat" w:cs="Sylfaen"/>
          <w:b/>
          <w:szCs w:val="24"/>
          <w:lang w:val="hy-AM"/>
        </w:rPr>
        <w:t>ժամը</w:t>
      </w:r>
      <w:r>
        <w:rPr>
          <w:rFonts w:ascii="GHEA Grapalat" w:hAnsi="GHEA Grapalat" w:cs="Sylfaen"/>
          <w:b/>
          <w:szCs w:val="24"/>
        </w:rPr>
        <w:t xml:space="preserve"> 1</w:t>
      </w:r>
      <w:r>
        <w:rPr>
          <w:rFonts w:ascii="GHEA Grapalat" w:hAnsi="GHEA Grapalat" w:cs="Sylfaen"/>
          <w:b/>
          <w:szCs w:val="24"/>
          <w:lang w:val="hy-AM"/>
        </w:rPr>
        <w:t>2</w:t>
      </w:r>
      <w:r w:rsidRPr="008D05CD">
        <w:rPr>
          <w:rFonts w:ascii="GHEA Grapalat" w:hAnsi="GHEA Grapalat" w:cs="Sylfaen"/>
          <w:b/>
          <w:szCs w:val="24"/>
        </w:rPr>
        <w:t>:00-</w:t>
      </w:r>
      <w:r w:rsidRPr="008D05CD">
        <w:rPr>
          <w:rFonts w:ascii="GHEA Grapalat" w:hAnsi="GHEA Grapalat" w:cs="Sylfaen"/>
          <w:b/>
          <w:szCs w:val="24"/>
          <w:lang w:val="hy-AM"/>
        </w:rPr>
        <w:t>ն</w:t>
      </w:r>
      <w:r w:rsidRPr="008D05CD">
        <w:rPr>
          <w:rFonts w:ascii="GHEA Grapalat" w:hAnsi="GHEA Grapalat" w:cs="Sylfaen"/>
          <w:b/>
          <w:szCs w:val="24"/>
        </w:rPr>
        <w:t xml:space="preserve">, </w:t>
      </w:r>
      <w:r w:rsidRPr="008D05CD">
        <w:rPr>
          <w:rFonts w:ascii="GHEA Grapalat" w:hAnsi="GHEA Grapalat" w:cs="Sylfaen"/>
          <w:b/>
          <w:szCs w:val="24"/>
          <w:lang w:val="hy-AM"/>
        </w:rPr>
        <w:t>ք. Սևան, Կարմիր բանակի 56</w:t>
      </w:r>
      <w:r w:rsidRPr="008D05CD">
        <w:rPr>
          <w:rFonts w:ascii="GHEA Grapalat" w:hAnsi="GHEA Grapalat" w:cs="Sylfaen"/>
          <w:b/>
          <w:szCs w:val="24"/>
        </w:rPr>
        <w:t xml:space="preserve"> </w:t>
      </w:r>
      <w:r w:rsidRPr="008D05CD">
        <w:rPr>
          <w:rFonts w:ascii="GHEA Grapalat" w:hAnsi="GHEA Grapalat" w:cs="Sylfaen"/>
          <w:b/>
          <w:szCs w:val="24"/>
          <w:lang w:val="hy-AM"/>
        </w:rPr>
        <w:t>հասցեով։</w:t>
      </w:r>
      <w:r w:rsidRPr="008D05CD">
        <w:rPr>
          <w:rFonts w:ascii="GHEA Grapalat" w:hAnsi="GHEA Grapalat" w:cs="Sylfaen"/>
          <w:b/>
          <w:szCs w:val="24"/>
        </w:rPr>
        <w:t xml:space="preserve">  </w:t>
      </w:r>
    </w:p>
    <w:p w14:paraId="7C18B912" w14:textId="77777777" w:rsidR="00CD48DD" w:rsidRPr="00064ADD" w:rsidRDefault="00CD48DD" w:rsidP="00CD48DD">
      <w:pPr>
        <w:pStyle w:val="23"/>
        <w:spacing w:line="240" w:lineRule="auto"/>
        <w:ind w:firstLine="567"/>
        <w:rPr>
          <w:rFonts w:ascii="GHEA Grapalat" w:hAnsi="GHEA Grapalat" w:cs="Sylfaen"/>
          <w:szCs w:val="24"/>
          <w:lang w:val="hy-AM"/>
        </w:rPr>
      </w:pPr>
      <w:r w:rsidRPr="00E81BDB">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064ADD">
        <w:rPr>
          <w:rFonts w:ascii="GHEA Grapalat" w:hAnsi="GHEA Grapalat" w:cs="Sylfaen"/>
          <w:szCs w:val="24"/>
          <w:lang w:val="hy-AM"/>
        </w:rPr>
        <w:t xml:space="preserve"> </w:t>
      </w:r>
      <w:r w:rsidRPr="008D05CD">
        <w:rPr>
          <w:rFonts w:ascii="GHEA Grapalat" w:hAnsi="GHEA Grapalat"/>
          <w:b/>
          <w:szCs w:val="24"/>
          <w:lang w:val="hy-AM"/>
        </w:rPr>
        <w:t>Սիրանուշ Խանզադյանը</w:t>
      </w:r>
      <w:r w:rsidRPr="001A456F">
        <w:rPr>
          <w:rFonts w:ascii="GHEA Grapalat" w:hAnsi="GHEA Grapalat"/>
          <w:szCs w:val="24"/>
          <w:lang w:val="hy-AM"/>
        </w:rPr>
        <w:t>։</w:t>
      </w:r>
      <w:r w:rsidRPr="001A456F">
        <w:rPr>
          <w:rFonts w:ascii="GHEA Grapalat" w:hAnsi="GHEA Grapalat" w:cs="Sylfaen"/>
          <w:sz w:val="16"/>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53141CC5" w14:textId="45C0AE02" w:rsidR="006C3115" w:rsidRPr="00CD48DD" w:rsidRDefault="00AC16CF" w:rsidP="00CD48D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7059B74D" w14:textId="140A33C7" w:rsidR="00337F3C" w:rsidRPr="002364D1" w:rsidRDefault="00337F3C" w:rsidP="002364D1">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1B742F" w:rsidR="00A3468D" w:rsidRPr="002364D1" w:rsidRDefault="00FD2748" w:rsidP="002364D1">
      <w:pPr>
        <w:pStyle w:val="23"/>
        <w:spacing w:line="240" w:lineRule="auto"/>
        <w:ind w:firstLine="567"/>
        <w:rPr>
          <w:rFonts w:ascii="GHEA Grapalat" w:hAnsi="GHEA Grapalat" w:cs="Tahoma"/>
          <w:lang w:val="hy-AM"/>
        </w:rPr>
      </w:pPr>
      <w:r w:rsidRPr="00064ADD">
        <w:rPr>
          <w:rFonts w:ascii="GHEA Grapalat" w:hAnsi="GHEA Grapalat"/>
        </w:rPr>
        <w:t>8</w:t>
      </w:r>
      <w:r w:rsidR="00096865" w:rsidRPr="00064ADD">
        <w:rPr>
          <w:rFonts w:ascii="GHEA Grapalat" w:hAnsi="GHEA Grapalat"/>
        </w:rPr>
        <w:t xml:space="preserve">.1 </w:t>
      </w:r>
      <w:proofErr w:type="spellStart"/>
      <w:r w:rsidR="002364D1" w:rsidRPr="00064ADD">
        <w:rPr>
          <w:rFonts w:ascii="GHEA Grapalat" w:hAnsi="GHEA Grapalat" w:cs="Sylfaen"/>
          <w:lang w:val="ru-RU"/>
        </w:rPr>
        <w:t>Հայտերի</w:t>
      </w:r>
      <w:proofErr w:type="spellEnd"/>
      <w:r w:rsidR="002364D1" w:rsidRPr="00064ADD">
        <w:rPr>
          <w:rFonts w:ascii="GHEA Grapalat" w:hAnsi="GHEA Grapalat" w:cs="Sylfaen"/>
        </w:rPr>
        <w:t xml:space="preserve"> </w:t>
      </w:r>
      <w:proofErr w:type="spellStart"/>
      <w:r w:rsidR="002364D1" w:rsidRPr="00064ADD">
        <w:rPr>
          <w:rFonts w:ascii="GHEA Grapalat" w:hAnsi="GHEA Grapalat" w:cs="Sylfaen"/>
          <w:lang w:val="ru-RU"/>
        </w:rPr>
        <w:t>բացումը</w:t>
      </w:r>
      <w:proofErr w:type="spellEnd"/>
      <w:r w:rsidR="002364D1" w:rsidRPr="00064ADD">
        <w:rPr>
          <w:rFonts w:ascii="GHEA Grapalat" w:hAnsi="GHEA Grapalat" w:cs="Sylfaen"/>
        </w:rPr>
        <w:t xml:space="preserve"> </w:t>
      </w:r>
      <w:proofErr w:type="spellStart"/>
      <w:r w:rsidR="002364D1" w:rsidRPr="00064ADD">
        <w:rPr>
          <w:rFonts w:ascii="GHEA Grapalat" w:hAnsi="GHEA Grapalat" w:cs="Sylfaen"/>
          <w:lang w:val="ru-RU"/>
        </w:rPr>
        <w:t>կկատարվի</w:t>
      </w:r>
      <w:proofErr w:type="spellEnd"/>
      <w:r w:rsidR="002364D1" w:rsidRPr="00064ADD">
        <w:rPr>
          <w:rFonts w:ascii="GHEA Grapalat" w:hAnsi="GHEA Grapalat" w:cs="Sylfaen"/>
        </w:rPr>
        <w:t xml:space="preserve"> հանձնաժողովի հայտերի բացման նիստում</w:t>
      </w:r>
      <w:r w:rsidR="002364D1">
        <w:rPr>
          <w:rFonts w:ascii="GHEA Grapalat" w:hAnsi="GHEA Grapalat" w:cs="Sylfaen"/>
          <w:szCs w:val="24"/>
          <w:lang w:val="hy-AM"/>
        </w:rPr>
        <w:t xml:space="preserve">՝ </w:t>
      </w:r>
      <w:proofErr w:type="spellStart"/>
      <w:r w:rsidR="002364D1" w:rsidRPr="00064ADD">
        <w:rPr>
          <w:rFonts w:ascii="GHEA Grapalat" w:hAnsi="GHEA Grapalat" w:cs="Sylfaen"/>
          <w:szCs w:val="24"/>
          <w:lang w:val="ru-RU"/>
        </w:rPr>
        <w:t>սույն</w:t>
      </w:r>
      <w:proofErr w:type="spellEnd"/>
      <w:r w:rsidR="002364D1" w:rsidRPr="00064ADD">
        <w:rPr>
          <w:rFonts w:ascii="GHEA Grapalat" w:hAnsi="GHEA Grapalat" w:cs="Sylfaen"/>
          <w:szCs w:val="24"/>
        </w:rPr>
        <w:t xml:space="preserve"> </w:t>
      </w:r>
      <w:proofErr w:type="spellStart"/>
      <w:r w:rsidR="002364D1" w:rsidRPr="00064ADD">
        <w:rPr>
          <w:rFonts w:ascii="GHEA Grapalat" w:hAnsi="GHEA Grapalat" w:cs="Sylfaen"/>
          <w:szCs w:val="24"/>
          <w:lang w:val="ru-RU"/>
        </w:rPr>
        <w:t>ընթացակարգի</w:t>
      </w:r>
      <w:proofErr w:type="spellEnd"/>
      <w:r w:rsidR="002364D1" w:rsidRPr="00064ADD">
        <w:rPr>
          <w:rFonts w:ascii="GHEA Grapalat" w:hAnsi="GHEA Grapalat" w:cs="Sylfaen"/>
          <w:szCs w:val="24"/>
        </w:rPr>
        <w:t xml:space="preserve"> </w:t>
      </w:r>
      <w:proofErr w:type="spellStart"/>
      <w:r w:rsidR="002364D1" w:rsidRPr="00064ADD">
        <w:rPr>
          <w:rFonts w:ascii="GHEA Grapalat" w:hAnsi="GHEA Grapalat" w:cs="Sylfaen"/>
          <w:szCs w:val="24"/>
          <w:lang w:val="ru-RU"/>
        </w:rPr>
        <w:t>հայտարարությունը</w:t>
      </w:r>
      <w:proofErr w:type="spellEnd"/>
      <w:r w:rsidR="002364D1" w:rsidRPr="00064ADD">
        <w:rPr>
          <w:rFonts w:ascii="GHEA Grapalat" w:hAnsi="GHEA Grapalat" w:cs="Sylfaen"/>
          <w:szCs w:val="24"/>
        </w:rPr>
        <w:t xml:space="preserve"> </w:t>
      </w:r>
      <w:r w:rsidR="002364D1" w:rsidRPr="00064ADD">
        <w:rPr>
          <w:rFonts w:ascii="GHEA Grapalat" w:hAnsi="GHEA Grapalat" w:cs="Sylfaen"/>
          <w:szCs w:val="24"/>
          <w:lang w:val="ru-RU"/>
        </w:rPr>
        <w:t>և</w:t>
      </w:r>
      <w:r w:rsidR="002364D1" w:rsidRPr="00064ADD">
        <w:rPr>
          <w:rFonts w:ascii="GHEA Grapalat" w:hAnsi="GHEA Grapalat" w:cs="Sylfaen"/>
          <w:szCs w:val="24"/>
        </w:rPr>
        <w:t xml:space="preserve"> </w:t>
      </w:r>
      <w:proofErr w:type="spellStart"/>
      <w:r w:rsidR="002364D1" w:rsidRPr="00064ADD">
        <w:rPr>
          <w:rFonts w:ascii="GHEA Grapalat" w:hAnsi="GHEA Grapalat" w:cs="Sylfaen"/>
          <w:szCs w:val="24"/>
          <w:lang w:val="ru-RU"/>
        </w:rPr>
        <w:t>հրավերը</w:t>
      </w:r>
      <w:proofErr w:type="spellEnd"/>
      <w:r w:rsidR="002364D1" w:rsidRPr="00064ADD">
        <w:rPr>
          <w:rFonts w:ascii="GHEA Grapalat" w:hAnsi="GHEA Grapalat" w:cs="Sylfaen"/>
          <w:szCs w:val="24"/>
        </w:rPr>
        <w:t xml:space="preserve"> տեղեկագրում </w:t>
      </w:r>
      <w:r w:rsidR="002364D1" w:rsidRPr="00064ADD">
        <w:rPr>
          <w:rFonts w:ascii="GHEA Grapalat" w:hAnsi="GHEA Grapalat" w:cs="Sylfaen"/>
          <w:szCs w:val="24"/>
          <w:lang w:val="en-US"/>
        </w:rPr>
        <w:t>հ</w:t>
      </w:r>
      <w:proofErr w:type="spellStart"/>
      <w:r w:rsidR="002364D1" w:rsidRPr="00064ADD">
        <w:rPr>
          <w:rFonts w:ascii="GHEA Grapalat" w:hAnsi="GHEA Grapalat" w:cs="Sylfaen"/>
          <w:szCs w:val="24"/>
          <w:lang w:val="ru-RU"/>
        </w:rPr>
        <w:t>րապարակվելու</w:t>
      </w:r>
      <w:proofErr w:type="spellEnd"/>
      <w:r w:rsidR="002364D1" w:rsidRPr="00064ADD">
        <w:rPr>
          <w:rFonts w:ascii="GHEA Grapalat" w:hAnsi="GHEA Grapalat" w:cs="Sylfaen"/>
          <w:szCs w:val="24"/>
        </w:rPr>
        <w:t xml:space="preserve"> </w:t>
      </w:r>
      <w:proofErr w:type="spellStart"/>
      <w:r w:rsidR="002364D1" w:rsidRPr="00064ADD">
        <w:rPr>
          <w:rFonts w:ascii="GHEA Grapalat" w:hAnsi="GHEA Grapalat" w:cs="Sylfaen"/>
          <w:szCs w:val="24"/>
          <w:lang w:val="en-US"/>
        </w:rPr>
        <w:t>օրվանից</w:t>
      </w:r>
      <w:proofErr w:type="spellEnd"/>
      <w:r w:rsidR="002364D1" w:rsidRPr="00064ADD">
        <w:rPr>
          <w:rFonts w:ascii="GHEA Grapalat" w:hAnsi="GHEA Grapalat" w:cs="Sylfaen"/>
          <w:szCs w:val="24"/>
        </w:rPr>
        <w:t xml:space="preserve"> </w:t>
      </w:r>
      <w:proofErr w:type="spellStart"/>
      <w:r w:rsidR="002364D1" w:rsidRPr="00064ADD">
        <w:rPr>
          <w:rFonts w:ascii="GHEA Grapalat" w:hAnsi="GHEA Grapalat" w:cs="Sylfaen"/>
          <w:szCs w:val="24"/>
          <w:lang w:val="ru-RU"/>
        </w:rPr>
        <w:t>հաշված</w:t>
      </w:r>
      <w:proofErr w:type="spellEnd"/>
      <w:r w:rsidR="002364D1">
        <w:rPr>
          <w:rFonts w:ascii="GHEA Grapalat" w:hAnsi="GHEA Grapalat" w:cs="Sylfaen"/>
          <w:szCs w:val="24"/>
        </w:rPr>
        <w:t xml:space="preserve"> </w:t>
      </w:r>
      <w:r w:rsidR="002364D1" w:rsidRPr="00371758">
        <w:rPr>
          <w:rFonts w:ascii="GHEA Grapalat" w:hAnsi="GHEA Grapalat" w:cs="Sylfaen"/>
          <w:b/>
          <w:szCs w:val="24"/>
        </w:rPr>
        <w:t>«</w:t>
      </w:r>
      <w:r w:rsidR="002364D1" w:rsidRPr="00371758">
        <w:rPr>
          <w:rFonts w:ascii="GHEA Grapalat" w:hAnsi="GHEA Grapalat" w:cs="Sylfaen"/>
          <w:b/>
          <w:szCs w:val="24"/>
          <w:lang w:val="hy-AM"/>
        </w:rPr>
        <w:t>7</w:t>
      </w:r>
      <w:r w:rsidR="002364D1" w:rsidRPr="00371758">
        <w:rPr>
          <w:rFonts w:ascii="GHEA Grapalat" w:hAnsi="GHEA Grapalat" w:cs="Sylfaen"/>
          <w:b/>
          <w:szCs w:val="24"/>
        </w:rPr>
        <w:t>»</w:t>
      </w:r>
      <w:proofErr w:type="spellStart"/>
      <w:r w:rsidR="002364D1" w:rsidRPr="00371758">
        <w:rPr>
          <w:rFonts w:ascii="GHEA Grapalat" w:hAnsi="GHEA Grapalat" w:cs="Sylfaen"/>
          <w:b/>
          <w:szCs w:val="24"/>
          <w:lang w:val="ru-RU"/>
        </w:rPr>
        <w:t>րդ</w:t>
      </w:r>
      <w:proofErr w:type="spellEnd"/>
      <w:r w:rsidR="002364D1" w:rsidRPr="00371758">
        <w:rPr>
          <w:rFonts w:ascii="GHEA Grapalat" w:hAnsi="GHEA Grapalat" w:cs="Sylfaen"/>
          <w:b/>
          <w:szCs w:val="24"/>
        </w:rPr>
        <w:t xml:space="preserve"> </w:t>
      </w:r>
      <w:proofErr w:type="spellStart"/>
      <w:r w:rsidR="002364D1" w:rsidRPr="00371758">
        <w:rPr>
          <w:rFonts w:ascii="GHEA Grapalat" w:hAnsi="GHEA Grapalat" w:cs="Sylfaen"/>
          <w:b/>
          <w:szCs w:val="24"/>
          <w:lang w:val="ru-RU"/>
        </w:rPr>
        <w:t>օրվա</w:t>
      </w:r>
      <w:proofErr w:type="spellEnd"/>
      <w:r w:rsidR="002364D1" w:rsidRPr="00371758">
        <w:rPr>
          <w:rFonts w:ascii="GHEA Grapalat" w:hAnsi="GHEA Grapalat" w:cs="Sylfaen"/>
          <w:b/>
          <w:szCs w:val="24"/>
        </w:rPr>
        <w:t xml:space="preserve"> </w:t>
      </w:r>
      <w:proofErr w:type="spellStart"/>
      <w:r w:rsidR="002364D1" w:rsidRPr="00371758">
        <w:rPr>
          <w:rFonts w:ascii="GHEA Grapalat" w:hAnsi="GHEA Grapalat" w:cs="Sylfaen"/>
          <w:b/>
          <w:szCs w:val="24"/>
          <w:lang w:val="ru-RU"/>
        </w:rPr>
        <w:t>ժամը</w:t>
      </w:r>
      <w:proofErr w:type="spellEnd"/>
      <w:r w:rsidR="002364D1" w:rsidRPr="00371758">
        <w:rPr>
          <w:rFonts w:ascii="GHEA Grapalat" w:hAnsi="GHEA Grapalat" w:cs="Sylfaen"/>
          <w:b/>
          <w:szCs w:val="24"/>
        </w:rPr>
        <w:t xml:space="preserve"> </w:t>
      </w:r>
      <w:r w:rsidR="002364D1">
        <w:rPr>
          <w:rFonts w:ascii="GHEA Grapalat" w:hAnsi="GHEA Grapalat" w:cs="Sylfaen"/>
          <w:b/>
          <w:szCs w:val="24"/>
          <w:lang w:val="hy-AM"/>
        </w:rPr>
        <w:t>12</w:t>
      </w:r>
      <w:r w:rsidR="002364D1" w:rsidRPr="00371758">
        <w:rPr>
          <w:rFonts w:ascii="GHEA Grapalat" w:hAnsi="GHEA Grapalat" w:cs="Sylfaen"/>
          <w:b/>
          <w:szCs w:val="24"/>
          <w:lang w:val="hy-AM"/>
        </w:rPr>
        <w:t>։00–ին։</w:t>
      </w:r>
    </w:p>
    <w:p w14:paraId="339E2131" w14:textId="77777777" w:rsidR="00A3468D" w:rsidRPr="00064ADD" w:rsidRDefault="00A3468D" w:rsidP="00A3468D">
      <w:pPr>
        <w:ind w:firstLine="567"/>
        <w:jc w:val="both"/>
        <w:rPr>
          <w:rFonts w:ascii="GHEA Grapalat" w:hAnsi="GHEA Grapalat" w:cs="Sylfaen"/>
          <w:sz w:val="20"/>
          <w:lang w:val="af-ZA"/>
        </w:rPr>
      </w:pPr>
      <w:r w:rsidRPr="002364D1">
        <w:rPr>
          <w:rFonts w:ascii="GHEA Grapalat" w:hAnsi="GHEA Grapalat" w:cs="Sylfaen"/>
          <w:sz w:val="20"/>
          <w:lang w:val="hy-AM"/>
        </w:rPr>
        <w:t>Հայտերի</w:t>
      </w:r>
      <w:r w:rsidRPr="00064ADD">
        <w:rPr>
          <w:rFonts w:ascii="GHEA Grapalat" w:hAnsi="GHEA Grapalat" w:cs="Sylfaen"/>
          <w:sz w:val="20"/>
          <w:lang w:val="af-ZA"/>
        </w:rPr>
        <w:t xml:space="preserve"> </w:t>
      </w:r>
      <w:r w:rsidRPr="002364D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2364D1">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530080">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530080">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530080">
        <w:rPr>
          <w:rFonts w:ascii="GHEA Grapalat" w:hAnsi="GHEA Grapalat" w:cs="Sylfaen"/>
          <w:sz w:val="20"/>
          <w:lang w:val="hy-AM"/>
        </w:rPr>
        <w:t>սույն</w:t>
      </w:r>
      <w:r w:rsidRPr="00064ADD">
        <w:rPr>
          <w:rFonts w:ascii="GHEA Grapalat" w:hAnsi="GHEA Grapalat" w:cs="Sylfaen"/>
          <w:sz w:val="20"/>
          <w:lang w:val="af-ZA"/>
        </w:rPr>
        <w:t xml:space="preserve"> </w:t>
      </w:r>
      <w:r w:rsidRPr="00530080">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530080">
        <w:rPr>
          <w:rFonts w:ascii="GHEA Grapalat" w:hAnsi="GHEA Grapalat" w:cs="Sylfaen"/>
          <w:sz w:val="20"/>
          <w:lang w:val="hy-AM"/>
        </w:rPr>
        <w:t>շրջանակում</w:t>
      </w:r>
      <w:r w:rsidRPr="00064ADD">
        <w:rPr>
          <w:rFonts w:ascii="GHEA Grapalat" w:hAnsi="GHEA Grapalat" w:cs="Sylfaen"/>
          <w:sz w:val="20"/>
          <w:lang w:val="af-ZA"/>
        </w:rPr>
        <w:t xml:space="preserve"> </w:t>
      </w:r>
      <w:r w:rsidRPr="00530080">
        <w:rPr>
          <w:rFonts w:ascii="GHEA Grapalat" w:hAnsi="GHEA Grapalat" w:cs="Sylfaen"/>
          <w:sz w:val="20"/>
          <w:lang w:val="hy-AM"/>
        </w:rPr>
        <w:t>գնվելիք</w:t>
      </w:r>
      <w:r w:rsidRPr="00064ADD">
        <w:rPr>
          <w:rFonts w:ascii="GHEA Grapalat" w:hAnsi="GHEA Grapalat" w:cs="Sylfaen"/>
          <w:sz w:val="20"/>
          <w:lang w:val="af-ZA"/>
        </w:rPr>
        <w:t xml:space="preserve"> </w:t>
      </w:r>
      <w:r w:rsidRPr="00530080">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530080">
        <w:rPr>
          <w:rFonts w:ascii="GHEA Grapalat" w:hAnsi="GHEA Grapalat" w:cs="Sylfaen"/>
          <w:sz w:val="20"/>
          <w:lang w:val="hy-AM"/>
        </w:rPr>
        <w:t>ինչպես</w:t>
      </w:r>
      <w:r w:rsidRPr="00064ADD">
        <w:rPr>
          <w:rFonts w:ascii="GHEA Grapalat" w:hAnsi="GHEA Grapalat" w:cs="Sylfaen"/>
          <w:sz w:val="20"/>
          <w:lang w:val="af-ZA"/>
        </w:rPr>
        <w:t xml:space="preserve"> </w:t>
      </w:r>
      <w:r w:rsidRPr="00530080">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5EFAEE8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2364D1" w:rsidRPr="00064ADD">
        <w:rPr>
          <w:rFonts w:ascii="GHEA Grapalat" w:hAnsi="GHEA Grapalat" w:cs="Sylfaen"/>
          <w:i w:val="0"/>
          <w:szCs w:val="24"/>
          <w:lang w:val="ru-RU"/>
        </w:rPr>
        <w:t>Հայաստանի</w:t>
      </w:r>
      <w:proofErr w:type="spellEnd"/>
      <w:r w:rsidR="002364D1" w:rsidRPr="00064ADD">
        <w:rPr>
          <w:rFonts w:ascii="GHEA Grapalat" w:hAnsi="GHEA Grapalat" w:cs="Sylfaen"/>
          <w:i w:val="0"/>
          <w:szCs w:val="24"/>
          <w:lang w:val="af-ZA"/>
        </w:rPr>
        <w:t xml:space="preserve"> </w:t>
      </w:r>
      <w:proofErr w:type="spellStart"/>
      <w:r w:rsidR="002364D1" w:rsidRPr="00064ADD">
        <w:rPr>
          <w:rFonts w:ascii="GHEA Grapalat" w:hAnsi="GHEA Grapalat" w:cs="Sylfaen"/>
          <w:i w:val="0"/>
          <w:szCs w:val="24"/>
          <w:lang w:val="ru-RU"/>
        </w:rPr>
        <w:t>Հանրապետության</w:t>
      </w:r>
      <w:proofErr w:type="spellEnd"/>
      <w:r w:rsidR="002364D1" w:rsidRPr="00064ADD">
        <w:rPr>
          <w:rFonts w:ascii="GHEA Grapalat" w:hAnsi="GHEA Grapalat" w:cs="Sylfaen"/>
          <w:i w:val="0"/>
          <w:szCs w:val="24"/>
          <w:lang w:val="af-ZA"/>
        </w:rPr>
        <w:t xml:space="preserve"> </w:t>
      </w:r>
      <w:proofErr w:type="spellStart"/>
      <w:r w:rsidR="002364D1" w:rsidRPr="00064ADD">
        <w:rPr>
          <w:rFonts w:ascii="GHEA Grapalat" w:hAnsi="GHEA Grapalat" w:cs="Sylfaen"/>
          <w:i w:val="0"/>
          <w:szCs w:val="24"/>
          <w:lang w:val="ru-RU"/>
        </w:rPr>
        <w:t>դրամով</w:t>
      </w:r>
      <w:proofErr w:type="spellEnd"/>
      <w:r w:rsidR="002364D1" w:rsidRPr="00064ADD">
        <w:rPr>
          <w:rFonts w:ascii="GHEA Grapalat" w:hAnsi="GHEA Grapalat" w:cs="Sylfaen"/>
          <w:i w:val="0"/>
          <w:szCs w:val="24"/>
          <w:lang w:val="af-ZA"/>
        </w:rPr>
        <w:t xml:space="preserve">` </w:t>
      </w:r>
      <w:r w:rsidR="002364D1" w:rsidRPr="00900B59">
        <w:rPr>
          <w:rFonts w:ascii="GHEA Grapalat" w:hAnsi="GHEA Grapalat" w:cs="Sylfaen"/>
          <w:i w:val="0"/>
          <w:szCs w:val="24"/>
          <w:lang w:val="hy-AM"/>
        </w:rPr>
        <w:t xml:space="preserve">ՀՀ կենտրոնական բանկի կողմից տվյալ օրվա համար սահմանված </w:t>
      </w:r>
      <w:r w:rsidR="002364D1" w:rsidRPr="00900B59">
        <w:rPr>
          <w:rFonts w:ascii="GHEA Grapalat" w:hAnsi="GHEA Grapalat" w:cs="Sylfaen"/>
          <w:i w:val="0"/>
          <w:szCs w:val="24"/>
          <w:lang w:val="af-ZA"/>
        </w:rPr>
        <w:t xml:space="preserve"> </w:t>
      </w:r>
      <w:proofErr w:type="spellStart"/>
      <w:r w:rsidR="002364D1" w:rsidRPr="00900B59">
        <w:rPr>
          <w:rFonts w:ascii="GHEA Grapalat" w:hAnsi="GHEA Grapalat" w:cs="Sylfaen"/>
          <w:i w:val="0"/>
          <w:szCs w:val="24"/>
          <w:lang w:val="ru-RU"/>
        </w:rPr>
        <w:t>փոխարժեքով</w:t>
      </w:r>
      <w:proofErr w:type="spellEnd"/>
      <w:r w:rsidR="002364D1" w:rsidRPr="00900B59">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lastRenderedPageBreak/>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54CA5D9" w:rsidR="00AB1F10" w:rsidRPr="002364D1" w:rsidRDefault="00AB1F10" w:rsidP="00AB1F10">
      <w:pPr>
        <w:pStyle w:val="23"/>
        <w:spacing w:line="240" w:lineRule="auto"/>
        <w:ind w:firstLine="567"/>
        <w:rPr>
          <w:rFonts w:ascii="GHEA Grapalat" w:hAnsi="GHEA Grapalat" w:cs="Sylfaen"/>
          <w:b/>
          <w:bCs/>
          <w:lang w:val="hy-AM"/>
        </w:rPr>
      </w:pPr>
      <w:r w:rsidRPr="002364D1">
        <w:rPr>
          <w:rFonts w:ascii="GHEA Grapalat" w:hAnsi="GHEA Grapalat" w:cs="Sylfaen"/>
          <w:b/>
          <w:bCs/>
          <w:lang w:val="es-ES"/>
        </w:rPr>
        <w:t>Անգործության</w:t>
      </w:r>
      <w:r w:rsidRPr="002364D1">
        <w:rPr>
          <w:rFonts w:ascii="GHEA Grapalat" w:hAnsi="GHEA Grapalat" w:cs="Arial"/>
          <w:b/>
          <w:bCs/>
          <w:lang w:val="es-ES"/>
        </w:rPr>
        <w:t xml:space="preserve"> </w:t>
      </w:r>
      <w:r w:rsidRPr="002364D1">
        <w:rPr>
          <w:rFonts w:ascii="GHEA Grapalat" w:hAnsi="GHEA Grapalat" w:cs="Sylfaen"/>
          <w:b/>
          <w:bCs/>
          <w:lang w:val="es-ES"/>
        </w:rPr>
        <w:t>ժամկետը</w:t>
      </w:r>
      <w:r w:rsidRPr="002364D1">
        <w:rPr>
          <w:rFonts w:ascii="GHEA Grapalat" w:hAnsi="GHEA Grapalat" w:cs="Arial"/>
          <w:b/>
          <w:bCs/>
          <w:lang w:val="es-ES"/>
        </w:rPr>
        <w:t xml:space="preserve"> </w:t>
      </w:r>
      <w:r w:rsidRPr="002364D1">
        <w:rPr>
          <w:rFonts w:ascii="GHEA Grapalat" w:hAnsi="GHEA Grapalat" w:cs="Sylfaen"/>
          <w:b/>
          <w:bCs/>
          <w:lang w:val="es-ES"/>
        </w:rPr>
        <w:t>սույն</w:t>
      </w:r>
      <w:r w:rsidRPr="002364D1">
        <w:rPr>
          <w:rFonts w:ascii="GHEA Grapalat" w:hAnsi="GHEA Grapalat" w:cs="Arial"/>
          <w:b/>
          <w:bCs/>
          <w:lang w:val="es-ES"/>
        </w:rPr>
        <w:t xml:space="preserve"> </w:t>
      </w:r>
      <w:r w:rsidRPr="002364D1">
        <w:rPr>
          <w:rFonts w:ascii="GHEA Grapalat" w:hAnsi="GHEA Grapalat" w:cs="Sylfaen"/>
          <w:b/>
          <w:bCs/>
          <w:lang w:val="es-ES"/>
        </w:rPr>
        <w:t>ընթացակարգի</w:t>
      </w:r>
      <w:r w:rsidRPr="002364D1">
        <w:rPr>
          <w:rFonts w:ascii="GHEA Grapalat" w:hAnsi="GHEA Grapalat" w:cs="Arial"/>
          <w:b/>
          <w:bCs/>
          <w:lang w:val="es-ES"/>
        </w:rPr>
        <w:t xml:space="preserve"> </w:t>
      </w:r>
      <w:r w:rsidRPr="002364D1">
        <w:rPr>
          <w:rFonts w:ascii="GHEA Grapalat" w:hAnsi="GHEA Grapalat" w:cs="Sylfaen"/>
          <w:b/>
          <w:bCs/>
          <w:lang w:val="es-ES"/>
        </w:rPr>
        <w:t>դեպքում «</w:t>
      </w:r>
      <w:r w:rsidR="002364D1">
        <w:rPr>
          <w:rFonts w:ascii="GHEA Grapalat" w:hAnsi="GHEA Grapalat" w:cs="Sylfaen"/>
          <w:b/>
          <w:bCs/>
          <w:lang w:val="hy-AM"/>
        </w:rPr>
        <w:t>10</w:t>
      </w:r>
      <w:r w:rsidRPr="002364D1">
        <w:rPr>
          <w:rFonts w:ascii="GHEA Grapalat" w:hAnsi="GHEA Grapalat" w:cs="Sylfaen"/>
          <w:b/>
          <w:bCs/>
          <w:lang w:val="es-ES"/>
        </w:rPr>
        <w:t>» օրացուցային</w:t>
      </w:r>
      <w:r w:rsidRPr="002364D1">
        <w:rPr>
          <w:rFonts w:ascii="GHEA Grapalat" w:hAnsi="GHEA Grapalat" w:cs="Arial"/>
          <w:b/>
          <w:bCs/>
          <w:lang w:val="es-ES"/>
        </w:rPr>
        <w:t xml:space="preserve"> </w:t>
      </w:r>
      <w:r w:rsidRPr="002364D1">
        <w:rPr>
          <w:rFonts w:ascii="GHEA Grapalat" w:hAnsi="GHEA Grapalat" w:cs="Sylfaen"/>
          <w:b/>
          <w:bCs/>
          <w:lang w:val="es-ES"/>
        </w:rPr>
        <w:t>օր</w:t>
      </w:r>
      <w:r w:rsidRPr="002364D1">
        <w:rPr>
          <w:rFonts w:ascii="GHEA Grapalat" w:hAnsi="GHEA Grapalat" w:cs="Arial"/>
          <w:b/>
          <w:bCs/>
          <w:lang w:val="es-ES"/>
        </w:rPr>
        <w:t xml:space="preserve"> </w:t>
      </w:r>
      <w:r w:rsidRPr="002364D1">
        <w:rPr>
          <w:rFonts w:ascii="GHEA Grapalat" w:hAnsi="GHEA Grapalat" w:cs="Sylfaen"/>
          <w:b/>
          <w:bCs/>
          <w:lang w:val="es-ES"/>
        </w:rPr>
        <w:t>է</w:t>
      </w:r>
      <w:r w:rsidRPr="002364D1">
        <w:rPr>
          <w:rFonts w:ascii="GHEA Grapalat" w:hAnsi="GHEA Grapalat" w:cs="Tahoma"/>
          <w:b/>
          <w:bCs/>
          <w:lang w:val="es-ES"/>
        </w:rPr>
        <w:t>։</w:t>
      </w:r>
      <w:r w:rsidRPr="002364D1">
        <w:rPr>
          <w:rFonts w:ascii="GHEA Grapalat" w:hAnsi="GHEA Grapalat"/>
          <w:b/>
          <w:bCs/>
          <w:lang w:val="es-ES"/>
        </w:rPr>
        <w:t xml:space="preserve"> </w:t>
      </w:r>
      <w:r w:rsidRPr="002364D1">
        <w:rPr>
          <w:rFonts w:ascii="GHEA Grapalat" w:hAnsi="GHEA Grapalat" w:cs="Sylfaen"/>
          <w:b/>
          <w:bCs/>
          <w:lang w:val="es-ES"/>
        </w:rPr>
        <w:t>Անգործության</w:t>
      </w:r>
      <w:r w:rsidRPr="002364D1">
        <w:rPr>
          <w:rFonts w:ascii="GHEA Grapalat" w:hAnsi="GHEA Grapalat" w:cs="Arial"/>
          <w:b/>
          <w:bCs/>
          <w:lang w:val="es-ES"/>
        </w:rPr>
        <w:t xml:space="preserve"> </w:t>
      </w:r>
      <w:r w:rsidRPr="002364D1">
        <w:rPr>
          <w:rFonts w:ascii="GHEA Grapalat" w:hAnsi="GHEA Grapalat" w:cs="Sylfaen"/>
          <w:b/>
          <w:bCs/>
          <w:lang w:val="es-ES"/>
        </w:rPr>
        <w:t>ժամկետը</w:t>
      </w:r>
      <w:r w:rsidRPr="002364D1">
        <w:rPr>
          <w:rFonts w:ascii="GHEA Grapalat" w:hAnsi="GHEA Grapalat" w:cs="Arial"/>
          <w:b/>
          <w:bCs/>
          <w:lang w:val="es-ES"/>
        </w:rPr>
        <w:t xml:space="preserve"> </w:t>
      </w:r>
      <w:r w:rsidRPr="002364D1">
        <w:rPr>
          <w:rFonts w:ascii="GHEA Grapalat" w:hAnsi="GHEA Grapalat" w:cs="Sylfaen"/>
          <w:b/>
          <w:bCs/>
          <w:lang w:val="es-ES"/>
        </w:rPr>
        <w:t>կիրառելի</w:t>
      </w:r>
      <w:r w:rsidRPr="002364D1">
        <w:rPr>
          <w:rFonts w:ascii="GHEA Grapalat" w:hAnsi="GHEA Grapalat" w:cs="Sylfaen"/>
          <w:b/>
          <w:bCs/>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68832AE1" w:rsidR="00AB1F10" w:rsidRPr="002364D1" w:rsidRDefault="00AB1F10" w:rsidP="002364D1">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2364D1">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lastRenderedPageBreak/>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2364D1">
      <w:pP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662966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0954CCA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2364D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2364D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2E50A95" w:rsidR="0058356F" w:rsidRPr="00064ADD" w:rsidRDefault="0058356F" w:rsidP="002364D1">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829EA28" w14:textId="77777777" w:rsidR="002364D1" w:rsidRDefault="00281740" w:rsidP="002364D1">
      <w:pPr>
        <w:ind w:firstLine="567"/>
        <w:jc w:val="both"/>
        <w:rPr>
          <w:rFonts w:ascii="GHEA Grapalat" w:hAnsi="GHEA Grapalat" w:cs="Sylfaen"/>
          <w:i/>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2364D1" w:rsidRPr="002364D1">
        <w:rPr>
          <w:rFonts w:ascii="GHEA Grapalat" w:hAnsi="GHEA Grapalat" w:cs="Sylfaen"/>
          <w:i/>
          <w:sz w:val="20"/>
          <w:lang w:val="hy-AM"/>
        </w:rPr>
        <w:t>միակողմանի հաստատված հայտարարության՝ տուժանքի (հավելված 5.1) կամ կանխիկ փողի ձևով</w:t>
      </w:r>
      <w:r w:rsidR="002364D1">
        <w:rPr>
          <w:rFonts w:ascii="GHEA Grapalat" w:hAnsi="GHEA Grapalat" w:cs="Sylfaen"/>
          <w:i/>
          <w:sz w:val="20"/>
          <w:lang w:val="hy-AM"/>
        </w:rPr>
        <w:t>։</w:t>
      </w:r>
    </w:p>
    <w:p w14:paraId="38494843" w14:textId="1B904168" w:rsidR="00BE198C" w:rsidRPr="00064ADD" w:rsidRDefault="00F562EA" w:rsidP="002364D1">
      <w:pPr>
        <w:ind w:firstLine="567"/>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9449303"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2364D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2364D1">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701763A" w:rsidR="00096865" w:rsidRPr="00D20E6D" w:rsidRDefault="00096865" w:rsidP="002364D1">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002364D1" w:rsidRPr="00D20E6D">
        <w:rPr>
          <w:rFonts w:ascii="GHEA Grapalat" w:hAnsi="GHEA Grapalat" w:cs="Sylfaen"/>
          <w:sz w:val="20"/>
          <w:lang w:val="ru-RU"/>
        </w:rPr>
        <w:t>դադարում</w:t>
      </w:r>
      <w:proofErr w:type="spellEnd"/>
      <w:r w:rsidR="002364D1" w:rsidRPr="00D20E6D">
        <w:rPr>
          <w:rFonts w:ascii="GHEA Grapalat" w:hAnsi="GHEA Grapalat" w:cs="Sylfaen"/>
          <w:sz w:val="20"/>
          <w:lang w:val="af-ZA"/>
        </w:rPr>
        <w:t xml:space="preserve"> </w:t>
      </w:r>
      <w:r w:rsidR="002364D1" w:rsidRPr="00D20E6D">
        <w:rPr>
          <w:rFonts w:ascii="GHEA Grapalat" w:hAnsi="GHEA Grapalat" w:cs="Sylfaen"/>
          <w:sz w:val="20"/>
          <w:lang w:val="ru-RU"/>
        </w:rPr>
        <w:t>է</w:t>
      </w:r>
      <w:r w:rsidR="002364D1" w:rsidRPr="00D20E6D">
        <w:rPr>
          <w:rFonts w:ascii="GHEA Grapalat" w:hAnsi="GHEA Grapalat" w:cs="Sylfaen"/>
          <w:sz w:val="20"/>
          <w:lang w:val="af-ZA"/>
        </w:rPr>
        <w:t xml:space="preserve"> </w:t>
      </w:r>
      <w:proofErr w:type="spellStart"/>
      <w:r w:rsidR="002364D1" w:rsidRPr="00D20E6D">
        <w:rPr>
          <w:rFonts w:ascii="GHEA Grapalat" w:hAnsi="GHEA Grapalat" w:cs="Sylfaen"/>
          <w:sz w:val="20"/>
          <w:lang w:val="ru-RU"/>
        </w:rPr>
        <w:t>գոյություն</w:t>
      </w:r>
      <w:proofErr w:type="spellEnd"/>
      <w:r w:rsidR="002364D1" w:rsidRPr="00D20E6D">
        <w:rPr>
          <w:rFonts w:ascii="GHEA Grapalat" w:hAnsi="GHEA Grapalat" w:cs="Sylfaen"/>
          <w:sz w:val="20"/>
          <w:lang w:val="af-ZA"/>
        </w:rPr>
        <w:t xml:space="preserve"> </w:t>
      </w:r>
      <w:proofErr w:type="spellStart"/>
      <w:r w:rsidR="002364D1" w:rsidRPr="00D20E6D">
        <w:rPr>
          <w:rFonts w:ascii="GHEA Grapalat" w:hAnsi="GHEA Grapalat" w:cs="Sylfaen"/>
          <w:sz w:val="20"/>
          <w:lang w:val="ru-RU"/>
        </w:rPr>
        <w:t>ունենալ</w:t>
      </w:r>
      <w:proofErr w:type="spellEnd"/>
      <w:r w:rsidR="002364D1" w:rsidRPr="00D20E6D">
        <w:rPr>
          <w:rFonts w:ascii="GHEA Grapalat" w:hAnsi="GHEA Grapalat" w:cs="Sylfaen"/>
          <w:sz w:val="20"/>
          <w:lang w:val="af-ZA"/>
        </w:rPr>
        <w:t xml:space="preserve"> </w:t>
      </w:r>
      <w:proofErr w:type="spellStart"/>
      <w:r w:rsidR="002364D1" w:rsidRPr="00D20E6D">
        <w:rPr>
          <w:rFonts w:ascii="GHEA Grapalat" w:hAnsi="GHEA Grapalat" w:cs="Sylfaen"/>
          <w:sz w:val="20"/>
          <w:lang w:val="ru-RU"/>
        </w:rPr>
        <w:t>գնման</w:t>
      </w:r>
      <w:proofErr w:type="spellEnd"/>
      <w:r w:rsidR="002364D1" w:rsidRPr="00D20E6D">
        <w:rPr>
          <w:rFonts w:ascii="GHEA Grapalat" w:hAnsi="GHEA Grapalat" w:cs="Sylfaen"/>
          <w:sz w:val="20"/>
          <w:lang w:val="af-ZA"/>
        </w:rPr>
        <w:t xml:space="preserve"> </w:t>
      </w:r>
      <w:proofErr w:type="spellStart"/>
      <w:r w:rsidR="002364D1" w:rsidRPr="00D20E6D">
        <w:rPr>
          <w:rFonts w:ascii="GHEA Grapalat" w:hAnsi="GHEA Grapalat" w:cs="Sylfaen"/>
          <w:sz w:val="20"/>
          <w:lang w:val="ru-RU"/>
        </w:rPr>
        <w:t>պահանջը</w:t>
      </w:r>
      <w:proofErr w:type="spellEnd"/>
      <w:r w:rsidR="002364D1">
        <w:rPr>
          <w:rFonts w:ascii="GHEA Grapalat" w:hAnsi="GHEA Grapalat" w:cs="Sylfaen"/>
          <w:sz w:val="20"/>
          <w:lang w:val="hy-AM"/>
        </w:rPr>
        <w:t xml:space="preserve">: </w:t>
      </w:r>
      <w:r w:rsidR="002364D1" w:rsidRPr="00900B59">
        <w:rPr>
          <w:rFonts w:ascii="GHEA Grapalat" w:hAnsi="GHEA Grapalat"/>
          <w:iCs/>
          <w:sz w:val="20"/>
          <w:szCs w:val="20"/>
          <w:lang w:val="af-ZA"/>
        </w:rPr>
        <w:t>Ընդ որում, գնման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r w:rsidR="002364D1" w:rsidRPr="00900B5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2364D1">
      <w:pP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BF8FABD" w:rsidR="00096865" w:rsidRPr="00064ADD" w:rsidRDefault="002364D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1EF194C2"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4E4986A" w14:textId="40DD60C7" w:rsidR="00CF7DB3" w:rsidRPr="00CF7DB3" w:rsidRDefault="00CF7DB3" w:rsidP="00EF3662">
      <w:pPr>
        <w:ind w:firstLine="567"/>
        <w:jc w:val="both"/>
        <w:rPr>
          <w:rFonts w:ascii="Tahoma" w:hAnsi="Tahoma" w:cs="Tahoma"/>
          <w:sz w:val="20"/>
          <w:lang w:val="hy-AM"/>
        </w:rPr>
      </w:pPr>
      <w:r>
        <w:rPr>
          <w:rFonts w:ascii="GHEA Grapalat" w:hAnsi="GHEA Grapalat" w:cs="Sylfaen"/>
          <w:sz w:val="20"/>
          <w:lang w:val="hy-AM"/>
        </w:rPr>
        <w:t>2</w:t>
      </w:r>
      <w:r>
        <w:rPr>
          <w:rFonts w:ascii="Tahoma" w:hAnsi="Tahoma" w:cs="Tahoma"/>
          <w:sz w:val="20"/>
          <w:lang w:val="hy-AM"/>
        </w:rPr>
        <w:t xml:space="preserve">․6 </w:t>
      </w:r>
      <w:r>
        <w:rPr>
          <w:rFonts w:ascii="GHEA Grapalat" w:hAnsi="GHEA Grapalat"/>
          <w:b/>
          <w:iCs/>
          <w:color w:val="FF0000"/>
          <w:sz w:val="20"/>
          <w:szCs w:val="20"/>
          <w:lang w:val="hy-AM"/>
        </w:rPr>
        <w:t>Պ</w:t>
      </w:r>
      <w:r w:rsidRPr="00267BFE">
        <w:rPr>
          <w:rFonts w:ascii="GHEA Grapalat" w:hAnsi="GHEA Grapalat"/>
          <w:b/>
          <w:iCs/>
          <w:color w:val="FF0000"/>
          <w:sz w:val="20"/>
          <w:szCs w:val="20"/>
          <w:lang w:val="hy-AM"/>
        </w:rPr>
        <w:t>ահնորդական ծառայություն իրականացնելու համար անհատական պահնորդական գործունեության լիցենզիա</w:t>
      </w:r>
      <w:r>
        <w:rPr>
          <w:rFonts w:ascii="Tahoma" w:hAnsi="Tahoma" w:cs="Tahoma"/>
          <w:b/>
          <w:iCs/>
          <w:color w:val="FF0000"/>
          <w:sz w:val="20"/>
          <w:szCs w:val="20"/>
          <w:lang w:val="hy-AM"/>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2651446" w:rsidR="00960BE9" w:rsidRPr="00CF7DB3" w:rsidRDefault="00960BE9" w:rsidP="00960BE9">
      <w:pPr>
        <w:ind w:firstLine="567"/>
        <w:jc w:val="both"/>
        <w:rPr>
          <w:rFonts w:ascii="GHEA Grapalat" w:hAnsi="GHEA Grapalat" w:cs="Sylfaen"/>
          <w:sz w:val="20"/>
          <w:lang w:val="hy-AM"/>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12C1F" w:rsidRPr="00412C1F">
        <w:rPr>
          <w:rFonts w:ascii="GHEA Grapalat" w:hAnsi="GHEA Grapalat"/>
          <w:b/>
          <w:bCs/>
          <w:sz w:val="20"/>
          <w:szCs w:val="20"/>
          <w:lang w:val="hy-AM"/>
        </w:rPr>
        <w:t xml:space="preserve">2 /երկու/ </w:t>
      </w:r>
      <w:proofErr w:type="spellStart"/>
      <w:r w:rsidRPr="00412C1F">
        <w:rPr>
          <w:rFonts w:ascii="GHEA Grapalat" w:hAnsi="GHEA Grapalat"/>
          <w:b/>
          <w:bCs/>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r w:rsidR="00CF7DB3">
        <w:rPr>
          <w:rFonts w:ascii="GHEA Grapalat" w:hAnsi="GHEA Grapalat" w:cs="Sylfaen"/>
          <w:sz w:val="20"/>
          <w:lang w:val="hy-AM"/>
        </w:rPr>
        <w:t xml:space="preserve"> </w:t>
      </w:r>
    </w:p>
    <w:p w14:paraId="330C5F74" w14:textId="77777777" w:rsidR="00960BE9" w:rsidRPr="00064ADD" w:rsidRDefault="00960BE9" w:rsidP="00960BE9">
      <w:pPr>
        <w:ind w:firstLine="720"/>
        <w:jc w:val="both"/>
        <w:rPr>
          <w:rFonts w:ascii="GHEA Grapalat" w:hAnsi="GHEA Grapalat"/>
          <w:sz w:val="20"/>
          <w:szCs w:val="20"/>
          <w:lang w:val="af-ZA"/>
        </w:rPr>
      </w:pPr>
      <w:r w:rsidRPr="00CF7DB3">
        <w:rPr>
          <w:rFonts w:ascii="GHEA Grapalat" w:hAnsi="GHEA Grapalat" w:cs="Sylfaen"/>
          <w:sz w:val="20"/>
          <w:szCs w:val="20"/>
          <w:lang w:val="hy-AM"/>
        </w:rPr>
        <w:t>Ծրարը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և</w:t>
      </w:r>
      <w:r w:rsidRPr="00064ADD">
        <w:rPr>
          <w:rFonts w:ascii="GHEA Grapalat" w:hAnsi="GHEA Grapalat"/>
          <w:sz w:val="20"/>
          <w:szCs w:val="20"/>
          <w:lang w:val="af-ZA"/>
        </w:rPr>
        <w:t xml:space="preserve"> </w:t>
      </w:r>
      <w:r w:rsidRPr="00CF7DB3">
        <w:rPr>
          <w:rFonts w:ascii="GHEA Grapalat" w:hAnsi="GHEA Grapalat"/>
          <w:sz w:val="20"/>
          <w:szCs w:val="20"/>
          <w:lang w:val="hy-AM"/>
        </w:rPr>
        <w:t>սույն</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հրավերով</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նախատեսված</w:t>
      </w:r>
      <w:r w:rsidRPr="00064ADD">
        <w:rPr>
          <w:rFonts w:ascii="GHEA Grapalat" w:hAnsi="GHEA Grapalat"/>
          <w:sz w:val="20"/>
          <w:szCs w:val="20"/>
          <w:lang w:val="af-ZA"/>
        </w:rPr>
        <w:t xml:space="preserve">` </w:t>
      </w:r>
      <w:r w:rsidRPr="00CF7DB3">
        <w:rPr>
          <w:rFonts w:ascii="GHEA Grapalat" w:hAnsi="GHEA Grapalat"/>
          <w:sz w:val="20"/>
          <w:szCs w:val="20"/>
          <w:lang w:val="hy-AM"/>
        </w:rPr>
        <w:t>մ</w:t>
      </w:r>
      <w:r w:rsidRPr="00CF7DB3">
        <w:rPr>
          <w:rFonts w:ascii="GHEA Grapalat" w:hAnsi="GHEA Grapalat" w:cs="Sylfaen"/>
          <w:sz w:val="20"/>
          <w:szCs w:val="20"/>
          <w:lang w:val="hy-AM"/>
        </w:rPr>
        <w:t>ասնակցի</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կազմած</w:t>
      </w:r>
      <w:r w:rsidRPr="00064ADD">
        <w:rPr>
          <w:rFonts w:ascii="GHEA Grapalat" w:hAnsi="GHEA Grapalat"/>
          <w:sz w:val="20"/>
          <w:szCs w:val="20"/>
          <w:lang w:val="af-ZA"/>
        </w:rPr>
        <w:t xml:space="preserve"> </w:t>
      </w:r>
      <w:r w:rsidRPr="00CF7DB3">
        <w:rPr>
          <w:rFonts w:ascii="GHEA Grapalat" w:hAnsi="GHEA Grapalat" w:cs="Sylfaen"/>
          <w:sz w:val="20"/>
          <w:szCs w:val="20"/>
          <w:lang w:val="hy-AM"/>
        </w:rPr>
        <w:t>փաստաթղթերն</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ստորագրում</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է</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դրանք</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ներկայացնող</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անձը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կամ</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վերջինիս</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լիազորված</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անձը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այսուհետ</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գործակալ</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Եթե</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հայտը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ներկայացնում</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է</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գործակալը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ապա</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հայտով</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ներկայացվում</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է</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վերջինիս</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այդ</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լիազորությունը</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վերապահված</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լինելու</w:t>
      </w:r>
      <w:r w:rsidRPr="00064ADD">
        <w:rPr>
          <w:rFonts w:ascii="GHEA Grapalat" w:hAnsi="GHEA Grapalat"/>
          <w:sz w:val="20"/>
          <w:szCs w:val="20"/>
          <w:lang w:val="af-ZA"/>
        </w:rPr>
        <w:t xml:space="preserve"> </w:t>
      </w:r>
      <w:r w:rsidRPr="00CF7DB3">
        <w:rPr>
          <w:rFonts w:ascii="GHEA Grapalat" w:hAnsi="GHEA Grapalat" w:cs="Sylfaen"/>
          <w:sz w:val="20"/>
          <w:szCs w:val="20"/>
          <w:lang w:val="hy-AM"/>
        </w:rPr>
        <w:t>մասին</w:t>
      </w:r>
      <w:r w:rsidRPr="00064ADD">
        <w:rPr>
          <w:rFonts w:ascii="GHEA Grapalat" w:hAnsi="GHEA Grapalat" w:cs="Sylfaen"/>
          <w:sz w:val="20"/>
          <w:szCs w:val="20"/>
          <w:lang w:val="af-ZA"/>
        </w:rPr>
        <w:t xml:space="preserve"> </w:t>
      </w:r>
      <w:r w:rsidRPr="00CF7DB3">
        <w:rPr>
          <w:rFonts w:ascii="GHEA Grapalat" w:hAnsi="GHEA Grapalat" w:cs="Sylfaen"/>
          <w:sz w:val="20"/>
          <w:szCs w:val="20"/>
          <w:lang w:val="hy-AM"/>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80C5B9C" w14:textId="77777777" w:rsidR="00412C1F" w:rsidRDefault="00412C1F" w:rsidP="00EF3662">
      <w:pPr>
        <w:pStyle w:val="norm"/>
        <w:spacing w:line="240" w:lineRule="auto"/>
        <w:ind w:firstLine="284"/>
        <w:jc w:val="right"/>
        <w:rPr>
          <w:rFonts w:ascii="GHEA Grapalat" w:hAnsi="GHEA Grapalat" w:cs="Sylfaen"/>
          <w:b/>
          <w:sz w:val="20"/>
          <w:lang w:val="es-ES"/>
        </w:rPr>
      </w:pPr>
    </w:p>
    <w:p w14:paraId="2730A42E" w14:textId="77777777" w:rsidR="00412C1F" w:rsidRDefault="00412C1F" w:rsidP="00EF3662">
      <w:pPr>
        <w:pStyle w:val="norm"/>
        <w:spacing w:line="240" w:lineRule="auto"/>
        <w:ind w:firstLine="284"/>
        <w:jc w:val="right"/>
        <w:rPr>
          <w:rFonts w:ascii="GHEA Grapalat" w:hAnsi="GHEA Grapalat" w:cs="Sylfaen"/>
          <w:b/>
          <w:sz w:val="20"/>
          <w:lang w:val="es-ES"/>
        </w:rPr>
      </w:pPr>
    </w:p>
    <w:p w14:paraId="64491C22" w14:textId="77777777" w:rsidR="00412C1F" w:rsidRDefault="00412C1F" w:rsidP="00EF3662">
      <w:pPr>
        <w:pStyle w:val="norm"/>
        <w:spacing w:line="240" w:lineRule="auto"/>
        <w:ind w:firstLine="284"/>
        <w:jc w:val="right"/>
        <w:rPr>
          <w:rFonts w:ascii="GHEA Grapalat" w:hAnsi="GHEA Grapalat" w:cs="Sylfaen"/>
          <w:b/>
          <w:sz w:val="20"/>
          <w:lang w:val="es-ES"/>
        </w:rPr>
      </w:pPr>
    </w:p>
    <w:p w14:paraId="3891CD34" w14:textId="77777777" w:rsidR="00412C1F" w:rsidRDefault="00412C1F" w:rsidP="00EF3662">
      <w:pPr>
        <w:pStyle w:val="norm"/>
        <w:spacing w:line="240" w:lineRule="auto"/>
        <w:ind w:firstLine="284"/>
        <w:jc w:val="right"/>
        <w:rPr>
          <w:rFonts w:ascii="GHEA Grapalat" w:hAnsi="GHEA Grapalat" w:cs="Sylfaen"/>
          <w:b/>
          <w:sz w:val="20"/>
          <w:lang w:val="es-ES"/>
        </w:rPr>
      </w:pPr>
    </w:p>
    <w:p w14:paraId="0113204B" w14:textId="77777777" w:rsidR="00412C1F" w:rsidRDefault="00412C1F" w:rsidP="00EF3662">
      <w:pPr>
        <w:pStyle w:val="norm"/>
        <w:spacing w:line="240" w:lineRule="auto"/>
        <w:ind w:firstLine="284"/>
        <w:jc w:val="right"/>
        <w:rPr>
          <w:rFonts w:ascii="GHEA Grapalat" w:hAnsi="GHEA Grapalat" w:cs="Sylfaen"/>
          <w:b/>
          <w:sz w:val="20"/>
          <w:lang w:val="es-ES"/>
        </w:rPr>
      </w:pPr>
    </w:p>
    <w:p w14:paraId="28ACA9E8" w14:textId="4C7A0B5F"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CBDECE0" w:rsidR="00B2572B" w:rsidRPr="00064ADD" w:rsidRDefault="00412C1F" w:rsidP="00EF3662">
      <w:pPr>
        <w:pStyle w:val="31"/>
        <w:spacing w:line="240" w:lineRule="auto"/>
        <w:jc w:val="right"/>
        <w:rPr>
          <w:rFonts w:ascii="GHEA Grapalat" w:hAnsi="GHEA Grapalat" w:cs="Arial"/>
          <w:b/>
          <w:lang w:val="es-ES"/>
        </w:rPr>
      </w:pPr>
      <w:r>
        <w:rPr>
          <w:rFonts w:ascii="GHEA Grapalat" w:hAnsi="GHEA Grapalat"/>
          <w:b/>
          <w:sz w:val="22"/>
          <w:szCs w:val="24"/>
          <w:lang w:val="hy-AM"/>
        </w:rPr>
        <w:t>«</w:t>
      </w:r>
      <w:r w:rsidRPr="00110864">
        <w:rPr>
          <w:rFonts w:ascii="GHEA Grapalat" w:hAnsi="GHEA Grapalat"/>
          <w:b/>
          <w:sz w:val="22"/>
          <w:szCs w:val="24"/>
          <w:lang w:val="af-ZA"/>
        </w:rPr>
        <w:t>ՍԱՊ–ԳՀԾՁԲ-2</w:t>
      </w:r>
      <w:r>
        <w:rPr>
          <w:rFonts w:ascii="GHEA Grapalat" w:hAnsi="GHEA Grapalat"/>
          <w:b/>
          <w:sz w:val="22"/>
          <w:szCs w:val="24"/>
          <w:lang w:val="hy-AM"/>
        </w:rPr>
        <w:t>5</w:t>
      </w:r>
      <w:r w:rsidRPr="00110864">
        <w:rPr>
          <w:rFonts w:ascii="GHEA Grapalat" w:hAnsi="GHEA Grapalat"/>
          <w:b/>
          <w:sz w:val="22"/>
          <w:szCs w:val="24"/>
          <w:lang w:val="af-ZA"/>
        </w:rPr>
        <w:t>/</w:t>
      </w:r>
      <w:r>
        <w:rPr>
          <w:rFonts w:ascii="GHEA Grapalat" w:hAnsi="GHEA Grapalat"/>
          <w:b/>
          <w:sz w:val="22"/>
          <w:szCs w:val="24"/>
          <w:lang w:val="hy-AM"/>
        </w:rPr>
        <w:t>28</w:t>
      </w:r>
      <w:r w:rsidR="00B2572B" w:rsidRPr="00064ADD">
        <w:rPr>
          <w:rFonts w:ascii="GHEA Grapalat" w:hAnsi="GHEA Grapalat"/>
          <w:sz w:val="24"/>
          <w:szCs w:val="24"/>
          <w:lang w:val="af-ZA"/>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11F54131" w:rsidR="00B2572B" w:rsidRPr="00064ADD" w:rsidRDefault="00E3464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96E6339" w:rsidR="00B2572B" w:rsidRPr="00064ADD" w:rsidRDefault="00E3464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732D5C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412C1F">
        <w:rPr>
          <w:rFonts w:ascii="GHEA Grapalat" w:hAnsi="GHEA Grapalat"/>
          <w:sz w:val="22"/>
          <w:szCs w:val="22"/>
          <w:u w:val="single"/>
          <w:lang w:val="hy-AM"/>
        </w:rPr>
        <w:t xml:space="preserve"> </w:t>
      </w:r>
      <w:r w:rsidR="00412C1F">
        <w:rPr>
          <w:rFonts w:ascii="GHEA Grapalat" w:hAnsi="GHEA Grapalat"/>
          <w:b/>
          <w:sz w:val="22"/>
          <w:lang w:val="hy-AM"/>
        </w:rPr>
        <w:t>«</w:t>
      </w:r>
      <w:r w:rsidR="00412C1F" w:rsidRPr="00110864">
        <w:rPr>
          <w:rFonts w:ascii="GHEA Grapalat" w:hAnsi="GHEA Grapalat"/>
          <w:b/>
          <w:sz w:val="22"/>
          <w:lang w:val="af-ZA"/>
        </w:rPr>
        <w:t>ՍԱՊ–ԳՀԾՁԲ-2</w:t>
      </w:r>
      <w:r w:rsidR="00412C1F">
        <w:rPr>
          <w:rFonts w:ascii="GHEA Grapalat" w:hAnsi="GHEA Grapalat"/>
          <w:b/>
          <w:sz w:val="22"/>
          <w:lang w:val="hy-AM"/>
        </w:rPr>
        <w:t>5</w:t>
      </w:r>
      <w:r w:rsidR="00412C1F" w:rsidRPr="00110864">
        <w:rPr>
          <w:rFonts w:ascii="GHEA Grapalat" w:hAnsi="GHEA Grapalat"/>
          <w:b/>
          <w:sz w:val="22"/>
          <w:lang w:val="af-ZA"/>
        </w:rPr>
        <w:t>/</w:t>
      </w:r>
      <w:r w:rsidR="00412C1F">
        <w:rPr>
          <w:rFonts w:ascii="GHEA Grapalat" w:hAnsi="GHEA Grapalat"/>
          <w:b/>
          <w:sz w:val="22"/>
          <w:lang w:val="hy-AM"/>
        </w:rPr>
        <w:t>28</w:t>
      </w:r>
      <w:r w:rsidR="00412C1F" w:rsidRPr="00064ADD">
        <w:rPr>
          <w:rFonts w:ascii="GHEA Grapalat" w:hAnsi="GHEA Grapalat"/>
          <w:lang w:val="af-ZA"/>
        </w:rPr>
        <w:t>»</w:t>
      </w:r>
      <w:r w:rsidR="00412C1F" w:rsidRPr="00064ADD">
        <w:rPr>
          <w:rFonts w:ascii="GHEA Grapalat" w:hAnsi="GHEA Grapalat"/>
          <w:b/>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737BED1" w:rsidR="00B2572B" w:rsidRPr="00064ADD" w:rsidRDefault="00E3464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A38147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12C1F">
        <w:rPr>
          <w:rFonts w:ascii="GHEA Grapalat" w:hAnsi="GHEA Grapalat"/>
          <w:b/>
          <w:sz w:val="22"/>
          <w:lang w:val="hy-AM"/>
        </w:rPr>
        <w:t>«</w:t>
      </w:r>
      <w:r w:rsidR="00412C1F" w:rsidRPr="00110864">
        <w:rPr>
          <w:rFonts w:ascii="GHEA Grapalat" w:hAnsi="GHEA Grapalat"/>
          <w:b/>
          <w:sz w:val="22"/>
          <w:lang w:val="af-ZA"/>
        </w:rPr>
        <w:t>ՍԱՊ–ԳՀԾՁԲ-2</w:t>
      </w:r>
      <w:r w:rsidR="00412C1F">
        <w:rPr>
          <w:rFonts w:ascii="GHEA Grapalat" w:hAnsi="GHEA Grapalat"/>
          <w:b/>
          <w:sz w:val="22"/>
          <w:lang w:val="hy-AM"/>
        </w:rPr>
        <w:t>5</w:t>
      </w:r>
      <w:r w:rsidR="00412C1F" w:rsidRPr="00110864">
        <w:rPr>
          <w:rFonts w:ascii="GHEA Grapalat" w:hAnsi="GHEA Grapalat"/>
          <w:b/>
          <w:sz w:val="22"/>
          <w:lang w:val="af-ZA"/>
        </w:rPr>
        <w:t>/</w:t>
      </w:r>
      <w:r w:rsidR="00412C1F">
        <w:rPr>
          <w:rFonts w:ascii="GHEA Grapalat" w:hAnsi="GHEA Grapalat"/>
          <w:b/>
          <w:sz w:val="22"/>
          <w:lang w:val="hy-AM"/>
        </w:rPr>
        <w:t>28</w:t>
      </w:r>
      <w:r w:rsidR="00412C1F" w:rsidRPr="00064ADD">
        <w:rPr>
          <w:rFonts w:ascii="GHEA Grapalat" w:hAnsi="GHEA Grapalat"/>
          <w:lang w:val="af-ZA"/>
        </w:rPr>
        <w:t>»</w:t>
      </w:r>
      <w:r w:rsidR="00412C1F">
        <w:rPr>
          <w:rFonts w:ascii="GHEA Grapalat" w:hAnsi="GHEA Grapalat"/>
          <w:b/>
          <w:lang w:val="hy-AM"/>
        </w:rPr>
        <w:t xml:space="preserve">  </w:t>
      </w:r>
      <w:r w:rsidRPr="00B864E3">
        <w:rPr>
          <w:rFonts w:ascii="GHEA Grapalat" w:hAnsi="GHEA Grapalat" w:cs="Arial"/>
          <w:sz w:val="20"/>
          <w:szCs w:val="20"/>
          <w:lang w:val="es-ES"/>
        </w:rPr>
        <w:t xml:space="preserve">ծածկագրով  </w:t>
      </w:r>
      <w:r w:rsidR="00E34640">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0D0C75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12C1F">
        <w:rPr>
          <w:rFonts w:ascii="GHEA Grapalat" w:hAnsi="GHEA Grapalat"/>
          <w:b/>
          <w:sz w:val="22"/>
          <w:lang w:val="hy-AM"/>
        </w:rPr>
        <w:t>«</w:t>
      </w:r>
      <w:r w:rsidR="00412C1F" w:rsidRPr="00110864">
        <w:rPr>
          <w:rFonts w:ascii="GHEA Grapalat" w:hAnsi="GHEA Grapalat"/>
          <w:b/>
          <w:sz w:val="22"/>
          <w:lang w:val="af-ZA"/>
        </w:rPr>
        <w:t>ՍԱՊ–ԳՀԾՁԲ-2</w:t>
      </w:r>
      <w:r w:rsidR="00412C1F">
        <w:rPr>
          <w:rFonts w:ascii="GHEA Grapalat" w:hAnsi="GHEA Grapalat"/>
          <w:b/>
          <w:sz w:val="22"/>
          <w:lang w:val="hy-AM"/>
        </w:rPr>
        <w:t>5</w:t>
      </w:r>
      <w:r w:rsidR="00412C1F" w:rsidRPr="00110864">
        <w:rPr>
          <w:rFonts w:ascii="GHEA Grapalat" w:hAnsi="GHEA Grapalat"/>
          <w:b/>
          <w:sz w:val="22"/>
          <w:lang w:val="af-ZA"/>
        </w:rPr>
        <w:t>/</w:t>
      </w:r>
      <w:r w:rsidR="00412C1F">
        <w:rPr>
          <w:rFonts w:ascii="GHEA Grapalat" w:hAnsi="GHEA Grapalat"/>
          <w:b/>
          <w:sz w:val="22"/>
          <w:lang w:val="hy-AM"/>
        </w:rPr>
        <w:t>28</w:t>
      </w:r>
      <w:r w:rsidR="00412C1F" w:rsidRPr="00064ADD">
        <w:rPr>
          <w:rFonts w:ascii="GHEA Grapalat" w:hAnsi="GHEA Grapalat"/>
          <w:lang w:val="af-ZA"/>
        </w:rPr>
        <w:t>»</w:t>
      </w:r>
      <w:r w:rsidR="00412C1F" w:rsidRPr="00064ADD">
        <w:rPr>
          <w:rFonts w:ascii="GHEA Grapalat" w:hAnsi="GHEA Grapalat"/>
          <w:b/>
          <w:lang w:val="es-ES"/>
        </w:rPr>
        <w:t xml:space="preserve"> </w:t>
      </w:r>
      <w:r w:rsidR="006C3873" w:rsidRPr="00B864E3">
        <w:rPr>
          <w:rFonts w:ascii="GHEA Grapalat" w:hAnsi="GHEA Grapalat" w:cs="Arial"/>
          <w:sz w:val="20"/>
          <w:szCs w:val="20"/>
          <w:lang w:val="es-ES"/>
        </w:rPr>
        <w:t xml:space="preserve">ծածկագրով </w:t>
      </w:r>
      <w:r w:rsidR="00E34640">
        <w:rPr>
          <w:rFonts w:ascii="GHEA Grapalat" w:hAnsi="GHEA Grapalat" w:cs="Arial"/>
          <w:sz w:val="20"/>
          <w:szCs w:val="20"/>
          <w:lang w:val="es-ES"/>
        </w:rPr>
        <w:t>Գնանշման հարցում</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47B2E90" w:rsidR="008D6E8E" w:rsidRDefault="008D6E8E" w:rsidP="008D6E8E">
      <w:pPr>
        <w:jc w:val="both"/>
        <w:rPr>
          <w:rFonts w:ascii="GHEA Grapalat" w:hAnsi="GHEA Grapalat"/>
          <w:i/>
          <w:sz w:val="16"/>
          <w:szCs w:val="16"/>
          <w:lang w:val="hy-AM" w:eastAsia="ru-RU"/>
        </w:rPr>
      </w:pPr>
    </w:p>
    <w:p w14:paraId="14B636BD" w14:textId="2D5E9DC5" w:rsidR="00412C1F" w:rsidRDefault="00412C1F" w:rsidP="008D6E8E">
      <w:pPr>
        <w:jc w:val="both"/>
        <w:rPr>
          <w:rFonts w:ascii="GHEA Grapalat" w:hAnsi="GHEA Grapalat"/>
          <w:i/>
          <w:sz w:val="16"/>
          <w:szCs w:val="16"/>
          <w:lang w:val="hy-AM" w:eastAsia="ru-RU"/>
        </w:rPr>
      </w:pPr>
    </w:p>
    <w:p w14:paraId="21D74F62" w14:textId="5C0D1AA6" w:rsidR="00412C1F" w:rsidRDefault="00412C1F" w:rsidP="008D6E8E">
      <w:pPr>
        <w:jc w:val="both"/>
        <w:rPr>
          <w:rFonts w:ascii="GHEA Grapalat" w:hAnsi="GHEA Grapalat"/>
          <w:i/>
          <w:sz w:val="16"/>
          <w:szCs w:val="16"/>
          <w:lang w:val="hy-AM" w:eastAsia="ru-RU"/>
        </w:rPr>
      </w:pPr>
    </w:p>
    <w:p w14:paraId="7DC4270C" w14:textId="691AE1E8" w:rsidR="00412C1F" w:rsidRDefault="00412C1F" w:rsidP="008D6E8E">
      <w:pPr>
        <w:jc w:val="both"/>
        <w:rPr>
          <w:rFonts w:ascii="GHEA Grapalat" w:hAnsi="GHEA Grapalat"/>
          <w:i/>
          <w:sz w:val="16"/>
          <w:szCs w:val="16"/>
          <w:lang w:val="hy-AM" w:eastAsia="ru-RU"/>
        </w:rPr>
      </w:pPr>
    </w:p>
    <w:p w14:paraId="47596682" w14:textId="77777777" w:rsidR="00412C1F" w:rsidRDefault="00412C1F"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432DA98" w:rsidR="008D6E8E" w:rsidRPr="00712340" w:rsidRDefault="00412C1F" w:rsidP="008D6E8E">
      <w:pPr>
        <w:pStyle w:val="31"/>
        <w:spacing w:line="240" w:lineRule="auto"/>
        <w:jc w:val="right"/>
        <w:rPr>
          <w:rFonts w:ascii="GHEA Grapalat" w:hAnsi="GHEA Grapalat" w:cs="Arial"/>
          <w:b/>
          <w:lang w:val="es-ES"/>
        </w:rPr>
      </w:pPr>
      <w:r>
        <w:rPr>
          <w:rFonts w:ascii="GHEA Grapalat" w:hAnsi="GHEA Grapalat"/>
          <w:b/>
          <w:sz w:val="22"/>
          <w:szCs w:val="24"/>
          <w:lang w:val="hy-AM"/>
        </w:rPr>
        <w:t>«</w:t>
      </w:r>
      <w:r w:rsidRPr="00110864">
        <w:rPr>
          <w:rFonts w:ascii="GHEA Grapalat" w:hAnsi="GHEA Grapalat"/>
          <w:b/>
          <w:sz w:val="22"/>
          <w:szCs w:val="24"/>
          <w:lang w:val="af-ZA"/>
        </w:rPr>
        <w:t>ՍԱՊ–ԳՀԾՁԲ-2</w:t>
      </w:r>
      <w:r>
        <w:rPr>
          <w:rFonts w:ascii="GHEA Grapalat" w:hAnsi="GHEA Grapalat"/>
          <w:b/>
          <w:sz w:val="22"/>
          <w:szCs w:val="24"/>
          <w:lang w:val="hy-AM"/>
        </w:rPr>
        <w:t>5</w:t>
      </w:r>
      <w:r w:rsidRPr="00110864">
        <w:rPr>
          <w:rFonts w:ascii="GHEA Grapalat" w:hAnsi="GHEA Grapalat"/>
          <w:b/>
          <w:sz w:val="22"/>
          <w:szCs w:val="24"/>
          <w:lang w:val="af-ZA"/>
        </w:rPr>
        <w:t>/</w:t>
      </w:r>
      <w:r>
        <w:rPr>
          <w:rFonts w:ascii="GHEA Grapalat" w:hAnsi="GHEA Grapalat"/>
          <w:b/>
          <w:sz w:val="22"/>
          <w:szCs w:val="24"/>
          <w:lang w:val="hy-AM"/>
        </w:rPr>
        <w:t>28</w:t>
      </w:r>
      <w:r w:rsidRPr="00064ADD">
        <w:rPr>
          <w:rFonts w:ascii="GHEA Grapalat" w:hAnsi="GHEA Grapalat"/>
          <w:sz w:val="24"/>
          <w:szCs w:val="24"/>
          <w:lang w:val="af-ZA"/>
        </w:rPr>
        <w:t>»</w:t>
      </w:r>
      <w:r w:rsidRPr="00064ADD">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29E3D390" w:rsidR="008D6E8E" w:rsidRDefault="00E34640"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gridCol w:w="6294"/>
      </w:tblGrid>
      <w:tr w:rsidR="008D6E8E" w:rsidRPr="00412C1F" w14:paraId="40D39B62" w14:textId="77777777" w:rsidTr="00412C1F">
        <w:trPr>
          <w:trHeight w:val="530"/>
        </w:trPr>
        <w:tc>
          <w:tcPr>
            <w:tcW w:w="2888" w:type="dxa"/>
            <w:shd w:val="clear" w:color="auto" w:fill="D9E2F3"/>
            <w:vAlign w:val="center"/>
          </w:tcPr>
          <w:p w14:paraId="157771B6"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Անվանումը</w:t>
            </w:r>
            <w:proofErr w:type="spellEnd"/>
          </w:p>
        </w:tc>
        <w:tc>
          <w:tcPr>
            <w:tcW w:w="6294" w:type="dxa"/>
            <w:vAlign w:val="center"/>
          </w:tcPr>
          <w:p w14:paraId="22520D44"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52DDB8A2" w14:textId="77777777" w:rsidTr="00412C1F">
        <w:trPr>
          <w:trHeight w:val="561"/>
        </w:trPr>
        <w:tc>
          <w:tcPr>
            <w:tcW w:w="2888" w:type="dxa"/>
            <w:shd w:val="clear" w:color="auto" w:fill="D9E2F3"/>
            <w:vAlign w:val="center"/>
          </w:tcPr>
          <w:p w14:paraId="10FCC27D"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Անվանումը</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լատինատառ</w:t>
            </w:r>
            <w:proofErr w:type="spellEnd"/>
          </w:p>
        </w:tc>
        <w:tc>
          <w:tcPr>
            <w:tcW w:w="6294" w:type="dxa"/>
            <w:vAlign w:val="center"/>
          </w:tcPr>
          <w:p w14:paraId="4BBDFE9D"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3726BE08" w14:textId="77777777" w:rsidTr="00412C1F">
        <w:trPr>
          <w:trHeight w:val="561"/>
        </w:trPr>
        <w:tc>
          <w:tcPr>
            <w:tcW w:w="2888" w:type="dxa"/>
            <w:shd w:val="clear" w:color="auto" w:fill="D9E2F3"/>
            <w:vAlign w:val="center"/>
          </w:tcPr>
          <w:p w14:paraId="1F00F266"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Պետական</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գրանցման</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համարը</w:t>
            </w:r>
            <w:proofErr w:type="spellEnd"/>
          </w:p>
        </w:tc>
        <w:tc>
          <w:tcPr>
            <w:tcW w:w="6294" w:type="dxa"/>
            <w:vAlign w:val="center"/>
          </w:tcPr>
          <w:p w14:paraId="025FFAD7"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0316B107" w14:textId="77777777" w:rsidTr="00412C1F">
        <w:trPr>
          <w:trHeight w:val="561"/>
        </w:trPr>
        <w:tc>
          <w:tcPr>
            <w:tcW w:w="2888" w:type="dxa"/>
            <w:shd w:val="clear" w:color="auto" w:fill="D9E2F3"/>
            <w:vAlign w:val="center"/>
          </w:tcPr>
          <w:p w14:paraId="64550E06"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Գրանցման</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օրը</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ամիսը</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տարին</w:t>
            </w:r>
            <w:proofErr w:type="spellEnd"/>
          </w:p>
        </w:tc>
        <w:tc>
          <w:tcPr>
            <w:tcW w:w="6294" w:type="dxa"/>
            <w:vAlign w:val="center"/>
          </w:tcPr>
          <w:p w14:paraId="2E07FA36"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186C7A03" w14:textId="77777777" w:rsidTr="00412C1F">
        <w:trPr>
          <w:trHeight w:val="530"/>
        </w:trPr>
        <w:tc>
          <w:tcPr>
            <w:tcW w:w="2888" w:type="dxa"/>
            <w:shd w:val="clear" w:color="auto" w:fill="D9E2F3"/>
            <w:vAlign w:val="center"/>
          </w:tcPr>
          <w:p w14:paraId="189210FE" w14:textId="77777777" w:rsidR="008D6E8E" w:rsidRPr="00412C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Գրանցման</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հասցեն</w:t>
            </w:r>
            <w:proofErr w:type="spellEnd"/>
          </w:p>
        </w:tc>
        <w:tc>
          <w:tcPr>
            <w:tcW w:w="6294" w:type="dxa"/>
            <w:vAlign w:val="center"/>
          </w:tcPr>
          <w:p w14:paraId="36A2A3A3"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6E37B6EC" w14:textId="77777777" w:rsidTr="00412C1F">
        <w:trPr>
          <w:trHeight w:val="521"/>
        </w:trPr>
        <w:tc>
          <w:tcPr>
            <w:tcW w:w="2888" w:type="dxa"/>
            <w:shd w:val="clear" w:color="auto" w:fill="D9E2F3"/>
            <w:vAlign w:val="center"/>
          </w:tcPr>
          <w:p w14:paraId="149177BF" w14:textId="77777777" w:rsidR="008D6E8E" w:rsidRPr="00412C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Գրանցման</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պետությունը</w:t>
            </w:r>
            <w:proofErr w:type="spellEnd"/>
          </w:p>
        </w:tc>
        <w:tc>
          <w:tcPr>
            <w:tcW w:w="6294" w:type="dxa"/>
            <w:vAlign w:val="center"/>
          </w:tcPr>
          <w:p w14:paraId="2BAB85C6" w14:textId="77777777" w:rsidR="008D6E8E" w:rsidRPr="00412C1F" w:rsidRDefault="008D6E8E" w:rsidP="00B728B3">
            <w:pPr>
              <w:spacing w:before="240" w:after="240"/>
              <w:rPr>
                <w:rFonts w:ascii="GHEA Grapalat" w:eastAsia="GHEA Grapalat" w:hAnsi="GHEA Grapalat" w:cs="GHEA Grapalat"/>
                <w:sz w:val="20"/>
                <w:szCs w:val="20"/>
              </w:rPr>
            </w:pPr>
          </w:p>
        </w:tc>
      </w:tr>
      <w:tr w:rsidR="008D6E8E" w:rsidRPr="00412C1F" w14:paraId="63BF0F24" w14:textId="77777777" w:rsidTr="00412C1F">
        <w:trPr>
          <w:trHeight w:val="632"/>
        </w:trPr>
        <w:tc>
          <w:tcPr>
            <w:tcW w:w="2888" w:type="dxa"/>
            <w:shd w:val="clear" w:color="auto" w:fill="D9E2F3"/>
            <w:vAlign w:val="center"/>
          </w:tcPr>
          <w:p w14:paraId="6A716C33" w14:textId="77777777" w:rsidR="008D6E8E" w:rsidRPr="00412C1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Գործադիր</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մարմնի</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ղեկավարի</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անունը</w:t>
            </w:r>
            <w:proofErr w:type="spellEnd"/>
            <w:r w:rsidRPr="00412C1F">
              <w:rPr>
                <w:rFonts w:ascii="GHEA Grapalat" w:eastAsia="GHEA Grapalat" w:hAnsi="GHEA Grapalat" w:cs="GHEA Grapalat"/>
                <w:color w:val="000000"/>
                <w:sz w:val="20"/>
                <w:szCs w:val="20"/>
              </w:rPr>
              <w:t xml:space="preserve"> և </w:t>
            </w:r>
            <w:proofErr w:type="spellStart"/>
            <w:r w:rsidRPr="00412C1F">
              <w:rPr>
                <w:rFonts w:ascii="GHEA Grapalat" w:eastAsia="GHEA Grapalat" w:hAnsi="GHEA Grapalat" w:cs="GHEA Grapalat"/>
                <w:color w:val="000000"/>
                <w:sz w:val="20"/>
                <w:szCs w:val="20"/>
              </w:rPr>
              <w:t>ազգանունը</w:t>
            </w:r>
            <w:proofErr w:type="spellEnd"/>
          </w:p>
        </w:tc>
        <w:tc>
          <w:tcPr>
            <w:tcW w:w="6294" w:type="dxa"/>
            <w:vAlign w:val="center"/>
          </w:tcPr>
          <w:p w14:paraId="1C50D318" w14:textId="77777777" w:rsidR="008D6E8E" w:rsidRPr="00412C1F" w:rsidRDefault="008D6E8E" w:rsidP="00B728B3">
            <w:pPr>
              <w:spacing w:before="240" w:after="240"/>
              <w:rPr>
                <w:rFonts w:ascii="GHEA Grapalat" w:eastAsia="GHEA Grapalat" w:hAnsi="GHEA Grapalat" w:cs="GHEA Grapalat"/>
                <w:sz w:val="20"/>
                <w:szCs w:val="20"/>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1"/>
        <w:gridCol w:w="6302"/>
      </w:tblGrid>
      <w:tr w:rsidR="008D6E8E" w:rsidRPr="00FD1EE4" w14:paraId="3AABC527" w14:textId="77777777" w:rsidTr="00412C1F">
        <w:trPr>
          <w:trHeight w:val="713"/>
        </w:trPr>
        <w:tc>
          <w:tcPr>
            <w:tcW w:w="2891" w:type="dxa"/>
            <w:shd w:val="clear" w:color="auto" w:fill="D9E2F3"/>
            <w:vAlign w:val="center"/>
          </w:tcPr>
          <w:p w14:paraId="3933B25A"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Հայտարարագիրը</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ներկայացնող</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անձի</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անունը</w:t>
            </w:r>
            <w:proofErr w:type="spellEnd"/>
            <w:r w:rsidRPr="00412C1F">
              <w:rPr>
                <w:rFonts w:ascii="GHEA Grapalat" w:eastAsia="GHEA Grapalat" w:hAnsi="GHEA Grapalat" w:cs="GHEA Grapalat"/>
                <w:color w:val="000000"/>
                <w:sz w:val="20"/>
                <w:szCs w:val="20"/>
              </w:rPr>
              <w:t xml:space="preserve"> և </w:t>
            </w:r>
            <w:proofErr w:type="spellStart"/>
            <w:r w:rsidRPr="00412C1F">
              <w:rPr>
                <w:rFonts w:ascii="GHEA Grapalat" w:eastAsia="GHEA Grapalat" w:hAnsi="GHEA Grapalat" w:cs="GHEA Grapalat"/>
                <w:color w:val="000000"/>
                <w:sz w:val="20"/>
                <w:szCs w:val="20"/>
              </w:rPr>
              <w:t>ազգանունը</w:t>
            </w:r>
            <w:proofErr w:type="spellEnd"/>
          </w:p>
        </w:tc>
        <w:tc>
          <w:tcPr>
            <w:tcW w:w="6302"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412C1F">
        <w:trPr>
          <w:trHeight w:val="713"/>
        </w:trPr>
        <w:tc>
          <w:tcPr>
            <w:tcW w:w="2891" w:type="dxa"/>
            <w:shd w:val="clear" w:color="auto" w:fill="D9E2F3"/>
            <w:vAlign w:val="center"/>
          </w:tcPr>
          <w:p w14:paraId="6AB74E65" w14:textId="77777777" w:rsidR="008D6E8E" w:rsidRPr="00412C1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12C1F">
              <w:rPr>
                <w:rFonts w:ascii="GHEA Grapalat" w:eastAsia="GHEA Grapalat" w:hAnsi="GHEA Grapalat" w:cs="GHEA Grapalat"/>
                <w:color w:val="000000"/>
                <w:sz w:val="20"/>
                <w:szCs w:val="20"/>
              </w:rPr>
              <w:t>Հայտարարագիրը</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ներկայացնող</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անձի</w:t>
            </w:r>
            <w:proofErr w:type="spellEnd"/>
            <w:r w:rsidRPr="00412C1F">
              <w:rPr>
                <w:rFonts w:ascii="GHEA Grapalat" w:eastAsia="GHEA Grapalat" w:hAnsi="GHEA Grapalat" w:cs="GHEA Grapalat"/>
                <w:color w:val="000000"/>
                <w:sz w:val="20"/>
                <w:szCs w:val="20"/>
              </w:rPr>
              <w:t xml:space="preserve"> </w:t>
            </w:r>
            <w:proofErr w:type="spellStart"/>
            <w:r w:rsidRPr="00412C1F">
              <w:rPr>
                <w:rFonts w:ascii="GHEA Grapalat" w:eastAsia="GHEA Grapalat" w:hAnsi="GHEA Grapalat" w:cs="GHEA Grapalat"/>
                <w:color w:val="000000"/>
                <w:sz w:val="20"/>
                <w:szCs w:val="20"/>
              </w:rPr>
              <w:t>պաշտոնը</w:t>
            </w:r>
            <w:proofErr w:type="spellEnd"/>
          </w:p>
        </w:tc>
        <w:tc>
          <w:tcPr>
            <w:tcW w:w="6302"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6"/>
        <w:gridCol w:w="6204"/>
      </w:tblGrid>
      <w:tr w:rsidR="008D6E8E" w:rsidRPr="00FD1EE4" w14:paraId="65F9D9FB" w14:textId="77777777" w:rsidTr="00412C1F">
        <w:trPr>
          <w:trHeight w:val="694"/>
        </w:trPr>
        <w:tc>
          <w:tcPr>
            <w:tcW w:w="2846"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204"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412C1F">
        <w:trPr>
          <w:trHeight w:val="978"/>
        </w:trPr>
        <w:tc>
          <w:tcPr>
            <w:tcW w:w="2846"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204"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8"/>
      </w:tblGrid>
      <w:tr w:rsidR="008D6E8E" w:rsidRPr="00FD1EE4" w14:paraId="13EE74B4" w14:textId="77777777" w:rsidTr="00412C1F">
        <w:trPr>
          <w:trHeight w:val="131"/>
        </w:trPr>
        <w:tc>
          <w:tcPr>
            <w:tcW w:w="9578"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412C1F">
        <w:trPr>
          <w:trHeight w:val="1227"/>
        </w:trPr>
        <w:tc>
          <w:tcPr>
            <w:tcW w:w="9578"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5ED76465" w14:textId="77777777" w:rsidR="008D6E8E" w:rsidRDefault="008D6E8E" w:rsidP="00412C1F">
      <w:pPr>
        <w:spacing w:line="360" w:lineRule="auto"/>
        <w:rPr>
          <w:rFonts w:ascii="GHEA Grapalat" w:eastAsia="GHEA Grapalat" w:hAnsi="GHEA Grapalat" w:cs="GHEA Grapalat"/>
          <w:b/>
        </w:rPr>
      </w:pPr>
    </w:p>
    <w:p w14:paraId="38A74966" w14:textId="18FAF1B1" w:rsidR="008D6E8E" w:rsidRPr="00412C1F" w:rsidRDefault="008D6E8E" w:rsidP="00412C1F">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4F132A6A" w14:textId="51126BF1" w:rsidR="008D6E8E" w:rsidRPr="00412C1F" w:rsidRDefault="008D6E8E" w:rsidP="00412C1F">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 xml:space="preserve">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BEFBC6D" w14:textId="747FECF7" w:rsidR="008D6E8E" w:rsidRPr="00412C1F" w:rsidRDefault="008D6E8E" w:rsidP="00412C1F">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990E7C7" w14:textId="6FC38C2F" w:rsidR="008D6E8E" w:rsidRPr="00412C1F" w:rsidRDefault="008D6E8E" w:rsidP="00412C1F">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54D4E44" w14:textId="1E4B56F1" w:rsidR="008D6E8E" w:rsidRPr="00412C1F" w:rsidRDefault="008D6E8E" w:rsidP="00412C1F">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141B180" w14:textId="68D006CF" w:rsidR="008D6E8E" w:rsidRPr="00412C1F" w:rsidRDefault="008D6E8E" w:rsidP="00412C1F">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81B2963" w:rsidR="00B2572B" w:rsidRPr="00064ADD" w:rsidRDefault="00412C1F" w:rsidP="00EF3662">
      <w:pPr>
        <w:pStyle w:val="31"/>
        <w:spacing w:line="240" w:lineRule="auto"/>
        <w:jc w:val="right"/>
        <w:rPr>
          <w:rFonts w:ascii="GHEA Grapalat" w:hAnsi="GHEA Grapalat" w:cs="Arial"/>
          <w:b/>
          <w:lang w:val="hy-AM"/>
        </w:rPr>
      </w:pPr>
      <w:r>
        <w:rPr>
          <w:rFonts w:ascii="GHEA Grapalat" w:hAnsi="GHEA Grapalat"/>
          <w:b/>
          <w:sz w:val="22"/>
          <w:szCs w:val="24"/>
          <w:lang w:val="hy-AM"/>
        </w:rPr>
        <w:t>«</w:t>
      </w:r>
      <w:r w:rsidRPr="00110864">
        <w:rPr>
          <w:rFonts w:ascii="GHEA Grapalat" w:hAnsi="GHEA Grapalat"/>
          <w:b/>
          <w:sz w:val="22"/>
          <w:szCs w:val="24"/>
          <w:lang w:val="af-ZA"/>
        </w:rPr>
        <w:t>ՍԱՊ–ԳՀԾՁԲ-2</w:t>
      </w:r>
      <w:r>
        <w:rPr>
          <w:rFonts w:ascii="GHEA Grapalat" w:hAnsi="GHEA Grapalat"/>
          <w:b/>
          <w:sz w:val="22"/>
          <w:szCs w:val="24"/>
          <w:lang w:val="hy-AM"/>
        </w:rPr>
        <w:t>5</w:t>
      </w:r>
      <w:r w:rsidRPr="00110864">
        <w:rPr>
          <w:rFonts w:ascii="GHEA Grapalat" w:hAnsi="GHEA Grapalat"/>
          <w:b/>
          <w:sz w:val="22"/>
          <w:szCs w:val="24"/>
          <w:lang w:val="af-ZA"/>
        </w:rPr>
        <w:t>/</w:t>
      </w:r>
      <w:r>
        <w:rPr>
          <w:rFonts w:ascii="GHEA Grapalat" w:hAnsi="GHEA Grapalat"/>
          <w:b/>
          <w:sz w:val="22"/>
          <w:szCs w:val="24"/>
          <w:lang w:val="hy-AM"/>
        </w:rPr>
        <w:t>28</w:t>
      </w:r>
      <w:r w:rsidRPr="00064ADD">
        <w:rPr>
          <w:rFonts w:ascii="GHEA Grapalat" w:hAnsi="GHEA Grapalat"/>
          <w:sz w:val="24"/>
          <w:szCs w:val="24"/>
          <w:lang w:val="af-ZA"/>
        </w:rPr>
        <w:t>»</w:t>
      </w:r>
      <w:r w:rsidRPr="00064ADD">
        <w:rPr>
          <w:rFonts w:ascii="GHEA Grapalat" w:hAnsi="GHEA Grapalat"/>
          <w:b/>
          <w:lang w:val="es-ES"/>
        </w:rPr>
        <w:t xml:space="preserve"> </w:t>
      </w:r>
      <w:r w:rsidR="00B2572B" w:rsidRPr="00064ADD">
        <w:rPr>
          <w:rFonts w:ascii="GHEA Grapalat" w:hAnsi="GHEA Grapalat" w:cs="Sylfaen"/>
          <w:b/>
          <w:lang w:val="hy-AM"/>
        </w:rPr>
        <w:t>ծածկագրով</w:t>
      </w:r>
    </w:p>
    <w:p w14:paraId="7D5B2B8E" w14:textId="1528FB02" w:rsidR="00B2572B" w:rsidRPr="00064ADD" w:rsidRDefault="00E34640"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4CE82C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12C1F">
        <w:rPr>
          <w:rFonts w:ascii="GHEA Grapalat" w:hAnsi="GHEA Grapalat"/>
          <w:b/>
          <w:sz w:val="22"/>
          <w:lang w:val="hy-AM"/>
        </w:rPr>
        <w:t>«</w:t>
      </w:r>
      <w:r w:rsidR="00412C1F" w:rsidRPr="00110864">
        <w:rPr>
          <w:rFonts w:ascii="GHEA Grapalat" w:hAnsi="GHEA Grapalat"/>
          <w:b/>
          <w:sz w:val="22"/>
          <w:lang w:val="af-ZA"/>
        </w:rPr>
        <w:t>ՍԱՊ–ԳՀԾՁԲ-2</w:t>
      </w:r>
      <w:r w:rsidR="00412C1F">
        <w:rPr>
          <w:rFonts w:ascii="GHEA Grapalat" w:hAnsi="GHEA Grapalat"/>
          <w:b/>
          <w:sz w:val="22"/>
          <w:lang w:val="hy-AM"/>
        </w:rPr>
        <w:t>5</w:t>
      </w:r>
      <w:r w:rsidR="00412C1F" w:rsidRPr="00110864">
        <w:rPr>
          <w:rFonts w:ascii="GHEA Grapalat" w:hAnsi="GHEA Grapalat"/>
          <w:b/>
          <w:sz w:val="22"/>
          <w:lang w:val="af-ZA"/>
        </w:rPr>
        <w:t>/</w:t>
      </w:r>
      <w:r w:rsidR="00412C1F">
        <w:rPr>
          <w:rFonts w:ascii="GHEA Grapalat" w:hAnsi="GHEA Grapalat"/>
          <w:b/>
          <w:sz w:val="22"/>
          <w:lang w:val="hy-AM"/>
        </w:rPr>
        <w:t>28</w:t>
      </w:r>
      <w:r w:rsidR="00412C1F" w:rsidRPr="00064ADD">
        <w:rPr>
          <w:rFonts w:ascii="GHEA Grapalat" w:hAnsi="GHEA Grapalat"/>
          <w:lang w:val="af-ZA"/>
        </w:rPr>
        <w:t>»</w:t>
      </w:r>
      <w:r w:rsidR="00412C1F">
        <w:rPr>
          <w:rFonts w:ascii="GHEA Grapalat" w:hAnsi="GHEA Grapalat"/>
          <w:b/>
          <w:lang w:val="hy-AM"/>
        </w:rPr>
        <w:t xml:space="preserve"> </w:t>
      </w:r>
      <w:r w:rsidRPr="00064ADD">
        <w:rPr>
          <w:rFonts w:ascii="GHEA Grapalat" w:hAnsi="GHEA Grapalat" w:cs="Arial"/>
          <w:sz w:val="20"/>
          <w:szCs w:val="20"/>
          <w:lang w:val="es-ES"/>
        </w:rPr>
        <w:t xml:space="preserve">ծածկագրով </w:t>
      </w:r>
      <w:r w:rsidR="00E34640">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F7DB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F7DB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B3B625A" w:rsidR="000E31C4" w:rsidRPr="00064ADD" w:rsidRDefault="00412C1F" w:rsidP="00EF3662">
            <w:pPr>
              <w:rPr>
                <w:rFonts w:ascii="GHEA Grapalat" w:hAnsi="GHEA Grapalat"/>
                <w:sz w:val="18"/>
                <w:lang w:val="es-ES"/>
              </w:rPr>
            </w:pPr>
            <w:r>
              <w:rPr>
                <w:rFonts w:ascii="GHEA Grapalat" w:hAnsi="GHEA Grapalat"/>
                <w:b/>
                <w:sz w:val="18"/>
                <w:lang w:val="hy-AM"/>
              </w:rPr>
              <w:t>Ա</w:t>
            </w:r>
            <w:r w:rsidRPr="00D622EF">
              <w:rPr>
                <w:rFonts w:ascii="GHEA Grapalat" w:hAnsi="GHEA Grapalat"/>
                <w:b/>
                <w:sz w:val="18"/>
                <w:lang w:val="af-ZA"/>
              </w:rPr>
              <w:t>նվտանգու</w:t>
            </w:r>
            <w:r>
              <w:rPr>
                <w:rFonts w:ascii="GHEA Grapalat" w:hAnsi="GHEA Grapalat"/>
                <w:b/>
                <w:sz w:val="18"/>
                <w:lang w:val="af-ZA"/>
              </w:rPr>
              <w:t>թյան ապահովման ծառայություններ</w:t>
            </w:r>
            <w:r>
              <w:rPr>
                <w:rFonts w:ascii="GHEA Grapalat" w:hAnsi="GHEA Grapalat"/>
                <w:b/>
                <w:sz w:val="18"/>
                <w:lang w:val="hy-AM"/>
              </w:rPr>
              <w:t xml:space="preserve"> </w:t>
            </w:r>
            <w:r w:rsidRPr="00D622EF">
              <w:rPr>
                <w:rFonts w:ascii="GHEA Grapalat" w:hAnsi="GHEA Grapalat"/>
                <w:b/>
                <w:sz w:val="18"/>
                <w:lang w:val="af-ZA"/>
              </w:rPr>
              <w:t>(պահնորդական ծառայություն)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8BCB5E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95F36C9" w:rsidR="007862B1" w:rsidRPr="00064ADD" w:rsidRDefault="00412C1F" w:rsidP="007862B1">
      <w:pPr>
        <w:pStyle w:val="31"/>
        <w:spacing w:line="240" w:lineRule="auto"/>
        <w:jc w:val="right"/>
        <w:rPr>
          <w:rFonts w:ascii="GHEA Grapalat" w:hAnsi="GHEA Grapalat" w:cs="Arial"/>
          <w:b/>
          <w:lang w:val="hy-AM"/>
        </w:rPr>
      </w:pPr>
      <w:r>
        <w:rPr>
          <w:rFonts w:ascii="GHEA Grapalat" w:hAnsi="GHEA Grapalat"/>
          <w:b/>
          <w:sz w:val="22"/>
          <w:szCs w:val="24"/>
          <w:lang w:val="hy-AM"/>
        </w:rPr>
        <w:t>«</w:t>
      </w:r>
      <w:r w:rsidRPr="00110864">
        <w:rPr>
          <w:rFonts w:ascii="GHEA Grapalat" w:hAnsi="GHEA Grapalat"/>
          <w:b/>
          <w:sz w:val="22"/>
          <w:szCs w:val="24"/>
          <w:lang w:val="af-ZA"/>
        </w:rPr>
        <w:t>ՍԱՊ–ԳՀԾՁԲ-2</w:t>
      </w:r>
      <w:r>
        <w:rPr>
          <w:rFonts w:ascii="GHEA Grapalat" w:hAnsi="GHEA Grapalat"/>
          <w:b/>
          <w:sz w:val="22"/>
          <w:szCs w:val="24"/>
          <w:lang w:val="hy-AM"/>
        </w:rPr>
        <w:t>5</w:t>
      </w:r>
      <w:r w:rsidRPr="00110864">
        <w:rPr>
          <w:rFonts w:ascii="GHEA Grapalat" w:hAnsi="GHEA Grapalat"/>
          <w:b/>
          <w:sz w:val="22"/>
          <w:szCs w:val="24"/>
          <w:lang w:val="af-ZA"/>
        </w:rPr>
        <w:t>/</w:t>
      </w:r>
      <w:r>
        <w:rPr>
          <w:rFonts w:ascii="GHEA Grapalat" w:hAnsi="GHEA Grapalat"/>
          <w:b/>
          <w:sz w:val="22"/>
          <w:szCs w:val="24"/>
          <w:lang w:val="hy-AM"/>
        </w:rPr>
        <w:t>28</w:t>
      </w:r>
      <w:r w:rsidRPr="00064ADD">
        <w:rPr>
          <w:rFonts w:ascii="GHEA Grapalat" w:hAnsi="GHEA Grapalat"/>
          <w:sz w:val="24"/>
          <w:szCs w:val="24"/>
          <w:lang w:val="af-ZA"/>
        </w:rPr>
        <w:t>»</w:t>
      </w:r>
      <w:r w:rsidRPr="00064ADD">
        <w:rPr>
          <w:rFonts w:ascii="GHEA Grapalat" w:hAnsi="GHEA Grapalat"/>
          <w:b/>
          <w:lang w:val="es-ES"/>
        </w:rPr>
        <w:t xml:space="preserve"> </w:t>
      </w:r>
      <w:r w:rsidR="007862B1" w:rsidRPr="00064ADD">
        <w:rPr>
          <w:rFonts w:ascii="GHEA Grapalat" w:hAnsi="GHEA Grapalat" w:cs="Sylfaen"/>
          <w:b/>
          <w:lang w:val="hy-AM"/>
        </w:rPr>
        <w:t>ծածկագրով</w:t>
      </w:r>
    </w:p>
    <w:p w14:paraId="16DA97FF" w14:textId="3CFA84A0" w:rsidR="007862B1" w:rsidRPr="00064ADD" w:rsidRDefault="00E34640"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F7DB3">
        <w:rPr>
          <w:rFonts w:ascii="GHEA Grapalat" w:hAnsi="GHEA Grapalat" w:cs="Sylfaen"/>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A811B7F" w14:textId="2CB16959" w:rsidR="007862B1" w:rsidRPr="00412C1F" w:rsidRDefault="007862B1" w:rsidP="00412C1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2C1F" w:rsidRPr="00FD4B79">
        <w:rPr>
          <w:rFonts w:ascii="GHEA Grapalat" w:hAnsi="GHEA Grapalat" w:cs="GHEA Grapalat"/>
          <w:sz w:val="20"/>
          <w:szCs w:val="20"/>
          <w:lang w:val="pt-BR"/>
        </w:rPr>
        <w:t xml:space="preserve">«Սևան» ազգային պարկ» ՊՈԱԿ-ի </w:t>
      </w:r>
      <w:r w:rsidRPr="00064ADD">
        <w:rPr>
          <w:rFonts w:ascii="GHEA Grapalat" w:hAnsi="GHEA Grapalat" w:cs="GHEA Grapalat"/>
          <w:sz w:val="20"/>
          <w:szCs w:val="20"/>
          <w:lang w:val="pt-BR"/>
        </w:rPr>
        <w:t xml:space="preserve">(այսուհետ` Պատվիրատու) կողմից </w:t>
      </w:r>
      <w:r w:rsidRPr="00412C1F">
        <w:rPr>
          <w:rFonts w:ascii="GHEA Grapalat" w:hAnsi="GHEA Grapalat" w:cs="GHEA Grapalat"/>
          <w:sz w:val="20"/>
          <w:szCs w:val="20"/>
          <w:lang w:val="pt-BR"/>
        </w:rPr>
        <w:t xml:space="preserve">                                                            </w:t>
      </w:r>
    </w:p>
    <w:p w14:paraId="0608B062" w14:textId="4393BFAA"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412C1F">
        <w:rPr>
          <w:rFonts w:ascii="GHEA Grapalat" w:hAnsi="GHEA Grapalat"/>
          <w:b/>
          <w:sz w:val="22"/>
          <w:lang w:val="hy-AM"/>
        </w:rPr>
        <w:t>«</w:t>
      </w:r>
      <w:r w:rsidR="00412C1F" w:rsidRPr="00110864">
        <w:rPr>
          <w:rFonts w:ascii="GHEA Grapalat" w:hAnsi="GHEA Grapalat"/>
          <w:b/>
          <w:sz w:val="22"/>
          <w:lang w:val="af-ZA"/>
        </w:rPr>
        <w:t>ՍԱՊ–ԳՀԾՁԲ-2</w:t>
      </w:r>
      <w:r w:rsidR="00412C1F">
        <w:rPr>
          <w:rFonts w:ascii="GHEA Grapalat" w:hAnsi="GHEA Grapalat"/>
          <w:b/>
          <w:sz w:val="22"/>
          <w:lang w:val="hy-AM"/>
        </w:rPr>
        <w:t>5</w:t>
      </w:r>
      <w:r w:rsidR="00412C1F" w:rsidRPr="00110864">
        <w:rPr>
          <w:rFonts w:ascii="GHEA Grapalat" w:hAnsi="GHEA Grapalat"/>
          <w:b/>
          <w:sz w:val="22"/>
          <w:lang w:val="af-ZA"/>
        </w:rPr>
        <w:t>/</w:t>
      </w:r>
      <w:r w:rsidR="00412C1F">
        <w:rPr>
          <w:rFonts w:ascii="GHEA Grapalat" w:hAnsi="GHEA Grapalat"/>
          <w:b/>
          <w:sz w:val="22"/>
          <w:lang w:val="hy-AM"/>
        </w:rPr>
        <w:t>28</w:t>
      </w:r>
      <w:r w:rsidR="00412C1F" w:rsidRPr="00064ADD">
        <w:rPr>
          <w:rFonts w:ascii="GHEA Grapalat" w:hAnsi="GHEA Grapalat"/>
          <w:lang w:val="af-ZA"/>
        </w:rPr>
        <w:t>»</w:t>
      </w:r>
      <w:r w:rsidR="00412C1F" w:rsidRPr="00064ADD">
        <w:rPr>
          <w:rFonts w:ascii="GHEA Grapalat" w:hAnsi="GHEA Grapalat"/>
          <w:b/>
          <w:lang w:val="es-ES"/>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B43547" w:rsidR="00595213" w:rsidRPr="00E82805"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rPr>
              <w:t>«</w:t>
            </w:r>
            <w:r w:rsidR="00E82805" w:rsidRPr="00900B59">
              <w:rPr>
                <w:rFonts w:ascii="GHEA Grapalat" w:hAnsi="GHEA Grapalat" w:cs="Sylfaen"/>
                <w:b/>
                <w:sz w:val="18"/>
                <w:szCs w:val="20"/>
                <w:lang w:val="pt-BR"/>
              </w:rPr>
              <w:t>Սևան</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ազգային</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պարկ</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1F65992" w:rsidR="00595213" w:rsidRPr="00E82805"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lang w:val="pt-BR"/>
              </w:rPr>
              <w:t>08602899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11C7E4A" w:rsidR="00595213" w:rsidRPr="00E82805"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lang w:val="pt-BR"/>
              </w:rPr>
              <w:t xml:space="preserve"> ՀՀ ֆինանսների նախարարության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99EF3D7" w:rsidR="00595213" w:rsidRPr="00E82805"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Arial"/>
                <w:b/>
                <w:sz w:val="18"/>
                <w:szCs w:val="20"/>
              </w:rPr>
              <w:t>900018002890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128983DC" w:rsidR="00595213" w:rsidRPr="00E82805"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E82805">
              <w:rPr>
                <w:rFonts w:ascii="GHEA Grapalat" w:hAnsi="GHEA Grapalat" w:cs="Sylfaen"/>
                <w:sz w:val="20"/>
                <w:szCs w:val="20"/>
                <w:lang w:val="hy-AM"/>
              </w:rPr>
              <w:t xml:space="preserve"> </w:t>
            </w:r>
            <w:r w:rsidR="00E82805" w:rsidRPr="00546D6E">
              <w:rPr>
                <w:rFonts w:ascii="GHEA Grapalat" w:hAnsi="GHEA Grapalat" w:cs="Sylfaen"/>
                <w:b/>
                <w:sz w:val="20"/>
                <w:szCs w:val="20"/>
                <w:lang w:val="hy-AM"/>
              </w:rPr>
              <w:t xml:space="preserve"> ՍԱՊ–ԳՀԾՁԲ–2</w:t>
            </w:r>
            <w:r w:rsidR="00E82805">
              <w:rPr>
                <w:rFonts w:ascii="GHEA Grapalat" w:hAnsi="GHEA Grapalat" w:cs="Sylfaen"/>
                <w:b/>
                <w:sz w:val="20"/>
                <w:szCs w:val="20"/>
                <w:lang w:val="hy-AM"/>
              </w:rPr>
              <w:t>5</w:t>
            </w:r>
            <w:r w:rsidR="00E82805" w:rsidRPr="00546D6E">
              <w:rPr>
                <w:rFonts w:ascii="GHEA Grapalat" w:hAnsi="GHEA Grapalat" w:cs="Sylfaen"/>
                <w:b/>
                <w:sz w:val="20"/>
                <w:szCs w:val="20"/>
                <w:lang w:val="hy-AM"/>
              </w:rPr>
              <w:t>/</w:t>
            </w:r>
            <w:r w:rsidR="00E82805">
              <w:rPr>
                <w:rFonts w:ascii="GHEA Grapalat" w:hAnsi="GHEA Grapalat" w:cs="Sylfaen"/>
                <w:b/>
                <w:sz w:val="20"/>
                <w:szCs w:val="20"/>
                <w:lang w:val="hy-AM"/>
              </w:rPr>
              <w:t>28</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CF7DB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CF7DB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CF7DB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CF7DB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F7DB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195325F7" w:rsidR="00EA25A4" w:rsidRDefault="00631658" w:rsidP="00E82805">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5D895596" w:rsidR="00631658" w:rsidRPr="00064ADD" w:rsidRDefault="000D3184" w:rsidP="00631658">
      <w:pPr>
        <w:pStyle w:val="31"/>
        <w:spacing w:line="240" w:lineRule="auto"/>
        <w:jc w:val="right"/>
        <w:rPr>
          <w:rFonts w:ascii="GHEA Grapalat" w:hAnsi="GHEA Grapalat" w:cs="Sylfaen"/>
          <w:b/>
          <w:lang w:val="hy-AM"/>
        </w:rPr>
      </w:pPr>
      <w:r>
        <w:rPr>
          <w:rFonts w:ascii="GHEA Grapalat" w:hAnsi="GHEA Grapalat"/>
          <w:b/>
          <w:sz w:val="22"/>
          <w:szCs w:val="24"/>
          <w:lang w:val="hy-AM"/>
        </w:rPr>
        <w:t>«</w:t>
      </w:r>
      <w:r w:rsidRPr="00110864">
        <w:rPr>
          <w:rFonts w:ascii="GHEA Grapalat" w:hAnsi="GHEA Grapalat"/>
          <w:b/>
          <w:sz w:val="22"/>
          <w:szCs w:val="24"/>
          <w:lang w:val="af-ZA"/>
        </w:rPr>
        <w:t>ՍԱՊ–ԳՀԾՁԲ-2</w:t>
      </w:r>
      <w:r>
        <w:rPr>
          <w:rFonts w:ascii="GHEA Grapalat" w:hAnsi="GHEA Grapalat"/>
          <w:b/>
          <w:sz w:val="22"/>
          <w:szCs w:val="24"/>
          <w:lang w:val="hy-AM"/>
        </w:rPr>
        <w:t>5</w:t>
      </w:r>
      <w:r w:rsidRPr="00110864">
        <w:rPr>
          <w:rFonts w:ascii="GHEA Grapalat" w:hAnsi="GHEA Grapalat"/>
          <w:b/>
          <w:sz w:val="22"/>
          <w:szCs w:val="24"/>
          <w:lang w:val="af-ZA"/>
        </w:rPr>
        <w:t>/</w:t>
      </w:r>
      <w:r>
        <w:rPr>
          <w:rFonts w:ascii="GHEA Grapalat" w:hAnsi="GHEA Grapalat"/>
          <w:b/>
          <w:sz w:val="22"/>
          <w:szCs w:val="24"/>
          <w:lang w:val="hy-AM"/>
        </w:rPr>
        <w:t>28</w:t>
      </w:r>
      <w:r w:rsidRPr="00064ADD">
        <w:rPr>
          <w:rFonts w:ascii="GHEA Grapalat" w:hAnsi="GHEA Grapalat"/>
          <w:sz w:val="24"/>
          <w:szCs w:val="24"/>
          <w:lang w:val="af-ZA"/>
        </w:rPr>
        <w:t>»</w:t>
      </w:r>
      <w:r w:rsidRPr="00064ADD">
        <w:rPr>
          <w:rFonts w:ascii="GHEA Grapalat" w:hAnsi="GHEA Grapalat"/>
          <w:b/>
          <w:lang w:val="es-ES"/>
        </w:rPr>
        <w:t xml:space="preserve"> </w:t>
      </w:r>
      <w:r w:rsidR="00631658" w:rsidRPr="00064ADD">
        <w:rPr>
          <w:rFonts w:ascii="GHEA Grapalat" w:hAnsi="GHEA Grapalat" w:cs="Sylfaen"/>
          <w:b/>
          <w:lang w:val="hy-AM"/>
        </w:rPr>
        <w:t>ծածկագրով</w:t>
      </w:r>
    </w:p>
    <w:p w14:paraId="31045CC5" w14:textId="0F18C34D" w:rsidR="00631658" w:rsidRPr="00064ADD" w:rsidRDefault="00E34640"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16DDDD01" w:rsidR="00631658" w:rsidRPr="00064ADD" w:rsidRDefault="00631658" w:rsidP="00E82805">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E82805" w:rsidRPr="00712340">
        <w:rPr>
          <w:rFonts w:ascii="GHEA Grapalat" w:hAnsi="GHEA Grapalat" w:cs="GHEA Grapalat"/>
          <w:sz w:val="20"/>
          <w:szCs w:val="20"/>
          <w:lang w:val="pt-BR"/>
        </w:rPr>
        <w:t xml:space="preserve">Ընկերությունը մասնակցում է </w:t>
      </w:r>
      <w:r w:rsidR="00E82805" w:rsidRPr="00900B59">
        <w:rPr>
          <w:rFonts w:ascii="GHEA Grapalat" w:hAnsi="GHEA Grapalat"/>
          <w:sz w:val="20"/>
          <w:lang w:val="af-ZA"/>
        </w:rPr>
        <w:t>«Սևան» ազգային պարկ» ՊՈԱԿ</w:t>
      </w:r>
      <w:r w:rsidR="00E82805" w:rsidRPr="00900B59">
        <w:rPr>
          <w:rFonts w:ascii="GHEA Grapalat" w:hAnsi="GHEA Grapalat"/>
          <w:sz w:val="20"/>
          <w:lang w:val="hy-AM"/>
        </w:rPr>
        <w:t>-ի</w:t>
      </w:r>
      <w:r w:rsidR="00E82805" w:rsidRPr="00900B59">
        <w:rPr>
          <w:rFonts w:ascii="GHEA Grapalat" w:hAnsi="GHEA Grapalat"/>
          <w:sz w:val="20"/>
          <w:lang w:val="af-ZA"/>
        </w:rPr>
        <w:t xml:space="preserve"> </w:t>
      </w:r>
      <w:r w:rsidR="00E82805" w:rsidRPr="00900B59">
        <w:rPr>
          <w:rFonts w:ascii="GHEA Grapalat" w:hAnsi="GHEA Grapalat" w:cs="GHEA Grapalat"/>
          <w:sz w:val="20"/>
          <w:szCs w:val="20"/>
          <w:lang w:val="pt-BR"/>
        </w:rPr>
        <w:t>(այսու</w:t>
      </w:r>
      <w:r w:rsidR="00E82805">
        <w:rPr>
          <w:rFonts w:ascii="GHEA Grapalat" w:hAnsi="GHEA Grapalat" w:cs="GHEA Grapalat"/>
          <w:sz w:val="20"/>
          <w:szCs w:val="20"/>
          <w:lang w:val="pt-BR"/>
        </w:rPr>
        <w:t xml:space="preserve">հետ` Պատվիրատու) կողմից  </w:t>
      </w:r>
      <w:r w:rsidR="00E82805" w:rsidRPr="00B12EC4">
        <w:rPr>
          <w:rFonts w:ascii="GHEA Grapalat" w:hAnsi="GHEA Grapalat" w:cs="GHEA Grapalat"/>
          <w:sz w:val="20"/>
          <w:szCs w:val="20"/>
          <w:lang w:val="pt-BR"/>
        </w:rPr>
        <w:t xml:space="preserve">կազմակերպված` </w:t>
      </w:r>
      <w:r w:rsidR="00E82805" w:rsidRPr="00B12EC4">
        <w:rPr>
          <w:rFonts w:ascii="GHEA Grapalat" w:hAnsi="GHEA Grapalat" w:cs="GHEA Grapalat"/>
          <w:sz w:val="20"/>
          <w:szCs w:val="20"/>
          <w:lang w:val="af-ZA"/>
        </w:rPr>
        <w:t>«</w:t>
      </w:r>
      <w:r w:rsidR="00E82805" w:rsidRPr="00B12EC4">
        <w:rPr>
          <w:rFonts w:ascii="GHEA Grapalat" w:hAnsi="GHEA Grapalat" w:cs="GHEA Grapalat"/>
          <w:sz w:val="20"/>
          <w:szCs w:val="20"/>
          <w:lang w:val="hy-AM"/>
        </w:rPr>
        <w:t>ՍԱՊ-ԳՀԾՁԲ-</w:t>
      </w:r>
      <w:r w:rsidR="00E82805">
        <w:rPr>
          <w:rFonts w:ascii="GHEA Grapalat" w:hAnsi="GHEA Grapalat" w:cs="GHEA Grapalat"/>
          <w:sz w:val="20"/>
          <w:szCs w:val="20"/>
          <w:lang w:val="hy-AM"/>
        </w:rPr>
        <w:t>25/28</w:t>
      </w:r>
      <w:r w:rsidR="00E82805" w:rsidRPr="00B12EC4">
        <w:rPr>
          <w:rFonts w:ascii="GHEA Grapalat" w:hAnsi="GHEA Grapalat" w:cs="GHEA Grapalat"/>
          <w:i/>
          <w:sz w:val="20"/>
          <w:szCs w:val="20"/>
          <w:lang w:val="hy-AM"/>
        </w:rPr>
        <w:t xml:space="preserve">» </w:t>
      </w:r>
      <w:r w:rsidR="00E82805" w:rsidRPr="00B12EC4">
        <w:rPr>
          <w:rFonts w:ascii="GHEA Grapalat" w:hAnsi="GHEA Grapalat" w:cs="GHEA Grapalat"/>
          <w:sz w:val="20"/>
          <w:szCs w:val="20"/>
          <w:lang w:val="pt-BR"/>
        </w:rPr>
        <w:t xml:space="preserve"> ծածկագրով գնման ընթացակարգին:</w:t>
      </w:r>
      <w:r w:rsidR="00E82805" w:rsidRPr="00B12EC4">
        <w:rPr>
          <w:rFonts w:ascii="GHEA Grapalat" w:hAnsi="GHEA Grapalat"/>
          <w:sz w:val="20"/>
          <w:szCs w:val="20"/>
          <w:vertAlign w:val="superscript"/>
          <w:lang w:val="pt-BR"/>
        </w:rPr>
        <w:t xml:space="preserve">                     </w:t>
      </w:r>
      <w:r w:rsidR="00E82805"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1008E6D" w:rsidR="00334B2F" w:rsidRPr="00E82805"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rPr>
              <w:t>«</w:t>
            </w:r>
            <w:r w:rsidR="00E82805" w:rsidRPr="00900B59">
              <w:rPr>
                <w:rFonts w:ascii="GHEA Grapalat" w:hAnsi="GHEA Grapalat" w:cs="Sylfaen"/>
                <w:b/>
                <w:sz w:val="18"/>
                <w:szCs w:val="20"/>
                <w:lang w:val="pt-BR"/>
              </w:rPr>
              <w:t>Սևան</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ազգային</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պարկ</w:t>
            </w:r>
            <w:r w:rsidR="00E82805" w:rsidRPr="00900B59">
              <w:rPr>
                <w:rFonts w:ascii="GHEA Grapalat" w:hAnsi="GHEA Grapalat" w:cs="Sylfaen"/>
                <w:b/>
                <w:sz w:val="18"/>
                <w:szCs w:val="20"/>
              </w:rPr>
              <w:t xml:space="preserve">» </w:t>
            </w:r>
            <w:r w:rsidR="00E82805" w:rsidRPr="00900B59">
              <w:rPr>
                <w:rFonts w:ascii="GHEA Grapalat" w:hAnsi="GHEA Grapalat" w:cs="Sylfaen"/>
                <w:b/>
                <w:sz w:val="18"/>
                <w:szCs w:val="20"/>
                <w:lang w:val="pt-BR"/>
              </w:rPr>
              <w:t>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25487D" w:rsidR="00334B2F" w:rsidRPr="00E82805"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lang w:val="pt-BR"/>
              </w:rPr>
              <w:t>08602899</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20FF489" w:rsidR="00334B2F" w:rsidRPr="00E82805"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Sylfaen"/>
                <w:b/>
                <w:sz w:val="18"/>
                <w:szCs w:val="20"/>
                <w:lang w:val="pt-BR"/>
              </w:rPr>
              <w:t xml:space="preserve"> ՀՀ ֆինանսների նախարարության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6EEB854" w:rsidR="00334B2F" w:rsidRPr="00E82805"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E82805">
              <w:rPr>
                <w:rFonts w:ascii="GHEA Grapalat" w:hAnsi="GHEA Grapalat" w:cs="Arial"/>
                <w:sz w:val="20"/>
                <w:szCs w:val="20"/>
                <w:lang w:val="hy-AM"/>
              </w:rPr>
              <w:t xml:space="preserve"> </w:t>
            </w:r>
            <w:r w:rsidR="00E82805" w:rsidRPr="00900B59">
              <w:rPr>
                <w:rFonts w:ascii="GHEA Grapalat" w:hAnsi="GHEA Grapalat" w:cs="Arial"/>
                <w:b/>
                <w:sz w:val="18"/>
                <w:szCs w:val="20"/>
              </w:rPr>
              <w:t>900018002890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B78DD" w14:textId="148E3F1B" w:rsidR="00E82805" w:rsidRPr="00546D6E" w:rsidRDefault="00334B2F" w:rsidP="00E82805">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E82805">
              <w:rPr>
                <w:rFonts w:ascii="GHEA Grapalat" w:hAnsi="GHEA Grapalat" w:cs="Sylfaen"/>
                <w:sz w:val="20"/>
                <w:szCs w:val="20"/>
                <w:lang w:val="hy-AM"/>
              </w:rPr>
              <w:t xml:space="preserve"> </w:t>
            </w:r>
            <w:r w:rsidR="00E82805" w:rsidRPr="00546D6E">
              <w:rPr>
                <w:rFonts w:ascii="GHEA Grapalat" w:hAnsi="GHEA Grapalat" w:cs="Sylfaen"/>
                <w:b/>
                <w:sz w:val="20"/>
                <w:szCs w:val="20"/>
                <w:lang w:val="hy-AM"/>
              </w:rPr>
              <w:t xml:space="preserve"> ՍԱՊ–ԳՀԾՁԲ–2</w:t>
            </w:r>
            <w:r w:rsidR="00E82805">
              <w:rPr>
                <w:rFonts w:ascii="GHEA Grapalat" w:hAnsi="GHEA Grapalat" w:cs="Sylfaen"/>
                <w:b/>
                <w:sz w:val="20"/>
                <w:szCs w:val="20"/>
                <w:lang w:val="hy-AM"/>
              </w:rPr>
              <w:t>5</w:t>
            </w:r>
            <w:r w:rsidR="00E82805" w:rsidRPr="00546D6E">
              <w:rPr>
                <w:rFonts w:ascii="GHEA Grapalat" w:hAnsi="GHEA Grapalat" w:cs="Sylfaen"/>
                <w:b/>
                <w:sz w:val="20"/>
                <w:szCs w:val="20"/>
                <w:lang w:val="hy-AM"/>
              </w:rPr>
              <w:t>/</w:t>
            </w:r>
            <w:r w:rsidR="00E82805">
              <w:rPr>
                <w:rFonts w:ascii="GHEA Grapalat" w:hAnsi="GHEA Grapalat" w:cs="Sylfaen"/>
                <w:b/>
                <w:sz w:val="20"/>
                <w:szCs w:val="20"/>
                <w:lang w:val="hy-AM"/>
              </w:rPr>
              <w:t>28</w:t>
            </w:r>
          </w:p>
          <w:p w14:paraId="71816441" w14:textId="4118B4B0" w:rsidR="00334B2F" w:rsidRPr="00E82805" w:rsidRDefault="00334B2F" w:rsidP="00CB0ADE">
            <w:pPr>
              <w:rPr>
                <w:rFonts w:ascii="GHEA Grapalat" w:hAnsi="GHEA Grapalat" w:cs="Arial"/>
                <w:sz w:val="20"/>
                <w:szCs w:val="20"/>
                <w:lang w:val="hy-AM"/>
              </w:rPr>
            </w:pP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F7DB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F7DB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F7DB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F7DB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F7DB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017B3D2" w:rsidR="00D55654" w:rsidRPr="00064ADD" w:rsidRDefault="003B3690" w:rsidP="00E82805">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7797D108" w14:textId="77777777" w:rsidR="00E82805" w:rsidRPr="00064ADD" w:rsidRDefault="00E82805" w:rsidP="00E82805">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6</w:t>
      </w:r>
    </w:p>
    <w:p w14:paraId="163B1792" w14:textId="577ACB9A" w:rsidR="00E82805" w:rsidRPr="00064ADD" w:rsidRDefault="00E82805" w:rsidP="00E82805">
      <w:pPr>
        <w:pStyle w:val="31"/>
        <w:spacing w:line="240" w:lineRule="auto"/>
        <w:jc w:val="right"/>
        <w:rPr>
          <w:rFonts w:ascii="GHEA Grapalat" w:hAnsi="GHEA Grapalat" w:cs="Sylfaen"/>
          <w:b/>
          <w:lang w:val="hy-AM"/>
        </w:rPr>
      </w:pPr>
      <w:r>
        <w:rPr>
          <w:rFonts w:ascii="GHEA Grapalat" w:hAnsi="GHEA Grapalat" w:cs="Sylfaen"/>
          <w:b/>
          <w:lang w:val="hy-AM"/>
        </w:rPr>
        <w:t xml:space="preserve">ՍԱՊ–ԳՀԾՁԲ-25/28 </w:t>
      </w:r>
      <w:r w:rsidRPr="00064ADD">
        <w:rPr>
          <w:rFonts w:ascii="GHEA Grapalat" w:hAnsi="GHEA Grapalat" w:cs="Sylfaen"/>
          <w:b/>
          <w:lang w:val="hy-AM"/>
        </w:rPr>
        <w:t>ծածկագրով</w:t>
      </w:r>
    </w:p>
    <w:p w14:paraId="7403F2A9" w14:textId="77777777" w:rsidR="00E82805" w:rsidRPr="00064ADD" w:rsidRDefault="00E82805" w:rsidP="00E8280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56812731" w14:textId="77777777" w:rsidR="00E82805" w:rsidRDefault="00E82805" w:rsidP="00E82805">
      <w:pPr>
        <w:ind w:left="-142" w:firstLine="142"/>
        <w:jc w:val="center"/>
        <w:rPr>
          <w:rFonts w:ascii="GHEA Grapalat" w:hAnsi="GHEA Grapalat" w:cs="Sylfaen"/>
          <w:b/>
          <w:lang w:val="hy-AM"/>
        </w:rPr>
      </w:pPr>
    </w:p>
    <w:p w14:paraId="33C96EEC" w14:textId="77777777" w:rsidR="00E82805" w:rsidRPr="00064ADD" w:rsidRDefault="00E82805" w:rsidP="00E82805">
      <w:pPr>
        <w:ind w:left="-142" w:firstLine="142"/>
        <w:jc w:val="center"/>
        <w:rPr>
          <w:rFonts w:ascii="GHEA Grapalat" w:hAnsi="GHEA Grapalat"/>
          <w:b/>
          <w:lang w:val="hy-AM"/>
        </w:rPr>
      </w:pPr>
      <w:r>
        <w:rPr>
          <w:rFonts w:ascii="GHEA Grapalat" w:hAnsi="GHEA Grapalat" w:cs="Sylfaen"/>
          <w:b/>
          <w:lang w:val="hy-AM"/>
        </w:rPr>
        <w:t>ԱՆՎՏԱՆԳՈՒԹՅԱՆ ԱՊԱՀՈՎՄԱՆ ԾԱՌԱՅՈՒԹՅՈՒՆՆԵՐԻ</w:t>
      </w:r>
      <w:r w:rsidRPr="00064ADD">
        <w:rPr>
          <w:rFonts w:ascii="GHEA Grapalat" w:hAnsi="GHEA Grapalat" w:cs="Sylfaen"/>
          <w:b/>
          <w:lang w:val="hy-AM"/>
        </w:rPr>
        <w:t xml:space="preserve">  ՄԱՏՈՒՑՄԱՆ</w:t>
      </w:r>
    </w:p>
    <w:p w14:paraId="51B131B2" w14:textId="77777777" w:rsidR="00E82805" w:rsidRPr="00064ADD" w:rsidRDefault="00E82805" w:rsidP="00E82805">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5CC4AF7" w14:textId="6A738478" w:rsidR="00E82805" w:rsidRPr="00064ADD" w:rsidRDefault="00E82805" w:rsidP="00E82805">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ՍԱՊ–ԳՀԾՁԲ-25/28</w:t>
      </w:r>
    </w:p>
    <w:p w14:paraId="0E016BC8" w14:textId="66D1FDC5"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w:t>
      </w:r>
      <w:r w:rsidR="00E82805">
        <w:rPr>
          <w:rFonts w:ascii="GHEA Grapalat" w:hAnsi="GHEA Grapalat" w:cs="Sylfaen"/>
          <w:sz w:val="20"/>
          <w:lang w:val="hy-AM"/>
        </w:rPr>
        <w:t xml:space="preserve">              </w:t>
      </w: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C1900A0" w:rsidR="007678FA" w:rsidRPr="00064ADD" w:rsidRDefault="00AA639A" w:rsidP="007678FA">
      <w:pPr>
        <w:ind w:firstLine="720"/>
        <w:jc w:val="both"/>
        <w:rPr>
          <w:rFonts w:ascii="GHEA Grapalat" w:hAnsi="GHEA Grapalat"/>
          <w:sz w:val="20"/>
          <w:lang w:val="hy-AM"/>
        </w:rPr>
      </w:pPr>
      <w:r>
        <w:rPr>
          <w:rFonts w:ascii="GHEA Grapalat" w:hAnsi="GHEA Grapalat"/>
          <w:sz w:val="20"/>
          <w:szCs w:val="20"/>
          <w:lang w:val="hy-AM"/>
        </w:rPr>
        <w:t>«</w:t>
      </w:r>
      <w:r>
        <w:rPr>
          <w:rFonts w:ascii="GHEA Grapalat" w:hAnsi="GHEA Grapalat" w:cs="Sylfaen"/>
          <w:sz w:val="20"/>
          <w:szCs w:val="20"/>
          <w:lang w:val="hy-AM"/>
        </w:rPr>
        <w:t>Սևան</w:t>
      </w:r>
      <w:r>
        <w:rPr>
          <w:rFonts w:ascii="GHEA Grapalat" w:hAnsi="GHEA Grapalat"/>
          <w:sz w:val="20"/>
          <w:szCs w:val="20"/>
          <w:lang w:val="hy-AM"/>
        </w:rPr>
        <w:t xml:space="preserve">» </w:t>
      </w:r>
      <w:r>
        <w:rPr>
          <w:rFonts w:ascii="GHEA Grapalat" w:hAnsi="GHEA Grapalat"/>
          <w:color w:val="000000"/>
          <w:sz w:val="20"/>
          <w:szCs w:val="20"/>
          <w:lang w:val="hy-AM"/>
        </w:rPr>
        <w:t>ազգային պարկ» ՊՈԱԿ-ը</w:t>
      </w:r>
      <w:r>
        <w:rPr>
          <w:rFonts w:ascii="GHEA Grapalat" w:hAnsi="GHEA Grapalat"/>
          <w:sz w:val="20"/>
          <w:lang w:val="hy-AM"/>
        </w:rPr>
        <w:t xml:space="preserve"> ի դեմս տնօրեն Կ. Մնացականյանի, որը գործում է ՊՈԱԿ-ի կանոնադրության հիման վրա</w:t>
      </w:r>
      <w:r w:rsidRPr="00A71D81">
        <w:rPr>
          <w:rFonts w:ascii="GHEA Grapalat" w:hAnsi="GHEA Grapalat"/>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54E30A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w:t>
      </w:r>
      <w:r w:rsidR="00AA639A">
        <w:rPr>
          <w:rFonts w:ascii="GHEA Grapalat" w:hAnsi="GHEA Grapalat" w:cs="Sylfaen"/>
          <w:sz w:val="20"/>
          <w:lang w:val="hy-AM"/>
        </w:rPr>
        <w:t xml:space="preserve"> անվտանգության ապահովման </w:t>
      </w:r>
      <w:r w:rsidR="00AA639A" w:rsidRPr="00AA639A">
        <w:rPr>
          <w:rFonts w:ascii="GHEA Grapalat" w:hAnsi="GHEA Grapalat" w:cs="Sylfaen"/>
          <w:sz w:val="20"/>
          <w:lang w:val="hy-AM"/>
        </w:rPr>
        <w:t>(</w:t>
      </w:r>
      <w:r w:rsidR="00AA639A">
        <w:rPr>
          <w:rFonts w:ascii="GHEA Grapalat" w:hAnsi="GHEA Grapalat" w:cs="Sylfaen"/>
          <w:sz w:val="20"/>
          <w:lang w:val="hy-AM"/>
        </w:rPr>
        <w:t>պահնորդական ծառայություն</w:t>
      </w:r>
      <w:r w:rsidR="00AA639A" w:rsidRPr="00AA639A">
        <w:rPr>
          <w:rFonts w:ascii="GHEA Grapalat" w:hAnsi="GHEA Grapalat" w:cs="Sylfaen"/>
          <w:sz w:val="20"/>
          <w:lang w:val="hy-AM"/>
        </w:rPr>
        <w:t>)</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0273CE5A" w:rsidR="007678FA" w:rsidRPr="00AA639A" w:rsidRDefault="007678FA" w:rsidP="00AA639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FC0103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006FF218" w14:textId="1443D66B" w:rsidR="007678FA" w:rsidRPr="00064ADD" w:rsidRDefault="007678FA" w:rsidP="00AA639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701799D3" w:rsidR="007678FA" w:rsidRPr="00064ADD" w:rsidRDefault="007678FA" w:rsidP="00AA639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12E34CE" w14:textId="53367357" w:rsidR="007678FA" w:rsidRPr="00064ADD" w:rsidRDefault="007678FA" w:rsidP="00AA639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CC62D0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0AB07A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A639A">
        <w:rPr>
          <w:rFonts w:ascii="GHEA Grapalat" w:hAnsi="GHEA Grapalat" w:cs="Sylfaen"/>
          <w:sz w:val="20"/>
          <w:lang w:val="hy-AM"/>
        </w:rPr>
        <w:t xml:space="preserve">2 /երկու/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E375D4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A639A">
        <w:rPr>
          <w:rFonts w:ascii="GHEA Grapalat" w:hAnsi="GHEA Grapalat" w:cs="Sylfaen"/>
          <w:sz w:val="20"/>
          <w:szCs w:val="20"/>
          <w:lang w:val="hy-AM"/>
        </w:rPr>
        <w:t xml:space="preserve"> </w:t>
      </w:r>
      <w:r w:rsidR="00AA639A">
        <w:rPr>
          <w:rFonts w:ascii="GHEA Grapalat" w:hAnsi="GHEA Grapalat" w:cs="Sylfaen"/>
          <w:sz w:val="20"/>
          <w:szCs w:val="20"/>
          <w:u w:val="single"/>
          <w:lang w:val="hy-AM"/>
        </w:rPr>
        <w:t>3/երեք/</w:t>
      </w:r>
      <w:r w:rsidRPr="00064ADD">
        <w:rPr>
          <w:rFonts w:ascii="GHEA Grapalat" w:hAnsi="GHEA Grapalat" w:cs="Sylfaen"/>
          <w:sz w:val="20"/>
          <w:szCs w:val="20"/>
          <w:lang w:val="hy-AM"/>
        </w:rPr>
        <w:t xml:space="preserve"> </w:t>
      </w:r>
      <w:r w:rsidR="00AA639A">
        <w:rPr>
          <w:rFonts w:ascii="GHEA Grapalat" w:hAnsi="GHEA Grapalat" w:cs="Sylfaen"/>
          <w:sz w:val="20"/>
          <w:szCs w:val="20"/>
          <w:lang w:val="hy-AM"/>
        </w:rPr>
        <w:t xml:space="preserve">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ACD626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A639A">
        <w:rPr>
          <w:rFonts w:ascii="GHEA Grapalat" w:hAnsi="GHEA Grapalat"/>
          <w:sz w:val="20"/>
          <w:lang w:val="hy-AM"/>
        </w:rPr>
        <w:t>25-</w:t>
      </w:r>
      <w:r w:rsidRPr="00064ADD">
        <w:rPr>
          <w:rFonts w:ascii="GHEA Grapalat" w:hAnsi="GHEA Grapalat"/>
          <w:sz w:val="20"/>
          <w:lang w:val="hy-AM"/>
        </w:rPr>
        <w:t xml:space="preserve">ը: </w:t>
      </w:r>
    </w:p>
    <w:p w14:paraId="2F1F3C73" w14:textId="0DE2928A" w:rsidR="007678FA" w:rsidRPr="00AA639A" w:rsidRDefault="005B7764" w:rsidP="00AA639A">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81C732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7FFCDE1"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AA639A">
        <w:rPr>
          <w:rFonts w:ascii="GHEA Grapalat" w:hAnsi="GHEA Grapalat"/>
          <w:sz w:val="20"/>
          <w:szCs w:val="20"/>
          <w:lang w:val="hy-AM" w:eastAsia="ru-RU"/>
        </w:rPr>
        <w:t>։</w:t>
      </w:r>
      <w:r w:rsidRPr="00064ADD">
        <w:rPr>
          <w:rFonts w:ascii="GHEA Grapalat" w:hAnsi="GHEA Grapalat"/>
          <w:sz w:val="20"/>
          <w:szCs w:val="20"/>
          <w:lang w:val="hy-AM" w:eastAsia="ru-RU"/>
        </w:rPr>
        <w:t xml:space="preserve">Ընդ որում, Կատարողը համաձայնագիրը կնքում, </w:t>
      </w:r>
      <w:r w:rsidR="00A53CF7">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A53CF7" w:rsidRPr="002F5AD6">
        <w:rPr>
          <w:rFonts w:ascii="GHEA Grapalat" w:hAnsi="GHEA Grapalat"/>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8912CA" w:rsidRPr="00F91302" w14:paraId="4BA96E8B" w14:textId="77777777" w:rsidTr="00EA01D8">
        <w:tc>
          <w:tcPr>
            <w:tcW w:w="4536" w:type="dxa"/>
          </w:tcPr>
          <w:p w14:paraId="244254DD" w14:textId="77777777" w:rsidR="008912CA" w:rsidRPr="007F5407" w:rsidRDefault="008912CA" w:rsidP="00EA01D8">
            <w:pPr>
              <w:jc w:val="center"/>
              <w:rPr>
                <w:rFonts w:ascii="GHEA Grapalat" w:hAnsi="GHEA Grapalat" w:cs="Sylfaen"/>
                <w:b/>
                <w:bCs/>
                <w:sz w:val="18"/>
                <w:lang w:val="hy-AM"/>
              </w:rPr>
            </w:pPr>
            <w:r>
              <w:rPr>
                <w:rFonts w:ascii="GHEA Grapalat" w:hAnsi="GHEA Grapalat" w:cs="Sylfaen"/>
                <w:b/>
                <w:bCs/>
                <w:sz w:val="18"/>
                <w:lang w:val="hy-AM"/>
              </w:rPr>
              <w:t>ՊԱՏՎԻՐԱՏՈՒ</w:t>
            </w:r>
          </w:p>
          <w:p w14:paraId="1FBE620D" w14:textId="77777777" w:rsidR="008912CA" w:rsidRPr="00F91302" w:rsidRDefault="008912CA" w:rsidP="00EA01D8">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65C4564D" w14:textId="77777777" w:rsidR="008912CA" w:rsidRPr="00F91302" w:rsidRDefault="008912CA" w:rsidP="00EA01D8">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382FB00D" w14:textId="77777777" w:rsidR="008912CA" w:rsidRPr="00F91302" w:rsidRDefault="008912CA" w:rsidP="00EA01D8">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8912CA" w:rsidRPr="00CF7DB3" w14:paraId="36996B30" w14:textId="77777777" w:rsidTr="00EA01D8">
              <w:trPr>
                <w:trHeight w:val="79"/>
                <w:jc w:val="center"/>
              </w:trPr>
              <w:tc>
                <w:tcPr>
                  <w:tcW w:w="918" w:type="dxa"/>
                </w:tcPr>
                <w:p w14:paraId="1881A1AA" w14:textId="77777777" w:rsidR="008912CA" w:rsidRPr="00F91302" w:rsidRDefault="008912CA"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023C06A" w14:textId="77777777" w:rsidR="008912CA" w:rsidRPr="00F91302" w:rsidRDefault="008912CA" w:rsidP="00CF7DB3">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8912CA" w:rsidRPr="00CF7DB3" w14:paraId="066972E9" w14:textId="77777777" w:rsidTr="00EA01D8">
              <w:trPr>
                <w:trHeight w:val="73"/>
                <w:jc w:val="center"/>
              </w:trPr>
              <w:tc>
                <w:tcPr>
                  <w:tcW w:w="918" w:type="dxa"/>
                </w:tcPr>
                <w:p w14:paraId="36B1F19F" w14:textId="77777777" w:rsidR="008912CA" w:rsidRPr="00F91302" w:rsidRDefault="008912CA"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638F2ACA" w14:textId="77777777" w:rsidR="008912CA" w:rsidRPr="00F91302" w:rsidRDefault="008912CA" w:rsidP="00CF7DB3">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1669FADC" w14:textId="77777777" w:rsidR="008912CA" w:rsidRPr="00F91302" w:rsidRDefault="008912CA" w:rsidP="00EA01D8">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7AC995D2" w14:textId="77777777" w:rsidR="008912CA" w:rsidRPr="00F91302" w:rsidRDefault="008912CA" w:rsidP="00EA01D8">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22859992" w14:textId="77777777" w:rsidR="008912CA" w:rsidRPr="00F91302" w:rsidRDefault="008912CA" w:rsidP="00EA01D8">
            <w:pPr>
              <w:rPr>
                <w:rFonts w:ascii="GHEA Grapalat" w:hAnsi="GHEA Grapalat"/>
                <w:sz w:val="18"/>
                <w:szCs w:val="16"/>
                <w:lang w:val="hy-AM"/>
              </w:rPr>
            </w:pPr>
            <w:r w:rsidRPr="00F91302">
              <w:rPr>
                <w:rFonts w:ascii="GHEA Grapalat" w:hAnsi="GHEA Grapalat"/>
                <w:sz w:val="18"/>
                <w:szCs w:val="16"/>
                <w:lang w:val="pt-BR"/>
              </w:rPr>
              <w:t xml:space="preserve">                             </w:t>
            </w:r>
          </w:p>
          <w:p w14:paraId="7A612850" w14:textId="77777777" w:rsidR="008912CA" w:rsidRPr="00F91302" w:rsidRDefault="008912CA" w:rsidP="00EA01D8">
            <w:pPr>
              <w:jc w:val="center"/>
              <w:rPr>
                <w:rFonts w:ascii="GHEA Grapalat" w:hAnsi="GHEA Grapalat"/>
                <w:sz w:val="18"/>
                <w:lang w:val="hy-AM"/>
              </w:rPr>
            </w:pPr>
            <w:r w:rsidRPr="00F91302">
              <w:rPr>
                <w:rFonts w:ascii="GHEA Grapalat" w:hAnsi="GHEA Grapalat"/>
                <w:sz w:val="18"/>
                <w:lang w:val="hy-AM"/>
              </w:rPr>
              <w:t>---------------------------------</w:t>
            </w:r>
          </w:p>
          <w:p w14:paraId="7C5480B1" w14:textId="77777777" w:rsidR="008912CA" w:rsidRPr="00F91302" w:rsidRDefault="008912CA"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0D9FB6A" w14:textId="77777777" w:rsidR="008912CA" w:rsidRPr="00F91302" w:rsidRDefault="008912CA" w:rsidP="00EA01D8">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558EE7C0" w14:textId="77777777" w:rsidR="008912CA" w:rsidRPr="00F91302" w:rsidRDefault="008912CA" w:rsidP="00EA01D8">
            <w:pPr>
              <w:jc w:val="center"/>
              <w:rPr>
                <w:rFonts w:ascii="GHEA Grapalat" w:hAnsi="GHEA Grapalat"/>
                <w:sz w:val="18"/>
                <w:szCs w:val="22"/>
                <w:u w:val="single"/>
                <w:lang w:val="pt-BR"/>
              </w:rPr>
            </w:pPr>
          </w:p>
        </w:tc>
        <w:tc>
          <w:tcPr>
            <w:tcW w:w="760" w:type="dxa"/>
          </w:tcPr>
          <w:p w14:paraId="665D8D36" w14:textId="77777777" w:rsidR="008912CA" w:rsidRPr="00F91302" w:rsidRDefault="008912CA" w:rsidP="00EA01D8">
            <w:pPr>
              <w:jc w:val="center"/>
              <w:rPr>
                <w:rFonts w:ascii="GHEA Grapalat" w:hAnsi="GHEA Grapalat"/>
                <w:sz w:val="18"/>
                <w:lang w:val="hy-AM"/>
              </w:rPr>
            </w:pPr>
          </w:p>
        </w:tc>
        <w:tc>
          <w:tcPr>
            <w:tcW w:w="4343" w:type="dxa"/>
          </w:tcPr>
          <w:p w14:paraId="2DFF3001" w14:textId="77777777" w:rsidR="008912CA" w:rsidRPr="00F91302" w:rsidRDefault="008912CA" w:rsidP="00EA01D8">
            <w:pPr>
              <w:jc w:val="center"/>
              <w:rPr>
                <w:rFonts w:ascii="GHEA Grapalat" w:hAnsi="GHEA Grapalat" w:cs="Sylfaen"/>
                <w:b/>
                <w:bCs/>
                <w:sz w:val="18"/>
                <w:lang w:val="hy-AM"/>
              </w:rPr>
            </w:pPr>
            <w:r>
              <w:rPr>
                <w:rFonts w:ascii="GHEA Grapalat" w:hAnsi="GHEA Grapalat" w:cs="Sylfaen"/>
                <w:b/>
                <w:bCs/>
                <w:sz w:val="18"/>
                <w:lang w:val="hy-AM"/>
              </w:rPr>
              <w:t>ԿԱՏԱՐՈՂ</w:t>
            </w:r>
          </w:p>
          <w:p w14:paraId="31E1529B" w14:textId="77777777" w:rsidR="008912CA" w:rsidRPr="00F91302" w:rsidRDefault="008912CA" w:rsidP="00EA01D8">
            <w:pPr>
              <w:jc w:val="center"/>
              <w:rPr>
                <w:rFonts w:ascii="GHEA Grapalat" w:hAnsi="GHEA Grapalat"/>
                <w:sz w:val="18"/>
                <w:lang w:val="pt-BR"/>
              </w:rPr>
            </w:pPr>
          </w:p>
          <w:p w14:paraId="2C2ADFA6" w14:textId="77777777" w:rsidR="008912CA" w:rsidRPr="00F91302" w:rsidRDefault="008912CA" w:rsidP="00EA01D8">
            <w:pPr>
              <w:jc w:val="center"/>
              <w:rPr>
                <w:rFonts w:ascii="GHEA Grapalat" w:hAnsi="GHEA Grapalat"/>
                <w:sz w:val="18"/>
                <w:lang w:val="pt-BR"/>
              </w:rPr>
            </w:pPr>
          </w:p>
          <w:p w14:paraId="03D2A6E5" w14:textId="77777777" w:rsidR="008912CA" w:rsidRPr="00F91302" w:rsidRDefault="008912CA" w:rsidP="00EA01D8">
            <w:pPr>
              <w:jc w:val="center"/>
              <w:rPr>
                <w:rFonts w:ascii="GHEA Grapalat" w:hAnsi="GHEA Grapalat"/>
                <w:sz w:val="18"/>
                <w:lang w:val="pt-BR"/>
              </w:rPr>
            </w:pPr>
          </w:p>
          <w:p w14:paraId="43594C86" w14:textId="77777777" w:rsidR="008912CA" w:rsidRPr="00F91302" w:rsidRDefault="008912CA" w:rsidP="00EA01D8">
            <w:pPr>
              <w:rPr>
                <w:rFonts w:ascii="GHEA Grapalat" w:hAnsi="GHEA Grapalat"/>
                <w:sz w:val="18"/>
                <w:lang w:val="hy-AM"/>
              </w:rPr>
            </w:pPr>
          </w:p>
          <w:p w14:paraId="53D98666" w14:textId="77777777" w:rsidR="008912CA" w:rsidRPr="00F91302" w:rsidRDefault="008912CA" w:rsidP="00EA01D8">
            <w:pPr>
              <w:rPr>
                <w:rFonts w:ascii="GHEA Grapalat" w:hAnsi="GHEA Grapalat"/>
                <w:sz w:val="18"/>
                <w:lang w:val="hy-AM"/>
              </w:rPr>
            </w:pPr>
          </w:p>
          <w:p w14:paraId="5B05C91A" w14:textId="77777777" w:rsidR="008912CA" w:rsidRPr="00F91302" w:rsidRDefault="008912CA" w:rsidP="00EA01D8">
            <w:pPr>
              <w:rPr>
                <w:rFonts w:ascii="GHEA Grapalat" w:hAnsi="GHEA Grapalat"/>
                <w:sz w:val="18"/>
                <w:lang w:val="hy-AM"/>
              </w:rPr>
            </w:pPr>
          </w:p>
          <w:p w14:paraId="0800C051" w14:textId="77777777" w:rsidR="008912CA" w:rsidRPr="00F91302" w:rsidRDefault="008912CA" w:rsidP="00EA01D8">
            <w:pPr>
              <w:rPr>
                <w:rFonts w:ascii="GHEA Grapalat" w:hAnsi="GHEA Grapalat"/>
                <w:sz w:val="18"/>
                <w:lang w:val="hy-AM"/>
              </w:rPr>
            </w:pPr>
          </w:p>
          <w:p w14:paraId="1FDE9D0C" w14:textId="77777777" w:rsidR="008912CA" w:rsidRPr="00F91302" w:rsidRDefault="008912CA" w:rsidP="00EA01D8">
            <w:pPr>
              <w:jc w:val="center"/>
              <w:rPr>
                <w:rFonts w:ascii="GHEA Grapalat" w:hAnsi="GHEA Grapalat"/>
                <w:sz w:val="18"/>
                <w:lang w:val="hy-AM"/>
              </w:rPr>
            </w:pPr>
          </w:p>
          <w:p w14:paraId="3A3BA2FC" w14:textId="77777777" w:rsidR="008912CA" w:rsidRPr="00F91302" w:rsidRDefault="008912CA" w:rsidP="00EA01D8">
            <w:pPr>
              <w:jc w:val="center"/>
              <w:rPr>
                <w:rFonts w:ascii="GHEA Grapalat" w:hAnsi="GHEA Grapalat"/>
                <w:sz w:val="18"/>
                <w:lang w:val="hy-AM"/>
              </w:rPr>
            </w:pPr>
            <w:r w:rsidRPr="00F91302">
              <w:rPr>
                <w:rFonts w:ascii="GHEA Grapalat" w:hAnsi="GHEA Grapalat"/>
                <w:sz w:val="18"/>
                <w:lang w:val="hy-AM"/>
              </w:rPr>
              <w:t>---------------------------------</w:t>
            </w:r>
          </w:p>
          <w:p w14:paraId="1CE87E48" w14:textId="77777777" w:rsidR="008912CA" w:rsidRPr="00F91302" w:rsidRDefault="008912CA"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1E4156BE" w14:textId="77777777" w:rsidR="008912CA" w:rsidRPr="00F91302" w:rsidRDefault="008912CA" w:rsidP="00EA01D8">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9226F12" w14:textId="77777777" w:rsidR="008912CA" w:rsidRPr="00064ADD" w:rsidRDefault="007678FA" w:rsidP="008912CA">
      <w:pPr>
        <w:jc w:val="right"/>
        <w:rPr>
          <w:rFonts w:ascii="GHEA Grapalat" w:hAnsi="GHEA Grapalat"/>
          <w:i/>
          <w:sz w:val="18"/>
          <w:lang w:val="hy-AM"/>
        </w:rPr>
      </w:pPr>
      <w:r w:rsidRPr="00064ADD">
        <w:rPr>
          <w:rFonts w:ascii="GHEA Grapalat" w:hAnsi="GHEA Grapalat"/>
          <w:i/>
          <w:sz w:val="18"/>
          <w:lang w:val="hy-AM"/>
        </w:rPr>
        <w:br w:type="page"/>
      </w:r>
      <w:r w:rsidR="008912CA" w:rsidRPr="00064ADD">
        <w:rPr>
          <w:rFonts w:ascii="GHEA Grapalat" w:hAnsi="GHEA Grapalat"/>
          <w:i/>
          <w:sz w:val="18"/>
          <w:lang w:val="hy-AM"/>
        </w:rPr>
        <w:lastRenderedPageBreak/>
        <w:t>Հավելված N 1</w:t>
      </w:r>
    </w:p>
    <w:p w14:paraId="290BC3BB" w14:textId="77777777" w:rsidR="008912CA" w:rsidRPr="00064ADD" w:rsidRDefault="008912CA" w:rsidP="008912C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360ADA2" w14:textId="21784BBB" w:rsidR="008912CA" w:rsidRPr="00064ADD" w:rsidRDefault="008912CA" w:rsidP="008912CA">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ՍԱՊ–ԳՀԾՁԲ-25/28</w:t>
      </w:r>
      <w:r w:rsidRPr="00064ADD">
        <w:rPr>
          <w:rFonts w:ascii="GHEA Grapalat" w:hAnsi="GHEA Grapalat"/>
          <w:i/>
          <w:sz w:val="18"/>
          <w:lang w:val="hy-AM"/>
        </w:rPr>
        <w:t xml:space="preserve">  ծածկագրով պայմանագրի</w:t>
      </w:r>
    </w:p>
    <w:p w14:paraId="6EF1EB60" w14:textId="77777777" w:rsidR="008912CA" w:rsidRPr="00064ADD" w:rsidRDefault="008912CA" w:rsidP="008912CA">
      <w:pPr>
        <w:jc w:val="center"/>
        <w:rPr>
          <w:rFonts w:ascii="GHEA Grapalat" w:hAnsi="GHEA Grapalat"/>
          <w:sz w:val="18"/>
          <w:lang w:val="hy-AM"/>
        </w:rPr>
      </w:pPr>
    </w:p>
    <w:p w14:paraId="51DFC5AC" w14:textId="77777777" w:rsidR="008912CA" w:rsidRPr="00064ADD" w:rsidRDefault="008912CA" w:rsidP="008912CA">
      <w:pPr>
        <w:jc w:val="center"/>
        <w:rPr>
          <w:rFonts w:ascii="GHEA Grapalat" w:hAnsi="GHEA Grapalat"/>
          <w:sz w:val="20"/>
          <w:lang w:val="hy-AM"/>
        </w:rPr>
      </w:pPr>
    </w:p>
    <w:p w14:paraId="10AF44CF" w14:textId="77777777" w:rsidR="008912CA" w:rsidRPr="00064ADD" w:rsidRDefault="008912CA" w:rsidP="008912C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EEF6D33" w14:textId="77777777" w:rsidR="008912CA" w:rsidRPr="00064ADD" w:rsidRDefault="008912CA" w:rsidP="008912C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417"/>
        <w:gridCol w:w="1701"/>
        <w:gridCol w:w="993"/>
        <w:gridCol w:w="1134"/>
        <w:gridCol w:w="992"/>
        <w:gridCol w:w="1134"/>
        <w:gridCol w:w="1984"/>
      </w:tblGrid>
      <w:tr w:rsidR="008912CA" w:rsidRPr="00064ADD" w14:paraId="6D0C7EF0" w14:textId="77777777" w:rsidTr="00267BFE">
        <w:tc>
          <w:tcPr>
            <w:tcW w:w="10390" w:type="dxa"/>
            <w:gridSpan w:val="8"/>
          </w:tcPr>
          <w:p w14:paraId="323D199E"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8912CA" w:rsidRPr="00064ADD" w14:paraId="203343FE" w14:textId="77777777" w:rsidTr="00267BFE">
        <w:trPr>
          <w:trHeight w:val="219"/>
        </w:trPr>
        <w:tc>
          <w:tcPr>
            <w:tcW w:w="1035" w:type="dxa"/>
            <w:vMerge w:val="restart"/>
            <w:vAlign w:val="center"/>
          </w:tcPr>
          <w:p w14:paraId="136EB467"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7" w:type="dxa"/>
            <w:vMerge w:val="restart"/>
            <w:vAlign w:val="center"/>
          </w:tcPr>
          <w:p w14:paraId="190B8699"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701" w:type="dxa"/>
            <w:vMerge w:val="restart"/>
            <w:vAlign w:val="center"/>
          </w:tcPr>
          <w:p w14:paraId="6A375161"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93" w:type="dxa"/>
            <w:vMerge w:val="restart"/>
            <w:vAlign w:val="center"/>
          </w:tcPr>
          <w:p w14:paraId="6739E01C"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34" w:type="dxa"/>
            <w:vMerge w:val="restart"/>
            <w:vAlign w:val="center"/>
          </w:tcPr>
          <w:p w14:paraId="32578543"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92" w:type="dxa"/>
            <w:vMerge w:val="restart"/>
            <w:vAlign w:val="center"/>
          </w:tcPr>
          <w:p w14:paraId="62A0352D"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18" w:type="dxa"/>
            <w:gridSpan w:val="2"/>
            <w:vAlign w:val="center"/>
          </w:tcPr>
          <w:p w14:paraId="3724F762"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8912CA" w:rsidRPr="00064ADD" w14:paraId="6F3E0CFF" w14:textId="77777777" w:rsidTr="00267BFE">
        <w:trPr>
          <w:trHeight w:val="445"/>
        </w:trPr>
        <w:tc>
          <w:tcPr>
            <w:tcW w:w="1035" w:type="dxa"/>
            <w:vMerge/>
            <w:vAlign w:val="center"/>
          </w:tcPr>
          <w:p w14:paraId="69C4357F" w14:textId="77777777" w:rsidR="008912CA" w:rsidRPr="00064ADD" w:rsidRDefault="008912CA" w:rsidP="00EA01D8">
            <w:pPr>
              <w:jc w:val="center"/>
              <w:rPr>
                <w:rFonts w:ascii="GHEA Grapalat" w:hAnsi="GHEA Grapalat"/>
                <w:sz w:val="18"/>
              </w:rPr>
            </w:pPr>
          </w:p>
        </w:tc>
        <w:tc>
          <w:tcPr>
            <w:tcW w:w="1417" w:type="dxa"/>
            <w:vMerge/>
            <w:vAlign w:val="center"/>
          </w:tcPr>
          <w:p w14:paraId="27453B41" w14:textId="77777777" w:rsidR="008912CA" w:rsidRPr="00064ADD" w:rsidRDefault="008912CA" w:rsidP="00EA01D8">
            <w:pPr>
              <w:jc w:val="center"/>
              <w:rPr>
                <w:rFonts w:ascii="GHEA Grapalat" w:hAnsi="GHEA Grapalat"/>
                <w:sz w:val="18"/>
              </w:rPr>
            </w:pPr>
          </w:p>
        </w:tc>
        <w:tc>
          <w:tcPr>
            <w:tcW w:w="1701" w:type="dxa"/>
            <w:vMerge/>
            <w:vAlign w:val="center"/>
          </w:tcPr>
          <w:p w14:paraId="25FEF898" w14:textId="77777777" w:rsidR="008912CA" w:rsidRPr="00064ADD" w:rsidRDefault="008912CA" w:rsidP="00EA01D8">
            <w:pPr>
              <w:jc w:val="center"/>
              <w:rPr>
                <w:rFonts w:ascii="GHEA Grapalat" w:hAnsi="GHEA Grapalat"/>
                <w:sz w:val="18"/>
              </w:rPr>
            </w:pPr>
          </w:p>
        </w:tc>
        <w:tc>
          <w:tcPr>
            <w:tcW w:w="993" w:type="dxa"/>
            <w:vMerge/>
            <w:vAlign w:val="center"/>
          </w:tcPr>
          <w:p w14:paraId="419399BD" w14:textId="77777777" w:rsidR="008912CA" w:rsidRPr="00064ADD" w:rsidRDefault="008912CA" w:rsidP="00EA01D8">
            <w:pPr>
              <w:jc w:val="center"/>
              <w:rPr>
                <w:rFonts w:ascii="GHEA Grapalat" w:hAnsi="GHEA Grapalat"/>
                <w:sz w:val="18"/>
              </w:rPr>
            </w:pPr>
          </w:p>
        </w:tc>
        <w:tc>
          <w:tcPr>
            <w:tcW w:w="1134" w:type="dxa"/>
            <w:vMerge/>
            <w:vAlign w:val="center"/>
          </w:tcPr>
          <w:p w14:paraId="567DBC2E" w14:textId="77777777" w:rsidR="008912CA" w:rsidRPr="00064ADD" w:rsidRDefault="008912CA" w:rsidP="00EA01D8">
            <w:pPr>
              <w:jc w:val="center"/>
              <w:rPr>
                <w:rFonts w:ascii="GHEA Grapalat" w:hAnsi="GHEA Grapalat"/>
                <w:sz w:val="18"/>
              </w:rPr>
            </w:pPr>
          </w:p>
        </w:tc>
        <w:tc>
          <w:tcPr>
            <w:tcW w:w="992" w:type="dxa"/>
            <w:vMerge/>
            <w:vAlign w:val="center"/>
          </w:tcPr>
          <w:p w14:paraId="30A9065B" w14:textId="77777777" w:rsidR="008912CA" w:rsidRPr="00064ADD" w:rsidRDefault="008912CA" w:rsidP="00EA01D8">
            <w:pPr>
              <w:jc w:val="center"/>
              <w:rPr>
                <w:rFonts w:ascii="GHEA Grapalat" w:hAnsi="GHEA Grapalat"/>
                <w:sz w:val="18"/>
              </w:rPr>
            </w:pPr>
          </w:p>
        </w:tc>
        <w:tc>
          <w:tcPr>
            <w:tcW w:w="1134" w:type="dxa"/>
            <w:vAlign w:val="center"/>
          </w:tcPr>
          <w:p w14:paraId="5F659C23"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4" w:type="dxa"/>
            <w:vAlign w:val="center"/>
          </w:tcPr>
          <w:p w14:paraId="5823C4B4" w14:textId="77777777" w:rsidR="008912CA" w:rsidRPr="00064ADD" w:rsidRDefault="008912CA" w:rsidP="00EA01D8">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8912CA" w:rsidRPr="00064ADD" w14:paraId="38C7EE4F" w14:textId="77777777" w:rsidTr="00267BFE">
        <w:trPr>
          <w:trHeight w:val="246"/>
        </w:trPr>
        <w:tc>
          <w:tcPr>
            <w:tcW w:w="1035" w:type="dxa"/>
          </w:tcPr>
          <w:p w14:paraId="3A858A26" w14:textId="77777777" w:rsidR="008912CA" w:rsidRPr="00030262" w:rsidRDefault="008912CA" w:rsidP="00EA01D8">
            <w:pPr>
              <w:jc w:val="center"/>
              <w:rPr>
                <w:rFonts w:ascii="GHEA Grapalat" w:hAnsi="GHEA Grapalat"/>
                <w:sz w:val="20"/>
                <w:lang w:val="hy-AM"/>
              </w:rPr>
            </w:pPr>
            <w:r>
              <w:rPr>
                <w:rFonts w:ascii="GHEA Grapalat" w:hAnsi="GHEA Grapalat"/>
                <w:sz w:val="20"/>
                <w:lang w:val="hy-AM"/>
              </w:rPr>
              <w:t>1</w:t>
            </w:r>
          </w:p>
        </w:tc>
        <w:tc>
          <w:tcPr>
            <w:tcW w:w="1417" w:type="dxa"/>
          </w:tcPr>
          <w:p w14:paraId="3011A2DB" w14:textId="77777777" w:rsidR="008912CA" w:rsidRPr="00030262" w:rsidRDefault="008912CA" w:rsidP="00EA01D8">
            <w:pPr>
              <w:jc w:val="center"/>
              <w:rPr>
                <w:rFonts w:ascii="GHEA Grapalat" w:hAnsi="GHEA Grapalat"/>
                <w:sz w:val="20"/>
                <w:lang w:val="hy-AM"/>
              </w:rPr>
            </w:pPr>
            <w:r>
              <w:rPr>
                <w:rFonts w:ascii="GHEA Grapalat" w:hAnsi="GHEA Grapalat"/>
                <w:sz w:val="20"/>
                <w:lang w:val="hy-AM"/>
              </w:rPr>
              <w:t>98111121</w:t>
            </w:r>
          </w:p>
        </w:tc>
        <w:tc>
          <w:tcPr>
            <w:tcW w:w="1701" w:type="dxa"/>
          </w:tcPr>
          <w:p w14:paraId="2FA1773D" w14:textId="77777777" w:rsidR="008912CA" w:rsidRPr="006E022A" w:rsidRDefault="008912CA" w:rsidP="00EA01D8">
            <w:pPr>
              <w:jc w:val="center"/>
              <w:rPr>
                <w:rFonts w:ascii="GHEA Grapalat" w:hAnsi="GHEA Grapalat"/>
                <w:b/>
                <w:sz w:val="20"/>
                <w:lang w:val="hy-AM"/>
              </w:rPr>
            </w:pPr>
            <w:r>
              <w:rPr>
                <w:rFonts w:ascii="GHEA Grapalat" w:hAnsi="GHEA Grapalat"/>
                <w:sz w:val="20"/>
                <w:lang w:val="hy-AM"/>
              </w:rPr>
              <w:t xml:space="preserve">Տես՝ </w:t>
            </w:r>
            <w:r w:rsidRPr="006E022A">
              <w:rPr>
                <w:rFonts w:ascii="GHEA Grapalat" w:hAnsi="GHEA Grapalat"/>
                <w:sz w:val="20"/>
                <w:lang w:val="hy-AM"/>
              </w:rPr>
              <w:t>ծառայության տեխնիկական բնութագիր</w:t>
            </w:r>
          </w:p>
          <w:p w14:paraId="6068242B" w14:textId="77777777" w:rsidR="008912CA" w:rsidRPr="006E022A" w:rsidRDefault="008912CA" w:rsidP="00EA01D8">
            <w:pPr>
              <w:jc w:val="center"/>
              <w:rPr>
                <w:rFonts w:ascii="GHEA Grapalat" w:hAnsi="GHEA Grapalat"/>
                <w:sz w:val="20"/>
              </w:rPr>
            </w:pPr>
          </w:p>
        </w:tc>
        <w:tc>
          <w:tcPr>
            <w:tcW w:w="993" w:type="dxa"/>
          </w:tcPr>
          <w:p w14:paraId="16406AA1" w14:textId="77777777" w:rsidR="008912CA" w:rsidRPr="006E022A" w:rsidRDefault="008912CA" w:rsidP="00EA01D8">
            <w:pPr>
              <w:jc w:val="center"/>
              <w:rPr>
                <w:rFonts w:ascii="GHEA Grapalat" w:hAnsi="GHEA Grapalat"/>
                <w:sz w:val="20"/>
                <w:lang w:val="hy-AM"/>
              </w:rPr>
            </w:pPr>
            <w:r>
              <w:rPr>
                <w:rFonts w:ascii="GHEA Grapalat" w:hAnsi="GHEA Grapalat"/>
                <w:sz w:val="20"/>
                <w:lang w:val="hy-AM"/>
              </w:rPr>
              <w:t>դրամ</w:t>
            </w:r>
          </w:p>
        </w:tc>
        <w:tc>
          <w:tcPr>
            <w:tcW w:w="1134" w:type="dxa"/>
          </w:tcPr>
          <w:p w14:paraId="40475045" w14:textId="77777777" w:rsidR="008912CA" w:rsidRPr="00064ADD" w:rsidRDefault="008912CA" w:rsidP="00EA01D8">
            <w:pPr>
              <w:jc w:val="center"/>
              <w:rPr>
                <w:rFonts w:ascii="GHEA Grapalat" w:hAnsi="GHEA Grapalat"/>
                <w:sz w:val="20"/>
              </w:rPr>
            </w:pPr>
          </w:p>
        </w:tc>
        <w:tc>
          <w:tcPr>
            <w:tcW w:w="992" w:type="dxa"/>
          </w:tcPr>
          <w:p w14:paraId="0ADF403C" w14:textId="77777777" w:rsidR="008912CA" w:rsidRPr="006E022A" w:rsidRDefault="008912CA" w:rsidP="00EA01D8">
            <w:pPr>
              <w:jc w:val="center"/>
              <w:rPr>
                <w:rFonts w:ascii="GHEA Grapalat" w:hAnsi="GHEA Grapalat"/>
                <w:sz w:val="20"/>
                <w:lang w:val="hy-AM"/>
              </w:rPr>
            </w:pPr>
            <w:r>
              <w:rPr>
                <w:rFonts w:ascii="GHEA Grapalat" w:hAnsi="GHEA Grapalat"/>
                <w:sz w:val="20"/>
                <w:lang w:val="hy-AM"/>
              </w:rPr>
              <w:t>1</w:t>
            </w:r>
          </w:p>
        </w:tc>
        <w:tc>
          <w:tcPr>
            <w:tcW w:w="1134" w:type="dxa"/>
          </w:tcPr>
          <w:p w14:paraId="31AFF71E" w14:textId="77777777" w:rsidR="008912CA" w:rsidRPr="00064ADD" w:rsidRDefault="008912CA" w:rsidP="00EA01D8">
            <w:pPr>
              <w:jc w:val="center"/>
              <w:rPr>
                <w:rFonts w:ascii="GHEA Grapalat" w:hAnsi="GHEA Grapalat"/>
                <w:sz w:val="20"/>
              </w:rPr>
            </w:pPr>
            <w:r w:rsidRPr="0054111D">
              <w:rPr>
                <w:rFonts w:ascii="GHEA Grapalat" w:hAnsi="GHEA Grapalat"/>
                <w:sz w:val="20"/>
                <w:lang w:val="hy-AM"/>
              </w:rPr>
              <w:t>ք. Սևան, Կարմիր բանակի 56</w:t>
            </w:r>
          </w:p>
        </w:tc>
        <w:tc>
          <w:tcPr>
            <w:tcW w:w="1984" w:type="dxa"/>
          </w:tcPr>
          <w:p w14:paraId="46A81204" w14:textId="77777777" w:rsidR="008912CA" w:rsidRPr="001908B7" w:rsidRDefault="008912CA" w:rsidP="00EA01D8">
            <w:pPr>
              <w:jc w:val="center"/>
              <w:rPr>
                <w:rFonts w:ascii="GHEA Grapalat" w:hAnsi="GHEA Grapalat"/>
                <w:sz w:val="20"/>
                <w:lang w:val="hy-AM"/>
              </w:rPr>
            </w:pPr>
            <w:r>
              <w:rPr>
                <w:rFonts w:ascii="GHEA Grapalat" w:hAnsi="GHEA Grapalat" w:cs="Sylfaen"/>
                <w:i/>
                <w:sz w:val="18"/>
                <w:szCs w:val="18"/>
                <w:lang w:val="hy-AM"/>
              </w:rPr>
              <w:t>Կ</w:t>
            </w:r>
            <w:r w:rsidRPr="00064ADD">
              <w:rPr>
                <w:rFonts w:ascii="GHEA Grapalat" w:hAnsi="GHEA Grapalat" w:cs="Sylfaen"/>
                <w:i/>
                <w:sz w:val="18"/>
                <w:szCs w:val="18"/>
                <w:lang w:val="pt-BR"/>
              </w:rPr>
              <w:t>ողմերի միջև կնքվող համաձայնագրի ուժի մեջ մտնելու օրվանից</w:t>
            </w:r>
            <w:r>
              <w:rPr>
                <w:rFonts w:ascii="GHEA Grapalat" w:hAnsi="GHEA Grapalat" w:cs="Sylfaen"/>
                <w:i/>
                <w:sz w:val="18"/>
                <w:szCs w:val="18"/>
                <w:lang w:val="hy-AM"/>
              </w:rPr>
              <w:t xml:space="preserve"> մեկ տարի</w:t>
            </w:r>
          </w:p>
        </w:tc>
      </w:tr>
    </w:tbl>
    <w:p w14:paraId="5C4BE7C1" w14:textId="5634A174" w:rsidR="00777443" w:rsidRPr="00E44012" w:rsidRDefault="00777443" w:rsidP="00777443">
      <w:pPr>
        <w:jc w:val="both"/>
        <w:rPr>
          <w:rFonts w:ascii="GHEA Grapalat" w:hAnsi="GHEA Grapalat" w:cs="Sylfaen"/>
          <w:i/>
          <w:sz w:val="18"/>
          <w:szCs w:val="18"/>
          <w:lang w:val="pt-BR"/>
        </w:rPr>
      </w:pPr>
    </w:p>
    <w:p w14:paraId="649C34C5" w14:textId="21D26ECA" w:rsidR="007678FA"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7DAC6432" w14:textId="77777777" w:rsidR="00267BFE" w:rsidRDefault="00267BFE" w:rsidP="00267BFE">
      <w:pPr>
        <w:pStyle w:val="aff3"/>
        <w:ind w:left="0" w:firstLine="360"/>
        <w:jc w:val="center"/>
        <w:rPr>
          <w:rFonts w:ascii="GHEA Grapalat" w:hAnsi="GHEA Grapalat"/>
          <w:b/>
          <w:sz w:val="22"/>
          <w:lang w:val="hy-AM"/>
        </w:rPr>
      </w:pPr>
    </w:p>
    <w:p w14:paraId="5AD0C880" w14:textId="471B4ED7" w:rsidR="00267BFE" w:rsidRPr="006E022A" w:rsidRDefault="00267BFE" w:rsidP="00267BFE">
      <w:pPr>
        <w:pStyle w:val="aff3"/>
        <w:ind w:left="0" w:firstLine="360"/>
        <w:jc w:val="center"/>
        <w:rPr>
          <w:rFonts w:ascii="GHEA Grapalat" w:hAnsi="GHEA Grapalat"/>
          <w:b/>
          <w:bCs/>
          <w:iCs/>
          <w:sz w:val="22"/>
          <w:szCs w:val="20"/>
          <w:lang w:val="hy-AM"/>
        </w:rPr>
      </w:pPr>
      <w:r w:rsidRPr="006E022A">
        <w:rPr>
          <w:rFonts w:ascii="GHEA Grapalat" w:hAnsi="GHEA Grapalat"/>
          <w:b/>
          <w:sz w:val="22"/>
          <w:lang w:val="hy-AM"/>
        </w:rPr>
        <w:t>ԾԱՌԱՅՈՒԹՅԱՆ ՏԵԽՆԻԿԱԿԱՆ ԲՆՈՒԹԱԳԻՐ</w:t>
      </w:r>
    </w:p>
    <w:p w14:paraId="16A8B909" w14:textId="77777777" w:rsidR="00267BFE" w:rsidRDefault="00267BFE" w:rsidP="00267BFE">
      <w:pPr>
        <w:pStyle w:val="aff3"/>
        <w:ind w:left="0" w:firstLine="360"/>
        <w:jc w:val="both"/>
        <w:rPr>
          <w:rFonts w:ascii="GHEA Grapalat" w:hAnsi="GHEA Grapalat"/>
          <w:bCs/>
          <w:iCs/>
          <w:sz w:val="20"/>
          <w:szCs w:val="20"/>
          <w:lang w:val="hy-AM"/>
        </w:rPr>
      </w:pPr>
    </w:p>
    <w:p w14:paraId="61CF3C46" w14:textId="77777777" w:rsidR="00267BFE" w:rsidRPr="00267BFE" w:rsidRDefault="00267BFE" w:rsidP="00267BFE">
      <w:pPr>
        <w:pStyle w:val="aff3"/>
        <w:ind w:left="0" w:firstLine="360"/>
        <w:jc w:val="both"/>
        <w:rPr>
          <w:rFonts w:ascii="GHEA Grapalat" w:hAnsi="GHEA Grapalat"/>
          <w:b/>
          <w:iCs/>
          <w:color w:val="FF0000"/>
          <w:sz w:val="20"/>
          <w:szCs w:val="20"/>
          <w:lang w:val="hy-AM"/>
        </w:rPr>
      </w:pPr>
      <w:r w:rsidRPr="00267BFE">
        <w:rPr>
          <w:rFonts w:ascii="GHEA Grapalat" w:hAnsi="GHEA Grapalat"/>
          <w:b/>
          <w:iCs/>
          <w:color w:val="FF0000"/>
          <w:sz w:val="20"/>
          <w:szCs w:val="20"/>
          <w:lang w:val="hy-AM"/>
        </w:rPr>
        <w:t xml:space="preserve">Պահնորդական ծառայությունը մատուցվում է </w:t>
      </w:r>
      <w:r w:rsidRPr="00267BFE">
        <w:rPr>
          <w:rFonts w:ascii="GHEA Grapalat" w:eastAsia="Calibri" w:hAnsi="GHEA Grapalat" w:cs="Calibri"/>
          <w:b/>
          <w:color w:val="FF0000"/>
          <w:sz w:val="20"/>
          <w:szCs w:val="20"/>
          <w:lang w:val="hy-AM"/>
        </w:rPr>
        <w:t xml:space="preserve">ՀՀ օրենքով </w:t>
      </w:r>
      <w:r w:rsidRPr="00267BFE">
        <w:rPr>
          <w:rFonts w:ascii="GHEA Grapalat" w:hAnsi="GHEA Grapalat"/>
          <w:b/>
          <w:iCs/>
          <w:color w:val="FF0000"/>
          <w:sz w:val="20"/>
          <w:szCs w:val="20"/>
          <w:lang w:val="hy-AM"/>
        </w:rPr>
        <w:t xml:space="preserve">սահմանված անհրաժեշտ միջոցների ներգրավմամբ, պահնորդական ծառայություն իրականացնելու համար անհատական պահնորդական գործունեության լիցենզիա ունեցող մարդկային անձնակազմի կողմից իրականացվող  լիցենզավորված («Լիցենզավորման մասին» Հայաստանի Հանրապետության օրենքով սահմանված կարգով), </w:t>
      </w:r>
      <w:r w:rsidRPr="00267BFE">
        <w:rPr>
          <w:rFonts w:ascii="GHEA Grapalat" w:eastAsia="Calibri" w:hAnsi="GHEA Grapalat" w:cs="Calibri"/>
          <w:b/>
          <w:color w:val="FF0000"/>
          <w:sz w:val="20"/>
          <w:szCs w:val="20"/>
          <w:lang w:val="hy-AM"/>
        </w:rPr>
        <w:t>պահնորդի որակավորում</w:t>
      </w:r>
      <w:r w:rsidRPr="00267BFE">
        <w:rPr>
          <w:rFonts w:ascii="GHEA Grapalat" w:hAnsi="GHEA Grapalat"/>
          <w:b/>
          <w:iCs/>
          <w:color w:val="FF0000"/>
          <w:sz w:val="20"/>
          <w:szCs w:val="20"/>
          <w:lang w:val="hy-AM"/>
        </w:rPr>
        <w:t xml:space="preserve"> ունեցող, թիկնապահական և պահնորդական գործունեություն իրականացնող կազմակերպության միջոցով։</w:t>
      </w:r>
    </w:p>
    <w:p w14:paraId="6648377F" w14:textId="77777777" w:rsidR="00267BFE" w:rsidRPr="0054111D" w:rsidRDefault="00267BFE" w:rsidP="00267BFE">
      <w:pPr>
        <w:pStyle w:val="aff3"/>
        <w:ind w:left="0" w:firstLine="360"/>
        <w:jc w:val="both"/>
        <w:rPr>
          <w:rFonts w:ascii="GHEA Grapalat" w:hAnsi="GHEA Grapalat"/>
          <w:b/>
          <w:sz w:val="28"/>
          <w:lang w:val="hy-AM"/>
        </w:rPr>
      </w:pPr>
      <w:r w:rsidRPr="0054111D">
        <w:rPr>
          <w:rFonts w:ascii="GHEA Grapalat" w:eastAsia="Calibri" w:hAnsi="GHEA Grapalat" w:cs="Calibri"/>
          <w:sz w:val="20"/>
          <w:szCs w:val="20"/>
          <w:lang w:val="hy-AM"/>
        </w:rPr>
        <w:t xml:space="preserve">Պահպանությունը պետք է իրականացվի </w:t>
      </w:r>
      <w:r w:rsidRPr="0054111D">
        <w:rPr>
          <w:rFonts w:ascii="GHEA Grapalat" w:hAnsi="GHEA Grapalat"/>
          <w:bCs/>
          <w:iCs/>
          <w:sz w:val="20"/>
          <w:szCs w:val="20"/>
          <w:lang w:val="hy-AM"/>
        </w:rPr>
        <w:t xml:space="preserve">քաղաք Սևան, Կարմիր բանակի 56 հասցեում գտնվող «Սևան» ազգային պարկ» ՊՈԱԿ–ի (այսուհետ՝ ՊՈԱԿ) վարչական շենքի </w:t>
      </w:r>
      <w:r w:rsidRPr="0054111D">
        <w:rPr>
          <w:rFonts w:ascii="GHEA Grapalat" w:eastAsia="Calibri" w:hAnsi="GHEA Grapalat" w:cs="Calibri"/>
          <w:sz w:val="20"/>
          <w:szCs w:val="20"/>
          <w:lang w:val="hy-AM"/>
        </w:rPr>
        <w:t>և այդ շենքի սպասարկման և օգտագործման համար նախատեսված ցանկապատված ընդհանուր տարածքում:</w:t>
      </w:r>
    </w:p>
    <w:p w14:paraId="7B85FCD1" w14:textId="77777777" w:rsidR="00267BFE" w:rsidRPr="0054111D" w:rsidRDefault="00267BFE" w:rsidP="00267BFE">
      <w:pPr>
        <w:ind w:firstLine="284"/>
        <w:contextualSpacing/>
        <w:jc w:val="both"/>
        <w:rPr>
          <w:rFonts w:ascii="GHEA Grapalat" w:eastAsia="Calibri" w:hAnsi="GHEA Grapalat" w:cs="Calibri"/>
          <w:sz w:val="20"/>
          <w:szCs w:val="20"/>
          <w:lang w:val="hy-AM"/>
        </w:rPr>
      </w:pPr>
      <w:r w:rsidRPr="0054111D">
        <w:rPr>
          <w:rFonts w:ascii="GHEA Grapalat" w:eastAsia="Calibri" w:hAnsi="GHEA Grapalat" w:cs="Calibri"/>
          <w:bCs/>
          <w:iCs/>
          <w:sz w:val="20"/>
          <w:szCs w:val="20"/>
          <w:lang w:val="hy-AM"/>
        </w:rPr>
        <w:t xml:space="preserve">Կատարողը ապահովում է </w:t>
      </w:r>
      <w:r w:rsidRPr="0054111D">
        <w:rPr>
          <w:rFonts w:ascii="GHEA Grapalat" w:eastAsia="Calibri" w:hAnsi="GHEA Grapalat" w:cs="Calibri"/>
          <w:sz w:val="20"/>
          <w:szCs w:val="20"/>
          <w:lang w:val="hy-AM"/>
        </w:rPr>
        <w:t>շուրջօրյա պահպանություն, շաբաթական յոթ օր, քսանչորս ժամ, առանց բացառության՝ այդ թվում, հանգստյան, տոնական և հիշատակի օրերի ընթացքում։</w:t>
      </w:r>
    </w:p>
    <w:p w14:paraId="5E40DD87" w14:textId="77777777" w:rsidR="00267BFE" w:rsidRPr="0054111D" w:rsidRDefault="00267BFE" w:rsidP="00267BFE">
      <w:pPr>
        <w:ind w:firstLine="284"/>
        <w:contextualSpacing/>
        <w:jc w:val="both"/>
        <w:rPr>
          <w:rFonts w:ascii="GHEA Grapalat" w:eastAsia="Calibri" w:hAnsi="GHEA Grapalat" w:cs="Calibri"/>
          <w:b/>
          <w:color w:val="000000"/>
          <w:sz w:val="20"/>
          <w:szCs w:val="20"/>
          <w:lang w:val="hy-AM"/>
        </w:rPr>
      </w:pPr>
      <w:r w:rsidRPr="0054111D">
        <w:rPr>
          <w:rFonts w:ascii="GHEA Grapalat" w:eastAsia="Calibri" w:hAnsi="GHEA Grapalat" w:cs="Calibri"/>
          <w:b/>
          <w:color w:val="000000"/>
          <w:sz w:val="20"/>
          <w:szCs w:val="20"/>
          <w:lang w:val="hy-AM"/>
        </w:rPr>
        <w:t>Կատարողը պետք է պահպանություն իրականացվող տարածքում.</w:t>
      </w:r>
    </w:p>
    <w:p w14:paraId="797F6AC4" w14:textId="77777777" w:rsidR="00267BFE" w:rsidRPr="0054111D" w:rsidRDefault="00267BFE" w:rsidP="00267BFE">
      <w:pPr>
        <w:numPr>
          <w:ilvl w:val="0"/>
          <w:numId w:val="33"/>
        </w:numPr>
        <w:tabs>
          <w:tab w:val="left" w:pos="0"/>
        </w:tabs>
        <w:spacing w:after="200" w:line="276" w:lineRule="auto"/>
        <w:contextualSpacing/>
        <w:jc w:val="both"/>
        <w:rPr>
          <w:rFonts w:ascii="GHEA Grapalat" w:eastAsia="Calibri" w:hAnsi="GHEA Grapalat" w:cs="Calibri"/>
          <w:color w:val="000000"/>
          <w:sz w:val="20"/>
          <w:szCs w:val="20"/>
          <w:lang w:val="hy-AM"/>
        </w:rPr>
      </w:pPr>
      <w:r w:rsidRPr="0054111D">
        <w:rPr>
          <w:rFonts w:ascii="GHEA Grapalat" w:eastAsia="Calibri" w:hAnsi="GHEA Grapalat" w:cs="Calibri"/>
          <w:color w:val="000000"/>
          <w:sz w:val="20"/>
          <w:szCs w:val="20"/>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282FE288" w14:textId="77777777" w:rsidR="00267BFE" w:rsidRPr="0054111D" w:rsidRDefault="00267BFE" w:rsidP="00267BFE">
      <w:pPr>
        <w:numPr>
          <w:ilvl w:val="0"/>
          <w:numId w:val="33"/>
        </w:numPr>
        <w:tabs>
          <w:tab w:val="left" w:pos="0"/>
        </w:tabs>
        <w:spacing w:after="200" w:line="276" w:lineRule="auto"/>
        <w:contextualSpacing/>
        <w:jc w:val="both"/>
        <w:rPr>
          <w:rFonts w:ascii="GHEA Grapalat" w:eastAsia="Calibri" w:hAnsi="GHEA Grapalat" w:cs="Calibri"/>
          <w:color w:val="000000"/>
          <w:sz w:val="20"/>
          <w:szCs w:val="20"/>
          <w:lang w:val="hy-AM"/>
        </w:rPr>
      </w:pPr>
      <w:r w:rsidRPr="0054111D">
        <w:rPr>
          <w:rFonts w:ascii="GHEA Grapalat" w:eastAsia="Calibri" w:hAnsi="GHEA Grapalat" w:cs="Calibri"/>
          <w:color w:val="000000"/>
          <w:sz w:val="20"/>
          <w:szCs w:val="20"/>
          <w:lang w:val="hy-AM"/>
        </w:rPr>
        <w:t>Ապահովի տարածքում հասարակական կարգի պահպանումը:</w:t>
      </w:r>
    </w:p>
    <w:p w14:paraId="501242AA" w14:textId="77777777" w:rsidR="00267BFE" w:rsidRPr="0054111D" w:rsidRDefault="00267BFE" w:rsidP="00267BFE">
      <w:pPr>
        <w:numPr>
          <w:ilvl w:val="0"/>
          <w:numId w:val="33"/>
        </w:numPr>
        <w:tabs>
          <w:tab w:val="left" w:pos="0"/>
        </w:tabs>
        <w:spacing w:after="200" w:line="276" w:lineRule="auto"/>
        <w:contextualSpacing/>
        <w:jc w:val="both"/>
        <w:rPr>
          <w:rFonts w:ascii="GHEA Grapalat" w:eastAsia="Calibri" w:hAnsi="GHEA Grapalat" w:cs="Calibri"/>
          <w:color w:val="000000"/>
          <w:sz w:val="20"/>
          <w:szCs w:val="20"/>
          <w:lang w:val="hy-AM"/>
        </w:rPr>
      </w:pPr>
      <w:r w:rsidRPr="0054111D">
        <w:rPr>
          <w:rFonts w:ascii="GHEA Grapalat" w:eastAsia="Calibri" w:hAnsi="GHEA Grapalat" w:cs="Calibri"/>
          <w:color w:val="000000"/>
          <w:sz w:val="20"/>
          <w:szCs w:val="20"/>
          <w:lang w:val="hy-AM"/>
        </w:rPr>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679443A1" w14:textId="77777777" w:rsidR="00267BFE" w:rsidRPr="0054111D" w:rsidRDefault="00267BFE" w:rsidP="00267BFE">
      <w:pPr>
        <w:numPr>
          <w:ilvl w:val="0"/>
          <w:numId w:val="33"/>
        </w:numPr>
        <w:spacing w:after="200" w:line="276" w:lineRule="auto"/>
        <w:contextualSpacing/>
        <w:jc w:val="both"/>
        <w:rPr>
          <w:rFonts w:ascii="GHEA Grapalat" w:eastAsia="Calibri" w:hAnsi="GHEA Grapalat" w:cs="Calibri"/>
          <w:sz w:val="20"/>
          <w:szCs w:val="20"/>
          <w:lang w:val="hy-AM"/>
        </w:rPr>
      </w:pPr>
      <w:r w:rsidRPr="0054111D">
        <w:rPr>
          <w:rFonts w:ascii="GHEA Grapalat" w:eastAsia="Calibri" w:hAnsi="GHEA Grapalat" w:cs="Calibri"/>
          <w:sz w:val="20"/>
          <w:szCs w:val="20"/>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3DF36974" w14:textId="77777777" w:rsidR="00267BFE" w:rsidRPr="004F62FE" w:rsidRDefault="00267BFE" w:rsidP="00267BFE">
      <w:pPr>
        <w:numPr>
          <w:ilvl w:val="0"/>
          <w:numId w:val="33"/>
        </w:numPr>
        <w:tabs>
          <w:tab w:val="left" w:pos="0"/>
        </w:tabs>
        <w:spacing w:after="200" w:line="276" w:lineRule="auto"/>
        <w:contextualSpacing/>
        <w:jc w:val="both"/>
        <w:rPr>
          <w:rFonts w:ascii="GHEA Grapalat" w:eastAsia="Calibri" w:hAnsi="GHEA Grapalat" w:cs="Calibri"/>
          <w:color w:val="000000"/>
          <w:sz w:val="20"/>
          <w:szCs w:val="20"/>
          <w:lang w:val="hy-AM"/>
        </w:rPr>
      </w:pPr>
      <w:r w:rsidRPr="0054111D">
        <w:rPr>
          <w:rFonts w:ascii="GHEA Grapalat" w:eastAsia="Calibri" w:hAnsi="GHEA Grapalat" w:cs="Calibri"/>
          <w:bCs/>
          <w:iCs/>
          <w:color w:val="000000"/>
          <w:sz w:val="20"/>
          <w:szCs w:val="20"/>
          <w:lang w:val="hy-AM"/>
        </w:rPr>
        <w:t>Պահնորդական ծառայություն մատուցողը ՀՀ օրենսդրությամբ սահմանված կարգով</w:t>
      </w:r>
      <w:r w:rsidRPr="0054111D">
        <w:rPr>
          <w:rFonts w:ascii="GHEA Grapalat" w:eastAsia="Calibri" w:hAnsi="GHEA Grapalat" w:cs="Calibri"/>
          <w:b/>
          <w:bCs/>
          <w:i/>
          <w:iCs/>
          <w:color w:val="000000"/>
          <w:sz w:val="20"/>
          <w:szCs w:val="20"/>
          <w:lang w:val="hy-AM"/>
        </w:rPr>
        <w:t xml:space="preserve"> </w:t>
      </w:r>
      <w:r w:rsidRPr="0054111D">
        <w:rPr>
          <w:rFonts w:ascii="GHEA Grapalat" w:eastAsia="Calibri" w:hAnsi="GHEA Grapalat" w:cs="Calibri"/>
          <w:color w:val="000000"/>
          <w:sz w:val="20"/>
          <w:szCs w:val="20"/>
          <w:lang w:val="hy-AM"/>
        </w:rPr>
        <w:t>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3E216B8C" w14:textId="77777777" w:rsidR="00267BFE" w:rsidRPr="0054111D" w:rsidRDefault="00267BFE" w:rsidP="00267BFE">
      <w:pPr>
        <w:numPr>
          <w:ilvl w:val="0"/>
          <w:numId w:val="34"/>
        </w:numPr>
        <w:tabs>
          <w:tab w:val="left" w:pos="0"/>
        </w:tabs>
        <w:spacing w:after="200" w:line="276" w:lineRule="auto"/>
        <w:ind w:left="284" w:hanging="284"/>
        <w:contextualSpacing/>
        <w:jc w:val="both"/>
        <w:rPr>
          <w:rFonts w:ascii="GHEA Grapalat" w:eastAsia="Calibri" w:hAnsi="GHEA Grapalat" w:cs="Calibri"/>
          <w:b/>
          <w:color w:val="000000"/>
          <w:sz w:val="20"/>
          <w:szCs w:val="20"/>
          <w:lang w:val="hy-AM"/>
        </w:rPr>
      </w:pPr>
      <w:r w:rsidRPr="0054111D">
        <w:rPr>
          <w:rFonts w:ascii="GHEA Grapalat" w:eastAsia="Calibri" w:hAnsi="GHEA Grapalat" w:cs="Calibri"/>
          <w:b/>
          <w:color w:val="000000"/>
          <w:sz w:val="20"/>
          <w:szCs w:val="20"/>
          <w:lang w:val="hy-AM"/>
        </w:rPr>
        <w:lastRenderedPageBreak/>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23279C9F" w14:textId="77777777" w:rsidR="00267BFE" w:rsidRPr="0054111D" w:rsidRDefault="00267BFE" w:rsidP="00267BFE">
      <w:pPr>
        <w:numPr>
          <w:ilvl w:val="0"/>
          <w:numId w:val="35"/>
        </w:numPr>
        <w:spacing w:after="200" w:line="276" w:lineRule="auto"/>
        <w:contextualSpacing/>
        <w:jc w:val="both"/>
        <w:rPr>
          <w:rFonts w:ascii="GHEA Grapalat" w:eastAsia="Calibri" w:hAnsi="GHEA Grapalat" w:cs="Calibri"/>
          <w:sz w:val="20"/>
          <w:szCs w:val="20"/>
          <w:lang w:val="hy-AM"/>
        </w:rPr>
      </w:pPr>
      <w:r w:rsidRPr="0054111D">
        <w:rPr>
          <w:rFonts w:ascii="GHEA Grapalat" w:eastAsia="Calibri" w:hAnsi="GHEA Grapalat" w:cs="Calibri"/>
          <w:sz w:val="20"/>
          <w:szCs w:val="20"/>
          <w:lang w:val="hy-AM"/>
        </w:rPr>
        <w:t>Պահպանվող տարածքում անվտանգության գործառույթները իրականացնի՝ համաձայն «Սևան» ազգային պարկ» ՊՈԱԿ–ի կանոնակարգի կամ ղեկավարի հանձնարարության:</w:t>
      </w:r>
    </w:p>
    <w:p w14:paraId="41B05388" w14:textId="77777777" w:rsidR="00267BFE" w:rsidRPr="0054111D" w:rsidRDefault="00267BFE" w:rsidP="00267BFE">
      <w:pPr>
        <w:numPr>
          <w:ilvl w:val="0"/>
          <w:numId w:val="35"/>
        </w:numPr>
        <w:spacing w:after="200" w:line="276" w:lineRule="auto"/>
        <w:contextualSpacing/>
        <w:jc w:val="both"/>
        <w:rPr>
          <w:rFonts w:ascii="GHEA Grapalat" w:eastAsia="Calibri" w:hAnsi="GHEA Grapalat" w:cs="Calibri"/>
          <w:sz w:val="20"/>
          <w:szCs w:val="20"/>
          <w:lang w:val="hy-AM"/>
        </w:rPr>
      </w:pPr>
      <w:r w:rsidRPr="0054111D">
        <w:rPr>
          <w:rFonts w:ascii="GHEA Grapalat" w:eastAsia="Calibri" w:hAnsi="GHEA Grapalat" w:cs="Calibri"/>
          <w:sz w:val="20"/>
          <w:szCs w:val="20"/>
          <w:lang w:val="hy-AM"/>
        </w:rPr>
        <w:t xml:space="preserve">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w:t>
      </w:r>
    </w:p>
    <w:p w14:paraId="24816518" w14:textId="77777777" w:rsidR="00267BFE" w:rsidRPr="0054111D" w:rsidRDefault="00267BFE" w:rsidP="00267BFE">
      <w:pPr>
        <w:numPr>
          <w:ilvl w:val="0"/>
          <w:numId w:val="36"/>
        </w:numPr>
        <w:spacing w:line="276" w:lineRule="auto"/>
        <w:jc w:val="both"/>
        <w:rPr>
          <w:rFonts w:ascii="GHEA Grapalat" w:hAnsi="GHEA Grapalat" w:cs="GHEA Grapalat"/>
          <w:sz w:val="20"/>
          <w:szCs w:val="20"/>
          <w:lang w:val="es-ES" w:eastAsia="ru-RU"/>
        </w:rPr>
      </w:pPr>
      <w:r w:rsidRPr="0054111D">
        <w:rPr>
          <w:rFonts w:ascii="GHEA Grapalat" w:hAnsi="GHEA Grapalat"/>
          <w:sz w:val="20"/>
          <w:szCs w:val="20"/>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54111D">
        <w:rPr>
          <w:rFonts w:ascii="GHEA Grapalat" w:hAnsi="GHEA Grapalat"/>
          <w:sz w:val="20"/>
          <w:szCs w:val="20"/>
          <w:lang w:val="es-ES"/>
        </w:rPr>
        <w:t>,</w:t>
      </w:r>
    </w:p>
    <w:p w14:paraId="131017A6"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sz w:val="20"/>
          <w:szCs w:val="20"/>
          <w:lang w:val="hy-AM"/>
        </w:rPr>
        <w:t>Պահնորդական</w:t>
      </w:r>
      <w:r w:rsidRPr="0054111D">
        <w:rPr>
          <w:rFonts w:ascii="Courier New" w:hAnsi="Courier New" w:cs="Courier New"/>
          <w:sz w:val="20"/>
          <w:szCs w:val="20"/>
          <w:lang w:val="hy-AM"/>
        </w:rPr>
        <w:t> </w:t>
      </w:r>
      <w:r w:rsidRPr="0054111D">
        <w:rPr>
          <w:rFonts w:ascii="GHEA Grapalat" w:hAnsi="GHEA Grapalat"/>
          <w:sz w:val="20"/>
          <w:szCs w:val="20"/>
          <w:lang w:val="hy-AM"/>
        </w:rPr>
        <w:t>ծառայություններ մատուցելիս պահնորդները պետք է կրեն եղանակային պայմաններին համապատասխան ամառային և ձմեռային  միասնական համազգեստ։</w:t>
      </w:r>
    </w:p>
    <w:p w14:paraId="6B67EB2E"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sz w:val="20"/>
          <w:szCs w:val="20"/>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p w14:paraId="0CB6468A"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sz w:val="20"/>
          <w:szCs w:val="20"/>
          <w:lang w:val="hy-AM"/>
        </w:rPr>
        <w:t xml:space="preserve">Պահնորդները պարտավոր են </w:t>
      </w:r>
      <w:r w:rsidRPr="0054111D">
        <w:rPr>
          <w:rFonts w:ascii="GHEA Grapalat" w:hAnsi="GHEA Grapalat"/>
          <w:bCs/>
          <w:sz w:val="20"/>
          <w:szCs w:val="20"/>
          <w:lang w:val="hy-AM"/>
        </w:rPr>
        <w:t>իրենց պարտավորությունների կատարման ընթացքում</w:t>
      </w:r>
      <w:r w:rsidRPr="0054111D">
        <w:rPr>
          <w:rFonts w:ascii="GHEA Grapalat" w:hAnsi="GHEA Grapalat"/>
          <w:sz w:val="20"/>
          <w:szCs w:val="20"/>
          <w:lang w:val="hy-AM"/>
        </w:rPr>
        <w:t xml:space="preserve"> կատարել Պատվիրատուի կողմից տրված «Մ</w:t>
      </w:r>
      <w:r w:rsidRPr="0054111D">
        <w:rPr>
          <w:rFonts w:ascii="GHEA Grapalat" w:hAnsi="GHEA Grapalat"/>
          <w:bCs/>
          <w:sz w:val="20"/>
          <w:szCs w:val="20"/>
          <w:lang w:val="hy-AM"/>
        </w:rPr>
        <w:t>ասնավոր</w:t>
      </w:r>
      <w:r w:rsidRPr="0054111D">
        <w:rPr>
          <w:rFonts w:ascii="Courier New" w:hAnsi="Courier New" w:cs="Courier New"/>
          <w:bCs/>
          <w:sz w:val="20"/>
          <w:szCs w:val="20"/>
          <w:lang w:val="hy-AM"/>
        </w:rPr>
        <w:t> </w:t>
      </w:r>
      <w:r w:rsidRPr="0054111D">
        <w:rPr>
          <w:rFonts w:ascii="GHEA Grapalat" w:hAnsi="GHEA Grapalat"/>
          <w:bCs/>
          <w:sz w:val="20"/>
          <w:szCs w:val="20"/>
          <w:lang w:val="hy-AM"/>
        </w:rPr>
        <w:t>պահնորդական</w:t>
      </w:r>
      <w:r w:rsidRPr="0054111D">
        <w:rPr>
          <w:rFonts w:ascii="Courier New" w:hAnsi="Courier New" w:cs="Courier New"/>
          <w:bCs/>
          <w:sz w:val="20"/>
          <w:szCs w:val="20"/>
          <w:lang w:val="hy-AM"/>
        </w:rPr>
        <w:t> </w:t>
      </w:r>
      <w:r w:rsidRPr="0054111D">
        <w:rPr>
          <w:rFonts w:ascii="GHEA Grapalat" w:hAnsi="GHEA Grapalat"/>
          <w:bCs/>
          <w:sz w:val="20"/>
          <w:szCs w:val="20"/>
          <w:lang w:val="hy-AM"/>
        </w:rPr>
        <w:t>գործունեության մասին» ՀՀ օրենքին չհակասող համապատասխան հանձնարարությունները:</w:t>
      </w:r>
    </w:p>
    <w:p w14:paraId="47BCD54E" w14:textId="77777777" w:rsidR="00267BFE" w:rsidRPr="0054111D" w:rsidRDefault="00267BFE" w:rsidP="00267BFE">
      <w:pPr>
        <w:pStyle w:val="aff3"/>
        <w:numPr>
          <w:ilvl w:val="0"/>
          <w:numId w:val="36"/>
        </w:numPr>
        <w:spacing w:after="200" w:line="276" w:lineRule="auto"/>
        <w:contextualSpacing/>
        <w:jc w:val="both"/>
        <w:rPr>
          <w:rFonts w:ascii="GHEA Grapalat" w:hAnsi="GHEA Grapalat"/>
          <w:b/>
          <w:sz w:val="20"/>
          <w:szCs w:val="20"/>
          <w:lang w:val="hy-AM"/>
        </w:rPr>
      </w:pPr>
      <w:r w:rsidRPr="0054111D">
        <w:rPr>
          <w:rFonts w:ascii="GHEA Grapalat" w:hAnsi="GHEA Grapalat"/>
          <w:b/>
          <w:bCs/>
          <w:sz w:val="20"/>
          <w:szCs w:val="20"/>
          <w:lang w:val="hy-AM"/>
        </w:rPr>
        <w:t>Կատարողը պարտավոր է՝</w:t>
      </w:r>
    </w:p>
    <w:p w14:paraId="324FDB84"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bCs/>
          <w:sz w:val="20"/>
          <w:szCs w:val="20"/>
          <w:lang w:val="hy-AM"/>
        </w:rPr>
        <w:t>պահնորդների անհատական կազմը համաձայնեցնել Պատվիրատուի հետ,</w:t>
      </w:r>
    </w:p>
    <w:p w14:paraId="3CA52A0D"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bCs/>
          <w:sz w:val="20"/>
          <w:szCs w:val="20"/>
          <w:lang w:val="hy-AM"/>
        </w:rPr>
        <w:t>պահնորդին այլ պահնորդով մշտապես կամ ժամանակավորապես փոխարինելիս ոչ ուշ քան 24 ժամ առաջ համաձայնեցնել Պատվիրատուի հետ,</w:t>
      </w:r>
    </w:p>
    <w:p w14:paraId="274AF90F" w14:textId="77777777" w:rsidR="00267BFE" w:rsidRPr="0054111D" w:rsidRDefault="00267BFE" w:rsidP="00267BFE">
      <w:pPr>
        <w:pStyle w:val="aff3"/>
        <w:numPr>
          <w:ilvl w:val="0"/>
          <w:numId w:val="36"/>
        </w:numPr>
        <w:spacing w:after="200" w:line="276" w:lineRule="auto"/>
        <w:contextualSpacing/>
        <w:jc w:val="both"/>
        <w:rPr>
          <w:rFonts w:ascii="GHEA Grapalat" w:hAnsi="GHEA Grapalat"/>
          <w:sz w:val="20"/>
          <w:szCs w:val="20"/>
          <w:lang w:val="hy-AM"/>
        </w:rPr>
      </w:pPr>
      <w:r w:rsidRPr="0054111D">
        <w:rPr>
          <w:rFonts w:ascii="GHEA Grapalat" w:hAnsi="GHEA Grapalat"/>
          <w:bCs/>
          <w:sz w:val="20"/>
          <w:szCs w:val="20"/>
          <w:lang w:val="hy-AM"/>
        </w:rPr>
        <w:t>Պատվիրատուի պահպանության ենթակա տարածքում պահնորդի համար սահմանել մեկամսյա ժամկետով փորձաշրջան, որպեսզի Պատվիրատուն պարզի կոնկրետ Պահնորդը համապատասխանո՞ւմ է իր աշխատանքային կարողություններին և մասնագիտական որակներին թե ոչ և չհամապատասխանելու պարագայում Պատվիրատուի պահանջով փոխարինել այլ Պահնորդով:</w:t>
      </w:r>
    </w:p>
    <w:p w14:paraId="0241811B" w14:textId="77777777" w:rsidR="00267BFE" w:rsidRPr="0054111D" w:rsidRDefault="00267BFE" w:rsidP="00267BFE">
      <w:pPr>
        <w:pStyle w:val="aff3"/>
        <w:numPr>
          <w:ilvl w:val="0"/>
          <w:numId w:val="36"/>
        </w:numPr>
        <w:spacing w:after="200" w:line="276" w:lineRule="auto"/>
        <w:contextualSpacing/>
        <w:jc w:val="both"/>
        <w:rPr>
          <w:rFonts w:ascii="GHEA Grapalat" w:hAnsi="GHEA Grapalat"/>
          <w:bCs/>
          <w:sz w:val="20"/>
          <w:szCs w:val="20"/>
          <w:lang w:val="hy-AM"/>
        </w:rPr>
      </w:pPr>
      <w:r w:rsidRPr="0054111D">
        <w:rPr>
          <w:rFonts w:ascii="GHEA Grapalat" w:hAnsi="GHEA Grapalat"/>
          <w:bCs/>
          <w:sz w:val="20"/>
          <w:szCs w:val="20"/>
          <w:lang w:val="hy-AM"/>
        </w:rPr>
        <w:t>Պայմանագրի կատարման ընթացքում պահնորդի կողմից պահնորդական ծառայությունների  ոչ պատշաճ կատարման կամ չկատարման դեպքում Կատարողը պարտավոր է Պատվիրատուի  պահանջով  1 աշխատանքային օրվա ընթացքում փոխարինել ծառայություն իրականացնող պահնորդին այլ պահնորդով:</w:t>
      </w:r>
    </w:p>
    <w:p w14:paraId="20F10EC8" w14:textId="77777777" w:rsidR="00267BFE" w:rsidRPr="00267BFE" w:rsidRDefault="00267BFE" w:rsidP="007678FA">
      <w:pPr>
        <w:jc w:val="both"/>
        <w:rPr>
          <w:rFonts w:ascii="GHEA Grapalat" w:hAnsi="GHEA Grapalat"/>
          <w:i/>
          <w:sz w:val="20"/>
          <w:lang w:val="hy-AM"/>
        </w:rPr>
      </w:pPr>
    </w:p>
    <w:p w14:paraId="00A32216" w14:textId="77777777" w:rsidR="007678FA" w:rsidRPr="00227B35" w:rsidRDefault="007678FA" w:rsidP="00CF7DB3">
      <w:pPr>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267BFE" w:rsidRPr="00F91302" w14:paraId="396F9BD0" w14:textId="77777777" w:rsidTr="00EA01D8">
        <w:tc>
          <w:tcPr>
            <w:tcW w:w="4536" w:type="dxa"/>
          </w:tcPr>
          <w:p w14:paraId="5B1A6343" w14:textId="77777777" w:rsidR="00267BFE" w:rsidRPr="007F5407" w:rsidRDefault="00267BFE" w:rsidP="00EA01D8">
            <w:pPr>
              <w:jc w:val="center"/>
              <w:rPr>
                <w:rFonts w:ascii="GHEA Grapalat" w:hAnsi="GHEA Grapalat" w:cs="Sylfaen"/>
                <w:b/>
                <w:bCs/>
                <w:sz w:val="18"/>
                <w:lang w:val="hy-AM"/>
              </w:rPr>
            </w:pPr>
            <w:r>
              <w:rPr>
                <w:rFonts w:ascii="GHEA Grapalat" w:hAnsi="GHEA Grapalat" w:cs="Sylfaen"/>
                <w:b/>
                <w:bCs/>
                <w:sz w:val="18"/>
                <w:lang w:val="hy-AM"/>
              </w:rPr>
              <w:t>ՊԱՏՎԻՐԱՏՈՒ</w:t>
            </w:r>
          </w:p>
          <w:p w14:paraId="1E5EE66C" w14:textId="77777777" w:rsidR="00267BFE" w:rsidRPr="00F91302" w:rsidRDefault="00267BFE" w:rsidP="00EA01D8">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39BA71FC"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40B3A597"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267BFE" w:rsidRPr="00CF7DB3" w14:paraId="3751DA8F" w14:textId="77777777" w:rsidTr="00EA01D8">
              <w:trPr>
                <w:trHeight w:val="79"/>
                <w:jc w:val="center"/>
              </w:trPr>
              <w:tc>
                <w:tcPr>
                  <w:tcW w:w="918" w:type="dxa"/>
                </w:tcPr>
                <w:p w14:paraId="46E471EA" w14:textId="77777777" w:rsidR="00267BFE" w:rsidRPr="00F91302" w:rsidRDefault="00267BFE"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44F2F29A" w14:textId="77777777" w:rsidR="00267BFE" w:rsidRPr="00F91302" w:rsidRDefault="00267BFE" w:rsidP="00CF7DB3">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267BFE" w:rsidRPr="00CF7DB3" w14:paraId="1C0E1208" w14:textId="77777777" w:rsidTr="00EA01D8">
              <w:trPr>
                <w:trHeight w:val="73"/>
                <w:jc w:val="center"/>
              </w:trPr>
              <w:tc>
                <w:tcPr>
                  <w:tcW w:w="918" w:type="dxa"/>
                </w:tcPr>
                <w:p w14:paraId="5A3A66E8" w14:textId="77777777" w:rsidR="00267BFE" w:rsidRPr="00F91302" w:rsidRDefault="00267BFE"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0D8AACA6" w14:textId="77777777" w:rsidR="00267BFE" w:rsidRPr="00F91302" w:rsidRDefault="00267BFE" w:rsidP="00CF7DB3">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62D67972"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58FE01A0" w14:textId="77777777" w:rsidR="00267BFE" w:rsidRPr="00F91302" w:rsidRDefault="00267BFE" w:rsidP="00EA01D8">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23913097" w14:textId="77777777" w:rsidR="00267BFE" w:rsidRPr="00F91302" w:rsidRDefault="00267BFE" w:rsidP="00EA01D8">
            <w:pPr>
              <w:rPr>
                <w:rFonts w:ascii="GHEA Grapalat" w:hAnsi="GHEA Grapalat"/>
                <w:sz w:val="18"/>
                <w:szCs w:val="16"/>
                <w:lang w:val="hy-AM"/>
              </w:rPr>
            </w:pPr>
            <w:r w:rsidRPr="00F91302">
              <w:rPr>
                <w:rFonts w:ascii="GHEA Grapalat" w:hAnsi="GHEA Grapalat"/>
                <w:sz w:val="18"/>
                <w:szCs w:val="16"/>
                <w:lang w:val="pt-BR"/>
              </w:rPr>
              <w:t xml:space="preserve">                             </w:t>
            </w:r>
          </w:p>
          <w:p w14:paraId="1401E60D" w14:textId="77777777" w:rsidR="00267BFE" w:rsidRPr="00F91302" w:rsidRDefault="00267BFE" w:rsidP="00EA01D8">
            <w:pPr>
              <w:jc w:val="center"/>
              <w:rPr>
                <w:rFonts w:ascii="GHEA Grapalat" w:hAnsi="GHEA Grapalat"/>
                <w:sz w:val="18"/>
                <w:lang w:val="hy-AM"/>
              </w:rPr>
            </w:pPr>
            <w:r w:rsidRPr="00F91302">
              <w:rPr>
                <w:rFonts w:ascii="GHEA Grapalat" w:hAnsi="GHEA Grapalat"/>
                <w:sz w:val="18"/>
                <w:lang w:val="hy-AM"/>
              </w:rPr>
              <w:t>---------------------------------</w:t>
            </w:r>
          </w:p>
          <w:p w14:paraId="27E3485B" w14:textId="77777777" w:rsidR="00267BFE" w:rsidRPr="00F91302" w:rsidRDefault="00267BFE"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55B9769" w14:textId="77777777" w:rsidR="00267BFE" w:rsidRPr="00F91302" w:rsidRDefault="00267BFE" w:rsidP="00EA01D8">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35CC7482" w14:textId="77777777" w:rsidR="00267BFE" w:rsidRPr="00F91302" w:rsidRDefault="00267BFE" w:rsidP="00EA01D8">
            <w:pPr>
              <w:jc w:val="center"/>
              <w:rPr>
                <w:rFonts w:ascii="GHEA Grapalat" w:hAnsi="GHEA Grapalat"/>
                <w:sz w:val="18"/>
                <w:szCs w:val="22"/>
                <w:u w:val="single"/>
                <w:lang w:val="pt-BR"/>
              </w:rPr>
            </w:pPr>
          </w:p>
        </w:tc>
        <w:tc>
          <w:tcPr>
            <w:tcW w:w="760" w:type="dxa"/>
          </w:tcPr>
          <w:p w14:paraId="7F9E5F23" w14:textId="77777777" w:rsidR="00267BFE" w:rsidRPr="00F91302" w:rsidRDefault="00267BFE" w:rsidP="00EA01D8">
            <w:pPr>
              <w:jc w:val="center"/>
              <w:rPr>
                <w:rFonts w:ascii="GHEA Grapalat" w:hAnsi="GHEA Grapalat"/>
                <w:sz w:val="18"/>
                <w:lang w:val="hy-AM"/>
              </w:rPr>
            </w:pPr>
          </w:p>
        </w:tc>
        <w:tc>
          <w:tcPr>
            <w:tcW w:w="4343" w:type="dxa"/>
          </w:tcPr>
          <w:p w14:paraId="79B4BF97" w14:textId="77777777" w:rsidR="00267BFE" w:rsidRPr="00F91302" w:rsidRDefault="00267BFE" w:rsidP="00EA01D8">
            <w:pPr>
              <w:jc w:val="center"/>
              <w:rPr>
                <w:rFonts w:ascii="GHEA Grapalat" w:hAnsi="GHEA Grapalat" w:cs="Sylfaen"/>
                <w:b/>
                <w:bCs/>
                <w:sz w:val="18"/>
                <w:lang w:val="hy-AM"/>
              </w:rPr>
            </w:pPr>
            <w:r>
              <w:rPr>
                <w:rFonts w:ascii="GHEA Grapalat" w:hAnsi="GHEA Grapalat" w:cs="Sylfaen"/>
                <w:b/>
                <w:bCs/>
                <w:sz w:val="18"/>
                <w:lang w:val="hy-AM"/>
              </w:rPr>
              <w:t>ԿԱՏԱՐՈՂ</w:t>
            </w:r>
          </w:p>
          <w:p w14:paraId="26270A0E" w14:textId="77777777" w:rsidR="00267BFE" w:rsidRPr="00F91302" w:rsidRDefault="00267BFE" w:rsidP="00EA01D8">
            <w:pPr>
              <w:jc w:val="center"/>
              <w:rPr>
                <w:rFonts w:ascii="GHEA Grapalat" w:hAnsi="GHEA Grapalat"/>
                <w:sz w:val="18"/>
                <w:lang w:val="pt-BR"/>
              </w:rPr>
            </w:pPr>
          </w:p>
          <w:p w14:paraId="42B97ADA" w14:textId="77777777" w:rsidR="00267BFE" w:rsidRPr="00F91302" w:rsidRDefault="00267BFE" w:rsidP="00EA01D8">
            <w:pPr>
              <w:jc w:val="center"/>
              <w:rPr>
                <w:rFonts w:ascii="GHEA Grapalat" w:hAnsi="GHEA Grapalat"/>
                <w:sz w:val="18"/>
                <w:lang w:val="pt-BR"/>
              </w:rPr>
            </w:pPr>
          </w:p>
          <w:p w14:paraId="60AAC6C6" w14:textId="77777777" w:rsidR="00267BFE" w:rsidRPr="00F91302" w:rsidRDefault="00267BFE" w:rsidP="00EA01D8">
            <w:pPr>
              <w:jc w:val="center"/>
              <w:rPr>
                <w:rFonts w:ascii="GHEA Grapalat" w:hAnsi="GHEA Grapalat"/>
                <w:sz w:val="18"/>
                <w:lang w:val="pt-BR"/>
              </w:rPr>
            </w:pPr>
          </w:p>
          <w:p w14:paraId="12988202" w14:textId="77777777" w:rsidR="00267BFE" w:rsidRPr="00F91302" w:rsidRDefault="00267BFE" w:rsidP="00EA01D8">
            <w:pPr>
              <w:rPr>
                <w:rFonts w:ascii="GHEA Grapalat" w:hAnsi="GHEA Grapalat"/>
                <w:sz w:val="18"/>
                <w:lang w:val="hy-AM"/>
              </w:rPr>
            </w:pPr>
          </w:p>
          <w:p w14:paraId="7FC045AA" w14:textId="77777777" w:rsidR="00267BFE" w:rsidRPr="00F91302" w:rsidRDefault="00267BFE" w:rsidP="00EA01D8">
            <w:pPr>
              <w:rPr>
                <w:rFonts w:ascii="GHEA Grapalat" w:hAnsi="GHEA Grapalat"/>
                <w:sz w:val="18"/>
                <w:lang w:val="hy-AM"/>
              </w:rPr>
            </w:pPr>
          </w:p>
          <w:p w14:paraId="0E3D7AC7" w14:textId="77777777" w:rsidR="00267BFE" w:rsidRPr="00F91302" w:rsidRDefault="00267BFE" w:rsidP="00EA01D8">
            <w:pPr>
              <w:rPr>
                <w:rFonts w:ascii="GHEA Grapalat" w:hAnsi="GHEA Grapalat"/>
                <w:sz w:val="18"/>
                <w:lang w:val="hy-AM"/>
              </w:rPr>
            </w:pPr>
          </w:p>
          <w:p w14:paraId="679BED0C" w14:textId="77777777" w:rsidR="00267BFE" w:rsidRPr="00F91302" w:rsidRDefault="00267BFE" w:rsidP="00EA01D8">
            <w:pPr>
              <w:rPr>
                <w:rFonts w:ascii="GHEA Grapalat" w:hAnsi="GHEA Grapalat"/>
                <w:sz w:val="18"/>
                <w:lang w:val="hy-AM"/>
              </w:rPr>
            </w:pPr>
          </w:p>
          <w:p w14:paraId="63E1CD82" w14:textId="77777777" w:rsidR="00267BFE" w:rsidRPr="00F91302" w:rsidRDefault="00267BFE" w:rsidP="00EA01D8">
            <w:pPr>
              <w:jc w:val="center"/>
              <w:rPr>
                <w:rFonts w:ascii="GHEA Grapalat" w:hAnsi="GHEA Grapalat"/>
                <w:sz w:val="18"/>
                <w:lang w:val="hy-AM"/>
              </w:rPr>
            </w:pPr>
          </w:p>
          <w:p w14:paraId="6895E07F" w14:textId="77777777" w:rsidR="00267BFE" w:rsidRPr="00F91302" w:rsidRDefault="00267BFE" w:rsidP="00EA01D8">
            <w:pPr>
              <w:jc w:val="center"/>
              <w:rPr>
                <w:rFonts w:ascii="GHEA Grapalat" w:hAnsi="GHEA Grapalat"/>
                <w:sz w:val="18"/>
                <w:lang w:val="hy-AM"/>
              </w:rPr>
            </w:pPr>
            <w:r w:rsidRPr="00F91302">
              <w:rPr>
                <w:rFonts w:ascii="GHEA Grapalat" w:hAnsi="GHEA Grapalat"/>
                <w:sz w:val="18"/>
                <w:lang w:val="hy-AM"/>
              </w:rPr>
              <w:t>---------------------------------</w:t>
            </w:r>
          </w:p>
          <w:p w14:paraId="58D25408" w14:textId="77777777" w:rsidR="00267BFE" w:rsidRPr="00F91302" w:rsidRDefault="00267BFE"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17EEA654" w14:textId="77777777" w:rsidR="00267BFE" w:rsidRPr="00F91302" w:rsidRDefault="00267BFE" w:rsidP="00EA01D8">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70983D2B" w14:textId="77777777" w:rsidR="00267BFE" w:rsidRPr="00064ADD" w:rsidRDefault="00267BFE" w:rsidP="00267BFE">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B6F9655" w14:textId="77777777" w:rsidR="00267BFE" w:rsidRPr="00064ADD" w:rsidRDefault="00267BFE" w:rsidP="00267BFE">
      <w:pPr>
        <w:jc w:val="right"/>
        <w:rPr>
          <w:rFonts w:ascii="GHEA Grapalat" w:hAnsi="GHEA Grapalat"/>
          <w:i/>
          <w:sz w:val="18"/>
          <w:lang w:val="hy-AM"/>
        </w:rPr>
      </w:pPr>
      <w:r w:rsidRPr="00064ADD">
        <w:rPr>
          <w:rFonts w:ascii="GHEA Grapalat" w:hAnsi="GHEA Grapalat"/>
          <w:i/>
          <w:sz w:val="18"/>
          <w:lang w:val="hy-AM"/>
        </w:rPr>
        <w:t xml:space="preserve">                    </w:t>
      </w:r>
      <w:r>
        <w:rPr>
          <w:rFonts w:ascii="GHEA Grapalat" w:hAnsi="GHEA Grapalat"/>
          <w:i/>
          <w:sz w:val="18"/>
          <w:lang w:val="hy-AM"/>
        </w:rPr>
        <w:t>ՍԱՊ–ԳՀԾՁԲ-25/28</w:t>
      </w:r>
      <w:r w:rsidRPr="00064ADD">
        <w:rPr>
          <w:rFonts w:ascii="GHEA Grapalat" w:hAnsi="GHEA Grapalat"/>
          <w:i/>
          <w:sz w:val="18"/>
          <w:lang w:val="hy-AM"/>
        </w:rPr>
        <w:t xml:space="preserve">  ծածկագրով պայմանագրի</w:t>
      </w:r>
    </w:p>
    <w:p w14:paraId="22E6EA29" w14:textId="77777777" w:rsidR="00267BFE" w:rsidRPr="00064ADD" w:rsidRDefault="00267BFE" w:rsidP="00267BFE">
      <w:pPr>
        <w:jc w:val="center"/>
        <w:rPr>
          <w:rFonts w:ascii="GHEA Grapalat" w:hAnsi="GHEA Grapalat"/>
          <w:sz w:val="18"/>
          <w:lang w:val="hy-AM"/>
        </w:rPr>
      </w:pP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20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83"/>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267BFE">
        <w:tc>
          <w:tcPr>
            <w:tcW w:w="1120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F7DB3" w14:paraId="29778976" w14:textId="77777777" w:rsidTr="00267BFE">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483"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0B617EE3"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67BFE">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267BFE">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483"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67BFE" w:rsidRPr="00064ADD" w14:paraId="44883A54" w14:textId="77777777" w:rsidTr="00267BFE">
        <w:trPr>
          <w:trHeight w:val="1538"/>
        </w:trPr>
        <w:tc>
          <w:tcPr>
            <w:tcW w:w="1451" w:type="dxa"/>
          </w:tcPr>
          <w:p w14:paraId="6C9C7196" w14:textId="4167BEF8" w:rsidR="00267BFE" w:rsidRPr="00064ADD" w:rsidRDefault="00267BFE" w:rsidP="00267BFE">
            <w:pPr>
              <w:jc w:val="center"/>
              <w:rPr>
                <w:rFonts w:ascii="GHEA Grapalat" w:hAnsi="GHEA Grapalat"/>
                <w:sz w:val="20"/>
                <w:lang w:val="es-ES"/>
              </w:rPr>
            </w:pPr>
            <w:r w:rsidRPr="00835043">
              <w:rPr>
                <w:rFonts w:ascii="GHEA Grapalat" w:hAnsi="GHEA Grapalat"/>
                <w:sz w:val="16"/>
                <w:lang w:val="hy-AM"/>
              </w:rPr>
              <w:t>1</w:t>
            </w:r>
          </w:p>
        </w:tc>
        <w:tc>
          <w:tcPr>
            <w:tcW w:w="1530" w:type="dxa"/>
          </w:tcPr>
          <w:p w14:paraId="48BE7D6E" w14:textId="4415FD32" w:rsidR="00267BFE" w:rsidRPr="00064ADD" w:rsidRDefault="00267BFE" w:rsidP="00267BFE">
            <w:pPr>
              <w:jc w:val="center"/>
              <w:rPr>
                <w:rFonts w:ascii="GHEA Grapalat" w:hAnsi="GHEA Grapalat"/>
                <w:sz w:val="20"/>
                <w:lang w:val="es-ES"/>
              </w:rPr>
            </w:pPr>
            <w:r w:rsidRPr="00835043">
              <w:rPr>
                <w:rFonts w:ascii="GHEA Grapalat" w:hAnsi="GHEA Grapalat"/>
                <w:sz w:val="16"/>
                <w:lang w:val="hy-AM"/>
              </w:rPr>
              <w:t>98111121</w:t>
            </w:r>
          </w:p>
        </w:tc>
        <w:tc>
          <w:tcPr>
            <w:tcW w:w="1483" w:type="dxa"/>
          </w:tcPr>
          <w:p w14:paraId="4EDEBB34" w14:textId="1A9F3D7C" w:rsidR="00267BFE" w:rsidRPr="00064ADD" w:rsidRDefault="00267BFE" w:rsidP="00267BFE">
            <w:pPr>
              <w:jc w:val="center"/>
              <w:rPr>
                <w:rFonts w:ascii="GHEA Grapalat" w:hAnsi="GHEA Grapalat"/>
                <w:sz w:val="20"/>
                <w:lang w:val="es-ES"/>
              </w:rPr>
            </w:pPr>
            <w:r w:rsidRPr="00835043">
              <w:rPr>
                <w:rFonts w:ascii="GHEA Grapalat" w:hAnsi="GHEA Grapalat"/>
                <w:sz w:val="16"/>
                <w:lang w:val="hy-AM"/>
              </w:rPr>
              <w:t>անվտանգության ապահովման ծառայություններ</w:t>
            </w:r>
            <w:r>
              <w:rPr>
                <w:rFonts w:ascii="GHEA Grapalat" w:hAnsi="GHEA Grapalat"/>
                <w:sz w:val="16"/>
                <w:lang w:val="hy-AM"/>
              </w:rPr>
              <w:t xml:space="preserve"> </w:t>
            </w:r>
          </w:p>
        </w:tc>
        <w:tc>
          <w:tcPr>
            <w:tcW w:w="470" w:type="dxa"/>
          </w:tcPr>
          <w:p w14:paraId="51C0965A" w14:textId="77777777" w:rsidR="00267BFE" w:rsidRPr="00064ADD" w:rsidRDefault="00267BFE" w:rsidP="00267BFE">
            <w:pPr>
              <w:jc w:val="center"/>
              <w:rPr>
                <w:rFonts w:ascii="GHEA Grapalat" w:hAnsi="GHEA Grapalat"/>
                <w:sz w:val="20"/>
                <w:lang w:val="pt-BR"/>
              </w:rPr>
            </w:pPr>
          </w:p>
          <w:p w14:paraId="6454DA14" w14:textId="77777777" w:rsidR="00267BFE" w:rsidRPr="00064ADD" w:rsidRDefault="00267BFE" w:rsidP="00267BFE">
            <w:pPr>
              <w:jc w:val="center"/>
              <w:rPr>
                <w:rFonts w:ascii="GHEA Grapalat" w:hAnsi="GHEA Grapalat"/>
                <w:sz w:val="20"/>
                <w:lang w:val="pt-BR"/>
              </w:rPr>
            </w:pPr>
          </w:p>
          <w:p w14:paraId="263F13E0" w14:textId="77777777" w:rsidR="00267BFE" w:rsidRPr="00064ADD" w:rsidRDefault="00267BFE" w:rsidP="00267BFE">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267BFE" w:rsidRPr="00064ADD" w:rsidRDefault="00267BFE" w:rsidP="00267BFE">
            <w:pPr>
              <w:jc w:val="center"/>
              <w:rPr>
                <w:rFonts w:ascii="GHEA Grapalat" w:hAnsi="GHEA Grapalat"/>
                <w:sz w:val="20"/>
                <w:lang w:val="pt-BR"/>
              </w:rPr>
            </w:pPr>
          </w:p>
          <w:p w14:paraId="1EDA9948" w14:textId="77777777" w:rsidR="00267BFE" w:rsidRPr="00064ADD" w:rsidRDefault="00267BFE" w:rsidP="00267BFE">
            <w:pPr>
              <w:jc w:val="center"/>
              <w:rPr>
                <w:rFonts w:ascii="GHEA Grapalat" w:hAnsi="GHEA Grapalat"/>
                <w:sz w:val="20"/>
                <w:lang w:val="pt-BR"/>
              </w:rPr>
            </w:pPr>
          </w:p>
          <w:p w14:paraId="433732DA" w14:textId="77777777" w:rsidR="00267BFE" w:rsidRPr="00064ADD" w:rsidRDefault="00267BFE" w:rsidP="00267BFE">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267BFE" w:rsidRPr="00064ADD" w:rsidRDefault="00267BFE" w:rsidP="00267BFE">
            <w:pPr>
              <w:jc w:val="center"/>
              <w:rPr>
                <w:rFonts w:ascii="GHEA Grapalat" w:hAnsi="GHEA Grapalat"/>
                <w:sz w:val="20"/>
                <w:lang w:val="pt-BR"/>
              </w:rPr>
            </w:pPr>
          </w:p>
          <w:p w14:paraId="0FF7A50F" w14:textId="77777777" w:rsidR="00267BFE" w:rsidRPr="00064ADD" w:rsidRDefault="00267BFE" w:rsidP="00267BFE">
            <w:pPr>
              <w:jc w:val="center"/>
              <w:rPr>
                <w:rFonts w:ascii="GHEA Grapalat" w:hAnsi="GHEA Grapalat"/>
                <w:sz w:val="20"/>
                <w:lang w:val="pt-BR"/>
              </w:rPr>
            </w:pPr>
          </w:p>
          <w:p w14:paraId="2A83DFF5"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267BFE" w:rsidRPr="00064ADD" w:rsidRDefault="00267BFE" w:rsidP="00267BFE">
            <w:pPr>
              <w:jc w:val="center"/>
              <w:rPr>
                <w:rFonts w:ascii="GHEA Grapalat" w:hAnsi="GHEA Grapalat"/>
                <w:sz w:val="20"/>
                <w:lang w:val="pt-BR"/>
              </w:rPr>
            </w:pPr>
          </w:p>
          <w:p w14:paraId="70E78EC0" w14:textId="77777777" w:rsidR="00267BFE" w:rsidRPr="00064ADD" w:rsidRDefault="00267BFE" w:rsidP="00267BFE">
            <w:pPr>
              <w:jc w:val="center"/>
              <w:rPr>
                <w:rFonts w:ascii="GHEA Grapalat" w:hAnsi="GHEA Grapalat"/>
                <w:sz w:val="20"/>
                <w:lang w:val="pt-BR"/>
              </w:rPr>
            </w:pPr>
          </w:p>
          <w:p w14:paraId="7E5C3C7B"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267BFE" w:rsidRPr="00064ADD" w:rsidRDefault="00267BFE" w:rsidP="00267BFE">
            <w:pPr>
              <w:jc w:val="center"/>
              <w:rPr>
                <w:rFonts w:ascii="GHEA Grapalat" w:hAnsi="GHEA Grapalat"/>
                <w:sz w:val="20"/>
                <w:lang w:val="pt-BR"/>
              </w:rPr>
            </w:pPr>
          </w:p>
          <w:p w14:paraId="2FC50952" w14:textId="77777777" w:rsidR="00267BFE" w:rsidRPr="00064ADD" w:rsidRDefault="00267BFE" w:rsidP="00267BFE">
            <w:pPr>
              <w:jc w:val="center"/>
              <w:rPr>
                <w:rFonts w:ascii="GHEA Grapalat" w:hAnsi="GHEA Grapalat"/>
                <w:sz w:val="20"/>
                <w:lang w:val="pt-BR"/>
              </w:rPr>
            </w:pPr>
          </w:p>
          <w:p w14:paraId="35035BF7"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267BFE" w:rsidRPr="00064ADD" w:rsidRDefault="00267BFE" w:rsidP="00267BFE">
            <w:pPr>
              <w:jc w:val="center"/>
              <w:rPr>
                <w:rFonts w:ascii="GHEA Grapalat" w:hAnsi="GHEA Grapalat"/>
                <w:sz w:val="20"/>
                <w:lang w:val="pt-BR"/>
              </w:rPr>
            </w:pPr>
          </w:p>
          <w:p w14:paraId="6263A8C3" w14:textId="77777777" w:rsidR="00267BFE" w:rsidRPr="00064ADD" w:rsidRDefault="00267BFE" w:rsidP="00267BFE">
            <w:pPr>
              <w:jc w:val="center"/>
              <w:rPr>
                <w:rFonts w:ascii="GHEA Grapalat" w:hAnsi="GHEA Grapalat"/>
                <w:sz w:val="20"/>
                <w:lang w:val="pt-BR"/>
              </w:rPr>
            </w:pPr>
          </w:p>
          <w:p w14:paraId="244E1C7B"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267BFE" w:rsidRPr="00064ADD" w:rsidRDefault="00267BFE" w:rsidP="00267BFE">
            <w:pPr>
              <w:jc w:val="center"/>
              <w:rPr>
                <w:rFonts w:ascii="GHEA Grapalat" w:hAnsi="GHEA Grapalat"/>
                <w:sz w:val="20"/>
                <w:lang w:val="pt-BR"/>
              </w:rPr>
            </w:pPr>
          </w:p>
          <w:p w14:paraId="2545E2DE" w14:textId="77777777" w:rsidR="00267BFE" w:rsidRPr="00064ADD" w:rsidRDefault="00267BFE" w:rsidP="00267BFE">
            <w:pPr>
              <w:jc w:val="center"/>
              <w:rPr>
                <w:rFonts w:ascii="GHEA Grapalat" w:hAnsi="GHEA Grapalat"/>
                <w:sz w:val="20"/>
                <w:lang w:val="pt-BR"/>
              </w:rPr>
            </w:pPr>
          </w:p>
          <w:p w14:paraId="051D35DE"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267BFE" w:rsidRPr="00064ADD" w:rsidRDefault="00267BFE" w:rsidP="00267BFE">
            <w:pPr>
              <w:jc w:val="center"/>
              <w:rPr>
                <w:rFonts w:ascii="GHEA Grapalat" w:hAnsi="GHEA Grapalat"/>
                <w:sz w:val="20"/>
                <w:lang w:val="pt-BR"/>
              </w:rPr>
            </w:pPr>
          </w:p>
          <w:p w14:paraId="6F1CB5D8" w14:textId="77777777" w:rsidR="00267BFE" w:rsidRPr="00064ADD" w:rsidRDefault="00267BFE" w:rsidP="00267BFE">
            <w:pPr>
              <w:jc w:val="center"/>
              <w:rPr>
                <w:rFonts w:ascii="GHEA Grapalat" w:hAnsi="GHEA Grapalat"/>
                <w:sz w:val="20"/>
                <w:lang w:val="pt-BR"/>
              </w:rPr>
            </w:pPr>
          </w:p>
          <w:p w14:paraId="3B7906F2"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267BFE" w:rsidRPr="00064ADD" w:rsidRDefault="00267BFE" w:rsidP="00267BFE">
            <w:pPr>
              <w:jc w:val="center"/>
              <w:rPr>
                <w:rFonts w:ascii="GHEA Grapalat" w:hAnsi="GHEA Grapalat"/>
                <w:sz w:val="20"/>
                <w:lang w:val="pt-BR"/>
              </w:rPr>
            </w:pPr>
          </w:p>
          <w:p w14:paraId="4AE2C6DF" w14:textId="77777777" w:rsidR="00267BFE" w:rsidRPr="00064ADD" w:rsidRDefault="00267BFE" w:rsidP="00267BFE">
            <w:pPr>
              <w:jc w:val="center"/>
              <w:rPr>
                <w:rFonts w:ascii="GHEA Grapalat" w:hAnsi="GHEA Grapalat"/>
                <w:sz w:val="20"/>
                <w:lang w:val="pt-BR"/>
              </w:rPr>
            </w:pPr>
          </w:p>
          <w:p w14:paraId="78F440EF"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267BFE" w:rsidRPr="00064ADD" w:rsidRDefault="00267BFE" w:rsidP="00267BFE">
            <w:pPr>
              <w:jc w:val="center"/>
              <w:rPr>
                <w:rFonts w:ascii="GHEA Grapalat" w:hAnsi="GHEA Grapalat"/>
                <w:sz w:val="20"/>
                <w:lang w:val="pt-BR"/>
              </w:rPr>
            </w:pPr>
          </w:p>
          <w:p w14:paraId="45772FA2" w14:textId="77777777" w:rsidR="00267BFE" w:rsidRPr="00064ADD" w:rsidRDefault="00267BFE" w:rsidP="00267BFE">
            <w:pPr>
              <w:jc w:val="center"/>
              <w:rPr>
                <w:rFonts w:ascii="GHEA Grapalat" w:hAnsi="GHEA Grapalat"/>
                <w:sz w:val="20"/>
                <w:lang w:val="pt-BR"/>
              </w:rPr>
            </w:pPr>
          </w:p>
          <w:p w14:paraId="086B2FB9"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267BFE" w:rsidRPr="00064ADD" w:rsidRDefault="00267BFE" w:rsidP="00267BFE">
            <w:pPr>
              <w:jc w:val="center"/>
              <w:rPr>
                <w:rFonts w:ascii="GHEA Grapalat" w:hAnsi="GHEA Grapalat"/>
                <w:sz w:val="20"/>
                <w:lang w:val="pt-BR"/>
              </w:rPr>
            </w:pPr>
          </w:p>
          <w:p w14:paraId="48A4E3A4" w14:textId="77777777" w:rsidR="00267BFE" w:rsidRPr="00064ADD" w:rsidRDefault="00267BFE" w:rsidP="00267BFE">
            <w:pPr>
              <w:jc w:val="center"/>
              <w:rPr>
                <w:rFonts w:ascii="GHEA Grapalat" w:hAnsi="GHEA Grapalat"/>
                <w:sz w:val="20"/>
                <w:lang w:val="pt-BR"/>
              </w:rPr>
            </w:pPr>
          </w:p>
          <w:p w14:paraId="78BDEB4F"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267BFE" w:rsidRPr="00064ADD" w:rsidRDefault="00267BFE" w:rsidP="00267BFE">
            <w:pPr>
              <w:jc w:val="center"/>
              <w:rPr>
                <w:rFonts w:ascii="GHEA Grapalat" w:hAnsi="GHEA Grapalat"/>
                <w:sz w:val="20"/>
                <w:lang w:val="pt-BR"/>
              </w:rPr>
            </w:pPr>
          </w:p>
          <w:p w14:paraId="78B2F1F9" w14:textId="77777777" w:rsidR="00267BFE" w:rsidRPr="00064ADD" w:rsidRDefault="00267BFE" w:rsidP="00267BFE">
            <w:pPr>
              <w:jc w:val="center"/>
              <w:rPr>
                <w:rFonts w:ascii="GHEA Grapalat" w:hAnsi="GHEA Grapalat"/>
                <w:sz w:val="20"/>
                <w:lang w:val="pt-BR"/>
              </w:rPr>
            </w:pPr>
          </w:p>
          <w:p w14:paraId="03F9DC17" w14:textId="77777777" w:rsidR="00267BFE" w:rsidRPr="00064ADD" w:rsidRDefault="00267BFE" w:rsidP="00267BFE">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267BFE" w:rsidRPr="00064ADD" w:rsidRDefault="00267BFE" w:rsidP="00267BFE">
            <w:pPr>
              <w:jc w:val="center"/>
              <w:rPr>
                <w:rFonts w:ascii="GHEA Grapalat" w:hAnsi="GHEA Grapalat"/>
                <w:sz w:val="20"/>
                <w:lang w:val="pt-BR"/>
              </w:rPr>
            </w:pPr>
          </w:p>
          <w:p w14:paraId="0FFF6B9B" w14:textId="77777777" w:rsidR="00267BFE" w:rsidRPr="00064ADD" w:rsidRDefault="00267BFE" w:rsidP="00267BFE">
            <w:pPr>
              <w:jc w:val="center"/>
              <w:rPr>
                <w:rFonts w:ascii="GHEA Grapalat" w:hAnsi="GHEA Grapalat"/>
                <w:sz w:val="20"/>
                <w:lang w:val="pt-BR"/>
              </w:rPr>
            </w:pPr>
          </w:p>
          <w:p w14:paraId="54CFD76C" w14:textId="77777777" w:rsidR="00267BFE" w:rsidRPr="00064ADD" w:rsidRDefault="00267BFE" w:rsidP="00267BFE">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267BFE" w:rsidRPr="00F91302" w14:paraId="048EC5F7" w14:textId="77777777" w:rsidTr="00EA01D8">
        <w:tc>
          <w:tcPr>
            <w:tcW w:w="4536" w:type="dxa"/>
          </w:tcPr>
          <w:p w14:paraId="38BAC7B4" w14:textId="77777777" w:rsidR="00267BFE" w:rsidRPr="007F5407" w:rsidRDefault="00267BFE" w:rsidP="00EA01D8">
            <w:pPr>
              <w:jc w:val="center"/>
              <w:rPr>
                <w:rFonts w:ascii="GHEA Grapalat" w:hAnsi="GHEA Grapalat" w:cs="Sylfaen"/>
                <w:b/>
                <w:bCs/>
                <w:sz w:val="18"/>
                <w:lang w:val="hy-AM"/>
              </w:rPr>
            </w:pPr>
            <w:r>
              <w:rPr>
                <w:rFonts w:ascii="GHEA Grapalat" w:hAnsi="GHEA Grapalat" w:cs="Sylfaen"/>
                <w:b/>
                <w:bCs/>
                <w:sz w:val="18"/>
                <w:lang w:val="hy-AM"/>
              </w:rPr>
              <w:t>ՊԱՏՎԻՐԱՏՈՒ</w:t>
            </w:r>
          </w:p>
          <w:p w14:paraId="708C23D9" w14:textId="77777777" w:rsidR="00267BFE" w:rsidRPr="00F91302" w:rsidRDefault="00267BFE" w:rsidP="00EA01D8">
            <w:pPr>
              <w:jc w:val="center"/>
              <w:rPr>
                <w:rFonts w:ascii="GHEA Grapalat" w:hAnsi="GHEA Grapalat" w:cs="Sylfaen"/>
                <w:b/>
                <w:sz w:val="18"/>
                <w:szCs w:val="18"/>
                <w:lang w:val="pt-BR"/>
              </w:rPr>
            </w:pPr>
            <w:r w:rsidRPr="00F91302">
              <w:rPr>
                <w:rFonts w:ascii="GHEA Grapalat" w:hAnsi="GHEA Grapalat" w:cs="Sylfaen"/>
                <w:b/>
                <w:sz w:val="18"/>
                <w:szCs w:val="18"/>
                <w:lang w:val="pt-BR"/>
              </w:rPr>
              <w:t>«</w:t>
            </w:r>
            <w:r w:rsidRPr="00F91302">
              <w:rPr>
                <w:rFonts w:ascii="GHEA Grapalat" w:hAnsi="GHEA Grapalat" w:cs="Sylfaen"/>
                <w:b/>
                <w:sz w:val="18"/>
                <w:szCs w:val="18"/>
                <w:lang w:val="hy-AM"/>
              </w:rPr>
              <w:t>Սևան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ազգային</w:t>
            </w:r>
            <w:r w:rsidRPr="00F91302">
              <w:rPr>
                <w:rFonts w:ascii="GHEA Grapalat" w:hAnsi="GHEA Grapalat" w:cs="Sylfaen"/>
                <w:b/>
                <w:sz w:val="18"/>
                <w:szCs w:val="18"/>
                <w:lang w:val="pt-BR"/>
              </w:rPr>
              <w:t xml:space="preserve"> </w:t>
            </w:r>
            <w:r w:rsidRPr="00F91302">
              <w:rPr>
                <w:rFonts w:ascii="GHEA Grapalat" w:hAnsi="GHEA Grapalat" w:cs="Sylfaen"/>
                <w:b/>
                <w:sz w:val="18"/>
                <w:szCs w:val="18"/>
                <w:lang w:val="hy-AM"/>
              </w:rPr>
              <w:t>պարկ</w:t>
            </w:r>
            <w:r w:rsidRPr="00F91302">
              <w:rPr>
                <w:rFonts w:ascii="GHEA Grapalat" w:hAnsi="GHEA Grapalat" w:cs="Sylfaen"/>
                <w:b/>
                <w:sz w:val="18"/>
                <w:szCs w:val="18"/>
                <w:lang w:val="pt-BR"/>
              </w:rPr>
              <w:t>» ՊՈԱԿ</w:t>
            </w:r>
          </w:p>
          <w:p w14:paraId="4B482568"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 xml:space="preserve">ք.Սևան, </w:t>
            </w:r>
            <w:r w:rsidRPr="00F91302">
              <w:rPr>
                <w:rFonts w:ascii="GHEA Grapalat" w:hAnsi="GHEA Grapalat" w:cs="Sylfaen"/>
                <w:sz w:val="18"/>
                <w:szCs w:val="18"/>
                <w:lang w:val="hy-AM"/>
              </w:rPr>
              <w:t>Կարմիր</w:t>
            </w:r>
            <w:r w:rsidRPr="00F91302">
              <w:rPr>
                <w:rFonts w:ascii="GHEA Grapalat" w:hAnsi="GHEA Grapalat" w:cs="Sylfaen"/>
                <w:sz w:val="18"/>
                <w:szCs w:val="18"/>
                <w:lang w:val="pt-BR"/>
              </w:rPr>
              <w:t xml:space="preserve"> </w:t>
            </w:r>
            <w:r w:rsidRPr="00F91302">
              <w:rPr>
                <w:rFonts w:ascii="GHEA Grapalat" w:hAnsi="GHEA Grapalat" w:cs="Sylfaen"/>
                <w:sz w:val="18"/>
                <w:szCs w:val="18"/>
                <w:lang w:val="hy-AM"/>
              </w:rPr>
              <w:t>բանակի</w:t>
            </w:r>
            <w:r w:rsidRPr="00F91302">
              <w:rPr>
                <w:rFonts w:ascii="GHEA Grapalat" w:hAnsi="GHEA Grapalat" w:cs="Sylfaen"/>
                <w:sz w:val="18"/>
                <w:szCs w:val="18"/>
                <w:lang w:val="pt-BR"/>
              </w:rPr>
              <w:t xml:space="preserve"> 56</w:t>
            </w:r>
          </w:p>
          <w:p w14:paraId="29CFDE13"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267BFE" w:rsidRPr="00CF7DB3" w14:paraId="35A32FD0" w14:textId="77777777" w:rsidTr="00EA01D8">
              <w:trPr>
                <w:trHeight w:val="79"/>
                <w:jc w:val="center"/>
              </w:trPr>
              <w:tc>
                <w:tcPr>
                  <w:tcW w:w="918" w:type="dxa"/>
                </w:tcPr>
                <w:p w14:paraId="268749D5" w14:textId="77777777" w:rsidR="00267BFE" w:rsidRPr="00F91302" w:rsidRDefault="00267BFE"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ՀՀ</w:t>
                  </w:r>
                </w:p>
              </w:tc>
              <w:tc>
                <w:tcPr>
                  <w:tcW w:w="1778" w:type="dxa"/>
                </w:tcPr>
                <w:p w14:paraId="2F283C6F" w14:textId="77777777" w:rsidR="00267BFE" w:rsidRPr="00F91302" w:rsidRDefault="00267BFE" w:rsidP="00CF7DB3">
                  <w:pPr>
                    <w:framePr w:hSpace="180" w:wrap="around" w:vAnchor="text" w:hAnchor="margin" w:xAlign="center" w:y="51"/>
                    <w:jc w:val="both"/>
                    <w:rPr>
                      <w:rFonts w:ascii="GHEA Grapalat" w:hAnsi="GHEA Grapalat"/>
                      <w:sz w:val="18"/>
                      <w:szCs w:val="18"/>
                      <w:lang w:val="pt-BR"/>
                    </w:rPr>
                  </w:pPr>
                  <w:r w:rsidRPr="00F91302">
                    <w:rPr>
                      <w:rFonts w:ascii="GHEA Grapalat" w:hAnsi="GHEA Grapalat"/>
                      <w:sz w:val="18"/>
                      <w:szCs w:val="18"/>
                      <w:lang w:val="pt-BR"/>
                    </w:rPr>
                    <w:t>900018002890</w:t>
                  </w:r>
                </w:p>
              </w:tc>
            </w:tr>
            <w:tr w:rsidR="00267BFE" w:rsidRPr="00CF7DB3" w14:paraId="357AA286" w14:textId="77777777" w:rsidTr="00EA01D8">
              <w:trPr>
                <w:trHeight w:val="73"/>
                <w:jc w:val="center"/>
              </w:trPr>
              <w:tc>
                <w:tcPr>
                  <w:tcW w:w="918" w:type="dxa"/>
                </w:tcPr>
                <w:p w14:paraId="506E0EF6" w14:textId="77777777" w:rsidR="00267BFE" w:rsidRPr="00F91302" w:rsidRDefault="00267BFE" w:rsidP="00CF7DB3">
                  <w:pPr>
                    <w:framePr w:hSpace="180" w:wrap="around" w:vAnchor="text" w:hAnchor="margin" w:xAlign="center" w:y="51"/>
                    <w:jc w:val="center"/>
                    <w:rPr>
                      <w:rFonts w:ascii="GHEA Grapalat" w:hAnsi="GHEA Grapalat" w:cs="Sylfaen"/>
                      <w:sz w:val="18"/>
                      <w:szCs w:val="18"/>
                      <w:lang w:val="pt-BR"/>
                    </w:rPr>
                  </w:pPr>
                  <w:r w:rsidRPr="00F91302">
                    <w:rPr>
                      <w:rFonts w:ascii="GHEA Grapalat" w:hAnsi="GHEA Grapalat" w:cs="Sylfaen"/>
                      <w:sz w:val="18"/>
                      <w:szCs w:val="18"/>
                      <w:lang w:val="pt-BR"/>
                    </w:rPr>
                    <w:t>ՀՎՀՀ</w:t>
                  </w:r>
                </w:p>
              </w:tc>
              <w:tc>
                <w:tcPr>
                  <w:tcW w:w="1778" w:type="dxa"/>
                  <w:shd w:val="clear" w:color="auto" w:fill="auto"/>
                </w:tcPr>
                <w:p w14:paraId="2940C963" w14:textId="77777777" w:rsidR="00267BFE" w:rsidRPr="00F91302" w:rsidRDefault="00267BFE" w:rsidP="00CF7DB3">
                  <w:pPr>
                    <w:framePr w:hSpace="180" w:wrap="around" w:vAnchor="text" w:hAnchor="margin" w:xAlign="center" w:y="51"/>
                    <w:jc w:val="both"/>
                    <w:rPr>
                      <w:rFonts w:ascii="GHEA Grapalat" w:hAnsi="GHEA Grapalat"/>
                      <w:sz w:val="18"/>
                      <w:lang w:val="pt-BR"/>
                    </w:rPr>
                  </w:pPr>
                  <w:r w:rsidRPr="00F91302">
                    <w:rPr>
                      <w:rFonts w:ascii="GHEA Grapalat" w:hAnsi="GHEA Grapalat" w:cs="Sylfaen"/>
                      <w:sz w:val="18"/>
                      <w:szCs w:val="18"/>
                      <w:lang w:val="pt-BR"/>
                    </w:rPr>
                    <w:t>08602899</w:t>
                  </w:r>
                </w:p>
              </w:tc>
            </w:tr>
          </w:tbl>
          <w:p w14:paraId="3CB9B410" w14:textId="77777777" w:rsidR="00267BFE" w:rsidRPr="00F91302" w:rsidRDefault="00267BFE" w:rsidP="00EA01D8">
            <w:pPr>
              <w:jc w:val="center"/>
              <w:rPr>
                <w:rFonts w:ascii="GHEA Grapalat" w:hAnsi="GHEA Grapalat" w:cs="Sylfaen"/>
                <w:sz w:val="18"/>
                <w:szCs w:val="18"/>
                <w:lang w:val="pt-BR"/>
              </w:rPr>
            </w:pPr>
            <w:r w:rsidRPr="00F91302">
              <w:rPr>
                <w:rFonts w:ascii="GHEA Grapalat" w:hAnsi="GHEA Grapalat" w:cs="Sylfaen"/>
                <w:sz w:val="18"/>
                <w:szCs w:val="18"/>
                <w:lang w:val="pt-BR"/>
              </w:rPr>
              <w:t>«</w:t>
            </w:r>
            <w:proofErr w:type="spellStart"/>
            <w:r w:rsidRPr="00F91302">
              <w:rPr>
                <w:rFonts w:ascii="GHEA Grapalat" w:hAnsi="GHEA Grapalat" w:cs="Sylfaen"/>
                <w:sz w:val="18"/>
                <w:szCs w:val="18"/>
              </w:rPr>
              <w:t>Սև</w:t>
            </w:r>
            <w:r w:rsidRPr="00F91302">
              <w:rPr>
                <w:rFonts w:ascii="GHEA Grapalat" w:hAnsi="GHEA Grapalat" w:cs="Sylfaen"/>
                <w:sz w:val="18"/>
                <w:szCs w:val="18"/>
                <w:lang w:val="ru-RU"/>
              </w:rPr>
              <w:t>ան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ազգային</w:t>
            </w:r>
            <w:proofErr w:type="spellEnd"/>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պարկ</w:t>
            </w:r>
            <w:proofErr w:type="spellEnd"/>
            <w:r w:rsidRPr="00F91302">
              <w:rPr>
                <w:rFonts w:ascii="GHEA Grapalat" w:hAnsi="GHEA Grapalat" w:cs="Sylfaen"/>
                <w:sz w:val="18"/>
                <w:szCs w:val="18"/>
                <w:lang w:val="pt-BR"/>
              </w:rPr>
              <w:t>» ՊՈԱԿ-ի</w:t>
            </w:r>
          </w:p>
          <w:p w14:paraId="3B3DAB4B" w14:textId="77777777" w:rsidR="00267BFE" w:rsidRPr="00F91302" w:rsidRDefault="00267BFE" w:rsidP="00EA01D8">
            <w:pPr>
              <w:jc w:val="center"/>
              <w:rPr>
                <w:rFonts w:ascii="GHEA Grapalat" w:hAnsi="GHEA Grapalat" w:cs="Sylfaen"/>
                <w:b/>
                <w:i/>
                <w:sz w:val="18"/>
                <w:lang w:val="pt-BR"/>
              </w:rPr>
            </w:pPr>
            <w:r>
              <w:rPr>
                <w:rFonts w:ascii="GHEA Grapalat" w:hAnsi="GHEA Grapalat" w:cs="Sylfaen"/>
                <w:sz w:val="18"/>
                <w:szCs w:val="18"/>
                <w:lang w:val="hy-AM"/>
              </w:rPr>
              <w:t>տ</w:t>
            </w:r>
            <w:r w:rsidRPr="00F91302">
              <w:rPr>
                <w:rFonts w:ascii="GHEA Grapalat" w:hAnsi="GHEA Grapalat" w:cs="Sylfaen"/>
                <w:sz w:val="18"/>
                <w:szCs w:val="18"/>
                <w:lang w:val="pt-BR"/>
              </w:rPr>
              <w:t>նօրեն</w:t>
            </w:r>
            <w:r w:rsidRPr="00F91302">
              <w:rPr>
                <w:rFonts w:ascii="GHEA Grapalat" w:hAnsi="GHEA Grapalat" w:cs="Sylfaen"/>
                <w:sz w:val="18"/>
                <w:szCs w:val="18"/>
                <w:lang w:val="hy-AM"/>
              </w:rPr>
              <w:t xml:space="preserve"> </w:t>
            </w:r>
            <w:r w:rsidRPr="00F91302">
              <w:rPr>
                <w:rFonts w:ascii="GHEA Grapalat" w:hAnsi="GHEA Grapalat" w:cs="Sylfaen"/>
                <w:sz w:val="18"/>
                <w:szCs w:val="18"/>
                <w:lang w:val="ru-RU"/>
              </w:rPr>
              <w:t>Կ</w:t>
            </w:r>
            <w:r w:rsidRPr="00F91302">
              <w:rPr>
                <w:rFonts w:ascii="GHEA Grapalat" w:hAnsi="GHEA Grapalat" w:cs="Sylfaen"/>
                <w:sz w:val="18"/>
                <w:szCs w:val="18"/>
                <w:lang w:val="pt-BR"/>
              </w:rPr>
              <w:t xml:space="preserve">. </w:t>
            </w:r>
            <w:proofErr w:type="spellStart"/>
            <w:r w:rsidRPr="00F91302">
              <w:rPr>
                <w:rFonts w:ascii="GHEA Grapalat" w:hAnsi="GHEA Grapalat" w:cs="Sylfaen"/>
                <w:sz w:val="18"/>
                <w:szCs w:val="18"/>
                <w:lang w:val="ru-RU"/>
              </w:rPr>
              <w:t>Մնացականյան</w:t>
            </w:r>
            <w:proofErr w:type="spellEnd"/>
          </w:p>
          <w:p w14:paraId="47E14226" w14:textId="77777777" w:rsidR="00267BFE" w:rsidRPr="00F91302" w:rsidRDefault="00267BFE" w:rsidP="00EA01D8">
            <w:pPr>
              <w:rPr>
                <w:rFonts w:ascii="GHEA Grapalat" w:hAnsi="GHEA Grapalat"/>
                <w:sz w:val="18"/>
                <w:szCs w:val="16"/>
                <w:lang w:val="hy-AM"/>
              </w:rPr>
            </w:pPr>
            <w:r w:rsidRPr="00F91302">
              <w:rPr>
                <w:rFonts w:ascii="GHEA Grapalat" w:hAnsi="GHEA Grapalat"/>
                <w:sz w:val="18"/>
                <w:szCs w:val="16"/>
                <w:lang w:val="pt-BR"/>
              </w:rPr>
              <w:t xml:space="preserve">                             </w:t>
            </w:r>
          </w:p>
          <w:p w14:paraId="27B386D8" w14:textId="77777777" w:rsidR="00267BFE" w:rsidRPr="00F91302" w:rsidRDefault="00267BFE" w:rsidP="00EA01D8">
            <w:pPr>
              <w:jc w:val="center"/>
              <w:rPr>
                <w:rFonts w:ascii="GHEA Grapalat" w:hAnsi="GHEA Grapalat"/>
                <w:sz w:val="18"/>
                <w:lang w:val="hy-AM"/>
              </w:rPr>
            </w:pPr>
            <w:r w:rsidRPr="00F91302">
              <w:rPr>
                <w:rFonts w:ascii="GHEA Grapalat" w:hAnsi="GHEA Grapalat"/>
                <w:sz w:val="18"/>
                <w:lang w:val="hy-AM"/>
              </w:rPr>
              <w:t>---------------------------------</w:t>
            </w:r>
          </w:p>
          <w:p w14:paraId="2D48DA8C" w14:textId="77777777" w:rsidR="00267BFE" w:rsidRPr="00F91302" w:rsidRDefault="00267BFE"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5EF4EAAC" w14:textId="77777777" w:rsidR="00267BFE" w:rsidRPr="00F91302" w:rsidRDefault="00267BFE" w:rsidP="00EA01D8">
            <w:pPr>
              <w:jc w:val="center"/>
              <w:rPr>
                <w:rFonts w:ascii="GHEA Grapalat" w:hAnsi="GHEA Grapalat"/>
                <w:b/>
                <w:sz w:val="18"/>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p w14:paraId="74DBC310" w14:textId="77777777" w:rsidR="00267BFE" w:rsidRPr="00F91302" w:rsidRDefault="00267BFE" w:rsidP="00EA01D8">
            <w:pPr>
              <w:jc w:val="center"/>
              <w:rPr>
                <w:rFonts w:ascii="GHEA Grapalat" w:hAnsi="GHEA Grapalat"/>
                <w:sz w:val="18"/>
                <w:szCs w:val="22"/>
                <w:u w:val="single"/>
                <w:lang w:val="pt-BR"/>
              </w:rPr>
            </w:pPr>
          </w:p>
        </w:tc>
        <w:tc>
          <w:tcPr>
            <w:tcW w:w="760" w:type="dxa"/>
          </w:tcPr>
          <w:p w14:paraId="2DD7434F" w14:textId="77777777" w:rsidR="00267BFE" w:rsidRPr="00F91302" w:rsidRDefault="00267BFE" w:rsidP="00EA01D8">
            <w:pPr>
              <w:jc w:val="center"/>
              <w:rPr>
                <w:rFonts w:ascii="GHEA Grapalat" w:hAnsi="GHEA Grapalat"/>
                <w:sz w:val="18"/>
                <w:lang w:val="hy-AM"/>
              </w:rPr>
            </w:pPr>
          </w:p>
        </w:tc>
        <w:tc>
          <w:tcPr>
            <w:tcW w:w="4343" w:type="dxa"/>
          </w:tcPr>
          <w:p w14:paraId="363E0956" w14:textId="77777777" w:rsidR="00267BFE" w:rsidRPr="00F91302" w:rsidRDefault="00267BFE" w:rsidP="00EA01D8">
            <w:pPr>
              <w:jc w:val="center"/>
              <w:rPr>
                <w:rFonts w:ascii="GHEA Grapalat" w:hAnsi="GHEA Grapalat" w:cs="Sylfaen"/>
                <w:b/>
                <w:bCs/>
                <w:sz w:val="18"/>
                <w:lang w:val="hy-AM"/>
              </w:rPr>
            </w:pPr>
            <w:r>
              <w:rPr>
                <w:rFonts w:ascii="GHEA Grapalat" w:hAnsi="GHEA Grapalat" w:cs="Sylfaen"/>
                <w:b/>
                <w:bCs/>
                <w:sz w:val="18"/>
                <w:lang w:val="hy-AM"/>
              </w:rPr>
              <w:t>ԿԱՏԱՐՈՂ</w:t>
            </w:r>
          </w:p>
          <w:p w14:paraId="04F907B4" w14:textId="77777777" w:rsidR="00267BFE" w:rsidRPr="00F91302" w:rsidRDefault="00267BFE" w:rsidP="00EA01D8">
            <w:pPr>
              <w:jc w:val="center"/>
              <w:rPr>
                <w:rFonts w:ascii="GHEA Grapalat" w:hAnsi="GHEA Grapalat"/>
                <w:sz w:val="18"/>
                <w:lang w:val="pt-BR"/>
              </w:rPr>
            </w:pPr>
          </w:p>
          <w:p w14:paraId="60A9479A" w14:textId="77777777" w:rsidR="00267BFE" w:rsidRPr="00F91302" w:rsidRDefault="00267BFE" w:rsidP="00EA01D8">
            <w:pPr>
              <w:jc w:val="center"/>
              <w:rPr>
                <w:rFonts w:ascii="GHEA Grapalat" w:hAnsi="GHEA Grapalat"/>
                <w:sz w:val="18"/>
                <w:lang w:val="pt-BR"/>
              </w:rPr>
            </w:pPr>
          </w:p>
          <w:p w14:paraId="592CB629" w14:textId="77777777" w:rsidR="00267BFE" w:rsidRPr="00F91302" w:rsidRDefault="00267BFE" w:rsidP="00EA01D8">
            <w:pPr>
              <w:jc w:val="center"/>
              <w:rPr>
                <w:rFonts w:ascii="GHEA Grapalat" w:hAnsi="GHEA Grapalat"/>
                <w:sz w:val="18"/>
                <w:lang w:val="pt-BR"/>
              </w:rPr>
            </w:pPr>
          </w:p>
          <w:p w14:paraId="23552D38" w14:textId="77777777" w:rsidR="00267BFE" w:rsidRPr="00F91302" w:rsidRDefault="00267BFE" w:rsidP="00EA01D8">
            <w:pPr>
              <w:rPr>
                <w:rFonts w:ascii="GHEA Grapalat" w:hAnsi="GHEA Grapalat"/>
                <w:sz w:val="18"/>
                <w:lang w:val="hy-AM"/>
              </w:rPr>
            </w:pPr>
          </w:p>
          <w:p w14:paraId="15B48D85" w14:textId="77777777" w:rsidR="00267BFE" w:rsidRPr="00F91302" w:rsidRDefault="00267BFE" w:rsidP="00EA01D8">
            <w:pPr>
              <w:rPr>
                <w:rFonts w:ascii="GHEA Grapalat" w:hAnsi="GHEA Grapalat"/>
                <w:sz w:val="18"/>
                <w:lang w:val="hy-AM"/>
              </w:rPr>
            </w:pPr>
          </w:p>
          <w:p w14:paraId="4AA5E86E" w14:textId="77777777" w:rsidR="00267BFE" w:rsidRPr="00F91302" w:rsidRDefault="00267BFE" w:rsidP="00EA01D8">
            <w:pPr>
              <w:rPr>
                <w:rFonts w:ascii="GHEA Grapalat" w:hAnsi="GHEA Grapalat"/>
                <w:sz w:val="18"/>
                <w:lang w:val="hy-AM"/>
              </w:rPr>
            </w:pPr>
          </w:p>
          <w:p w14:paraId="59D297E1" w14:textId="77777777" w:rsidR="00267BFE" w:rsidRPr="00F91302" w:rsidRDefault="00267BFE" w:rsidP="00EA01D8">
            <w:pPr>
              <w:rPr>
                <w:rFonts w:ascii="GHEA Grapalat" w:hAnsi="GHEA Grapalat"/>
                <w:sz w:val="18"/>
                <w:lang w:val="hy-AM"/>
              </w:rPr>
            </w:pPr>
          </w:p>
          <w:p w14:paraId="7F197D5C" w14:textId="77777777" w:rsidR="00267BFE" w:rsidRPr="00F91302" w:rsidRDefault="00267BFE" w:rsidP="00EA01D8">
            <w:pPr>
              <w:jc w:val="center"/>
              <w:rPr>
                <w:rFonts w:ascii="GHEA Grapalat" w:hAnsi="GHEA Grapalat"/>
                <w:sz w:val="18"/>
                <w:lang w:val="hy-AM"/>
              </w:rPr>
            </w:pPr>
          </w:p>
          <w:p w14:paraId="0FEB1E79" w14:textId="77777777" w:rsidR="00267BFE" w:rsidRPr="00F91302" w:rsidRDefault="00267BFE" w:rsidP="00EA01D8">
            <w:pPr>
              <w:jc w:val="center"/>
              <w:rPr>
                <w:rFonts w:ascii="GHEA Grapalat" w:hAnsi="GHEA Grapalat"/>
                <w:sz w:val="18"/>
                <w:lang w:val="hy-AM"/>
              </w:rPr>
            </w:pPr>
            <w:r w:rsidRPr="00F91302">
              <w:rPr>
                <w:rFonts w:ascii="GHEA Grapalat" w:hAnsi="GHEA Grapalat"/>
                <w:sz w:val="18"/>
                <w:lang w:val="hy-AM"/>
              </w:rPr>
              <w:t>---------------------------------</w:t>
            </w:r>
          </w:p>
          <w:p w14:paraId="49FCB8BC" w14:textId="77777777" w:rsidR="00267BFE" w:rsidRPr="00F91302" w:rsidRDefault="00267BFE" w:rsidP="00EA01D8">
            <w:pPr>
              <w:jc w:val="center"/>
              <w:rPr>
                <w:rFonts w:ascii="GHEA Grapalat" w:hAnsi="GHEA Grapalat"/>
                <w:sz w:val="18"/>
                <w:szCs w:val="18"/>
                <w:lang w:val="pt-BR"/>
              </w:rPr>
            </w:pPr>
            <w:r w:rsidRPr="00F91302">
              <w:rPr>
                <w:rFonts w:ascii="GHEA Grapalat" w:hAnsi="GHEA Grapalat"/>
                <w:sz w:val="18"/>
                <w:szCs w:val="18"/>
                <w:lang w:val="pt-BR"/>
              </w:rPr>
              <w:t>/</w:t>
            </w:r>
            <w:r w:rsidRPr="00F91302">
              <w:rPr>
                <w:rFonts w:ascii="GHEA Grapalat" w:hAnsi="GHEA Grapalat" w:cs="Sylfaen"/>
                <w:sz w:val="18"/>
                <w:szCs w:val="18"/>
                <w:lang w:val="hy-AM"/>
              </w:rPr>
              <w:t>ստորագրություն</w:t>
            </w:r>
            <w:r w:rsidRPr="00F91302">
              <w:rPr>
                <w:rFonts w:ascii="GHEA Grapalat" w:hAnsi="GHEA Grapalat"/>
                <w:sz w:val="18"/>
                <w:szCs w:val="18"/>
                <w:lang w:val="pt-BR"/>
              </w:rPr>
              <w:t>/</w:t>
            </w:r>
          </w:p>
          <w:p w14:paraId="7F47E7A6" w14:textId="77777777" w:rsidR="00267BFE" w:rsidRPr="00F91302" w:rsidRDefault="00267BFE" w:rsidP="00EA01D8">
            <w:pPr>
              <w:jc w:val="center"/>
              <w:rPr>
                <w:rFonts w:ascii="GHEA Grapalat" w:hAnsi="GHEA Grapalat"/>
                <w:sz w:val="18"/>
                <w:szCs w:val="22"/>
                <w:lang w:val="hy-AM"/>
              </w:rPr>
            </w:pPr>
            <w:r w:rsidRPr="00F91302">
              <w:rPr>
                <w:rFonts w:ascii="GHEA Grapalat" w:hAnsi="GHEA Grapalat" w:cs="Sylfaen"/>
                <w:sz w:val="18"/>
                <w:szCs w:val="18"/>
                <w:lang w:val="hy-AM"/>
              </w:rPr>
              <w:t>Կ</w:t>
            </w:r>
            <w:r w:rsidRPr="00F91302">
              <w:rPr>
                <w:rFonts w:ascii="GHEA Grapalat" w:hAnsi="GHEA Grapalat"/>
                <w:sz w:val="18"/>
                <w:szCs w:val="18"/>
                <w:lang w:val="hy-AM"/>
              </w:rPr>
              <w:t>.</w:t>
            </w:r>
            <w:r w:rsidRPr="00F91302">
              <w:rPr>
                <w:rFonts w:ascii="GHEA Grapalat" w:hAnsi="GHEA Grapalat" w:cs="Sylfaen"/>
                <w:sz w:val="18"/>
                <w:szCs w:val="18"/>
                <w:lang w:val="hy-AM"/>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55D793E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67BFE">
        <w:rPr>
          <w:rFonts w:ascii="GHEA Grapalat" w:hAnsi="GHEA Grapalat"/>
          <w:i/>
          <w:sz w:val="18"/>
          <w:lang w:val="hy-AM"/>
        </w:rPr>
        <w:t>ՍԱՊ–ԳՀԾՁԲ-25/28</w:t>
      </w:r>
      <w:r w:rsidR="00267BFE" w:rsidRPr="00064ADD">
        <w:rPr>
          <w:rFonts w:ascii="GHEA Grapalat" w:hAnsi="GHEA Grapalat"/>
          <w:i/>
          <w:sz w:val="18"/>
          <w:lang w:val="hy-AM"/>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F7DB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46D7D0BA"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xml:space="preserve">`   </w:t>
      </w:r>
      <w:r w:rsidR="00267BFE">
        <w:rPr>
          <w:rFonts w:ascii="GHEA Grapalat" w:hAnsi="GHEA Grapalat"/>
          <w:i/>
          <w:sz w:val="18"/>
          <w:lang w:val="hy-AM"/>
        </w:rPr>
        <w:t>ՍԱՊ–ԳՀԾՁԲ-25/28</w:t>
      </w:r>
      <w:r w:rsidR="00267BFE" w:rsidRPr="00064ADD">
        <w:rPr>
          <w:rFonts w:ascii="GHEA Grapalat" w:hAnsi="GHEA Grapalat"/>
          <w:i/>
          <w:sz w:val="18"/>
          <w:lang w:val="hy-AM"/>
        </w:rPr>
        <w:t xml:space="preserve">  </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168EF3A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267BFE">
        <w:rPr>
          <w:rFonts w:ascii="GHEA Grapalat" w:hAnsi="GHEA Grapalat"/>
          <w:i/>
          <w:sz w:val="18"/>
          <w:lang w:val="hy-AM"/>
        </w:rPr>
        <w:t>ՍԱՊ–ԳՀԾՁԲ-25/28</w:t>
      </w:r>
      <w:r w:rsidR="00267BFE" w:rsidRPr="00064ADD">
        <w:rPr>
          <w:rFonts w:ascii="GHEA Grapalat" w:hAnsi="GHEA Grapalat"/>
          <w:i/>
          <w:sz w:val="18"/>
          <w:lang w:val="hy-AM"/>
        </w:rPr>
        <w:t xml:space="preserve">  </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2B0D2419"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00267BFE" w:rsidRPr="00267BFE">
        <w:rPr>
          <w:rFonts w:ascii="GHEA Grapalat" w:hAnsi="GHEA Grapalat"/>
          <w:i/>
          <w:sz w:val="18"/>
          <w:u w:val="single"/>
          <w:lang w:val="hy-AM"/>
        </w:rPr>
        <w:t>ՍԱՊ–ԳՀԾՁԲ-25/28</w:t>
      </w:r>
      <w:r w:rsidR="00267BFE" w:rsidRPr="00064ADD">
        <w:rPr>
          <w:rFonts w:ascii="GHEA Grapalat" w:hAnsi="GHEA Grapalat"/>
          <w:i/>
          <w:sz w:val="18"/>
          <w:lang w:val="hy-AM"/>
        </w:rPr>
        <w:t xml:space="preserve">  </w:t>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0" w:name="_Hlk187704942"/>
      <w:bookmarkStart w:id="21"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59154381"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267BFE">
        <w:rPr>
          <w:rFonts w:ascii="GHEA Grapalat" w:hAnsi="GHEA Grapalat"/>
          <w:i/>
          <w:sz w:val="18"/>
          <w:lang w:val="hy-AM"/>
        </w:rPr>
        <w:t>ՍԱՊ–ԳՀԾՁԲ-25/28</w:t>
      </w:r>
      <w:r w:rsidR="00267BFE" w:rsidRPr="00064ADD">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1"/>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DC8F" w14:textId="77777777" w:rsidR="00932FD9" w:rsidRDefault="00932FD9">
      <w:r>
        <w:separator/>
      </w:r>
    </w:p>
  </w:endnote>
  <w:endnote w:type="continuationSeparator" w:id="0">
    <w:p w14:paraId="4CC2C55F" w14:textId="77777777" w:rsidR="00932FD9" w:rsidRDefault="0093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80308000009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7DBD" w14:textId="77777777" w:rsidR="00932FD9" w:rsidRDefault="00932FD9">
      <w:r>
        <w:separator/>
      </w:r>
    </w:p>
  </w:footnote>
  <w:footnote w:type="continuationSeparator" w:id="0">
    <w:p w14:paraId="4A36A7E6" w14:textId="77777777" w:rsidR="00932FD9" w:rsidRDefault="00932FD9">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B57F90" w:rsidRPr="00BE77AC" w:rsidRDefault="00B57F90" w:rsidP="0090663C">
      <w:pPr>
        <w:pStyle w:val="af2"/>
        <w:jc w:val="both"/>
        <w:rPr>
          <w:rFonts w:ascii="GHEA Grapalat" w:hAnsi="GHEA Grapalat"/>
          <w:i/>
          <w:sz w:val="16"/>
          <w:szCs w:val="24"/>
          <w:lang w:val="af-ZA" w:eastAsia="en-US"/>
        </w:rPr>
      </w:pPr>
      <w:r>
        <w:rPr>
          <w:rStyle w:val="af6"/>
        </w:rPr>
        <w:footnoteRef/>
      </w:r>
      <w:r>
        <w:t xml:space="preserve"> </w:t>
      </w:r>
      <w:r w:rsidRPr="00AA639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AA639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B57F90" w:rsidRPr="00264D57" w:rsidRDefault="00B57F90"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31"/>
  </w:num>
  <w:num w:numId="13">
    <w:abstractNumId w:val="28"/>
  </w:num>
  <w:num w:numId="14">
    <w:abstractNumId w:val="12"/>
  </w:num>
  <w:num w:numId="15">
    <w:abstractNumId w:val="29"/>
  </w:num>
  <w:num w:numId="16">
    <w:abstractNumId w:val="15"/>
  </w:num>
  <w:num w:numId="17">
    <w:abstractNumId w:val="7"/>
  </w:num>
  <w:num w:numId="18">
    <w:abstractNumId w:val="1"/>
  </w:num>
  <w:num w:numId="19">
    <w:abstractNumId w:val="5"/>
  </w:num>
  <w:num w:numId="20">
    <w:abstractNumId w:val="4"/>
  </w:num>
  <w:num w:numId="21">
    <w:abstractNumId w:val="32"/>
  </w:num>
  <w:num w:numId="22">
    <w:abstractNumId w:val="30"/>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27"/>
  </w:num>
  <w:num w:numId="34">
    <w:abstractNumId w:val="19"/>
  </w:num>
  <w:num w:numId="35">
    <w:abstractNumId w:val="3"/>
  </w:num>
  <w:num w:numId="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4"/>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D1"/>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BF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48A"/>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C1F"/>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47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08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2A2"/>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73B"/>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2CA"/>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2FD9"/>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CF7"/>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39A"/>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AF8"/>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8DD"/>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DB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2A9"/>
    <w:rsid w:val="00D37A8C"/>
    <w:rsid w:val="00D411B6"/>
    <w:rsid w:val="00D433D6"/>
    <w:rsid w:val="00D4557B"/>
    <w:rsid w:val="00D4577A"/>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4640"/>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805"/>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924"/>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63</Pages>
  <Words>20638</Words>
  <Characters>117639</Characters>
  <Application>Microsoft Office Word</Application>
  <DocSecurity>0</DocSecurity>
  <Lines>980</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45</cp:revision>
  <cp:lastPrinted>2018-02-16T07:12:00Z</cp:lastPrinted>
  <dcterms:created xsi:type="dcterms:W3CDTF">2025-03-04T12:44:00Z</dcterms:created>
  <dcterms:modified xsi:type="dcterms:W3CDTF">2025-12-12T11:27:00Z</dcterms:modified>
</cp:coreProperties>
</file>