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11E01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3E02D7">
        <w:rPr>
          <w:rFonts w:ascii="GHEA Grapalat" w:hAnsi="GHEA Grapalat" w:cs="Sylfaen"/>
          <w:sz w:val="24"/>
          <w:szCs w:val="24"/>
          <w:lang w:val="en-US"/>
        </w:rPr>
        <w:t>8</w:t>
      </w:r>
      <w:r w:rsidR="00D3446E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>«</w:t>
      </w:r>
      <w:r w:rsidR="00D3446E">
        <w:rPr>
          <w:rFonts w:ascii="GHEA Grapalat" w:hAnsi="GHEA Grapalat" w:cs="Sylfaen"/>
          <w:sz w:val="24"/>
          <w:szCs w:val="24"/>
        </w:rPr>
        <w:t>Դիավանտ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1F68AA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</w:rPr>
        <w:t>ՀՀ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</w:rPr>
        <w:t>պաշտպանության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F68AA" w:rsidRPr="001F68AA">
        <w:rPr>
          <w:rFonts w:ascii="GHEA Grapalat" w:hAnsi="GHEA Grapalat" w:cs="Sylfaen"/>
          <w:sz w:val="24"/>
          <w:szCs w:val="24"/>
        </w:rPr>
        <w:t>նախարարություն</w:t>
      </w:r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b/>
          <w:sz w:val="24"/>
          <w:szCs w:val="24"/>
        </w:rPr>
        <w:t>ընթացակարգի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>ՀՀ ՊՆ ՆՏԱԴ-ԳՀԱՊՁԲ-9/16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72274">
        <w:rPr>
          <w:rFonts w:ascii="GHEA Grapalat" w:hAnsi="GHEA Grapalat" w:cs="Sylfaen"/>
          <w:sz w:val="24"/>
          <w:szCs w:val="24"/>
        </w:rPr>
        <w:t>ծածկագրով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գնանշման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հարցման</w:t>
      </w:r>
      <w:r w:rsidR="00072274" w:rsidRPr="00072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2274">
        <w:rPr>
          <w:rFonts w:ascii="GHEA Grapalat" w:hAnsi="GHEA Grapalat" w:cs="Sylfaen"/>
          <w:sz w:val="24"/>
          <w:szCs w:val="24"/>
        </w:rPr>
        <w:t>ընթացակարգ</w:t>
      </w:r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</w:p>
    <w:p w:rsidR="00D3446E" w:rsidRPr="00F13CD0" w:rsidRDefault="00D3446E" w:rsidP="00D3446E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</w:rPr>
      </w:pPr>
      <w:r>
        <w:rPr>
          <w:rFonts w:ascii="GHEA Grapalat" w:hAnsi="GHEA Grapalat" w:cs="Sylfaen"/>
          <w:b/>
          <w:i/>
          <w:sz w:val="24"/>
          <w:szCs w:val="24"/>
        </w:rPr>
        <w:t>**</w:t>
      </w:r>
      <w:r w:rsidRPr="00F13CD0">
        <w:rPr>
          <w:rFonts w:ascii="GHEA Grapalat" w:hAnsi="GHEA Grapalat" w:cs="Sylfaen"/>
          <w:b/>
          <w:i/>
          <w:sz w:val="24"/>
          <w:szCs w:val="24"/>
        </w:rPr>
        <w:t xml:space="preserve">(«Գնումների հետ կապված բողոքներ քննող անձի գործունեության կարգը հաստատելու մասին» ՀՀ ֆինանսների նախարարի 06.12.2018թ. </w:t>
      </w:r>
      <w:r w:rsidRPr="00F13CD0">
        <w:rPr>
          <w:rFonts w:ascii="GHEA Grapalat" w:hAnsi="GHEA Grapalat" w:cs="Sylfaen"/>
          <w:b/>
          <w:i/>
          <w:sz w:val="24"/>
          <w:szCs w:val="24"/>
          <w:lang w:val="en-US"/>
        </w:rPr>
        <w:t>N</w:t>
      </w:r>
      <w:r w:rsidRPr="00F13CD0">
        <w:rPr>
          <w:rFonts w:ascii="GHEA Grapalat" w:hAnsi="GHEA Grapalat" w:cs="Sylfaen"/>
          <w:b/>
          <w:i/>
          <w:sz w:val="24"/>
          <w:szCs w:val="24"/>
        </w:rPr>
        <w:t xml:space="preserve">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</w:rPr>
        <w:t>ՍՑ</w:t>
      </w:r>
      <w:r w:rsidRPr="00F13CD0">
        <w:rPr>
          <w:rFonts w:ascii="GHEA Grapalat" w:hAnsi="GHEA Grapalat" w:cs="Sylfaen"/>
          <w:b/>
          <w:i/>
          <w:sz w:val="24"/>
          <w:szCs w:val="24"/>
        </w:rPr>
        <w:t>-ԼՕ-2019/</w:t>
      </w:r>
      <w:r>
        <w:rPr>
          <w:rFonts w:ascii="GHEA Grapalat" w:hAnsi="GHEA Grapalat" w:cs="Sylfaen"/>
          <w:b/>
          <w:i/>
          <w:sz w:val="24"/>
          <w:szCs w:val="24"/>
        </w:rPr>
        <w:t>214</w:t>
      </w:r>
      <w:r w:rsidRPr="00F13CD0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ընթացակարգի</w:t>
      </w:r>
      <w:r w:rsidRPr="00F13CD0">
        <w:rPr>
          <w:rFonts w:ascii="GHEA Grapalat" w:hAnsi="GHEA Grapalat" w:cs="Sylfaen"/>
          <w:b/>
          <w:i/>
          <w:sz w:val="24"/>
          <w:szCs w:val="24"/>
        </w:rPr>
        <w:t xml:space="preserve"> քննությունը սկսվում է սկզբից)</w:t>
      </w:r>
    </w:p>
    <w:p w:rsidR="00D3446E" w:rsidRPr="00D3446E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</w:rPr>
      </w:pPr>
    </w:p>
    <w:sectPr w:rsidR="00D3446E" w:rsidRPr="00D3446E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338</cp:revision>
  <cp:lastPrinted>2019-12-16T06:36:00Z</cp:lastPrinted>
  <dcterms:created xsi:type="dcterms:W3CDTF">2016-04-19T09:12:00Z</dcterms:created>
  <dcterms:modified xsi:type="dcterms:W3CDTF">2019-12-16T06:36:00Z</dcterms:modified>
</cp:coreProperties>
</file>