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FE339D">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FE339D" w:rsidRDefault="00FE339D" w:rsidP="00FE339D">
      <w:pPr>
        <w:pStyle w:val="a3"/>
        <w:widowControl w:val="0"/>
        <w:spacing w:line="240" w:lineRule="auto"/>
        <w:ind w:firstLine="0"/>
        <w:jc w:val="center"/>
        <w:rPr>
          <w:rFonts w:asciiTheme="minorHAnsi" w:hAnsiTheme="minorHAnsi"/>
          <w:i w:val="0"/>
          <w:sz w:val="24"/>
          <w:szCs w:val="24"/>
        </w:rPr>
      </w:pPr>
      <w:r>
        <w:rPr>
          <w:rFonts w:ascii="GHEA Grapalat" w:hAnsi="GHEA Grapalat"/>
          <w:i w:val="0"/>
          <w:sz w:val="24"/>
          <w:szCs w:val="24"/>
        </w:rPr>
        <w:t>О ЗАПРОСЕ КОТИРОВОК</w:t>
      </w:r>
    </w:p>
    <w:p w:rsidR="00642EFE" w:rsidRPr="009044F1" w:rsidRDefault="00642EFE" w:rsidP="00FE339D">
      <w:pPr>
        <w:pStyle w:val="a3"/>
        <w:widowControl w:val="0"/>
        <w:spacing w:line="240" w:lineRule="auto"/>
        <w:ind w:firstLine="0"/>
        <w:jc w:val="center"/>
        <w:rPr>
          <w:rFonts w:ascii="GHEA Grapalat" w:hAnsi="GHEA Grapalat"/>
          <w:i w:val="0"/>
          <w:sz w:val="24"/>
          <w:szCs w:val="24"/>
        </w:rPr>
      </w:pPr>
    </w:p>
    <w:p w:rsidR="0091042F" w:rsidRPr="009044F1" w:rsidRDefault="00642EFE" w:rsidP="00FE339D">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9A61E3">
        <w:rPr>
          <w:rFonts w:ascii="GHEA Grapalat" w:hAnsi="GHEA Grapalat"/>
          <w:i w:val="0"/>
          <w:sz w:val="24"/>
          <w:szCs w:val="24"/>
        </w:rPr>
        <w:t>03 февраля</w:t>
      </w:r>
      <w:r w:rsidR="00994AB8">
        <w:rPr>
          <w:rFonts w:ascii="GHEA Grapalat" w:hAnsi="GHEA Grapalat"/>
          <w:i w:val="0"/>
          <w:sz w:val="24"/>
          <w:szCs w:val="24"/>
        </w:rPr>
        <w:t xml:space="preserve"> </w:t>
      </w:r>
      <w:r w:rsidRPr="009044F1">
        <w:rPr>
          <w:rFonts w:ascii="GHEA Grapalat" w:hAnsi="GHEA Grapalat"/>
          <w:i w:val="0"/>
          <w:sz w:val="24"/>
          <w:szCs w:val="24"/>
        </w:rPr>
        <w:t>20</w:t>
      </w:r>
      <w:r w:rsidR="00FE339D" w:rsidRPr="00FE339D">
        <w:rPr>
          <w:rFonts w:ascii="GHEA Grapalat" w:hAnsi="GHEA Grapalat"/>
          <w:i w:val="0"/>
          <w:sz w:val="24"/>
          <w:szCs w:val="24"/>
        </w:rPr>
        <w:t>2</w:t>
      </w:r>
      <w:r w:rsidR="00994AB8">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FE339D" w:rsidRPr="00FE339D">
        <w:rPr>
          <w:rFonts w:ascii="GHEA Grapalat" w:hAnsi="GHEA Grapalat"/>
          <w:i w:val="0"/>
          <w:sz w:val="24"/>
          <w:szCs w:val="24"/>
        </w:rPr>
        <w:t>№ 1</w:t>
      </w:r>
      <w:r w:rsidRPr="009044F1">
        <w:rPr>
          <w:rFonts w:ascii="GHEA Grapalat" w:hAnsi="GHEA Grapalat"/>
          <w:i w:val="0"/>
          <w:sz w:val="24"/>
          <w:szCs w:val="24"/>
        </w:rPr>
        <w:t xml:space="preserve"> </w:t>
      </w:r>
    </w:p>
    <w:p w:rsidR="0091042F" w:rsidRDefault="0006703E" w:rsidP="00FE339D">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A61E3">
        <w:rPr>
          <w:rFonts w:ascii="GHEA Grapalat" w:hAnsi="GHEA Grapalat"/>
          <w:i w:val="0"/>
          <w:sz w:val="24"/>
          <w:szCs w:val="24"/>
        </w:rPr>
        <w:t>HH-GMLGMD-GHAPDZB-26/04</w:t>
      </w:r>
    </w:p>
    <w:p w:rsidR="0024257B" w:rsidRPr="009044F1" w:rsidRDefault="0024257B" w:rsidP="00FE339D">
      <w:pPr>
        <w:pStyle w:val="a3"/>
        <w:widowControl w:val="0"/>
        <w:spacing w:line="240" w:lineRule="auto"/>
        <w:ind w:firstLine="0"/>
        <w:jc w:val="center"/>
        <w:rPr>
          <w:rFonts w:ascii="GHEA Grapalat" w:hAnsi="GHEA Grapalat"/>
          <w:i w:val="0"/>
          <w:sz w:val="24"/>
          <w:szCs w:val="24"/>
        </w:rPr>
      </w:pPr>
    </w:p>
    <w:p w:rsidR="0024257B" w:rsidRPr="009044F1" w:rsidRDefault="0024257B" w:rsidP="00FE339D">
      <w:pPr>
        <w:pStyle w:val="a3"/>
        <w:widowControl w:val="0"/>
        <w:spacing w:line="240" w:lineRule="auto"/>
        <w:rPr>
          <w:rFonts w:ascii="GHEA Grapalat" w:hAnsi="GHEA Grapalat"/>
          <w:i w:val="0"/>
          <w:sz w:val="24"/>
          <w:szCs w:val="24"/>
        </w:rPr>
      </w:pPr>
    </w:p>
    <w:p w:rsidR="00642EFE" w:rsidRPr="009044F1" w:rsidRDefault="00642EFE" w:rsidP="00FE339D">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994AB8">
        <w:rPr>
          <w:rFonts w:ascii="GHEA Grapalat" w:hAnsi="GHEA Grapalat"/>
          <w:i w:val="0"/>
          <w:sz w:val="22"/>
          <w:szCs w:val="22"/>
        </w:rPr>
        <w:t>Средняя школа имени Овга Туманяна, село Личк, Гегаркуникский район Республики Армения. СНКО</w:t>
      </w:r>
      <w:r w:rsidRPr="009044F1">
        <w:rPr>
          <w:rFonts w:ascii="GHEA Grapalat" w:hAnsi="GHEA Grapalat"/>
          <w:i w:val="0"/>
          <w:sz w:val="24"/>
          <w:szCs w:val="24"/>
        </w:rPr>
        <w:t>, находящийся по адресу:</w:t>
      </w:r>
      <w:r w:rsidR="00FE339D" w:rsidRPr="00FE339D">
        <w:rPr>
          <w:rFonts w:ascii="GHEA Grapalat" w:hAnsi="GHEA Grapalat"/>
          <w:i w:val="0"/>
          <w:sz w:val="22"/>
          <w:szCs w:val="22"/>
        </w:rPr>
        <w:t xml:space="preserve"> </w:t>
      </w:r>
      <w:r w:rsidR="00994AB8">
        <w:rPr>
          <w:rFonts w:ascii="GHEA Grapalat" w:hAnsi="GHEA Grapalat"/>
          <w:i w:val="0"/>
          <w:sz w:val="22"/>
          <w:szCs w:val="22"/>
        </w:rPr>
        <w:t>Гегаркуникский район Республики Армения, село Личк, район А2, улица 12, этаж 8</w:t>
      </w:r>
      <w:r w:rsidR="00FE339D" w:rsidRPr="00FE339D">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FE339D">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3A1EBB" w:rsidRDefault="00A20B69" w:rsidP="00FE339D">
      <w:pPr>
        <w:pStyle w:val="a3"/>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994AB8">
        <w:rPr>
          <w:rFonts w:ascii="GHEA Grapalat" w:hAnsi="GHEA Grapalat"/>
          <w:i w:val="0"/>
          <w:spacing w:val="6"/>
          <w:sz w:val="24"/>
          <w:szCs w:val="24"/>
        </w:rPr>
        <w:t>хлеб</w:t>
      </w:r>
      <w:r w:rsidR="00782D60" w:rsidRPr="00CF13E5">
        <w:rPr>
          <w:rFonts w:ascii="GHEA Grapalat" w:hAnsi="GHEA Grapalat"/>
          <w:i w:val="0"/>
          <w:spacing w:val="6"/>
          <w:sz w:val="24"/>
          <w:szCs w:val="24"/>
        </w:rPr>
        <w:t xml:space="preserve"> </w:t>
      </w:r>
      <w:r w:rsidR="00782D60">
        <w:rPr>
          <w:rFonts w:ascii="GHEA Grapalat" w:hAnsi="GHEA Grapalat"/>
          <w:i w:val="0"/>
          <w:sz w:val="24"/>
          <w:szCs w:val="24"/>
        </w:rPr>
        <w:t>(далее — договор).</w:t>
      </w:r>
    </w:p>
    <w:p w:rsidR="00357D48" w:rsidRPr="009044F1" w:rsidRDefault="00A20B69" w:rsidP="00FE339D">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FE339D">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FE339D">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FE339D">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FE339D">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FE339D">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994AB8">
        <w:rPr>
          <w:rFonts w:ascii="GHEA Grapalat" w:hAnsi="GHEA Grapalat"/>
          <w:i w:val="0"/>
          <w:sz w:val="22"/>
          <w:szCs w:val="22"/>
        </w:rPr>
        <w:t>Гегаркуникский район Республики Армения, село Личк, район А2, улица 12, этаж 8</w:t>
      </w:r>
      <w:r w:rsidR="00FE339D" w:rsidRPr="00D709B9">
        <w:rPr>
          <w:rFonts w:ascii="GHEA Grapalat" w:hAnsi="GHEA Grapalat"/>
          <w:i w:val="0"/>
          <w:sz w:val="22"/>
          <w:szCs w:val="22"/>
        </w:rPr>
        <w:t>,</w:t>
      </w:r>
      <w:r w:rsidR="00FE339D" w:rsidRPr="00C46EFA">
        <w:rPr>
          <w:rFonts w:ascii="GHEA Grapalat" w:hAnsi="GHEA Grapalat"/>
          <w:i w:val="0"/>
          <w:sz w:val="22"/>
          <w:szCs w:val="22"/>
        </w:rPr>
        <w:t xml:space="preserve"> в документарной форме, до </w:t>
      </w:r>
      <w:r w:rsidR="0051061E">
        <w:rPr>
          <w:rFonts w:ascii="GHEA Grapalat" w:hAnsi="GHEA Grapalat"/>
          <w:i w:val="0"/>
          <w:sz w:val="22"/>
          <w:szCs w:val="22"/>
        </w:rPr>
        <w:t>1</w:t>
      </w:r>
      <w:r w:rsidR="00C762E1">
        <w:rPr>
          <w:rFonts w:ascii="GHEA Grapalat" w:hAnsi="GHEA Grapalat"/>
          <w:i w:val="0"/>
          <w:sz w:val="22"/>
          <w:szCs w:val="22"/>
          <w:lang w:val="hy-AM"/>
        </w:rPr>
        <w:t>2</w:t>
      </w:r>
      <w:r w:rsidR="0051061E">
        <w:rPr>
          <w:rFonts w:ascii="GHEA Grapalat" w:hAnsi="GHEA Grapalat"/>
          <w:i w:val="0"/>
          <w:sz w:val="22"/>
          <w:szCs w:val="22"/>
        </w:rPr>
        <w:t>:00</w:t>
      </w:r>
      <w:r w:rsidR="00FE339D" w:rsidRPr="00D709B9">
        <w:rPr>
          <w:rFonts w:ascii="GHEA Grapalat" w:hAnsi="GHEA Grapalat"/>
          <w:i w:val="0"/>
          <w:sz w:val="22"/>
          <w:szCs w:val="22"/>
        </w:rPr>
        <w:t xml:space="preserve"> </w:t>
      </w:r>
      <w:r w:rsidR="00FE339D" w:rsidRPr="00C46EFA">
        <w:rPr>
          <w:rFonts w:ascii="GHEA Grapalat" w:hAnsi="GHEA Grapalat"/>
          <w:i w:val="0"/>
          <w:sz w:val="22"/>
          <w:szCs w:val="22"/>
        </w:rPr>
        <w:t xml:space="preserve">часов </w:t>
      </w:r>
      <w:r w:rsidR="00411D55">
        <w:rPr>
          <w:rFonts w:ascii="GHEA Grapalat" w:hAnsi="GHEA Grapalat"/>
          <w:i w:val="0"/>
          <w:sz w:val="22"/>
          <w:szCs w:val="22"/>
          <w:lang w:val="hy-AM"/>
        </w:rPr>
        <w:t>12</w:t>
      </w:r>
      <w:r w:rsidR="00FE339D" w:rsidRPr="00C46EFA">
        <w:rPr>
          <w:rFonts w:ascii="GHEA Grapalat" w:hAnsi="GHEA Grapalat"/>
          <w:i w:val="0"/>
          <w:sz w:val="22"/>
          <w:szCs w:val="22"/>
        </w:rPr>
        <w:t>-го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FE339D" w:rsidRDefault="003F6ED1" w:rsidP="00FE339D">
      <w:pPr>
        <w:pStyle w:val="a3"/>
        <w:widowControl w:val="0"/>
        <w:spacing w:line="240" w:lineRule="auto"/>
        <w:ind w:firstLine="567"/>
        <w:rPr>
          <w:rFonts w:ascii="GHEA Grapalat" w:hAnsi="GHEA Grapalat"/>
          <w:i w:val="0"/>
          <w:sz w:val="22"/>
          <w:szCs w:val="22"/>
        </w:rPr>
      </w:pPr>
      <w:r w:rsidRPr="000F0CA8">
        <w:rPr>
          <w:rFonts w:ascii="GHEA Grapalat" w:hAnsi="GHEA Grapalat"/>
          <w:i w:val="0"/>
          <w:sz w:val="24"/>
          <w:szCs w:val="24"/>
        </w:rPr>
        <w:t xml:space="preserve">Вскрытие заявок будет проводиться по адресу </w:t>
      </w:r>
      <w:r w:rsidR="00994AB8">
        <w:rPr>
          <w:rFonts w:ascii="GHEA Grapalat" w:hAnsi="GHEA Grapalat"/>
          <w:i w:val="0"/>
          <w:sz w:val="22"/>
          <w:szCs w:val="22"/>
        </w:rPr>
        <w:t>Гегаркуникский район Республики Армения, село Личк, район А2, улица 12, этаж 8</w:t>
      </w:r>
      <w:r w:rsidR="00FE339D" w:rsidRPr="00C46EFA">
        <w:rPr>
          <w:rFonts w:ascii="GHEA Grapalat" w:hAnsi="GHEA Grapalat"/>
          <w:i w:val="0"/>
          <w:sz w:val="22"/>
          <w:szCs w:val="22"/>
        </w:rPr>
        <w:t xml:space="preserve">, в </w:t>
      </w:r>
      <w:r w:rsidR="0051061E">
        <w:rPr>
          <w:rFonts w:ascii="GHEA Grapalat" w:hAnsi="GHEA Grapalat"/>
          <w:i w:val="0"/>
          <w:sz w:val="22"/>
          <w:szCs w:val="22"/>
        </w:rPr>
        <w:t>1</w:t>
      </w:r>
      <w:r w:rsidR="00C762E1">
        <w:rPr>
          <w:rFonts w:ascii="GHEA Grapalat" w:hAnsi="GHEA Grapalat"/>
          <w:i w:val="0"/>
          <w:sz w:val="22"/>
          <w:szCs w:val="22"/>
          <w:lang w:val="hy-AM"/>
        </w:rPr>
        <w:t>2</w:t>
      </w:r>
      <w:r w:rsidR="0051061E">
        <w:rPr>
          <w:rFonts w:ascii="GHEA Grapalat" w:hAnsi="GHEA Grapalat"/>
          <w:i w:val="0"/>
          <w:sz w:val="22"/>
          <w:szCs w:val="22"/>
        </w:rPr>
        <w:t>:00</w:t>
      </w:r>
      <w:r w:rsidR="00FE339D" w:rsidRPr="00C46EFA">
        <w:rPr>
          <w:rFonts w:ascii="GHEA Grapalat" w:hAnsi="GHEA Grapalat"/>
          <w:i w:val="0"/>
          <w:sz w:val="22"/>
          <w:szCs w:val="22"/>
        </w:rPr>
        <w:t xml:space="preserve"> часов </w:t>
      </w:r>
      <w:r w:rsidR="00C762E1">
        <w:rPr>
          <w:rFonts w:ascii="GHEA Grapalat" w:hAnsi="GHEA Grapalat"/>
          <w:i w:val="0"/>
          <w:sz w:val="22"/>
          <w:szCs w:val="22"/>
          <w:lang w:val="hy-AM"/>
        </w:rPr>
        <w:t>10</w:t>
      </w:r>
      <w:bookmarkStart w:id="0" w:name="_GoBack"/>
      <w:bookmarkEnd w:id="0"/>
      <w:r w:rsidR="00F4369B">
        <w:rPr>
          <w:rFonts w:ascii="GHEA Grapalat" w:hAnsi="GHEA Grapalat"/>
          <w:i w:val="0"/>
          <w:sz w:val="22"/>
          <w:szCs w:val="22"/>
        </w:rPr>
        <w:t xml:space="preserve"> </w:t>
      </w:r>
      <w:r w:rsidR="00994AB8">
        <w:rPr>
          <w:rFonts w:ascii="GHEA Grapalat" w:hAnsi="GHEA Grapalat"/>
          <w:i w:val="0"/>
          <w:sz w:val="22"/>
          <w:szCs w:val="22"/>
        </w:rPr>
        <w:t>февраля</w:t>
      </w:r>
      <w:r w:rsidR="00FE339D" w:rsidRPr="00D709B9">
        <w:rPr>
          <w:rFonts w:ascii="GHEA Grapalat" w:hAnsi="GHEA Grapalat"/>
          <w:i w:val="0"/>
          <w:sz w:val="22"/>
          <w:szCs w:val="22"/>
        </w:rPr>
        <w:t xml:space="preserve"> </w:t>
      </w:r>
      <w:r w:rsidR="00FE339D">
        <w:rPr>
          <w:rFonts w:ascii="GHEA Grapalat" w:hAnsi="GHEA Grapalat"/>
          <w:i w:val="0"/>
          <w:sz w:val="22"/>
          <w:szCs w:val="22"/>
        </w:rPr>
        <w:t>202</w:t>
      </w:r>
      <w:r w:rsidR="00F4369B">
        <w:rPr>
          <w:rFonts w:ascii="GHEA Grapalat" w:hAnsi="GHEA Grapalat"/>
          <w:i w:val="0"/>
          <w:sz w:val="22"/>
          <w:szCs w:val="22"/>
        </w:rPr>
        <w:t>6</w:t>
      </w:r>
      <w:r w:rsidR="00FE339D" w:rsidRPr="00D709B9">
        <w:rPr>
          <w:rFonts w:ascii="GHEA Grapalat" w:hAnsi="GHEA Grapalat"/>
          <w:i w:val="0"/>
          <w:sz w:val="22"/>
          <w:szCs w:val="22"/>
        </w:rPr>
        <w:t xml:space="preserve"> год</w:t>
      </w:r>
      <w:r w:rsidR="00FE339D" w:rsidRPr="00FE339D">
        <w:rPr>
          <w:rFonts w:ascii="GHEA Grapalat" w:hAnsi="GHEA Grapalat"/>
          <w:i w:val="0"/>
          <w:sz w:val="22"/>
          <w:szCs w:val="22"/>
        </w:rPr>
        <w:t>.</w:t>
      </w:r>
    </w:p>
    <w:p w:rsidR="002C09AA" w:rsidRPr="001B32D9" w:rsidRDefault="00FE339D" w:rsidP="00FE339D">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 xml:space="preserve"> </w:t>
      </w:r>
      <w:r w:rsidR="002C09AA"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FE339D" w:rsidRPr="00693ECC" w:rsidRDefault="00754697" w:rsidP="00FE339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3098E">
        <w:rPr>
          <w:rFonts w:ascii="GHEA Grapalat" w:hAnsi="GHEA Grapalat"/>
          <w:i w:val="0"/>
          <w:sz w:val="22"/>
          <w:szCs w:val="22"/>
        </w:rPr>
        <w:t>Эдвину Григоряну</w:t>
      </w:r>
      <w:r w:rsidR="00FE339D" w:rsidRPr="00693ECC">
        <w:rPr>
          <w:rFonts w:ascii="GHEA Grapalat" w:hAnsi="GHEA Grapalat"/>
          <w:i w:val="0"/>
          <w:sz w:val="22"/>
          <w:szCs w:val="22"/>
        </w:rPr>
        <w:t>.</w:t>
      </w:r>
    </w:p>
    <w:p w:rsidR="00FE339D" w:rsidRPr="00C46EFA" w:rsidRDefault="00FE339D" w:rsidP="00FE339D">
      <w:pPr>
        <w:pStyle w:val="a3"/>
        <w:widowControl w:val="0"/>
        <w:spacing w:line="240" w:lineRule="auto"/>
        <w:ind w:firstLine="567"/>
        <w:rPr>
          <w:rFonts w:ascii="GHEA Grapalat" w:hAnsi="GHEA Grapalat"/>
          <w:i w:val="0"/>
          <w:sz w:val="22"/>
          <w:szCs w:val="22"/>
        </w:rPr>
      </w:pPr>
    </w:p>
    <w:p w:rsidR="00FE339D" w:rsidRPr="005968EA" w:rsidRDefault="00FE339D" w:rsidP="00FE339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00024650">
        <w:rPr>
          <w:rFonts w:ascii="GHEA Grapalat" w:hAnsi="GHEA Grapalat"/>
          <w:b/>
          <w:i w:val="0"/>
          <w:lang w:val="af-ZA"/>
        </w:rPr>
        <w:t>077270194</w:t>
      </w:r>
    </w:p>
    <w:p w:rsidR="00FE339D" w:rsidRPr="00C46EFA" w:rsidRDefault="00FE339D" w:rsidP="00FE339D">
      <w:pPr>
        <w:pStyle w:val="a3"/>
        <w:widowControl w:val="0"/>
        <w:spacing w:line="240" w:lineRule="auto"/>
        <w:ind w:left="540" w:firstLine="0"/>
        <w:rPr>
          <w:rFonts w:ascii="GHEA Grapalat" w:hAnsi="GHEA Grapalat"/>
          <w:i w:val="0"/>
          <w:sz w:val="22"/>
          <w:szCs w:val="22"/>
        </w:rPr>
      </w:pPr>
    </w:p>
    <w:p w:rsidR="00FE339D" w:rsidRPr="00D709B9" w:rsidRDefault="00FE339D" w:rsidP="00FE339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bookmarkStart w:id="1" w:name="_Hlk217398417"/>
      <w:r w:rsidR="00024650">
        <w:rPr>
          <w:rFonts w:ascii="GHEA Grapalat" w:hAnsi="GHEA Grapalat"/>
          <w:i w:val="0"/>
          <w:lang w:val="af-ZA"/>
        </w:rPr>
        <w:fldChar w:fldCharType="begin"/>
      </w:r>
      <w:r w:rsidR="00024650">
        <w:rPr>
          <w:rFonts w:ascii="GHEA Grapalat" w:hAnsi="GHEA Grapalat"/>
          <w:i w:val="0"/>
          <w:lang w:val="af-ZA"/>
        </w:rPr>
        <w:instrText>HYPERLINK "mailto:</w:instrText>
      </w:r>
      <w:r w:rsidR="00024650" w:rsidRPr="003A7039">
        <w:rPr>
          <w:rFonts w:ascii="GHEA Grapalat" w:hAnsi="GHEA Grapalat"/>
          <w:i w:val="0"/>
          <w:lang w:val="af-ZA"/>
        </w:rPr>
        <w:instrText>Edwingrigoryan@gmail.com</w:instrText>
      </w:r>
      <w:r w:rsidR="00024650">
        <w:rPr>
          <w:rFonts w:ascii="GHEA Grapalat" w:hAnsi="GHEA Grapalat"/>
          <w:i w:val="0"/>
          <w:lang w:val="af-ZA"/>
        </w:rPr>
        <w:instrText>"</w:instrText>
      </w:r>
      <w:r w:rsidR="00024650">
        <w:rPr>
          <w:rFonts w:ascii="GHEA Grapalat" w:hAnsi="GHEA Grapalat"/>
          <w:i w:val="0"/>
          <w:lang w:val="af-ZA"/>
        </w:rPr>
        <w:fldChar w:fldCharType="separate"/>
      </w:r>
      <w:r w:rsidR="00024650" w:rsidRPr="00686B7C">
        <w:rPr>
          <w:rStyle w:val="a9"/>
          <w:rFonts w:ascii="GHEA Grapalat" w:hAnsi="GHEA Grapalat"/>
          <w:i w:val="0"/>
          <w:lang w:val="af-ZA"/>
        </w:rPr>
        <w:t>Edwingrigoryan@gmail.com</w:t>
      </w:r>
      <w:r w:rsidR="00024650">
        <w:rPr>
          <w:rFonts w:ascii="GHEA Grapalat" w:hAnsi="GHEA Grapalat"/>
          <w:i w:val="0"/>
          <w:lang w:val="af-ZA"/>
        </w:rPr>
        <w:fldChar w:fldCharType="end"/>
      </w:r>
      <w:bookmarkEnd w:id="1"/>
    </w:p>
    <w:p w:rsidR="00FE339D" w:rsidRPr="00D709B9" w:rsidRDefault="00FE339D" w:rsidP="00FE339D">
      <w:pPr>
        <w:pStyle w:val="a3"/>
        <w:widowControl w:val="0"/>
        <w:spacing w:line="240" w:lineRule="auto"/>
        <w:ind w:left="540"/>
        <w:rPr>
          <w:rFonts w:ascii="GHEA Grapalat" w:hAnsi="GHEA Grapalat"/>
          <w:i w:val="0"/>
          <w:sz w:val="22"/>
          <w:szCs w:val="24"/>
          <w:u w:val="single"/>
        </w:rPr>
      </w:pPr>
    </w:p>
    <w:p w:rsidR="00FE339D" w:rsidRDefault="00FE339D" w:rsidP="00413B14">
      <w:pPr>
        <w:pStyle w:val="a3"/>
        <w:widowControl w:val="0"/>
        <w:spacing w:line="240" w:lineRule="auto"/>
        <w:ind w:firstLine="567"/>
        <w:rPr>
          <w:rFonts w:ascii="GHEA Grapalat" w:hAnsi="GHEA Grapalat"/>
          <w:i w:val="0"/>
          <w:sz w:val="22"/>
        </w:rPr>
      </w:pPr>
      <w:r w:rsidRPr="00E423B9">
        <w:rPr>
          <w:rFonts w:ascii="GHEA Grapalat" w:hAnsi="GHEA Grapalat"/>
          <w:i w:val="0"/>
          <w:sz w:val="22"/>
          <w:szCs w:val="24"/>
        </w:rPr>
        <w:t xml:space="preserve">Заказчик </w:t>
      </w:r>
      <w:r w:rsidR="00994AB8">
        <w:rPr>
          <w:rFonts w:ascii="GHEA Grapalat" w:hAnsi="GHEA Grapalat"/>
          <w:i w:val="0"/>
          <w:sz w:val="22"/>
          <w:szCs w:val="24"/>
        </w:rPr>
        <w:t>Средняя школа имени Овга Туманяна, село Личк, Гегаркуникский район Республики Армения. СНКО</w:t>
      </w:r>
    </w:p>
    <w:p w:rsidR="00FE339D" w:rsidRDefault="00FE339D">
      <w:pPr>
        <w:rPr>
          <w:rFonts w:ascii="GHEA Grapalat" w:hAnsi="GHEA Grapalat"/>
          <w:i/>
          <w:sz w:val="20"/>
          <w:szCs w:val="20"/>
        </w:rPr>
      </w:pPr>
      <w:r>
        <w:rPr>
          <w:rFonts w:ascii="GHEA Grapalat" w:hAnsi="GHEA Grapalat"/>
        </w:rPr>
        <w:br w:type="page"/>
      </w:r>
    </w:p>
    <w:p w:rsidR="00096865" w:rsidRPr="009044F1" w:rsidRDefault="00096865" w:rsidP="00FE339D">
      <w:pPr>
        <w:pStyle w:val="a3"/>
        <w:widowControl w:val="0"/>
        <w:spacing w:line="240" w:lineRule="auto"/>
        <w:ind w:firstLine="567"/>
        <w:jc w:val="right"/>
        <w:rPr>
          <w:rFonts w:ascii="GHEA Grapalat" w:hAnsi="GHEA Grapalat" w:cs="Sylfaen"/>
          <w:i w:val="0"/>
        </w:rPr>
      </w:pPr>
      <w:r w:rsidRPr="009044F1">
        <w:rPr>
          <w:rFonts w:ascii="GHEA Grapalat" w:hAnsi="GHEA Grapalat"/>
        </w:rPr>
        <w:lastRenderedPageBreak/>
        <w:t>Утверждено</w:t>
      </w:r>
    </w:p>
    <w:p w:rsidR="00096865" w:rsidRPr="009044F1" w:rsidRDefault="005D7731" w:rsidP="00FE339D">
      <w:pPr>
        <w:pStyle w:val="aa"/>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00FE339D">
        <w:rPr>
          <w:rFonts w:ascii="GHEA Grapalat" w:hAnsi="GHEA Grapalat"/>
        </w:rPr>
        <w:t>запрос котировок</w:t>
      </w:r>
      <w:r w:rsidR="00FE339D" w:rsidRPr="00FE339D">
        <w:rPr>
          <w:rFonts w:ascii="GHEA Grapalat" w:hAnsi="GHEA Grapalat"/>
        </w:rPr>
        <w:t>а</w:t>
      </w:r>
      <w:r w:rsidR="001B32D9" w:rsidRPr="001B32D9">
        <w:rPr>
          <w:rFonts w:ascii="GHEA Grapalat" w:hAnsi="GHEA Grapalat" w:cs="Sylfaen"/>
          <w:i/>
        </w:rPr>
        <w:br/>
      </w:r>
      <w:r w:rsidR="00096865" w:rsidRPr="009044F1">
        <w:rPr>
          <w:rFonts w:ascii="GHEA Grapalat" w:hAnsi="GHEA Grapalat"/>
          <w:i/>
        </w:rPr>
        <w:t xml:space="preserve">под кодом </w:t>
      </w:r>
      <w:r w:rsidR="009A61E3">
        <w:rPr>
          <w:rFonts w:ascii="GHEA Grapalat" w:hAnsi="GHEA Grapalat"/>
          <w:i/>
        </w:rPr>
        <w:t>HH-GMLGMD-GHAPDZB-26/04</w:t>
      </w:r>
      <w:r w:rsidR="001B32D9" w:rsidRPr="001B32D9">
        <w:rPr>
          <w:rFonts w:ascii="GHEA Grapalat" w:hAnsi="GHEA Grapalat" w:cs="Times Armenian"/>
          <w:i/>
        </w:rPr>
        <w:br/>
      </w:r>
      <w:r w:rsidR="00A46F92">
        <w:rPr>
          <w:rFonts w:ascii="GHEA Grapalat" w:hAnsi="GHEA Grapalat"/>
          <w:i/>
        </w:rPr>
        <w:t xml:space="preserve">№ </w:t>
      </w:r>
      <w:r w:rsidR="00FE339D" w:rsidRPr="00FE339D">
        <w:rPr>
          <w:rFonts w:ascii="GHEA Grapalat" w:hAnsi="GHEA Grapalat"/>
          <w:i/>
        </w:rPr>
        <w:t xml:space="preserve"> 1 </w:t>
      </w:r>
      <w:r w:rsidR="00096865" w:rsidRPr="009044F1">
        <w:rPr>
          <w:rFonts w:ascii="GHEA Grapalat" w:hAnsi="GHEA Grapalat"/>
          <w:i/>
        </w:rPr>
        <w:t xml:space="preserve"> от </w:t>
      </w:r>
      <w:r w:rsidR="00C762E1">
        <w:rPr>
          <w:rFonts w:ascii="GHEA Grapalat" w:hAnsi="GHEA Grapalat"/>
          <w:i/>
          <w:lang w:val="hy-AM"/>
        </w:rPr>
        <w:t>3</w:t>
      </w:r>
      <w:r w:rsidR="009A61E3">
        <w:rPr>
          <w:rFonts w:ascii="GHEA Grapalat" w:hAnsi="GHEA Grapalat"/>
          <w:i/>
        </w:rPr>
        <w:t xml:space="preserve"> </w:t>
      </w:r>
      <w:r w:rsidR="009A61E3" w:rsidRPr="009A61E3">
        <w:rPr>
          <w:rFonts w:ascii="GHEA Grapalat" w:hAnsi="GHEA Grapalat"/>
          <w:i/>
        </w:rPr>
        <w:t>февраля</w:t>
      </w:r>
      <w:r w:rsidR="00096865" w:rsidRPr="009044F1">
        <w:rPr>
          <w:rFonts w:ascii="GHEA Grapalat" w:hAnsi="GHEA Grapalat"/>
          <w:i/>
        </w:rPr>
        <w:t xml:space="preserve"> 20</w:t>
      </w:r>
      <w:r w:rsidR="00FE339D">
        <w:rPr>
          <w:rFonts w:ascii="GHEA Grapalat" w:hAnsi="GHEA Grapalat"/>
          <w:i/>
        </w:rPr>
        <w:t>2</w:t>
      </w:r>
      <w:r w:rsidR="00994AB8">
        <w:rPr>
          <w:rFonts w:ascii="GHEA Grapalat" w:hAnsi="GHEA Grapalat"/>
          <w:i/>
        </w:rPr>
        <w:t>6</w:t>
      </w:r>
      <w:r w:rsidR="00096865" w:rsidRPr="009044F1">
        <w:rPr>
          <w:rFonts w:ascii="GHEA Grapalat" w:hAnsi="GHEA Grapalat"/>
          <w:i/>
        </w:rPr>
        <w:t>г.</w:t>
      </w:r>
    </w:p>
    <w:p w:rsidR="00096865" w:rsidRPr="009044F1" w:rsidRDefault="00096865" w:rsidP="00FE339D">
      <w:pPr>
        <w:pStyle w:val="aa"/>
        <w:widowControl w:val="0"/>
        <w:spacing w:after="0"/>
        <w:ind w:right="-7" w:firstLine="567"/>
        <w:jc w:val="center"/>
        <w:rPr>
          <w:rFonts w:ascii="GHEA Grapalat" w:hAnsi="GHEA Grapalat"/>
        </w:rPr>
      </w:pPr>
    </w:p>
    <w:p w:rsidR="00096865" w:rsidRPr="003A1EBB" w:rsidRDefault="00096865" w:rsidP="00FE339D">
      <w:pPr>
        <w:pStyle w:val="aa"/>
        <w:widowControl w:val="0"/>
        <w:spacing w:after="0"/>
        <w:ind w:right="-7" w:firstLine="567"/>
        <w:jc w:val="center"/>
        <w:rPr>
          <w:rFonts w:ascii="GHEA Grapalat" w:hAnsi="GHEA Grapalat"/>
        </w:rPr>
      </w:pPr>
    </w:p>
    <w:p w:rsidR="000763E5" w:rsidRPr="003A1EBB" w:rsidRDefault="000763E5" w:rsidP="00FE339D">
      <w:pPr>
        <w:pStyle w:val="aa"/>
        <w:widowControl w:val="0"/>
        <w:spacing w:after="0"/>
        <w:ind w:right="-7" w:firstLine="567"/>
        <w:jc w:val="center"/>
        <w:rPr>
          <w:rFonts w:ascii="GHEA Grapalat" w:hAnsi="GHEA Grapalat"/>
        </w:rPr>
      </w:pPr>
    </w:p>
    <w:p w:rsidR="00FE339D" w:rsidRPr="000A1AB6" w:rsidRDefault="00994AB8" w:rsidP="00FE339D">
      <w:pPr>
        <w:pStyle w:val="aa"/>
        <w:widowControl w:val="0"/>
        <w:spacing w:after="0"/>
        <w:ind w:right="-7" w:firstLine="567"/>
        <w:jc w:val="center"/>
        <w:rPr>
          <w:rFonts w:ascii="GHEA Grapalat" w:hAnsi="GHEA Grapalat"/>
        </w:rPr>
      </w:pPr>
      <w:r>
        <w:rPr>
          <w:rFonts w:ascii="GHEA Grapalat" w:hAnsi="GHEA Grapalat"/>
        </w:rPr>
        <w:t>СРЕДНЯЯ ШКОЛА ИМЕНИ ОВГА ТУМАНЯНА, СЕЛО ЛИЧК, ГЕГАРКУНИКСКИЙ РАЙОН РЕСПУБЛИКИ АРМЕНИЯ. СНКО</w:t>
      </w:r>
    </w:p>
    <w:p w:rsidR="00FE339D" w:rsidRPr="00E423B9" w:rsidRDefault="00FE339D" w:rsidP="00FE339D">
      <w:pPr>
        <w:pStyle w:val="aa"/>
        <w:widowControl w:val="0"/>
        <w:spacing w:after="0"/>
        <w:ind w:right="-7" w:firstLine="567"/>
        <w:jc w:val="center"/>
        <w:rPr>
          <w:rFonts w:ascii="GHEA Grapalat" w:hAnsi="GHEA Grapalat"/>
          <w:sz w:val="22"/>
        </w:rPr>
      </w:pPr>
    </w:p>
    <w:p w:rsidR="00FE339D" w:rsidRPr="00E423B9" w:rsidRDefault="00FE339D" w:rsidP="00FE339D">
      <w:pPr>
        <w:pStyle w:val="aa"/>
        <w:widowControl w:val="0"/>
        <w:spacing w:after="0"/>
        <w:ind w:right="-7" w:firstLine="567"/>
        <w:jc w:val="center"/>
        <w:rPr>
          <w:rFonts w:ascii="GHEA Grapalat" w:hAnsi="GHEA Grapalat"/>
          <w:sz w:val="22"/>
        </w:rPr>
      </w:pPr>
    </w:p>
    <w:p w:rsidR="00FE339D" w:rsidRDefault="00FE339D" w:rsidP="00FE339D">
      <w:pPr>
        <w:pStyle w:val="aa"/>
        <w:widowControl w:val="0"/>
        <w:spacing w:after="0"/>
        <w:ind w:right="-7" w:firstLine="567"/>
        <w:jc w:val="center"/>
        <w:rPr>
          <w:rFonts w:ascii="GHEA Grapalat" w:hAnsi="GHEA Grapalat"/>
          <w:sz w:val="22"/>
        </w:rPr>
      </w:pPr>
    </w:p>
    <w:p w:rsidR="00FE339D" w:rsidRPr="00E423B9" w:rsidRDefault="00FE339D" w:rsidP="00FE339D">
      <w:pPr>
        <w:pStyle w:val="aa"/>
        <w:widowControl w:val="0"/>
        <w:spacing w:after="0"/>
        <w:ind w:right="-7" w:firstLine="567"/>
        <w:jc w:val="center"/>
        <w:rPr>
          <w:rFonts w:ascii="GHEA Grapalat" w:hAnsi="GHEA Grapalat" w:cs="Sylfaen"/>
          <w:sz w:val="22"/>
        </w:rPr>
      </w:pPr>
      <w:r w:rsidRPr="00E423B9">
        <w:rPr>
          <w:rFonts w:ascii="GHEA Grapalat" w:hAnsi="GHEA Grapalat"/>
          <w:sz w:val="22"/>
        </w:rPr>
        <w:t>ПРИГЛАШЕНИЕ</w:t>
      </w:r>
    </w:p>
    <w:p w:rsidR="00FE339D" w:rsidRPr="00E423B9" w:rsidRDefault="00FE339D" w:rsidP="00FE339D">
      <w:pPr>
        <w:pStyle w:val="aa"/>
        <w:widowControl w:val="0"/>
        <w:spacing w:after="0"/>
        <w:ind w:right="-7" w:firstLine="567"/>
        <w:jc w:val="center"/>
        <w:rPr>
          <w:rFonts w:ascii="GHEA Grapalat" w:hAnsi="GHEA Grapalat" w:cs="Sylfaen"/>
          <w:sz w:val="22"/>
        </w:rPr>
      </w:pPr>
    </w:p>
    <w:p w:rsidR="00FE339D" w:rsidRPr="00E423B9" w:rsidRDefault="00FE339D" w:rsidP="00FE339D">
      <w:pPr>
        <w:pStyle w:val="aa"/>
        <w:widowControl w:val="0"/>
        <w:spacing w:after="0"/>
        <w:ind w:right="-7" w:firstLine="567"/>
        <w:jc w:val="center"/>
        <w:rPr>
          <w:rFonts w:ascii="GHEA Grapalat" w:hAnsi="GHEA Grapalat" w:cs="Sylfaen"/>
          <w:sz w:val="22"/>
        </w:rPr>
      </w:pPr>
    </w:p>
    <w:p w:rsidR="00096865" w:rsidRPr="00CF13E5" w:rsidRDefault="00FE339D" w:rsidP="00FE339D">
      <w:pPr>
        <w:pStyle w:val="aa"/>
        <w:widowControl w:val="0"/>
        <w:spacing w:after="0"/>
        <w:ind w:right="-7"/>
        <w:jc w:val="center"/>
        <w:rPr>
          <w:rFonts w:ascii="GHEA Grapalat" w:hAnsi="GHEA Grapalat"/>
          <w:sz w:val="22"/>
        </w:rPr>
      </w:pPr>
      <w:r w:rsidRPr="00E423B9">
        <w:rPr>
          <w:rFonts w:ascii="GHEA Grapalat" w:hAnsi="GHEA Grapalat"/>
          <w:sz w:val="22"/>
        </w:rPr>
        <w:t xml:space="preserve">НА ЗАПРОС КОТИРОВОК, ОБЪЯВЛЕННЫЙ С ЦЕЛЬЮ </w:t>
      </w:r>
      <w:r w:rsidR="00CF13E5" w:rsidRPr="00E423B9">
        <w:rPr>
          <w:rFonts w:ascii="GHEA Grapalat" w:hAnsi="GHEA Grapalat"/>
          <w:sz w:val="22"/>
        </w:rPr>
        <w:t xml:space="preserve">ПРИОБРЕТЕНИЯ </w:t>
      </w:r>
      <w:r w:rsidR="00994AB8">
        <w:rPr>
          <w:rFonts w:ascii="GHEA Grapalat" w:hAnsi="GHEA Grapalat"/>
          <w:spacing w:val="6"/>
        </w:rPr>
        <w:t>ХЛЕБ</w:t>
      </w:r>
      <w:r w:rsidR="00CF13E5" w:rsidRPr="00D709B9">
        <w:rPr>
          <w:rFonts w:ascii="GHEA Grapalat" w:hAnsi="GHEA Grapalat"/>
          <w:sz w:val="22"/>
        </w:rPr>
        <w:t xml:space="preserve">  </w:t>
      </w:r>
      <w:r w:rsidR="00CF13E5" w:rsidRPr="00E423B9">
        <w:rPr>
          <w:rFonts w:ascii="GHEA Grapalat" w:hAnsi="GHEA Grapalat"/>
          <w:sz w:val="22"/>
        </w:rPr>
        <w:t xml:space="preserve">ДЛЯ НУЖД </w:t>
      </w:r>
      <w:r w:rsidR="00994AB8">
        <w:rPr>
          <w:rFonts w:ascii="GHEA Grapalat" w:hAnsi="GHEA Grapalat"/>
          <w:sz w:val="22"/>
        </w:rPr>
        <w:t>СРЕДНЯЯ ШКОЛА ИМЕНИ ОВГА ТУМАНЯНА, СЕЛО ЛИЧК, ГЕГАРКУНИКСКИЙ РАЙОН РЕСПУБЛИКИ АРМЕНИЯ. СНКО</w:t>
      </w:r>
    </w:p>
    <w:p w:rsidR="00CE0D95" w:rsidRPr="009044F1" w:rsidRDefault="00CE0D95" w:rsidP="00FE339D">
      <w:pPr>
        <w:pStyle w:val="aa"/>
        <w:widowControl w:val="0"/>
        <w:spacing w:after="0"/>
        <w:ind w:right="-7" w:firstLine="567"/>
        <w:jc w:val="center"/>
        <w:rPr>
          <w:rFonts w:ascii="GHEA Grapalat" w:hAnsi="GHEA Grapalat"/>
        </w:rPr>
      </w:pPr>
    </w:p>
    <w:p w:rsidR="00CE0D95" w:rsidRPr="009044F1" w:rsidRDefault="00CE0D95" w:rsidP="00FE339D">
      <w:pPr>
        <w:pStyle w:val="aa"/>
        <w:widowControl w:val="0"/>
        <w:spacing w:after="0"/>
        <w:ind w:right="-7" w:firstLine="567"/>
        <w:jc w:val="center"/>
        <w:rPr>
          <w:rFonts w:ascii="GHEA Grapalat" w:hAnsi="GHEA Grapalat"/>
        </w:rPr>
      </w:pPr>
    </w:p>
    <w:p w:rsidR="000763E5" w:rsidRDefault="000763E5" w:rsidP="00FE339D">
      <w:pPr>
        <w:rPr>
          <w:rFonts w:ascii="GHEA Grapalat" w:hAnsi="GHEA Grapalat"/>
        </w:rPr>
      </w:pPr>
      <w:r>
        <w:rPr>
          <w:rFonts w:ascii="GHEA Grapalat" w:hAnsi="GHEA Grapalat"/>
        </w:rPr>
        <w:br w:type="page"/>
      </w:r>
    </w:p>
    <w:p w:rsidR="001A43A4" w:rsidRPr="009044F1" w:rsidRDefault="00096865" w:rsidP="00FE339D">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FE339D">
      <w:pPr>
        <w:widowControl w:val="0"/>
        <w:ind w:firstLine="567"/>
        <w:jc w:val="center"/>
        <w:rPr>
          <w:rFonts w:ascii="GHEA Grapalat" w:hAnsi="GHEA Grapalat" w:cs="Sylfaen"/>
          <w:b/>
        </w:rPr>
      </w:pPr>
    </w:p>
    <w:p w:rsidR="00160AE4" w:rsidRPr="009044F1" w:rsidRDefault="00160AE4" w:rsidP="00FE339D">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FE339D">
      <w:pPr>
        <w:widowControl w:val="0"/>
        <w:ind w:firstLine="567"/>
        <w:jc w:val="center"/>
        <w:rPr>
          <w:rFonts w:ascii="GHEA Grapalat" w:hAnsi="GHEA Grapalat"/>
          <w:i/>
        </w:rPr>
      </w:pPr>
    </w:p>
    <w:p w:rsidR="00FE339D" w:rsidRPr="006651A2" w:rsidRDefault="00994AB8" w:rsidP="00FE339D">
      <w:pPr>
        <w:widowControl w:val="0"/>
        <w:jc w:val="center"/>
        <w:rPr>
          <w:rFonts w:ascii="GHEA Grapalat" w:hAnsi="GHEA Grapalat"/>
          <w:i/>
          <w:sz w:val="22"/>
          <w:szCs w:val="22"/>
        </w:rPr>
      </w:pPr>
      <w:r>
        <w:rPr>
          <w:rFonts w:ascii="GHEA Grapalat" w:hAnsi="GHEA Grapalat"/>
          <w:b/>
          <w:sz w:val="22"/>
          <w:szCs w:val="22"/>
        </w:rPr>
        <w:t>ХЛЕБ</w:t>
      </w:r>
      <w:r w:rsidR="00CF13E5" w:rsidRPr="00CF13E5">
        <w:rPr>
          <w:rFonts w:ascii="GHEA Grapalat" w:hAnsi="GHEA Grapalat"/>
          <w:i/>
          <w:spacing w:val="6"/>
        </w:rPr>
        <w:t xml:space="preserve"> </w:t>
      </w:r>
      <w:r w:rsidR="00FE339D" w:rsidRPr="006651A2">
        <w:rPr>
          <w:rFonts w:ascii="GHEA Grapalat" w:hAnsi="GHEA Grapalat"/>
          <w:b/>
          <w:sz w:val="22"/>
          <w:szCs w:val="22"/>
        </w:rPr>
        <w:t xml:space="preserve">ДЛЯ НУЖД </w:t>
      </w:r>
      <w:r>
        <w:rPr>
          <w:rFonts w:ascii="GHEA Grapalat" w:hAnsi="GHEA Grapalat"/>
          <w:b/>
          <w:sz w:val="22"/>
          <w:szCs w:val="22"/>
        </w:rPr>
        <w:t>СРЕДНЯЯ ШКОЛА ИМЕНИ ОВГА ТУМАНЯНА, СЕЛО ЛИЧК, ГЕГАРКУНИКСКИЙ РАЙОН РЕСПУБЛИКИ АРМЕНИЯ. СНКО</w:t>
      </w:r>
      <w:r w:rsidR="00CF13E5" w:rsidRPr="00D709B9">
        <w:rPr>
          <w:rFonts w:ascii="GHEA Grapalat" w:hAnsi="GHEA Grapalat"/>
          <w:b/>
          <w:sz w:val="22"/>
          <w:szCs w:val="22"/>
        </w:rPr>
        <w:t xml:space="preserve"> </w:t>
      </w:r>
      <w:r w:rsidR="00FE339D" w:rsidRPr="006651A2">
        <w:rPr>
          <w:rFonts w:ascii="GHEA Grapalat" w:hAnsi="GHEA Grapalat"/>
          <w:b/>
          <w:sz w:val="22"/>
          <w:szCs w:val="22"/>
        </w:rPr>
        <w:t>ПРИГЛАШЕНИЯ НА ЗАПРОС КОТИРОВОК, ОБЪЯВЛЕННЫЙ С ЦЕЛЬЮ ПРИОБРЕТЕНИЯ</w:t>
      </w:r>
    </w:p>
    <w:p w:rsidR="00C67E80" w:rsidRPr="009044F1" w:rsidRDefault="00C67E80" w:rsidP="00FE339D">
      <w:pPr>
        <w:widowControl w:val="0"/>
        <w:jc w:val="center"/>
        <w:rPr>
          <w:rFonts w:ascii="GHEA Grapalat" w:hAnsi="GHEA Grapalat" w:cs="Sylfaen"/>
          <w:b/>
        </w:rPr>
      </w:pPr>
    </w:p>
    <w:p w:rsidR="00096865" w:rsidRPr="008842CE" w:rsidRDefault="00096865" w:rsidP="00FE339D">
      <w:pPr>
        <w:widowControl w:val="0"/>
        <w:jc w:val="center"/>
        <w:rPr>
          <w:rFonts w:ascii="GHEA Grapalat" w:hAnsi="GHEA Grapalat"/>
          <w:b/>
        </w:rPr>
      </w:pPr>
      <w:r w:rsidRPr="009044F1">
        <w:rPr>
          <w:rFonts w:ascii="GHEA Grapalat" w:hAnsi="GHEA Grapalat"/>
          <w:b/>
        </w:rPr>
        <w:t>ЧАСТЬ I.</w:t>
      </w:r>
    </w:p>
    <w:p w:rsidR="002E069D" w:rsidRPr="008842CE" w:rsidRDefault="002E069D" w:rsidP="00FE339D">
      <w:pPr>
        <w:widowControl w:val="0"/>
        <w:jc w:val="center"/>
        <w:rPr>
          <w:rFonts w:ascii="GHEA Grapalat" w:hAnsi="GHEA Grapalat"/>
        </w:rPr>
      </w:pP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FE339D">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FE339D">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FE339D">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FE339D">
      <w:pPr>
        <w:widowControl w:val="0"/>
        <w:jc w:val="center"/>
        <w:rPr>
          <w:rFonts w:ascii="GHEA Grapalat" w:hAnsi="GHEA Grapalat"/>
          <w:b/>
        </w:rPr>
      </w:pPr>
    </w:p>
    <w:p w:rsidR="00520F57" w:rsidRDefault="00520F57" w:rsidP="00FE339D">
      <w:pPr>
        <w:widowControl w:val="0"/>
        <w:jc w:val="center"/>
        <w:rPr>
          <w:rFonts w:ascii="GHEA Grapalat" w:hAnsi="GHEA Grapalat"/>
          <w:b/>
        </w:rPr>
      </w:pPr>
    </w:p>
    <w:p w:rsidR="008842CE" w:rsidRPr="00374F4A" w:rsidRDefault="00CA590C" w:rsidP="00FE339D">
      <w:pPr>
        <w:widowControl w:val="0"/>
        <w:jc w:val="center"/>
        <w:rPr>
          <w:rFonts w:ascii="GHEA Grapalat" w:hAnsi="GHEA Grapalat"/>
          <w:b/>
        </w:rPr>
      </w:pPr>
      <w:r>
        <w:rPr>
          <w:rFonts w:ascii="GHEA Grapalat" w:hAnsi="GHEA Grapalat"/>
          <w:b/>
        </w:rPr>
        <w:t xml:space="preserve">ЧАСТЬ II. </w:t>
      </w:r>
    </w:p>
    <w:p w:rsidR="008842CE" w:rsidRPr="00374F4A" w:rsidRDefault="008842CE" w:rsidP="00FE339D">
      <w:pPr>
        <w:widowControl w:val="0"/>
        <w:jc w:val="center"/>
        <w:rPr>
          <w:rFonts w:ascii="GHEA Grapalat" w:hAnsi="GHEA Grapalat"/>
          <w:b/>
        </w:rPr>
      </w:pPr>
    </w:p>
    <w:p w:rsidR="00096865" w:rsidRDefault="00096865" w:rsidP="00FE339D">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E339D">
        <w:rPr>
          <w:rFonts w:ascii="GHEA Grapalat" w:hAnsi="GHEA Grapalat"/>
          <w:b/>
        </w:rPr>
        <w:t>ЗАПРОС КОТИРОВОК</w:t>
      </w:r>
    </w:p>
    <w:p w:rsidR="00520F57" w:rsidRPr="008842CE" w:rsidRDefault="00520F57" w:rsidP="00FE339D">
      <w:pPr>
        <w:widowControl w:val="0"/>
        <w:jc w:val="center"/>
        <w:rPr>
          <w:rFonts w:ascii="GHEA Grapalat" w:hAnsi="GHEA Grapalat"/>
          <w:b/>
        </w:rPr>
      </w:pP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FE339D">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FE339D">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FE339D">
      <w:pPr>
        <w:rPr>
          <w:rFonts w:ascii="GHEA Grapalat" w:hAnsi="GHEA Grapalat"/>
          <w:spacing w:val="-6"/>
        </w:rPr>
      </w:pPr>
      <w:r>
        <w:rPr>
          <w:rFonts w:ascii="GHEA Grapalat" w:hAnsi="GHEA Grapalat"/>
          <w:spacing w:val="-6"/>
        </w:rPr>
        <w:br w:type="page"/>
      </w:r>
    </w:p>
    <w:p w:rsidR="00096865" w:rsidRPr="006D2DF7" w:rsidRDefault="00E17B7F" w:rsidP="00FE339D">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w:t>
      </w:r>
      <w:r w:rsidR="00FE339D" w:rsidRPr="006D2DF7">
        <w:rPr>
          <w:rFonts w:ascii="GHEA Grapalat" w:hAnsi="GHEA Grapalat"/>
          <w:spacing w:val="-6"/>
        </w:rPr>
        <w:t xml:space="preserve">редоставляется в дополнение к объявлению </w:t>
      </w:r>
      <w:r w:rsidR="00FE339D">
        <w:rPr>
          <w:rFonts w:ascii="GHEA Grapalat" w:hAnsi="GHEA Grapalat"/>
          <w:spacing w:val="-6"/>
        </w:rPr>
        <w:t>о запросе котировок</w:t>
      </w:r>
      <w:r w:rsidR="00FE339D" w:rsidRPr="006D2DF7">
        <w:rPr>
          <w:rFonts w:ascii="GHEA Grapalat" w:hAnsi="GHEA Grapalat"/>
          <w:spacing w:val="-6"/>
        </w:rPr>
        <w:t xml:space="preserve">, проводимом под кодом </w:t>
      </w:r>
      <w:r w:rsidR="009A61E3">
        <w:rPr>
          <w:rFonts w:ascii="GHEA Grapalat" w:hAnsi="GHEA Grapalat"/>
          <w:spacing w:val="-6"/>
        </w:rPr>
        <w:t>HH-GMLGMD-GHAPDZB-26/04</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FE339D">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94AB8">
        <w:rPr>
          <w:rFonts w:ascii="GHEA Grapalat" w:hAnsi="GHEA Grapalat"/>
          <w:sz w:val="22"/>
          <w:szCs w:val="22"/>
        </w:rPr>
        <w:t>Средняя школа имени Овга Туманяна, село Личк, Гегаркуникский район Республики Армения. СНКО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FE339D">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FE339D">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E339D" w:rsidRDefault="00A81DD5" w:rsidP="00FE339D">
      <w:pPr>
        <w:pStyle w:val="23"/>
        <w:widowControl w:val="0"/>
        <w:spacing w:line="240" w:lineRule="auto"/>
        <w:ind w:firstLine="567"/>
        <w:rPr>
          <w:rFonts w:ascii="GHEA Grapalat" w:hAnsi="GHEA Grapalat"/>
          <w:sz w:val="22"/>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33098E" w:rsidRPr="00686B7C">
          <w:rPr>
            <w:rStyle w:val="a9"/>
            <w:rFonts w:ascii="GHEA Grapalat" w:hAnsi="GHEA Grapalat"/>
            <w:lang w:val="af-ZA"/>
          </w:rPr>
          <w:t>Edwingrigoryan@gmail.com</w:t>
        </w:r>
      </w:hyperlink>
      <w:r w:rsidR="00FE339D" w:rsidRPr="00D709B9">
        <w:rPr>
          <w:rFonts w:ascii="GHEA Grapalat" w:hAnsi="GHEA Grapalat"/>
          <w:sz w:val="22"/>
          <w:szCs w:val="24"/>
        </w:rPr>
        <w:t xml:space="preserve"> </w:t>
      </w:r>
    </w:p>
    <w:p w:rsidR="00FE339D" w:rsidRDefault="00FE339D">
      <w:pPr>
        <w:rPr>
          <w:rFonts w:ascii="GHEA Grapalat" w:hAnsi="GHEA Grapalat"/>
          <w:sz w:val="22"/>
        </w:rPr>
      </w:pPr>
      <w:r>
        <w:rPr>
          <w:rFonts w:ascii="GHEA Grapalat" w:hAnsi="GHEA Grapalat"/>
          <w:sz w:val="22"/>
        </w:rPr>
        <w:br w:type="page"/>
      </w:r>
    </w:p>
    <w:p w:rsidR="00096865" w:rsidRPr="009044F1" w:rsidRDefault="00F5653D" w:rsidP="00FE339D">
      <w:pPr>
        <w:pStyle w:val="23"/>
        <w:widowControl w:val="0"/>
        <w:spacing w:line="240" w:lineRule="auto"/>
        <w:ind w:firstLine="567"/>
        <w:jc w:val="center"/>
        <w:rPr>
          <w:rFonts w:ascii="GHEA Grapalat" w:hAnsi="GHEA Grapalat"/>
        </w:rPr>
      </w:pPr>
      <w:r w:rsidRPr="009044F1">
        <w:rPr>
          <w:rFonts w:ascii="GHEA Grapalat" w:hAnsi="GHEA Grapalat"/>
        </w:rPr>
        <w:lastRenderedPageBreak/>
        <w:t>ЧАСТЬ I</w:t>
      </w:r>
    </w:p>
    <w:p w:rsidR="00096865" w:rsidRPr="009044F1" w:rsidRDefault="00096865" w:rsidP="00FE339D">
      <w:pPr>
        <w:pStyle w:val="3"/>
        <w:keepNext w:val="0"/>
        <w:widowControl w:val="0"/>
        <w:spacing w:line="240" w:lineRule="auto"/>
        <w:rPr>
          <w:rFonts w:ascii="GHEA Grapalat" w:hAnsi="GHEA Grapalat"/>
          <w:sz w:val="24"/>
          <w:szCs w:val="24"/>
        </w:rPr>
      </w:pPr>
    </w:p>
    <w:p w:rsidR="00096865" w:rsidRPr="009044F1" w:rsidRDefault="00F63BBB" w:rsidP="00FE339D">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FE339D" w:rsidRDefault="00845AA5" w:rsidP="00FE339D">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994AB8">
        <w:rPr>
          <w:rFonts w:ascii="GHEA Grapalat" w:hAnsi="GHEA Grapalat"/>
          <w:i w:val="0"/>
          <w:sz w:val="22"/>
          <w:szCs w:val="24"/>
        </w:rPr>
        <w:t>хлеб</w:t>
      </w:r>
      <w:r w:rsidR="00CF13E5">
        <w:rPr>
          <w:rFonts w:ascii="GHEA Grapalat" w:hAnsi="GHEA Grapalat"/>
          <w:i w:val="0"/>
          <w:sz w:val="22"/>
          <w:szCs w:val="24"/>
        </w:rPr>
        <w:t xml:space="preserve"> </w:t>
      </w:r>
      <w:r w:rsidRPr="009044F1">
        <w:rPr>
          <w:rFonts w:ascii="GHEA Grapalat" w:hAnsi="GHEA Grapalat"/>
          <w:i w:val="0"/>
          <w:sz w:val="24"/>
          <w:szCs w:val="24"/>
        </w:rPr>
        <w:t xml:space="preserve">(далее — также товар) для нужд </w:t>
      </w:r>
      <w:r w:rsidR="00994AB8">
        <w:rPr>
          <w:rFonts w:ascii="GHEA Grapalat" w:hAnsi="GHEA Grapalat"/>
          <w:i w:val="0"/>
          <w:sz w:val="22"/>
          <w:szCs w:val="24"/>
        </w:rPr>
        <w:t>Средняя школа имени Овга Туманяна, село Личк, Гегаркуникский район Республики Армения. СНКО</w:t>
      </w:r>
      <w:r w:rsidRPr="009044F1">
        <w:rPr>
          <w:rFonts w:ascii="GHEA Grapalat" w:hAnsi="GHEA Grapalat"/>
          <w:i w:val="0"/>
          <w:sz w:val="24"/>
          <w:szCs w:val="24"/>
        </w:rPr>
        <w:t xml:space="preserve">, которые сгруппированы в лоты </w:t>
      </w:r>
      <w:r w:rsidR="00411D55">
        <w:rPr>
          <w:rFonts w:ascii="GHEA Grapalat" w:hAnsi="GHEA Grapalat"/>
          <w:i w:val="0"/>
          <w:sz w:val="24"/>
          <w:szCs w:val="24"/>
          <w:lang w:val="hy-AM"/>
        </w:rPr>
        <w:t>1</w:t>
      </w:r>
      <w:r w:rsidR="00B81495">
        <w:rPr>
          <w:rFonts w:ascii="GHEA Grapalat" w:hAnsi="GHEA Grapalat"/>
          <w:i w:val="0"/>
          <w:sz w:val="24"/>
          <w:szCs w:val="24"/>
        </w:rPr>
        <w:t xml:space="preserve"> </w:t>
      </w:r>
      <w:r w:rsidR="00FE339D" w:rsidRPr="00FE339D">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FE339D">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FE339D">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FE339D">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FE339D">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FE339D">
            <w:pPr>
              <w:pStyle w:val="23"/>
              <w:widowControl w:val="0"/>
              <w:spacing w:line="240" w:lineRule="auto"/>
              <w:ind w:firstLine="0"/>
              <w:rPr>
                <w:rFonts w:ascii="GHEA Grapalat" w:hAnsi="GHEA Grapalat"/>
                <w:b/>
                <w:i/>
                <w:sz w:val="24"/>
                <w:szCs w:val="24"/>
              </w:rPr>
            </w:pPr>
          </w:p>
        </w:tc>
      </w:tr>
      <w:tr w:rsidR="00413B14" w:rsidRPr="009044F1" w:rsidTr="00ED1977">
        <w:trPr>
          <w:jc w:val="center"/>
        </w:trPr>
        <w:tc>
          <w:tcPr>
            <w:tcW w:w="1530" w:type="dxa"/>
            <w:vAlign w:val="center"/>
          </w:tcPr>
          <w:p w:rsidR="00413B14" w:rsidRPr="00A71D81" w:rsidRDefault="00413B14" w:rsidP="00413B14">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246" w:type="dxa"/>
            <w:vAlign w:val="center"/>
          </w:tcPr>
          <w:p w:rsidR="00413B14" w:rsidRPr="00A71D81" w:rsidRDefault="00ED6B21" w:rsidP="00413B14">
            <w:pPr>
              <w:pStyle w:val="23"/>
              <w:spacing w:line="240" w:lineRule="auto"/>
              <w:ind w:firstLine="0"/>
              <w:jc w:val="center"/>
              <w:rPr>
                <w:rFonts w:ascii="GHEA Grapalat" w:hAnsi="GHEA Grapalat"/>
                <w:sz w:val="16"/>
              </w:rPr>
            </w:pPr>
            <w:r>
              <w:rPr>
                <w:rFonts w:ascii="GHEA Grapalat" w:hAnsi="GHEA Grapalat"/>
              </w:rPr>
              <w:t>1 083 420</w:t>
            </w:r>
          </w:p>
        </w:tc>
        <w:tc>
          <w:tcPr>
            <w:tcW w:w="6458" w:type="dxa"/>
          </w:tcPr>
          <w:p w:rsidR="00413B14" w:rsidRPr="00B81495" w:rsidRDefault="00AB391E" w:rsidP="00413B14">
            <w:pPr>
              <w:rPr>
                <w:rFonts w:ascii="GHEA Grapalat" w:hAnsi="GHEA Grapalat"/>
                <w:sz w:val="18"/>
              </w:rPr>
            </w:pPr>
            <w:r>
              <w:rPr>
                <w:rFonts w:ascii="GHEA Grapalat" w:hAnsi="GHEA Grapalat"/>
                <w:i/>
                <w:sz w:val="22"/>
              </w:rPr>
              <w:t>Хлеб</w:t>
            </w:r>
          </w:p>
        </w:tc>
      </w:tr>
    </w:tbl>
    <w:p w:rsidR="006173D4" w:rsidRPr="00B453CD" w:rsidRDefault="00816505" w:rsidP="00FE339D">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FE339D" w:rsidRPr="00FE339D">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w:t>
      </w:r>
      <w:r w:rsidR="00FE339D">
        <w:rPr>
          <w:rFonts w:ascii="GHEA Grapalat" w:hAnsi="GHEA Grapalat"/>
          <w:sz w:val="24"/>
          <w:szCs w:val="24"/>
        </w:rPr>
        <w:t>я фирменное наименование</w:t>
      </w:r>
      <w:r w:rsidR="006173D4" w:rsidRPr="00B453CD">
        <w:rPr>
          <w:rFonts w:ascii="GHEA Grapalat" w:hAnsi="GHEA Grapalat"/>
          <w:sz w:val="24"/>
          <w:szCs w:val="24"/>
        </w:rPr>
        <w:t xml:space="preserve"> и производитель товаров, предлагаемых в эквиваленте.</w:t>
      </w:r>
    </w:p>
    <w:p w:rsidR="00096865" w:rsidRPr="009044F1" w:rsidRDefault="00096865" w:rsidP="00FE339D">
      <w:pPr>
        <w:widowControl w:val="0"/>
        <w:ind w:firstLine="567"/>
        <w:jc w:val="center"/>
        <w:rPr>
          <w:rFonts w:ascii="GHEA Grapalat" w:hAnsi="GHEA Grapalat" w:cs="Sylfaen"/>
          <w:i/>
        </w:rPr>
      </w:pPr>
    </w:p>
    <w:p w:rsidR="00096865" w:rsidRPr="009044F1" w:rsidRDefault="00693101" w:rsidP="00FE339D">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FE339D">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FE339D">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FE339D">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FE339D">
      <w:pPr>
        <w:widowControl w:val="0"/>
        <w:tabs>
          <w:tab w:val="left" w:pos="1134"/>
        </w:tabs>
        <w:ind w:firstLine="567"/>
        <w:contextualSpacing/>
        <w:rPr>
          <w:rFonts w:ascii="GHEA Grapalat" w:hAnsi="GHEA Grapalat"/>
        </w:rPr>
      </w:pPr>
      <w:r w:rsidRPr="006622A4">
        <w:rPr>
          <w:rFonts w:ascii="GHEA Grapalat" w:hAnsi="GHEA Grapalat"/>
        </w:rPr>
        <w:t xml:space="preserve">Участник включается в список участников, не имеющих права на участие в </w:t>
      </w:r>
      <w:r w:rsidRPr="006622A4">
        <w:rPr>
          <w:rFonts w:ascii="GHEA Grapalat" w:hAnsi="GHEA Grapalat"/>
        </w:rPr>
        <w:lastRenderedPageBreak/>
        <w:t>процессе закупок (далее также список), если:</w:t>
      </w:r>
    </w:p>
    <w:p w:rsidR="006622A4" w:rsidRPr="006622A4" w:rsidRDefault="006622A4" w:rsidP="00FE339D">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FE339D">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FE339D">
      <w:pPr>
        <w:widowControl w:val="0"/>
        <w:tabs>
          <w:tab w:val="left" w:pos="1134"/>
        </w:tabs>
        <w:ind w:firstLine="567"/>
        <w:jc w:val="both"/>
        <w:rPr>
          <w:rFonts w:ascii="GHEA Grapalat" w:hAnsi="GHEA Grapalat" w:cs="Sylfaen"/>
        </w:rPr>
      </w:pPr>
    </w:p>
    <w:p w:rsidR="00753E6E" w:rsidRPr="009044F1" w:rsidRDefault="00753E6E" w:rsidP="00FE339D">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FE339D">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FE339D">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FE339D">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FE339D">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FE339D">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FE339D">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FE339D">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FE339D">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FE339D">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FE339D">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FE339D">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FE339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FE339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FE339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FE339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FE339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FE339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FE339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FE339D">
      <w:pPr>
        <w:widowControl w:val="0"/>
        <w:jc w:val="center"/>
        <w:rPr>
          <w:rFonts w:ascii="GHEA Grapalat" w:hAnsi="GHEA Grapalat"/>
          <w:b/>
        </w:rPr>
      </w:pPr>
    </w:p>
    <w:p w:rsidR="00096865" w:rsidRPr="00995804" w:rsidRDefault="00955A1E" w:rsidP="00FE339D">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FE339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FE339D">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или всех </w:t>
      </w:r>
      <w:r w:rsidRPr="009044F1">
        <w:rPr>
          <w:rFonts w:ascii="GHEA Grapalat" w:hAnsi="GHEA Grapalat"/>
          <w:sz w:val="24"/>
          <w:szCs w:val="24"/>
        </w:rPr>
        <w:lastRenderedPageBreak/>
        <w:t>лотов.</w:t>
      </w:r>
      <w:r w:rsidR="00AA7117">
        <w:rPr>
          <w:rFonts w:ascii="GHEA Grapalat" w:hAnsi="GHEA Grapalat"/>
          <w:sz w:val="24"/>
          <w:szCs w:val="24"/>
        </w:rPr>
        <w:t xml:space="preserve"> </w:t>
      </w:r>
    </w:p>
    <w:p w:rsidR="00096865" w:rsidRPr="009044F1" w:rsidRDefault="000946A3" w:rsidP="00FE339D">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FE339D">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E339D">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D69DC">
        <w:rPr>
          <w:rFonts w:ascii="GHEA Grapalat" w:hAnsi="GHEA Grapalat"/>
          <w:sz w:val="22"/>
          <w:szCs w:val="24"/>
        </w:rPr>
        <w:t>Гегаркуникский район Республики Армения, село Личк, район А2, улица 12, этаж 8</w:t>
      </w:r>
      <w:r w:rsidR="00FE339D" w:rsidRPr="00281E2F">
        <w:rPr>
          <w:rFonts w:ascii="GHEA Grapalat" w:hAnsi="GHEA Grapalat"/>
          <w:sz w:val="22"/>
          <w:szCs w:val="24"/>
        </w:rPr>
        <w:t>,</w:t>
      </w:r>
      <w:r w:rsidR="00FE339D" w:rsidRPr="00D709B9">
        <w:rPr>
          <w:rFonts w:ascii="GHEA Grapalat" w:hAnsi="GHEA Grapalat"/>
          <w:i/>
          <w:sz w:val="22"/>
          <w:szCs w:val="24"/>
        </w:rPr>
        <w:t xml:space="preserve"> </w:t>
      </w:r>
      <w:r w:rsidR="00FE339D" w:rsidRPr="00E423B9">
        <w:rPr>
          <w:rFonts w:ascii="GHEA Grapalat" w:hAnsi="GHEA Grapalat"/>
          <w:sz w:val="22"/>
          <w:szCs w:val="24"/>
        </w:rPr>
        <w:t xml:space="preserve">не позднее, чем </w:t>
      </w:r>
      <w:r w:rsidR="0051061E">
        <w:rPr>
          <w:rFonts w:ascii="GHEA Grapalat" w:hAnsi="GHEA Grapalat"/>
          <w:sz w:val="22"/>
          <w:szCs w:val="24"/>
        </w:rPr>
        <w:t>14:00</w:t>
      </w:r>
      <w:r w:rsidR="00FE339D" w:rsidRPr="00E423B9">
        <w:rPr>
          <w:rFonts w:ascii="GHEA Grapalat" w:hAnsi="GHEA Grapalat"/>
          <w:sz w:val="22"/>
          <w:szCs w:val="24"/>
        </w:rPr>
        <w:t xml:space="preserve"> часов </w:t>
      </w:r>
      <w:r w:rsidR="00FD69DC">
        <w:rPr>
          <w:rFonts w:ascii="GHEA Grapalat" w:hAnsi="GHEA Grapalat"/>
          <w:sz w:val="22"/>
          <w:szCs w:val="24"/>
        </w:rPr>
        <w:t>7</w:t>
      </w:r>
      <w:r w:rsidR="00FE339D" w:rsidRPr="00E423B9">
        <w:rPr>
          <w:rFonts w:ascii="GHEA Grapalat" w:hAnsi="GHEA Grapalat"/>
          <w:sz w:val="22"/>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FE339D">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8350F">
        <w:rPr>
          <w:rFonts w:ascii="GHEA Grapalat" w:hAnsi="GHEA Grapalat"/>
          <w:sz w:val="22"/>
          <w:szCs w:val="24"/>
        </w:rPr>
        <w:t>Миша Саакян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FE339D">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FE33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FE339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FE339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FE339D">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FE33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FE339D">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FE339D">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w:t>
      </w:r>
      <w:r w:rsidR="00FE339D">
        <w:rPr>
          <w:rFonts w:ascii="GHEA Grapalat" w:hAnsi="GHEA Grapalat" w:cs="Sylfaen"/>
          <w:sz w:val="24"/>
          <w:szCs w:val="24"/>
        </w:rPr>
        <w:t xml:space="preserve">фирменное наименование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w:t>
      </w:r>
      <w:r w:rsidR="00FE339D">
        <w:rPr>
          <w:rFonts w:ascii="GHEA Grapalat" w:hAnsi="GHEA Grapalat"/>
          <w:sz w:val="24"/>
          <w:szCs w:val="24"/>
        </w:rPr>
        <w:t xml:space="preserve">фирменное наименование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FE339D">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FE339D">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агентского договора и данные лица, являющегося стороной этого </w:t>
      </w:r>
      <w:r w:rsidR="003E3FD0" w:rsidRPr="009044F1">
        <w:rPr>
          <w:rFonts w:ascii="GHEA Grapalat" w:hAnsi="GHEA Grapalat"/>
          <w:sz w:val="24"/>
          <w:szCs w:val="24"/>
        </w:rPr>
        <w:lastRenderedPageBreak/>
        <w:t>договора, если заключаемый договор будет исполняться через агентство;</w:t>
      </w:r>
    </w:p>
    <w:p w:rsidR="000845F6" w:rsidRPr="00D3436F" w:rsidRDefault="005F25EF" w:rsidP="00FE339D">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FE33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FE33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FE339D">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FE339D">
      <w:pPr>
        <w:rPr>
          <w:rFonts w:ascii="GHEA Grapalat" w:hAnsi="GHEA Grapalat"/>
          <w:b/>
        </w:rPr>
      </w:pPr>
    </w:p>
    <w:p w:rsidR="00A45946" w:rsidRPr="009044F1" w:rsidRDefault="00333B85" w:rsidP="00FE339D">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FE339D">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FE339D">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lastRenderedPageBreak/>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FE339D">
      <w:pPr>
        <w:pStyle w:val="23"/>
        <w:widowControl w:val="0"/>
        <w:spacing w:line="240" w:lineRule="auto"/>
        <w:ind w:firstLine="567"/>
        <w:rPr>
          <w:rFonts w:ascii="GHEA Grapalat" w:hAnsi="GHEA Grapalat"/>
          <w:sz w:val="24"/>
          <w:szCs w:val="24"/>
        </w:rPr>
      </w:pPr>
    </w:p>
    <w:p w:rsidR="00096865" w:rsidRPr="009044F1" w:rsidRDefault="00220C7C" w:rsidP="00FE339D">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FE339D">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FE339D">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FE339D">
      <w:pPr>
        <w:widowControl w:val="0"/>
        <w:jc w:val="center"/>
        <w:rPr>
          <w:rFonts w:ascii="GHEA Grapalat" w:hAnsi="GHEA Grapalat" w:cs="Sylfaen"/>
        </w:rPr>
      </w:pPr>
      <w:r w:rsidRPr="009044F1">
        <w:rPr>
          <w:rFonts w:ascii="GHEA Grapalat" w:hAnsi="GHEA Grapalat"/>
          <w:b/>
        </w:rPr>
        <w:t xml:space="preserve">7. </w:t>
      </w:r>
    </w:p>
    <w:p w:rsidR="002626F7" w:rsidRDefault="002626F7" w:rsidP="00FE339D">
      <w:pPr>
        <w:rPr>
          <w:rFonts w:ascii="GHEA Grapalat" w:hAnsi="GHEA Grapalat" w:cs="Sylfaen"/>
        </w:rPr>
      </w:pPr>
    </w:p>
    <w:p w:rsidR="00096865" w:rsidRPr="009044F1" w:rsidRDefault="00E70FC4" w:rsidP="00FE339D">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FE339D">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D69DC">
        <w:rPr>
          <w:rFonts w:ascii="GHEA Grapalat" w:hAnsi="GHEA Grapalat"/>
          <w:sz w:val="24"/>
          <w:szCs w:val="24"/>
        </w:rPr>
        <w:t>7</w:t>
      </w:r>
      <w:r w:rsidRPr="009044F1">
        <w:rPr>
          <w:rFonts w:ascii="GHEA Grapalat" w:hAnsi="GHEA Grapalat"/>
          <w:sz w:val="24"/>
          <w:szCs w:val="24"/>
        </w:rPr>
        <w:t>-</w:t>
      </w:r>
      <w:r w:rsidR="00FD69DC">
        <w:rPr>
          <w:rFonts w:ascii="GHEA Grapalat" w:hAnsi="GHEA Grapalat"/>
          <w:sz w:val="24"/>
          <w:szCs w:val="24"/>
        </w:rPr>
        <w:t>о</w:t>
      </w:r>
      <w:r w:rsidRPr="009044F1">
        <w:rPr>
          <w:rFonts w:ascii="GHEA Grapalat" w:hAnsi="GHEA Grapalat"/>
          <w:sz w:val="24"/>
          <w:szCs w:val="24"/>
        </w:rPr>
        <w:t xml:space="preserve">й день в </w:t>
      </w:r>
      <w:r w:rsidR="0051061E">
        <w:rPr>
          <w:rFonts w:ascii="GHEA Grapalat" w:hAnsi="GHEA Grapalat"/>
          <w:sz w:val="24"/>
          <w:szCs w:val="24"/>
        </w:rPr>
        <w:t>14:00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FE339D">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FE339D">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FE339D">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FE339D">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FE339D">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xml:space="preserve">- </w:t>
      </w:r>
      <w:r w:rsidR="00CA7C54">
        <w:rPr>
          <w:rFonts w:ascii="GHEA Grapalat" w:hAnsi="GHEA Grapalat"/>
        </w:rPr>
        <w:lastRenderedPageBreak/>
        <w:t>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FE339D">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FE339D">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E339D" w:rsidRPr="004B37F9">
        <w:rPr>
          <w:rFonts w:ascii="GHEA Grapalat" w:hAnsi="GHEA Grapalat"/>
          <w:i w:val="0"/>
          <w:sz w:val="22"/>
          <w:szCs w:val="24"/>
        </w:rPr>
        <w:t>в день открытия Центрального банка Армении</w:t>
      </w:r>
      <w:r w:rsidR="00A01157">
        <w:rPr>
          <w:rFonts w:ascii="GHEA Grapalat" w:hAnsi="GHEA Grapalat"/>
          <w:i w:val="0"/>
          <w:sz w:val="24"/>
          <w:szCs w:val="24"/>
        </w:rPr>
        <w:t>.</w:t>
      </w:r>
    </w:p>
    <w:p w:rsidR="00B15493" w:rsidRDefault="00FD274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w:t>
      </w:r>
      <w:r w:rsidRPr="009775E8">
        <w:rPr>
          <w:rFonts w:ascii="GHEA Grapalat" w:hAnsi="GHEA Grapalat"/>
          <w:sz w:val="24"/>
          <w:szCs w:val="24"/>
        </w:rPr>
        <w:lastRenderedPageBreak/>
        <w:t xml:space="preserve">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FE339D">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FE339D">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FE339D">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FE339D">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FE339D">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w:t>
      </w:r>
      <w:r w:rsidR="00895E05" w:rsidRPr="00895E05">
        <w:rPr>
          <w:rFonts w:ascii="GHEA Grapalat" w:hAnsi="GHEA Grapalat"/>
          <w:sz w:val="24"/>
          <w:szCs w:val="24"/>
        </w:rPr>
        <w:lastRenderedPageBreak/>
        <w:t>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FE339D">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FE339D">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FE339D">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FE339D">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FE339D">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FE339D">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w:t>
      </w:r>
      <w:r w:rsidR="000A1DB5" w:rsidRPr="00357DB8">
        <w:rPr>
          <w:rFonts w:ascii="GHEA Grapalat" w:hAnsi="GHEA Grapalat"/>
        </w:rPr>
        <w:lastRenderedPageBreak/>
        <w:t>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FE339D">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FE339D">
      <w:pPr>
        <w:widowControl w:val="0"/>
        <w:ind w:left="284"/>
        <w:contextualSpacing/>
        <w:jc w:val="both"/>
        <w:rPr>
          <w:rFonts w:ascii="GHEA Grapalat" w:hAnsi="GHEA Grapalat"/>
        </w:rPr>
      </w:pPr>
    </w:p>
    <w:p w:rsidR="00A63D83" w:rsidRPr="009044F1" w:rsidRDefault="00A63D83" w:rsidP="00FE339D">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FE339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FE339D">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FE339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FE339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E339D" w:rsidRPr="00FE339D" w:rsidRDefault="00A150A9" w:rsidP="00FE339D">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339D" w:rsidRPr="00FE339D">
        <w:rPr>
          <w:rFonts w:ascii="GHEA Grapalat" w:hAnsi="GHEA Grapalat"/>
          <w:sz w:val="24"/>
          <w:szCs w:val="24"/>
        </w:rPr>
        <w:t>.</w:t>
      </w:r>
    </w:p>
    <w:p w:rsidR="00583092" w:rsidRPr="00FE339D" w:rsidRDefault="00A150A9" w:rsidP="00FE339D">
      <w:pPr>
        <w:pStyle w:val="23"/>
        <w:widowControl w:val="0"/>
        <w:tabs>
          <w:tab w:val="left" w:pos="1276"/>
        </w:tabs>
        <w:spacing w:line="240" w:lineRule="auto"/>
        <w:ind w:firstLine="567"/>
        <w:rPr>
          <w:rFonts w:ascii="GHEA Grapalat" w:hAnsi="GHEA Grapalat"/>
          <w:sz w:val="24"/>
          <w:szCs w:val="24"/>
        </w:rPr>
      </w:pPr>
      <w:r w:rsidRPr="00FE339D">
        <w:rPr>
          <w:rFonts w:ascii="GHEA Grapalat" w:hAnsi="GHEA Grapalat"/>
          <w:sz w:val="24"/>
          <w:szCs w:val="24"/>
        </w:rPr>
        <w:t>8.</w:t>
      </w:r>
      <w:r w:rsidR="00E44A71" w:rsidRPr="00FE339D">
        <w:rPr>
          <w:rFonts w:ascii="GHEA Grapalat" w:hAnsi="GHEA Grapalat"/>
          <w:sz w:val="24"/>
          <w:szCs w:val="24"/>
        </w:rPr>
        <w:t>19</w:t>
      </w:r>
      <w:r w:rsidR="009F2C5D" w:rsidRPr="00FE339D">
        <w:rPr>
          <w:rFonts w:ascii="GHEA Grapalat" w:hAnsi="GHEA Grapalat"/>
          <w:sz w:val="24"/>
          <w:szCs w:val="24"/>
        </w:rPr>
        <w:t>.</w:t>
      </w:r>
      <w:r w:rsidR="009F2C5D" w:rsidRPr="00FE339D">
        <w:rPr>
          <w:rFonts w:ascii="GHEA Grapalat" w:hAnsi="GHEA Grapalat"/>
          <w:sz w:val="24"/>
          <w:szCs w:val="24"/>
        </w:rPr>
        <w:tab/>
      </w:r>
      <w:r w:rsidRPr="00FE339D">
        <w:rPr>
          <w:rFonts w:ascii="GHEA Grapalat" w:hAnsi="GHEA Grapalat"/>
          <w:sz w:val="24"/>
          <w:szCs w:val="24"/>
        </w:rPr>
        <w:t>В случае если отобранный участник не заключает (отказывается</w:t>
      </w:r>
      <w:r w:rsidR="00521B59" w:rsidRPr="00FE339D">
        <w:rPr>
          <w:rFonts w:ascii="Calibri" w:hAnsi="Calibri" w:cs="Calibri"/>
          <w:sz w:val="24"/>
          <w:szCs w:val="24"/>
        </w:rPr>
        <w:t> </w:t>
      </w:r>
      <w:r w:rsidRPr="00FE339D">
        <w:rPr>
          <w:rFonts w:ascii="GHEA Grapalat" w:hAnsi="GHEA Grapalat"/>
          <w:sz w:val="24"/>
          <w:szCs w:val="24"/>
        </w:rPr>
        <w:t xml:space="preserve">заключать) договор или лишается права на заключение договора, </w:t>
      </w:r>
      <w:r w:rsidR="000702A0" w:rsidRPr="00FE339D">
        <w:rPr>
          <w:rFonts w:ascii="GHEA Grapalat" w:hAnsi="GHEA Grapalat"/>
          <w:sz w:val="24"/>
          <w:szCs w:val="24"/>
        </w:rPr>
        <w:t xml:space="preserve">решением комиссии </w:t>
      </w:r>
      <w:r w:rsidR="005F2F3B" w:rsidRPr="00FE339D">
        <w:rPr>
          <w:rFonts w:ascii="GHEA Grapalat" w:hAnsi="GHEA Grapalat"/>
          <w:sz w:val="24"/>
          <w:szCs w:val="24"/>
        </w:rPr>
        <w:t xml:space="preserve">отобранным  </w:t>
      </w:r>
      <w:r w:rsidRPr="00FE339D">
        <w:rPr>
          <w:rFonts w:ascii="GHEA Grapalat" w:hAnsi="GHEA Grapalat"/>
          <w:sz w:val="24"/>
          <w:szCs w:val="24"/>
        </w:rPr>
        <w:t>участник</w:t>
      </w:r>
      <w:r w:rsidR="005F2F3B" w:rsidRPr="00FE339D">
        <w:rPr>
          <w:rFonts w:ascii="GHEA Grapalat" w:hAnsi="GHEA Grapalat"/>
          <w:sz w:val="24"/>
          <w:szCs w:val="24"/>
        </w:rPr>
        <w:t>ом  признается участник занявший следующее место</w:t>
      </w:r>
      <w:r w:rsidR="00951CE5" w:rsidRPr="00FE339D">
        <w:rPr>
          <w:rFonts w:ascii="GHEA Grapalat" w:hAnsi="GHEA Grapalat"/>
          <w:sz w:val="24"/>
          <w:szCs w:val="24"/>
        </w:rPr>
        <w:t xml:space="preserve"> с</w:t>
      </w:r>
      <w:r w:rsidRPr="00FE339D">
        <w:rPr>
          <w:rFonts w:ascii="GHEA Grapalat" w:hAnsi="GHEA Grapalat"/>
          <w:sz w:val="24"/>
          <w:szCs w:val="24"/>
        </w:rPr>
        <w:t xml:space="preserve"> </w:t>
      </w:r>
      <w:r w:rsidR="00951CE5" w:rsidRPr="00FE339D">
        <w:rPr>
          <w:rFonts w:ascii="GHEA Grapalat" w:hAnsi="GHEA Grapalat"/>
          <w:sz w:val="24"/>
          <w:szCs w:val="24"/>
        </w:rPr>
        <w:t>применением процедуры</w:t>
      </w:r>
      <w:r w:rsidRPr="00FE339D">
        <w:rPr>
          <w:rFonts w:ascii="GHEA Grapalat" w:hAnsi="GHEA Grapalat"/>
          <w:sz w:val="24"/>
          <w:szCs w:val="24"/>
        </w:rPr>
        <w:t>, установленн</w:t>
      </w:r>
      <w:r w:rsidR="00951CE5" w:rsidRPr="00FE339D">
        <w:rPr>
          <w:rFonts w:ascii="GHEA Grapalat" w:hAnsi="GHEA Grapalat"/>
          <w:sz w:val="24"/>
          <w:szCs w:val="24"/>
        </w:rPr>
        <w:t>ой</w:t>
      </w:r>
      <w:r w:rsidRPr="00FE339D">
        <w:rPr>
          <w:rFonts w:ascii="GHEA Grapalat" w:hAnsi="GHEA Grapalat"/>
          <w:sz w:val="24"/>
          <w:szCs w:val="24"/>
        </w:rPr>
        <w:t xml:space="preserve"> пунктами 8.1</w:t>
      </w:r>
      <w:r w:rsidR="00625515" w:rsidRPr="00FE339D">
        <w:rPr>
          <w:rFonts w:ascii="GHEA Grapalat" w:hAnsi="GHEA Grapalat"/>
          <w:sz w:val="24"/>
          <w:szCs w:val="24"/>
        </w:rPr>
        <w:t>2</w:t>
      </w:r>
      <w:r w:rsidRPr="00FE339D">
        <w:rPr>
          <w:rFonts w:ascii="GHEA Grapalat" w:hAnsi="GHEA Grapalat"/>
          <w:sz w:val="24"/>
          <w:szCs w:val="24"/>
        </w:rPr>
        <w:t>-8.</w:t>
      </w:r>
      <w:r w:rsidR="00625515" w:rsidRPr="00FE339D">
        <w:rPr>
          <w:rFonts w:ascii="GHEA Grapalat" w:hAnsi="GHEA Grapalat"/>
          <w:sz w:val="24"/>
          <w:szCs w:val="24"/>
        </w:rPr>
        <w:t>18</w:t>
      </w:r>
      <w:r w:rsidR="007854B2" w:rsidRPr="00FE339D">
        <w:rPr>
          <w:rFonts w:ascii="GHEA Grapalat" w:hAnsi="GHEA Grapalat"/>
          <w:sz w:val="24"/>
          <w:szCs w:val="24"/>
        </w:rPr>
        <w:t xml:space="preserve"> </w:t>
      </w:r>
      <w:r w:rsidRPr="00FE339D">
        <w:rPr>
          <w:rFonts w:ascii="GHEA Grapalat" w:hAnsi="GHEA Grapalat"/>
          <w:sz w:val="24"/>
          <w:szCs w:val="24"/>
        </w:rPr>
        <w:t>части 1 настоящего Приглашения.</w:t>
      </w:r>
    </w:p>
    <w:p w:rsidR="00583092" w:rsidRPr="009044F1" w:rsidRDefault="00A150A9" w:rsidP="00FE339D">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FE339D">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FE339D">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FE339D">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FE339D">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FE339D" w:rsidRPr="00FE339D">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FE339D">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FE339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747338" w:rsidRDefault="0084513E" w:rsidP="00FE339D">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FE339D">
      <w:pPr>
        <w:rPr>
          <w:rFonts w:ascii="GHEA Grapalat" w:hAnsi="GHEA Grapalat"/>
          <w:b/>
        </w:rPr>
      </w:pPr>
      <w:r>
        <w:rPr>
          <w:rFonts w:ascii="GHEA Grapalat" w:hAnsi="GHEA Grapalat"/>
          <w:b/>
        </w:rPr>
        <w:br w:type="page"/>
      </w:r>
    </w:p>
    <w:p w:rsidR="000313A6" w:rsidRPr="009044F1" w:rsidRDefault="00AA0AD8" w:rsidP="00FE339D">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FE339D">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FE339D">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FE339D">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FE339D" w:rsidRPr="009044F1" w:rsidRDefault="00FE339D" w:rsidP="00FE339D">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FE339D">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FE339D" w:rsidRDefault="00A6609C" w:rsidP="00FE339D">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w:t>
      </w:r>
      <w:r w:rsidR="003D57AD" w:rsidRPr="00B81123">
        <w:rPr>
          <w:rFonts w:ascii="GHEA Grapalat" w:hAnsi="GHEA Grapalat"/>
        </w:rPr>
        <w:lastRenderedPageBreak/>
        <w:t>дня, следующего за днем полного принятия заказчиком результата выполнения контракта.</w:t>
      </w:r>
    </w:p>
    <w:p w:rsidR="00571E4C" w:rsidRPr="00BF3E44" w:rsidRDefault="00801A4F" w:rsidP="00FE339D">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FE339D">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D61CE" w:rsidRDefault="00AA0D5B" w:rsidP="00FE339D">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FE339D">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FE339D">
        <w:rPr>
          <w:rFonts w:ascii="GHEA Grapalat" w:hAnsi="GHEA Grapalat"/>
        </w:rPr>
        <w:t xml:space="preserve"> соглашения о неустойке</w:t>
      </w:r>
      <w:r w:rsidR="00FE339D" w:rsidRPr="001647D2">
        <w:rPr>
          <w:rFonts w:ascii="GHEA Grapalat" w:hAnsi="GHEA Grapalat"/>
        </w:rPr>
        <w:t xml:space="preserve"> </w:t>
      </w:r>
      <w:r w:rsidR="001723D6" w:rsidRPr="001647D2">
        <w:rPr>
          <w:rFonts w:ascii="GHEA Grapalat" w:hAnsi="GHEA Grapalat"/>
        </w:rPr>
        <w:t>(</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FE339D" w:rsidRPr="00FE339D">
        <w:rPr>
          <w:rFonts w:ascii="GHEA Grapalat" w:hAnsi="GHEA Grapalat"/>
        </w:rPr>
        <w:t>.1</w:t>
      </w:r>
      <w:r w:rsidR="001723D6" w:rsidRPr="001647D2">
        <w:rPr>
          <w:rFonts w:ascii="GHEA Grapalat" w:hAnsi="GHEA Grapalat"/>
        </w:rPr>
        <w:t>)</w:t>
      </w:r>
      <w:r w:rsidR="00375E5E">
        <w:rPr>
          <w:rFonts w:ascii="GHEA Grapalat" w:hAnsi="GHEA Grapalat"/>
        </w:rPr>
        <w:t xml:space="preserve"> или наличных денег.</w:t>
      </w:r>
    </w:p>
    <w:p w:rsidR="00DA0D2B" w:rsidRDefault="0058395E" w:rsidP="00FE339D">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FE339D">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E339D" w:rsidRPr="00FE339D">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FE339D">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FE339D">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виде неустойки или наличных </w:t>
      </w:r>
      <w:r w:rsidR="00180134" w:rsidRPr="00250377">
        <w:rPr>
          <w:rFonts w:ascii="GHEA Grapalat" w:hAnsi="GHEA Grapalat"/>
        </w:rPr>
        <w:lastRenderedPageBreak/>
        <w:t>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rsidR="005162B1" w:rsidRPr="009044F1"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FE339D">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FE339D">
      <w:pPr>
        <w:widowControl w:val="0"/>
        <w:tabs>
          <w:tab w:val="left" w:pos="1134"/>
        </w:tabs>
        <w:ind w:firstLine="567"/>
        <w:jc w:val="both"/>
        <w:rPr>
          <w:rFonts w:ascii="GHEA Grapalat" w:hAnsi="GHEA Grapalat"/>
        </w:rPr>
      </w:pPr>
    </w:p>
    <w:p w:rsidR="005162B1" w:rsidRDefault="003E194D" w:rsidP="00FE339D">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FE339D">
      <w:pPr>
        <w:rPr>
          <w:rFonts w:ascii="GHEA Grapalat" w:hAnsi="GHEA Grapalat" w:cs="Sylfaen"/>
        </w:rPr>
      </w:pPr>
      <w:r>
        <w:rPr>
          <w:rFonts w:ascii="GHEA Grapalat" w:hAnsi="GHEA Grapalat" w:cs="Sylfaen"/>
        </w:rPr>
        <w:br w:type="page"/>
      </w:r>
    </w:p>
    <w:p w:rsidR="00096865" w:rsidRDefault="005066AC" w:rsidP="00FE339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rsidR="003D5CAF" w:rsidRPr="009044F1" w:rsidRDefault="003D5CAF" w:rsidP="00FE339D">
      <w:pPr>
        <w:rPr>
          <w:rFonts w:ascii="GHEA Grapalat" w:hAnsi="GHEA Grapalat" w:cs="Arial"/>
          <w:b/>
        </w:rPr>
      </w:pPr>
    </w:p>
    <w:p w:rsidR="00096865" w:rsidRPr="009044F1" w:rsidRDefault="00096865" w:rsidP="00FE339D">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FE339D">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FE339D">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FE339D">
      <w:pPr>
        <w:jc w:val="center"/>
        <w:rPr>
          <w:rFonts w:ascii="GHEA Grapalat" w:hAnsi="GHEA Grapalat"/>
          <w:b/>
        </w:rPr>
      </w:pPr>
    </w:p>
    <w:p w:rsidR="00096865" w:rsidRPr="00182C2E" w:rsidRDefault="008D5016" w:rsidP="00FE339D">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FE339D">
      <w:pPr>
        <w:jc w:val="center"/>
        <w:rPr>
          <w:rFonts w:ascii="GHEA Grapalat" w:hAnsi="GHEA Grapalat"/>
          <w:b/>
        </w:rPr>
      </w:pPr>
    </w:p>
    <w:p w:rsidR="001770E8" w:rsidRPr="00216702" w:rsidRDefault="001770E8" w:rsidP="00FE339D">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FE339D">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FE339D">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FE339D">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FE339D">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FE339D">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FE339D">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FE339D">
      <w:pPr>
        <w:widowControl w:val="0"/>
        <w:jc w:val="center"/>
        <w:rPr>
          <w:rFonts w:ascii="GHEA Grapalat" w:hAnsi="GHEA Grapalat" w:cs="Sylfaen"/>
          <w:b/>
        </w:rPr>
      </w:pPr>
    </w:p>
    <w:p w:rsidR="004373E3" w:rsidRDefault="004373E3" w:rsidP="00FE339D">
      <w:pPr>
        <w:rPr>
          <w:rFonts w:ascii="GHEA Grapalat" w:hAnsi="GHEA Grapalat"/>
          <w:b/>
        </w:rPr>
      </w:pPr>
      <w:r>
        <w:rPr>
          <w:rFonts w:ascii="GHEA Grapalat" w:hAnsi="GHEA Grapalat"/>
          <w:b/>
        </w:rPr>
        <w:br w:type="page"/>
      </w:r>
    </w:p>
    <w:p w:rsidR="00096865" w:rsidRPr="00374F4A" w:rsidRDefault="00096865" w:rsidP="00FE339D">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FE339D">
      <w:pPr>
        <w:widowControl w:val="0"/>
        <w:jc w:val="center"/>
        <w:rPr>
          <w:rFonts w:ascii="GHEA Grapalat" w:hAnsi="GHEA Grapalat"/>
          <w:b/>
        </w:rPr>
      </w:pPr>
    </w:p>
    <w:p w:rsidR="00096865" w:rsidRPr="009044F1" w:rsidRDefault="00096865" w:rsidP="00FE339D">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E339D">
        <w:rPr>
          <w:rFonts w:ascii="GHEA Grapalat" w:hAnsi="GHEA Grapalat"/>
          <w:b/>
        </w:rPr>
        <w:t>ЗАПРОС КОТИРОВОК</w:t>
      </w:r>
    </w:p>
    <w:p w:rsidR="00096865" w:rsidRPr="009044F1" w:rsidRDefault="00096865" w:rsidP="00FE339D">
      <w:pPr>
        <w:widowControl w:val="0"/>
        <w:jc w:val="center"/>
        <w:rPr>
          <w:rFonts w:ascii="GHEA Grapalat" w:hAnsi="GHEA Grapalat"/>
        </w:rPr>
      </w:pPr>
    </w:p>
    <w:p w:rsidR="00096865" w:rsidRPr="009044F1" w:rsidRDefault="008D5016" w:rsidP="00FE339D">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FE339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E339D">
      <w:pPr>
        <w:widowControl w:val="0"/>
        <w:jc w:val="center"/>
        <w:rPr>
          <w:rFonts w:ascii="GHEA Grapalat" w:hAnsi="GHEA Grapalat"/>
          <w:b/>
        </w:rPr>
      </w:pPr>
    </w:p>
    <w:p w:rsidR="008F15B9" w:rsidRDefault="008F15B9" w:rsidP="00FE339D">
      <w:pPr>
        <w:widowControl w:val="0"/>
        <w:jc w:val="center"/>
        <w:rPr>
          <w:rFonts w:ascii="GHEA Grapalat" w:hAnsi="GHEA Grapalat"/>
          <w:b/>
        </w:rPr>
      </w:pPr>
    </w:p>
    <w:p w:rsidR="00096865" w:rsidRPr="009044F1" w:rsidRDefault="008D5016" w:rsidP="00FE339D">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FE339D">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FE339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FE339D">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
        <w:t>15</w:t>
      </w:r>
    </w:p>
    <w:p w:rsidR="00FE339D" w:rsidRDefault="002C4DBF" w:rsidP="00FE339D">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FE339D">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E339D" w:rsidRDefault="00FE339D" w:rsidP="00FE339D">
      <w:pPr>
        <w:widowControl w:val="0"/>
        <w:tabs>
          <w:tab w:val="left" w:pos="1134"/>
        </w:tabs>
        <w:ind w:firstLine="567"/>
        <w:jc w:val="both"/>
        <w:rPr>
          <w:rFonts w:ascii="GHEA Grapalat" w:hAnsi="GHEA Grapalat"/>
        </w:rPr>
      </w:pPr>
    </w:p>
    <w:p w:rsidR="008937EA" w:rsidRDefault="008937EA" w:rsidP="00FE339D">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FE339D">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FE339D">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FE339D" w:rsidRPr="00FE339D">
        <w:rPr>
          <w:rFonts w:ascii="GHEA Grapalat" w:hAnsi="GHEA Grapalat"/>
        </w:rPr>
        <w:t>1</w:t>
      </w:r>
      <w:r w:rsidRPr="002658C9">
        <w:rPr>
          <w:rFonts w:ascii="GHEA Grapalat" w:hAnsi="GHEA Grapalat"/>
        </w:rPr>
        <w:t xml:space="preserve">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2658C9">
        <w:rPr>
          <w:rFonts w:ascii="GHEA Grapalat" w:hAnsi="GHEA Grapalat"/>
        </w:rPr>
        <w:lastRenderedPageBreak/>
        <w:t>копии этих документов.</w:t>
      </w:r>
    </w:p>
    <w:p w:rsidR="008937EA" w:rsidRPr="002658C9" w:rsidRDefault="008937EA" w:rsidP="00FE339D">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FE339D">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FE339D">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FE339D">
      <w:pPr>
        <w:widowControl w:val="0"/>
        <w:tabs>
          <w:tab w:val="left" w:pos="1134"/>
        </w:tabs>
        <w:ind w:firstLine="567"/>
        <w:jc w:val="both"/>
        <w:rPr>
          <w:rFonts w:ascii="GHEA Grapalat" w:hAnsi="GHEA Grapalat"/>
        </w:rPr>
      </w:pPr>
    </w:p>
    <w:p w:rsidR="00ED59E0" w:rsidRDefault="00ED59E0" w:rsidP="00FE339D">
      <w:pPr>
        <w:widowControl w:val="0"/>
        <w:tabs>
          <w:tab w:val="left" w:pos="1134"/>
        </w:tabs>
        <w:ind w:firstLine="567"/>
        <w:jc w:val="both"/>
        <w:rPr>
          <w:rFonts w:ascii="GHEA Grapalat" w:hAnsi="GHEA Grapalat"/>
        </w:rPr>
      </w:pPr>
    </w:p>
    <w:p w:rsidR="00ED59E0" w:rsidRPr="00E267E5" w:rsidRDefault="00ED59E0" w:rsidP="00FE339D">
      <w:pPr>
        <w:widowControl w:val="0"/>
        <w:tabs>
          <w:tab w:val="left" w:pos="1134"/>
        </w:tabs>
        <w:ind w:firstLine="567"/>
        <w:jc w:val="both"/>
        <w:rPr>
          <w:rFonts w:ascii="GHEA Grapalat" w:hAnsi="GHEA Grapalat"/>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FE339D" w:rsidRDefault="00FE339D">
      <w:pPr>
        <w:rPr>
          <w:rFonts w:ascii="GHEA Grapalat" w:hAnsi="GHEA Grapalat"/>
          <w:b/>
        </w:rPr>
      </w:pPr>
      <w:r>
        <w:rPr>
          <w:rFonts w:ascii="GHEA Grapalat" w:hAnsi="GHEA Grapalat"/>
          <w:b/>
        </w:rPr>
        <w:br w:type="page"/>
      </w:r>
    </w:p>
    <w:p w:rsidR="00B2572B" w:rsidRPr="00374F4A" w:rsidRDefault="00B2572B" w:rsidP="00FE339D">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FE339D">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A61E3">
        <w:rPr>
          <w:rFonts w:ascii="GHEA Grapalat" w:hAnsi="GHEA Grapalat"/>
          <w:b/>
          <w:sz w:val="24"/>
          <w:szCs w:val="24"/>
        </w:rPr>
        <w:t>HH-GMLGMD-GHAPDZB-26/04</w:t>
      </w:r>
    </w:p>
    <w:p w:rsidR="00B2572B" w:rsidRPr="00374F4A" w:rsidRDefault="00B2572B" w:rsidP="00FE339D">
      <w:pPr>
        <w:widowControl w:val="0"/>
        <w:jc w:val="center"/>
        <w:rPr>
          <w:rFonts w:ascii="GHEA Grapalat" w:hAnsi="GHEA Grapalat" w:cs="Sylfaen"/>
          <w:b/>
        </w:rPr>
      </w:pPr>
    </w:p>
    <w:p w:rsidR="00B2572B" w:rsidRPr="00374F4A" w:rsidRDefault="00B2572B" w:rsidP="00FE339D">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FE339D">
        <w:rPr>
          <w:rFonts w:ascii="GHEA Grapalat" w:hAnsi="GHEA Grapalat"/>
          <w:b/>
        </w:rPr>
        <w:t xml:space="preserve"> ОБЪЯВЛЕНИЕ</w:t>
      </w:r>
    </w:p>
    <w:p w:rsidR="00B2572B" w:rsidRPr="00374F4A" w:rsidRDefault="00B2572B" w:rsidP="00FE339D">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E339D">
        <w:rPr>
          <w:rFonts w:ascii="GHEA Grapalat" w:hAnsi="GHEA Grapalat"/>
          <w:color w:val="auto"/>
          <w:sz w:val="24"/>
          <w:szCs w:val="24"/>
        </w:rPr>
        <w:t>запрос котировок</w:t>
      </w:r>
      <w:r w:rsidR="00FE339D" w:rsidRPr="007C60AF">
        <w:rPr>
          <w:rFonts w:ascii="GHEA Grapalat" w:hAnsi="GHEA Grapalat"/>
          <w:color w:val="auto"/>
          <w:sz w:val="24"/>
          <w:szCs w:val="24"/>
        </w:rPr>
        <w:t>е</w:t>
      </w:r>
      <w:r w:rsidR="00AA7117" w:rsidRPr="00374F4A">
        <w:rPr>
          <w:rFonts w:ascii="GHEA Grapalat" w:hAnsi="GHEA Grapalat"/>
          <w:color w:val="auto"/>
          <w:sz w:val="24"/>
          <w:szCs w:val="24"/>
        </w:rPr>
        <w:t xml:space="preserve"> </w:t>
      </w:r>
    </w:p>
    <w:p w:rsidR="00B2572B" w:rsidRPr="00374F4A" w:rsidRDefault="00B2572B" w:rsidP="00FE339D">
      <w:pPr>
        <w:widowControl w:val="0"/>
        <w:jc w:val="center"/>
        <w:rPr>
          <w:rFonts w:ascii="GHEA Grapalat" w:hAnsi="GHEA Grapalat"/>
        </w:rPr>
      </w:pPr>
    </w:p>
    <w:p w:rsidR="00374F4A" w:rsidRPr="00C4157A" w:rsidRDefault="00374F4A" w:rsidP="00FE339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FE339D">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FE339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FE339D">
      <w:pPr>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994AB8" w:rsidP="00FE339D">
      <w:pPr>
        <w:jc w:val="both"/>
        <w:rPr>
          <w:rFonts w:ascii="GHEA Grapalat" w:hAnsi="GHEA Grapalat"/>
        </w:rPr>
      </w:pPr>
      <w:r>
        <w:rPr>
          <w:rFonts w:ascii="GHEA Grapalat" w:hAnsi="GHEA Grapalat"/>
          <w:sz w:val="22"/>
          <w:szCs w:val="22"/>
        </w:rPr>
        <w:t>Средняя школа имени Овга Туманяна, село Личк, Гегаркуникский район Республики Армения. СНКО</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9A61E3">
        <w:rPr>
          <w:rFonts w:ascii="GHEA Grapalat" w:hAnsi="GHEA Grapalat"/>
        </w:rPr>
        <w:t>HH-GMLGMD-GHAPDZB-26/04</w:t>
      </w:r>
      <w:r w:rsidR="00FE339D" w:rsidRPr="00FE339D">
        <w:rPr>
          <w:rFonts w:ascii="GHEA Grapalat" w:hAnsi="GHEA Grapalat"/>
        </w:rPr>
        <w:t xml:space="preserve"> </w:t>
      </w:r>
      <w:r w:rsidR="00FE339D">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FE339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FE339D">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FE339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FE339D">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FE339D">
      <w:pPr>
        <w:jc w:val="both"/>
        <w:rPr>
          <w:rFonts w:ascii="GHEA Grapalat" w:hAnsi="GHEA Grapalat"/>
        </w:rPr>
      </w:pPr>
    </w:p>
    <w:p w:rsidR="000612B9" w:rsidRDefault="004F0CAA" w:rsidP="00FE339D">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FE339D">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FE339D">
      <w:pPr>
        <w:jc w:val="both"/>
        <w:rPr>
          <w:rFonts w:ascii="GHEA Grapalat" w:hAnsi="GHEA Grapalat"/>
        </w:rPr>
      </w:pPr>
    </w:p>
    <w:p w:rsidR="00374F4A" w:rsidRPr="00B443ED" w:rsidRDefault="00374F4A" w:rsidP="00FE339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FE339D">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FE339D">
      <w:pPr>
        <w:jc w:val="both"/>
        <w:rPr>
          <w:rFonts w:ascii="GHEA Grapalat" w:hAnsi="GHEA Grapalat"/>
        </w:rPr>
      </w:pPr>
    </w:p>
    <w:p w:rsidR="00374F4A" w:rsidRPr="008E7F24" w:rsidRDefault="00B138F3" w:rsidP="00FE339D">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FE339D">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E339D">
      <w:pPr>
        <w:jc w:val="both"/>
        <w:rPr>
          <w:rFonts w:ascii="GHEA Grapalat" w:hAnsi="GHEA Grapalat"/>
        </w:rPr>
      </w:pPr>
    </w:p>
    <w:p w:rsidR="009E1181" w:rsidRDefault="00F96993" w:rsidP="00FE339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E339D">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E339D">
      <w:pPr>
        <w:jc w:val="both"/>
        <w:rPr>
          <w:rFonts w:ascii="GHEA Grapalat" w:hAnsi="GHEA Grapalat"/>
          <w:sz w:val="18"/>
          <w:szCs w:val="18"/>
        </w:rPr>
      </w:pPr>
    </w:p>
    <w:p w:rsidR="00B16483" w:rsidRPr="00B16483" w:rsidRDefault="00B16483" w:rsidP="00FE339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FE339D">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FE339D">
      <w:pPr>
        <w:tabs>
          <w:tab w:val="left" w:pos="7371"/>
        </w:tabs>
        <w:ind w:left="3544" w:firstLine="3"/>
        <w:jc w:val="both"/>
        <w:rPr>
          <w:rFonts w:ascii="GHEA Grapalat" w:hAnsi="GHEA Grapalat"/>
          <w:sz w:val="16"/>
        </w:rPr>
      </w:pPr>
    </w:p>
    <w:p w:rsidR="006B3E56" w:rsidRDefault="006B3E56" w:rsidP="00FE339D">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FE339D">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FE339D">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FE339D">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FE339D">
      <w:pPr>
        <w:rPr>
          <w:rFonts w:ascii="GHEA Grapalat" w:hAnsi="GHEA Grapalat"/>
          <w:i/>
          <w:sz w:val="16"/>
          <w:vertAlign w:val="superscript"/>
          <w:lang w:val="es-ES"/>
        </w:rPr>
      </w:pPr>
    </w:p>
    <w:p w:rsidR="009E1F0A" w:rsidRPr="004F23CF" w:rsidRDefault="009E1F0A" w:rsidP="00FE339D">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E339D">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A61E3">
        <w:rPr>
          <w:rFonts w:ascii="GHEA Grapalat" w:hAnsi="GHEA Grapalat"/>
        </w:rPr>
        <w:t>HH-GMLGMD-GHAPDZB-26/04</w:t>
      </w:r>
      <w:r w:rsidR="00FE339D">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FE339D">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FE339D" w:rsidRDefault="009E1F0A" w:rsidP="00FE339D">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FE339D" w:rsidRPr="00FE339D">
        <w:rPr>
          <w:rFonts w:ascii="GHEA Grapalat" w:hAnsi="GHEA Grapalat"/>
          <w:color w:val="000000" w:themeColor="text1"/>
        </w:rPr>
        <w:t>,</w:t>
      </w:r>
    </w:p>
    <w:p w:rsidR="006B3E56" w:rsidRPr="00AF791F" w:rsidRDefault="006B3E56" w:rsidP="00FE339D">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E339D">
        <w:rPr>
          <w:rFonts w:ascii="GHEA Grapalat" w:hAnsi="GHEA Grapalat"/>
        </w:rPr>
        <w:t>запрос котировок</w:t>
      </w:r>
      <w:r w:rsidR="00305944" w:rsidRPr="00AF791F">
        <w:rPr>
          <w:rFonts w:ascii="GHEA Grapalat" w:hAnsi="GHEA Grapalat"/>
        </w:rPr>
        <w:t xml:space="preserve"> </w:t>
      </w:r>
      <w:r w:rsidR="00FE339D">
        <w:rPr>
          <w:rFonts w:ascii="GHEA Grapalat" w:hAnsi="GHEA Grapalat"/>
        </w:rPr>
        <w:t xml:space="preserve">под кодом </w:t>
      </w:r>
      <w:r w:rsidR="009A61E3">
        <w:rPr>
          <w:rFonts w:ascii="GHEA Grapalat" w:hAnsi="GHEA Grapalat"/>
        </w:rPr>
        <w:t>HH-GMLGMD-GHAPDZB-26/04</w:t>
      </w:r>
    </w:p>
    <w:p w:rsidR="006B3E56" w:rsidRDefault="006B3E56" w:rsidP="00FE339D">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FE339D">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E339D">
        <w:rPr>
          <w:rFonts w:ascii="GHEA Grapalat" w:hAnsi="GHEA Grapalat"/>
        </w:rPr>
        <w:t>запрос котировок</w:t>
      </w:r>
      <w:r>
        <w:rPr>
          <w:rFonts w:ascii="GHEA Grapalat" w:hAnsi="GHEA Grapalat"/>
        </w:rPr>
        <w:t xml:space="preserve"> случая     </w:t>
      </w:r>
      <w:r>
        <w:rPr>
          <w:rFonts w:ascii="GHEA Grapalat" w:hAnsi="GHEA Grapalat"/>
        </w:rPr>
        <w:lastRenderedPageBreak/>
        <w:t xml:space="preserve">одновременного </w:t>
      </w:r>
    </w:p>
    <w:p w:rsidR="006B3E56" w:rsidRDefault="006B3E56" w:rsidP="00FE339D">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FE339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FE339D">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FE339D">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FE339D">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FE339D">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FE339D">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FE339D">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FE339D" w:rsidRDefault="009A73EA" w:rsidP="00FE339D">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110534" w:rsidRDefault="00F36AD3" w:rsidP="00FE339D">
      <w:pPr>
        <w:jc w:val="both"/>
        <w:rPr>
          <w:rFonts w:ascii="GHEA Grapalat" w:hAnsi="GHEA Grapalat"/>
        </w:rPr>
      </w:pPr>
      <w:r>
        <w:rPr>
          <w:rFonts w:ascii="GHEA Grapalat" w:hAnsi="GHEA Grapalat"/>
        </w:rPr>
        <w:t xml:space="preserve"> </w:t>
      </w:r>
    </w:p>
    <w:p w:rsidR="00993891" w:rsidRDefault="00F36AD3" w:rsidP="00FE339D">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FE339D">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FE339D">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FE339D">
      <w:pPr>
        <w:tabs>
          <w:tab w:val="left" w:pos="7371"/>
        </w:tabs>
        <w:ind w:left="3544" w:firstLine="3"/>
        <w:jc w:val="both"/>
        <w:rPr>
          <w:rFonts w:ascii="GHEA Grapalat" w:hAnsi="GHEA Grapalat"/>
          <w:sz w:val="16"/>
          <w:lang w:val="hy-AM"/>
        </w:rPr>
      </w:pPr>
    </w:p>
    <w:p w:rsidR="00F855BB" w:rsidRPr="000811C1" w:rsidRDefault="00F855BB" w:rsidP="00FE339D">
      <w:pPr>
        <w:tabs>
          <w:tab w:val="left" w:pos="7371"/>
        </w:tabs>
        <w:ind w:left="3544" w:firstLine="3"/>
        <w:jc w:val="both"/>
        <w:rPr>
          <w:rFonts w:ascii="GHEA Grapalat" w:hAnsi="GHEA Grapalat"/>
          <w:sz w:val="16"/>
          <w:lang w:val="hy-AM"/>
        </w:rPr>
      </w:pPr>
    </w:p>
    <w:p w:rsidR="006B3E56" w:rsidRPr="00D3436F" w:rsidRDefault="006B3E56" w:rsidP="00FE339D">
      <w:pPr>
        <w:tabs>
          <w:tab w:val="left" w:pos="7371"/>
        </w:tabs>
        <w:ind w:left="3544" w:firstLine="3"/>
        <w:jc w:val="both"/>
        <w:rPr>
          <w:rFonts w:ascii="GHEA Grapalat" w:hAnsi="GHEA Grapalat"/>
          <w:sz w:val="16"/>
        </w:rPr>
      </w:pPr>
    </w:p>
    <w:p w:rsidR="006B3E56" w:rsidRPr="00770B03" w:rsidRDefault="006B3E56" w:rsidP="00FE339D">
      <w:pPr>
        <w:tabs>
          <w:tab w:val="left" w:pos="7371"/>
        </w:tabs>
        <w:ind w:left="3544" w:firstLine="3"/>
        <w:jc w:val="both"/>
        <w:rPr>
          <w:rFonts w:ascii="GHEA Grapalat" w:hAnsi="GHEA Grapalat"/>
          <w:sz w:val="16"/>
        </w:rPr>
      </w:pPr>
    </w:p>
    <w:p w:rsidR="00374F4A" w:rsidRPr="000C1746" w:rsidRDefault="00374F4A" w:rsidP="00FE339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FE339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FE339D">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FE339D">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FE339D">
      <w:pPr>
        <w:rPr>
          <w:rFonts w:ascii="GHEA Grapalat" w:hAnsi="GHEA Grapalat"/>
          <w:b/>
        </w:rPr>
      </w:pPr>
      <w:r>
        <w:rPr>
          <w:rFonts w:ascii="GHEA Grapalat" w:hAnsi="GHEA Grapalat"/>
          <w:b/>
        </w:rPr>
        <w:br w:type="page"/>
      </w:r>
    </w:p>
    <w:p w:rsidR="00B048B2" w:rsidRDefault="00B048B2" w:rsidP="00FE339D">
      <w:pPr>
        <w:rPr>
          <w:rFonts w:ascii="GHEA Grapalat" w:hAnsi="GHEA Grapalat"/>
          <w:b/>
        </w:rPr>
      </w:pPr>
    </w:p>
    <w:p w:rsidR="00D043C1" w:rsidRPr="009044F1" w:rsidRDefault="00D043C1" w:rsidP="00FE339D">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FE339D">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A61E3">
        <w:rPr>
          <w:rFonts w:ascii="GHEA Grapalat" w:hAnsi="GHEA Grapalat"/>
          <w:b/>
          <w:sz w:val="24"/>
          <w:szCs w:val="24"/>
        </w:rPr>
        <w:t>HH-GMLGMD-GHAPDZB-26/04</w:t>
      </w:r>
    </w:p>
    <w:p w:rsidR="00D043C1" w:rsidRPr="009044F1" w:rsidRDefault="00D043C1" w:rsidP="00FE339D">
      <w:pPr>
        <w:widowControl w:val="0"/>
        <w:ind w:left="567" w:right="565"/>
        <w:jc w:val="center"/>
        <w:rPr>
          <w:rFonts w:ascii="GHEA Grapalat" w:hAnsi="GHEA Grapalat"/>
          <w:b/>
        </w:rPr>
      </w:pPr>
    </w:p>
    <w:p w:rsidR="00D043C1" w:rsidRPr="009044F1" w:rsidRDefault="00D043C1" w:rsidP="00FE339D">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FE339D">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FE339D">
      <w:pPr>
        <w:pStyle w:val="3"/>
        <w:keepNext w:val="0"/>
        <w:widowControl w:val="0"/>
        <w:spacing w:line="240" w:lineRule="auto"/>
        <w:ind w:left="567" w:right="565"/>
        <w:rPr>
          <w:rFonts w:ascii="GHEA Grapalat" w:hAnsi="GHEA Grapalat" w:cs="Arial"/>
          <w:sz w:val="24"/>
          <w:szCs w:val="24"/>
        </w:rPr>
      </w:pPr>
    </w:p>
    <w:p w:rsidR="00D043C1" w:rsidRPr="00430541" w:rsidRDefault="00D043C1" w:rsidP="00FE339D">
      <w:pPr>
        <w:widowControl w:val="0"/>
        <w:jc w:val="both"/>
        <w:rPr>
          <w:rFonts w:ascii="GHEA Grapalat" w:hAnsi="GHEA Grapalat"/>
        </w:rPr>
      </w:pPr>
      <w:r w:rsidRPr="00DD2B43">
        <w:rPr>
          <w:rFonts w:ascii="GHEA Grapalat" w:hAnsi="GHEA Grapalat"/>
        </w:rPr>
        <w:t>________</w:t>
      </w:r>
      <w:r w:rsidR="00FE339D">
        <w:rPr>
          <w:rFonts w:ascii="GHEA Grapalat" w:hAnsi="GHEA Grapalat"/>
        </w:rPr>
        <w:t>___________________</w:t>
      </w:r>
      <w:r>
        <w:rPr>
          <w:rFonts w:ascii="GHEA Grapalat" w:hAnsi="GHEA Grapalat"/>
        </w:rPr>
        <w:t>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FE339D">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FE339D">
      <w:pPr>
        <w:widowControl w:val="0"/>
        <w:jc w:val="both"/>
        <w:rPr>
          <w:rFonts w:ascii="GHEA Grapalat" w:hAnsi="GHEA Grapalat"/>
        </w:rPr>
      </w:pPr>
      <w:r w:rsidRPr="009044F1">
        <w:rPr>
          <w:rFonts w:ascii="GHEA Grapalat" w:hAnsi="GHEA Grapalat"/>
        </w:rPr>
        <w:t xml:space="preserve">рамках </w:t>
      </w:r>
      <w:r w:rsidR="00FE339D">
        <w:rPr>
          <w:rFonts w:ascii="GHEA Grapalat" w:hAnsi="GHEA Grapalat"/>
        </w:rPr>
        <w:t>запрос котировок</w:t>
      </w:r>
      <w:r w:rsidRPr="009044F1">
        <w:rPr>
          <w:rFonts w:ascii="GHEA Grapalat" w:hAnsi="GHEA Grapalat"/>
        </w:rPr>
        <w:t xml:space="preserve"> под кодом </w:t>
      </w:r>
      <w:r w:rsidR="009A61E3">
        <w:rPr>
          <w:rFonts w:ascii="GHEA Grapalat" w:hAnsi="GHEA Grapalat"/>
        </w:rPr>
        <w:t>HH-GMLGMD-GHAPDZB-26/04</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997"/>
        <w:gridCol w:w="4642"/>
      </w:tblGrid>
      <w:tr w:rsidR="00D043C1" w:rsidRPr="00206AF8" w:rsidTr="00FF3F2A">
        <w:tc>
          <w:tcPr>
            <w:tcW w:w="1042" w:type="dxa"/>
            <w:vMerge w:val="restart"/>
            <w:vAlign w:val="center"/>
          </w:tcPr>
          <w:p w:rsidR="00EE1022" w:rsidRDefault="00EE1022" w:rsidP="00FE339D">
            <w:pPr>
              <w:widowControl w:val="0"/>
              <w:jc w:val="center"/>
              <w:rPr>
                <w:rFonts w:ascii="GHEA Grapalat" w:hAnsi="GHEA Grapalat"/>
                <w:b/>
                <w:sz w:val="20"/>
                <w:szCs w:val="20"/>
              </w:rPr>
            </w:pPr>
          </w:p>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3"/>
            <w:vAlign w:val="center"/>
          </w:tcPr>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E339D" w:rsidRPr="00206AF8" w:rsidTr="00FE339D">
        <w:trPr>
          <w:trHeight w:val="696"/>
        </w:trPr>
        <w:tc>
          <w:tcPr>
            <w:tcW w:w="1042" w:type="dxa"/>
            <w:vMerge/>
            <w:vAlign w:val="center"/>
          </w:tcPr>
          <w:p w:rsidR="00FE339D" w:rsidRPr="00206AF8" w:rsidRDefault="00FE339D" w:rsidP="00FE339D">
            <w:pPr>
              <w:widowControl w:val="0"/>
              <w:jc w:val="center"/>
              <w:rPr>
                <w:rFonts w:ascii="GHEA Grapalat" w:hAnsi="GHEA Grapalat"/>
                <w:b/>
                <w:bCs/>
                <w:sz w:val="20"/>
                <w:szCs w:val="20"/>
              </w:rPr>
            </w:pPr>
          </w:p>
        </w:tc>
        <w:tc>
          <w:tcPr>
            <w:tcW w:w="1605" w:type="dxa"/>
            <w:vAlign w:val="center"/>
          </w:tcPr>
          <w:p w:rsidR="00FE339D" w:rsidRDefault="00FE339D" w:rsidP="00FE339D">
            <w:pPr>
              <w:widowControl w:val="0"/>
              <w:jc w:val="center"/>
              <w:rPr>
                <w:rFonts w:ascii="GHEA Grapalat" w:hAnsi="GHEA Grapalat"/>
                <w:b/>
                <w:sz w:val="20"/>
                <w:szCs w:val="20"/>
              </w:rPr>
            </w:pPr>
            <w:r>
              <w:rPr>
                <w:rFonts w:ascii="GHEA Grapalat" w:hAnsi="GHEA Grapalat"/>
                <w:b/>
                <w:sz w:val="20"/>
                <w:szCs w:val="20"/>
              </w:rPr>
              <w:t>фирменное</w:t>
            </w:r>
          </w:p>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997"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4642"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E339D" w:rsidRPr="00206AF8" w:rsidTr="00FE339D">
        <w:tc>
          <w:tcPr>
            <w:tcW w:w="1042" w:type="dxa"/>
          </w:tcPr>
          <w:p w:rsidR="00FE339D" w:rsidRPr="00206AF8" w:rsidRDefault="00FE339D" w:rsidP="00FE339D">
            <w:pPr>
              <w:pStyle w:val="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3"/>
              <w:keepNext w:val="0"/>
              <w:widowControl w:val="0"/>
              <w:spacing w:line="240" w:lineRule="auto"/>
              <w:jc w:val="left"/>
              <w:rPr>
                <w:rFonts w:ascii="GHEA Grapalat" w:hAnsi="GHEA Grapalat"/>
                <w:b/>
              </w:rPr>
            </w:pPr>
          </w:p>
        </w:tc>
      </w:tr>
    </w:tbl>
    <w:p w:rsidR="00D043C1" w:rsidRDefault="00D043C1" w:rsidP="00FE339D">
      <w:pPr>
        <w:widowControl w:val="0"/>
        <w:tabs>
          <w:tab w:val="left" w:pos="6804"/>
        </w:tabs>
        <w:jc w:val="center"/>
        <w:rPr>
          <w:rFonts w:ascii="GHEA Grapalat" w:hAnsi="GHEA Grapalat"/>
          <w:lang w:val="en-US"/>
        </w:rPr>
      </w:pPr>
    </w:p>
    <w:p w:rsidR="00D043C1" w:rsidRPr="00DD2B43" w:rsidRDefault="00D043C1"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FE339D">
      <w:pPr>
        <w:widowControl w:val="0"/>
        <w:jc w:val="right"/>
        <w:rPr>
          <w:rFonts w:ascii="GHEA Grapalat" w:hAnsi="GHEA Grapalat"/>
        </w:rPr>
      </w:pPr>
    </w:p>
    <w:p w:rsidR="00D043C1" w:rsidRPr="00D5443D" w:rsidRDefault="00D043C1" w:rsidP="00FE339D">
      <w:pPr>
        <w:widowControl w:val="0"/>
        <w:jc w:val="right"/>
        <w:rPr>
          <w:rFonts w:ascii="GHEA Grapalat" w:hAnsi="GHEA Grapalat"/>
        </w:rPr>
      </w:pPr>
      <w:r w:rsidRPr="009044F1">
        <w:rPr>
          <w:rFonts w:ascii="GHEA Grapalat" w:hAnsi="GHEA Grapalat"/>
        </w:rPr>
        <w:t>М. П.</w:t>
      </w:r>
    </w:p>
    <w:p w:rsidR="00D043C1" w:rsidRDefault="00D043C1" w:rsidP="00FE339D">
      <w:pPr>
        <w:rPr>
          <w:rFonts w:ascii="GHEA Grapalat" w:hAnsi="GHEA Grapalat"/>
        </w:rPr>
      </w:pPr>
      <w:r>
        <w:rPr>
          <w:rFonts w:ascii="GHEA Grapalat" w:hAnsi="GHEA Grapalat"/>
        </w:rPr>
        <w:br w:type="page"/>
      </w:r>
    </w:p>
    <w:p w:rsidR="00AB6E69" w:rsidRDefault="00AB6E69" w:rsidP="00FE339D">
      <w:pPr>
        <w:jc w:val="right"/>
        <w:rPr>
          <w:rFonts w:ascii="GHEA Grapalat" w:hAnsi="GHEA Grapalat"/>
          <w:b/>
        </w:rPr>
      </w:pPr>
      <w:r>
        <w:rPr>
          <w:rFonts w:ascii="GHEA Grapalat" w:hAnsi="GHEA Grapalat"/>
          <w:b/>
        </w:rPr>
        <w:lastRenderedPageBreak/>
        <w:t>Приложение 1.</w:t>
      </w:r>
      <w:r w:rsidR="00FE339D">
        <w:rPr>
          <w:rFonts w:ascii="GHEA Grapalat" w:hAnsi="GHEA Grapalat"/>
          <w:b/>
        </w:rPr>
        <w:t>2</w:t>
      </w:r>
      <w:r>
        <w:rPr>
          <w:rFonts w:ascii="GHEA Grapalat" w:hAnsi="GHEA Grapalat"/>
          <w:b/>
        </w:rPr>
        <w:t xml:space="preserve"> </w:t>
      </w:r>
    </w:p>
    <w:p w:rsidR="00AB6E69" w:rsidRPr="00FA6464" w:rsidRDefault="00AB6E69" w:rsidP="00FE339D">
      <w:pPr>
        <w:jc w:val="right"/>
        <w:rPr>
          <w:rFonts w:ascii="GHEA Grapalat" w:hAnsi="GHEA Grapalat"/>
          <w:b/>
        </w:rPr>
      </w:pPr>
      <w:r w:rsidRPr="001439BD">
        <w:rPr>
          <w:rFonts w:ascii="GHEA Grapalat" w:hAnsi="GHEA Grapalat"/>
          <w:b/>
        </w:rPr>
        <w:t xml:space="preserve">к Приглашению на </w:t>
      </w:r>
      <w:r w:rsidR="00FE339D">
        <w:rPr>
          <w:rFonts w:ascii="GHEA Grapalat" w:hAnsi="GHEA Grapalat"/>
          <w:b/>
        </w:rPr>
        <w:t>запрос котировок</w:t>
      </w:r>
    </w:p>
    <w:p w:rsidR="00AB6E69" w:rsidRPr="009044F1" w:rsidRDefault="00AB6E69" w:rsidP="00FE339D">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A61E3">
        <w:rPr>
          <w:rFonts w:ascii="GHEA Grapalat" w:hAnsi="GHEA Grapalat"/>
          <w:b/>
          <w:sz w:val="24"/>
          <w:szCs w:val="24"/>
        </w:rPr>
        <w:t>HH-GMLGMD-GHAPDZB-26/04</w:t>
      </w:r>
    </w:p>
    <w:p w:rsidR="00F016A2" w:rsidRDefault="00F016A2" w:rsidP="00FE339D">
      <w:pPr>
        <w:rPr>
          <w:rFonts w:ascii="GHEA Grapalat" w:hAnsi="GHEA Grapalat"/>
          <w:b/>
        </w:rPr>
      </w:pPr>
    </w:p>
    <w:p w:rsidR="00F016A2" w:rsidRDefault="00F016A2" w:rsidP="00FE339D">
      <w:pPr>
        <w:ind w:left="360" w:hanging="360"/>
        <w:jc w:val="center"/>
        <w:rPr>
          <w:rFonts w:ascii="GHEA Grapalat" w:hAnsi="GHEA Grapalat"/>
          <w:b/>
        </w:rPr>
      </w:pPr>
      <w:r>
        <w:rPr>
          <w:rFonts w:ascii="GHEA Grapalat" w:hAnsi="GHEA Grapalat"/>
          <w:b/>
        </w:rPr>
        <w:t>ФОРМА</w:t>
      </w:r>
    </w:p>
    <w:p w:rsidR="00F016A2" w:rsidRPr="00C76978" w:rsidRDefault="00F016A2" w:rsidP="00FE339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E339D">
      <w:pPr>
        <w:ind w:left="360" w:hanging="360"/>
        <w:jc w:val="center"/>
        <w:rPr>
          <w:rFonts w:ascii="GHEA Grapalat" w:eastAsia="GHEA Grapalat" w:hAnsi="GHEA Grapalat" w:cs="GHEA Grapalat"/>
          <w:b/>
        </w:rPr>
      </w:pPr>
    </w:p>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rPr>
          <w:rFonts w:ascii="GHEA Grapalat" w:eastAsia="GHEA Grapalat" w:hAnsi="GHEA Grapalat" w:cs="GHEA Grapalat"/>
        </w:rPr>
      </w:pPr>
    </w:p>
    <w:p w:rsidR="00F016A2" w:rsidRPr="009A52BE" w:rsidRDefault="00F016A2" w:rsidP="00FE339D">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574FF7"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Название государства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lastRenderedPageBreak/>
              <w:t>День, месяц, год предоставления</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8C665F"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50D71" w:rsidP="00FE339D">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50D71" w:rsidP="00FE339D">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50D71" w:rsidP="00FE339D">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50D71" w:rsidP="00FE339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50D71" w:rsidP="00FE339D">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bl>
    <w:p w:rsidR="00F016A2"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E61782" w:rsidRDefault="00F016A2" w:rsidP="00FE339D">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FE339D">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FE339D">
            <w:pPr>
              <w:rPr>
                <w:rFonts w:ascii="GHEA Grapalat" w:eastAsia="GHEA Grapalat" w:hAnsi="GHEA Grapalat" w:cs="GHEA Grapalat"/>
                <w:b/>
                <w:color w:val="000000"/>
              </w:rPr>
            </w:pPr>
          </w:p>
        </w:tc>
      </w:tr>
    </w:tbl>
    <w:p w:rsidR="00F016A2" w:rsidRPr="00FD1EE4" w:rsidRDefault="00F016A2" w:rsidP="00FE339D">
      <w:pPr>
        <w:pBdr>
          <w:top w:val="nil"/>
          <w:left w:val="nil"/>
          <w:bottom w:val="nil"/>
          <w:right w:val="nil"/>
          <w:between w:val="nil"/>
        </w:pBdr>
        <w:rPr>
          <w:rFonts w:ascii="GHEA Grapalat" w:eastAsia="GHEA Grapalat" w:hAnsi="GHEA Grapalat" w:cs="GHEA Grapalat"/>
          <w:b/>
          <w:color w:val="000000"/>
        </w:rPr>
      </w:pPr>
    </w:p>
    <w:p w:rsidR="00F016A2" w:rsidRDefault="00F016A2" w:rsidP="00FE339D">
      <w:pPr>
        <w:rPr>
          <w:rFonts w:ascii="GHEA Grapalat" w:hAnsi="GHEA Grapalat"/>
          <w:b/>
        </w:rPr>
      </w:pPr>
    </w:p>
    <w:p w:rsidR="00F016A2" w:rsidRDefault="00F016A2" w:rsidP="00FE339D">
      <w:pPr>
        <w:rPr>
          <w:rFonts w:ascii="GHEA Grapalat" w:hAnsi="GHEA Grapalat"/>
          <w:b/>
        </w:rPr>
      </w:pPr>
    </w:p>
    <w:p w:rsidR="00F016A2" w:rsidRPr="000306ED" w:rsidRDefault="00F016A2" w:rsidP="00FE339D">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E339D">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E339D">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E339D">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E339D">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E339D">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E339D">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E339D">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E339D">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aff"/>
        <w:numPr>
          <w:ilvl w:val="0"/>
          <w:numId w:val="26"/>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E339D">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E339D">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E339D">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E339D">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E339D">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E339D">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E339D">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E339D">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E339D">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E339D">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r w:rsidRPr="000306ED">
        <w:rPr>
          <w:rFonts w:ascii="GHEA Grapalat" w:hAnsi="GHEA Grapalat"/>
        </w:rPr>
        <w:lastRenderedPageBreak/>
        <w:t>Identifier Code), где листингуются акции юридического лица, а также ссылается на имеющиеся на бирже документы.</w:t>
      </w:r>
    </w:p>
    <w:p w:rsidR="00F016A2" w:rsidRPr="000306ED" w:rsidRDefault="00F016A2" w:rsidP="00FE339D">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E339D">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FE339D">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FE339D">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A61E3">
        <w:rPr>
          <w:rFonts w:ascii="GHEA Grapalat" w:hAnsi="GHEA Grapalat"/>
          <w:b/>
          <w:sz w:val="24"/>
          <w:szCs w:val="24"/>
        </w:rPr>
        <w:t>HH-GMLGMD-GHAPDZB-26/04</w:t>
      </w:r>
    </w:p>
    <w:p w:rsidR="00B2572B" w:rsidRPr="009044F1" w:rsidRDefault="00B2572B" w:rsidP="00FE339D">
      <w:pPr>
        <w:widowControl w:val="0"/>
        <w:ind w:firstLine="567"/>
        <w:jc w:val="center"/>
        <w:rPr>
          <w:rFonts w:ascii="GHEA Grapalat" w:hAnsi="GHEA Grapalat"/>
        </w:rPr>
      </w:pPr>
    </w:p>
    <w:p w:rsidR="00B2572B" w:rsidRPr="009044F1" w:rsidRDefault="00B2572B" w:rsidP="00FE339D">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FE339D">
      <w:pPr>
        <w:widowControl w:val="0"/>
        <w:ind w:firstLine="567"/>
        <w:jc w:val="center"/>
        <w:rPr>
          <w:rFonts w:ascii="GHEA Grapalat" w:hAnsi="GHEA Grapalat"/>
        </w:rPr>
      </w:pPr>
    </w:p>
    <w:p w:rsidR="005744FC" w:rsidRPr="000F6C24" w:rsidRDefault="00B2572B" w:rsidP="00FE339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339D">
        <w:rPr>
          <w:rFonts w:ascii="GHEA Grapalat" w:hAnsi="GHEA Grapalat"/>
          <w:spacing w:val="-6"/>
        </w:rPr>
        <w:t>запрос котировок</w:t>
      </w:r>
      <w:r w:rsidRPr="005744FC">
        <w:rPr>
          <w:rFonts w:ascii="GHEA Grapalat" w:hAnsi="GHEA Grapalat"/>
          <w:spacing w:val="-6"/>
        </w:rPr>
        <w:t xml:space="preserve"> под кодом </w:t>
      </w:r>
      <w:r w:rsidR="009A61E3">
        <w:rPr>
          <w:rFonts w:ascii="GHEA Grapalat" w:hAnsi="GHEA Grapalat"/>
          <w:spacing w:val="-6"/>
        </w:rPr>
        <w:t>HH-GMLGMD-GHAPDZB-26/04</w:t>
      </w:r>
      <w:r w:rsidRPr="005744FC">
        <w:rPr>
          <w:rFonts w:ascii="GHEA Grapalat" w:hAnsi="GHEA Grapalat"/>
          <w:spacing w:val="-6"/>
        </w:rPr>
        <w:t>,</w:t>
      </w:r>
      <w:r w:rsidRPr="009044F1">
        <w:rPr>
          <w:rFonts w:ascii="GHEA Grapalat" w:hAnsi="GHEA Grapalat"/>
        </w:rPr>
        <w:t xml:space="preserve"> </w:t>
      </w:r>
    </w:p>
    <w:p w:rsidR="005646FC" w:rsidRPr="008842CE" w:rsidRDefault="005744FC" w:rsidP="00FE339D">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FE339D">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FE339D">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FE339D">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FE339D">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FE339D">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FE339D">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FE339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FE339D">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sz w:val="20"/>
                <w:szCs w:val="20"/>
              </w:rPr>
            </w:pPr>
          </w:p>
        </w:tc>
      </w:tr>
    </w:tbl>
    <w:p w:rsidR="00374F4A" w:rsidRPr="00DD2B43" w:rsidRDefault="00374F4A"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FE339D">
      <w:pPr>
        <w:widowControl w:val="0"/>
        <w:jc w:val="both"/>
        <w:rPr>
          <w:rFonts w:ascii="GHEA Grapalat" w:hAnsi="GHEA Grapalat"/>
          <w:lang w:val="es-ES"/>
        </w:rPr>
      </w:pPr>
    </w:p>
    <w:p w:rsidR="00B2572B" w:rsidRPr="000F6C24" w:rsidRDefault="00B2572B" w:rsidP="00FE339D">
      <w:pPr>
        <w:widowControl w:val="0"/>
        <w:jc w:val="right"/>
        <w:rPr>
          <w:rFonts w:ascii="GHEA Grapalat" w:hAnsi="GHEA Grapalat"/>
        </w:rPr>
      </w:pPr>
      <w:r w:rsidRPr="009044F1">
        <w:rPr>
          <w:rFonts w:ascii="GHEA Grapalat" w:hAnsi="GHEA Grapalat"/>
        </w:rPr>
        <w:t>М. П.</w:t>
      </w:r>
    </w:p>
    <w:p w:rsidR="00B217BB" w:rsidRDefault="00B217BB" w:rsidP="00FE339D">
      <w:pPr>
        <w:rPr>
          <w:rFonts w:ascii="GHEA Grapalat" w:hAnsi="GHEA Grapalat"/>
          <w:b/>
        </w:rPr>
      </w:pPr>
      <w:r>
        <w:rPr>
          <w:rFonts w:ascii="GHEA Grapalat" w:hAnsi="GHEA Grapalat"/>
          <w:b/>
        </w:rPr>
        <w:br w:type="page"/>
      </w:r>
    </w:p>
    <w:p w:rsidR="003D2FE2" w:rsidRPr="00DE2AE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E339D">
        <w:rPr>
          <w:rFonts w:ascii="GHEA Grapalat" w:hAnsi="GHEA Grapalat"/>
          <w:i/>
          <w:sz w:val="22"/>
          <w:szCs w:val="22"/>
        </w:rPr>
        <w:t>запрос котировок</w:t>
      </w:r>
      <w:r w:rsidRPr="00B138F3">
        <w:rPr>
          <w:rFonts w:ascii="GHEA Grapalat" w:hAnsi="GHEA Grapalat" w:cs="GHEA Grapalat"/>
          <w:i/>
          <w:sz w:val="22"/>
          <w:szCs w:val="22"/>
        </w:rPr>
        <w:br/>
      </w:r>
      <w:r w:rsidR="00FE339D">
        <w:rPr>
          <w:rFonts w:ascii="GHEA Grapalat" w:hAnsi="GHEA Grapalat"/>
          <w:i/>
          <w:sz w:val="22"/>
          <w:szCs w:val="22"/>
        </w:rPr>
        <w:t xml:space="preserve">под кодом </w:t>
      </w:r>
      <w:r w:rsidR="009A61E3">
        <w:rPr>
          <w:rFonts w:ascii="GHEA Grapalat" w:hAnsi="GHEA Grapalat"/>
          <w:i/>
          <w:sz w:val="22"/>
          <w:szCs w:val="22"/>
        </w:rPr>
        <w:t>HH-GMLGMD-GHAPDZB-26/04</w:t>
      </w:r>
    </w:p>
    <w:p w:rsidR="003D2FE2" w:rsidRPr="00B138F3" w:rsidRDefault="003D2FE2" w:rsidP="00FE339D">
      <w:pPr>
        <w:widowControl w:val="0"/>
        <w:jc w:val="center"/>
        <w:rPr>
          <w:rFonts w:ascii="GHEA Grapalat" w:hAnsi="GHEA Grapalat"/>
          <w:b/>
          <w:sz w:val="22"/>
          <w:szCs w:val="22"/>
        </w:rPr>
      </w:pPr>
    </w:p>
    <w:p w:rsidR="003D2FE2" w:rsidRPr="00B138F3" w:rsidRDefault="003D2FE2" w:rsidP="00FE339D">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Default="003D2FE2" w:rsidP="00FE339D">
      <w:pPr>
        <w:widowControl w:val="0"/>
        <w:jc w:val="center"/>
        <w:rPr>
          <w:rFonts w:ascii="GHEA Grapalat" w:hAnsi="GHEA Grapalat"/>
          <w:b/>
          <w:sz w:val="22"/>
          <w:szCs w:val="22"/>
        </w:rPr>
      </w:pPr>
      <w:r w:rsidRPr="00B138F3">
        <w:rPr>
          <w:rFonts w:ascii="GHEA Grapalat" w:hAnsi="GHEA Grapalat"/>
          <w:b/>
          <w:sz w:val="22"/>
          <w:szCs w:val="22"/>
        </w:rPr>
        <w:t>(обеспечение квалификации)</w:t>
      </w:r>
    </w:p>
    <w:p w:rsidR="00FE339D" w:rsidRPr="00B138F3" w:rsidRDefault="00FE339D" w:rsidP="00FE339D">
      <w:pPr>
        <w:widowControl w:val="0"/>
        <w:jc w:val="center"/>
        <w:rPr>
          <w:rFonts w:ascii="GHEA Grapalat" w:hAnsi="GHEA Grapalat" w:cs="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FE339D" w:rsidRDefault="003D2FE2" w:rsidP="00FE339D">
            <w:pPr>
              <w:widowControl w:val="0"/>
              <w:rPr>
                <w:rFonts w:ascii="GHEA Grapalat" w:hAnsi="GHEA Grapalat" w:cs="GHEA Grapalat"/>
                <w:b/>
                <w:sz w:val="22"/>
                <w:szCs w:val="22"/>
              </w:rPr>
            </w:pPr>
            <w:r w:rsidRPr="00B138F3">
              <w:rPr>
                <w:rFonts w:ascii="GHEA Grapalat" w:hAnsi="GHEA Grapalat"/>
                <w:sz w:val="22"/>
                <w:szCs w:val="22"/>
              </w:rPr>
              <w:t xml:space="preserve">г. </w:t>
            </w:r>
            <w:r w:rsidR="008751EB">
              <w:rPr>
                <w:rFonts w:ascii="GHEA Grapalat" w:hAnsi="GHEA Grapalat"/>
                <w:sz w:val="22"/>
                <w:szCs w:val="22"/>
              </w:rPr>
              <w:t>Мартуни</w:t>
            </w:r>
          </w:p>
        </w:tc>
        <w:tc>
          <w:tcPr>
            <w:tcW w:w="4500" w:type="dxa"/>
          </w:tcPr>
          <w:p w:rsidR="003D2FE2" w:rsidRPr="00B138F3" w:rsidRDefault="003D2FE2" w:rsidP="00FE339D">
            <w:pPr>
              <w:widowControl w:val="0"/>
              <w:jc w:val="right"/>
              <w:rPr>
                <w:rFonts w:ascii="GHEA Grapalat" w:hAnsi="GHEA Grapalat" w:cs="GHEA Grapalat"/>
                <w:b/>
                <w:sz w:val="22"/>
                <w:szCs w:val="22"/>
              </w:rPr>
            </w:pPr>
            <w:r w:rsidRPr="00B138F3">
              <w:rPr>
                <w:rFonts w:ascii="GHEA Grapalat" w:hAnsi="GHEA Grapalat"/>
                <w:sz w:val="22"/>
                <w:szCs w:val="22"/>
              </w:rPr>
              <w:t>"</w:t>
            </w:r>
            <w:r w:rsidRPr="00FE339D">
              <w:rPr>
                <w:rFonts w:ascii="GHEA Grapalat" w:hAnsi="GHEA Grapalat"/>
                <w:sz w:val="22"/>
                <w:szCs w:val="22"/>
              </w:rPr>
              <w:tab/>
            </w:r>
            <w:r w:rsidRPr="00B138F3">
              <w:rPr>
                <w:rFonts w:ascii="GHEA Grapalat" w:hAnsi="GHEA Grapalat"/>
                <w:sz w:val="22"/>
                <w:szCs w:val="22"/>
              </w:rPr>
              <w:t xml:space="preserve">" </w:t>
            </w:r>
            <w:r w:rsidRPr="00FE339D">
              <w:rPr>
                <w:rFonts w:ascii="GHEA Grapalat" w:hAnsi="GHEA Grapalat"/>
                <w:sz w:val="22"/>
                <w:szCs w:val="22"/>
              </w:rPr>
              <w:tab/>
            </w:r>
            <w:r w:rsidRPr="00B138F3">
              <w:rPr>
                <w:rFonts w:ascii="GHEA Grapalat" w:hAnsi="GHEA Grapalat"/>
                <w:sz w:val="22"/>
                <w:szCs w:val="22"/>
              </w:rPr>
              <w:t>20</w:t>
            </w:r>
            <w:r w:rsidRPr="00FE339D">
              <w:rPr>
                <w:rFonts w:ascii="GHEA Grapalat" w:hAnsi="GHEA Grapalat"/>
                <w:sz w:val="22"/>
                <w:szCs w:val="22"/>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rsidR="003D2FE2" w:rsidRPr="00B138F3" w:rsidRDefault="003D2FE2" w:rsidP="00FE339D">
      <w:pPr>
        <w:widowControl w:val="0"/>
        <w:rPr>
          <w:rFonts w:ascii="GHEA Grapalat" w:hAnsi="GHEA Grapalat" w:cs="GHEA Grapalat"/>
          <w:b/>
          <w:sz w:val="22"/>
          <w:szCs w:val="22"/>
        </w:rPr>
      </w:pPr>
    </w:p>
    <w:p w:rsidR="003D2FE2" w:rsidRPr="00B138F3" w:rsidRDefault="003D2FE2" w:rsidP="00FE339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FE339D" w:rsidRDefault="003D2FE2" w:rsidP="00FE339D">
      <w:pPr>
        <w:widowControl w:val="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FE339D">
      <w:pPr>
        <w:widowControl w:val="0"/>
        <w:jc w:val="both"/>
        <w:rPr>
          <w:rFonts w:ascii="GHEA Grapalat" w:hAnsi="GHEA Grapalat"/>
          <w:sz w:val="22"/>
          <w:szCs w:val="22"/>
          <w:lang w:val="en-US"/>
        </w:rPr>
      </w:pPr>
      <w:r w:rsidRPr="00FE339D">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rsidR="003D2FE2" w:rsidRPr="00B138F3" w:rsidRDefault="003D2FE2" w:rsidP="00FE339D">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FE339D">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FE339D">
      <w:pPr>
        <w:widowControl w:val="0"/>
        <w:ind w:firstLine="709"/>
        <w:jc w:val="both"/>
        <w:rPr>
          <w:rFonts w:ascii="GHEA Grapalat" w:hAnsi="GHEA Grapalat" w:cs="GHEA Grapalat"/>
          <w:sz w:val="22"/>
          <w:szCs w:val="22"/>
        </w:rPr>
      </w:pP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FE339D" w:rsidRDefault="003D2FE2" w:rsidP="00FE339D">
      <w:pPr>
        <w:widowControl w:val="0"/>
        <w:tabs>
          <w:tab w:val="left" w:pos="567"/>
        </w:tabs>
        <w:jc w:val="both"/>
        <w:rPr>
          <w:rFonts w:ascii="GHEA Grapalat" w:hAnsi="GHEA Grapalat"/>
          <w:i/>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94AB8">
        <w:rPr>
          <w:rFonts w:ascii="GHEA Grapalat" w:hAnsi="GHEA Grapalat"/>
          <w:sz w:val="22"/>
          <w:szCs w:val="22"/>
        </w:rPr>
        <w:t>Средняя школа имени Овга Туманяна, село Личк, Гегаркуникский район Республики Армения. СНКО</w:t>
      </w:r>
      <w:r w:rsidR="00FE339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9A61E3">
        <w:rPr>
          <w:rFonts w:ascii="GHEA Grapalat" w:hAnsi="GHEA Grapalat"/>
          <w:sz w:val="22"/>
        </w:rPr>
        <w:t>HH-GMLGMD-GHAPDZB-26/04</w:t>
      </w:r>
      <w:r w:rsidR="00FE339D">
        <w:rPr>
          <w:rFonts w:ascii="GHEA Grapalat" w:hAnsi="GHEA Grapalat"/>
          <w:i/>
          <w:sz w:val="22"/>
        </w:rPr>
        <w:t>.</w:t>
      </w:r>
    </w:p>
    <w:p w:rsidR="003D2FE2" w:rsidRPr="00B138F3" w:rsidRDefault="003D2FE2" w:rsidP="00FE339D">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w:t>
      </w:r>
      <w:r w:rsidRPr="00B138F3">
        <w:rPr>
          <w:rFonts w:ascii="GHEA Grapalat" w:hAnsi="GHEA Grapalat"/>
          <w:sz w:val="22"/>
          <w:szCs w:val="22"/>
        </w:rPr>
        <w:lastRenderedPageBreak/>
        <w:t>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E339D" w:rsidRPr="00B138F3" w:rsidRDefault="00FE339D" w:rsidP="00FE339D">
      <w:pPr>
        <w:widowControl w:val="0"/>
        <w:tabs>
          <w:tab w:val="left" w:pos="1134"/>
        </w:tabs>
        <w:ind w:firstLine="567"/>
        <w:jc w:val="both"/>
        <w:rPr>
          <w:rFonts w:ascii="GHEA Grapalat" w:hAnsi="GHEA Grapalat"/>
          <w:sz w:val="22"/>
          <w:szCs w:val="22"/>
        </w:rPr>
      </w:pPr>
    </w:p>
    <w:p w:rsidR="00FE339D" w:rsidRPr="00B138F3" w:rsidRDefault="00FE339D"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FE339D" w:rsidRDefault="00FE339D" w:rsidP="00FE339D">
      <w:pPr>
        <w:widowControl w:val="0"/>
        <w:rPr>
          <w:rFonts w:ascii="GHEA Grapalat" w:hAnsi="GHEA Grapalat"/>
        </w:rPr>
      </w:pPr>
    </w:p>
    <w:p w:rsidR="00FE339D" w:rsidRPr="00B138F3" w:rsidRDefault="00FE339D" w:rsidP="00FE339D">
      <w:pPr>
        <w:widowControl w:val="0"/>
        <w:rPr>
          <w:rFonts w:ascii="GHEA Grapalat" w:hAnsi="GHEA Grapalat"/>
        </w:rPr>
      </w:pPr>
      <w:r w:rsidRPr="00B138F3">
        <w:rPr>
          <w:rFonts w:ascii="GHEA Grapalat" w:hAnsi="GHEA Grapalat"/>
        </w:rPr>
        <w:t>День/месяц/год                                                                                    М. П.</w:t>
      </w:r>
    </w:p>
    <w:p w:rsidR="003D2FE2" w:rsidRPr="00B138F3" w:rsidRDefault="003D2FE2" w:rsidP="00FE339D">
      <w:pPr>
        <w:rPr>
          <w:sz w:val="22"/>
          <w:szCs w:val="22"/>
        </w:rPr>
      </w:pPr>
    </w:p>
    <w:p w:rsidR="001005B0" w:rsidRPr="00B138F3" w:rsidRDefault="001005B0" w:rsidP="00FE339D">
      <w:pPr>
        <w:widowControl w:val="0"/>
        <w:ind w:left="567" w:right="565"/>
        <w:jc w:val="both"/>
        <w:rPr>
          <w:rFonts w:ascii="GHEA Grapalat" w:hAnsi="GHEA Grapalat"/>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Default="001005B0" w:rsidP="00FE339D">
      <w:pPr>
        <w:widowControl w:val="0"/>
        <w:ind w:left="567" w:right="565"/>
        <w:jc w:val="center"/>
        <w:rPr>
          <w:rFonts w:ascii="GHEA Grapalat" w:hAnsi="GHEA Grapalat"/>
          <w:b/>
          <w:sz w:val="22"/>
          <w:szCs w:val="22"/>
        </w:rPr>
      </w:pPr>
    </w:p>
    <w:p w:rsidR="00FE339D" w:rsidRDefault="00FE339D" w:rsidP="00FE339D">
      <w:pPr>
        <w:widowControl w:val="0"/>
        <w:ind w:left="567" w:right="565"/>
        <w:jc w:val="center"/>
        <w:rPr>
          <w:rFonts w:ascii="GHEA Grapalat" w:hAnsi="GHEA Grapalat"/>
          <w:b/>
          <w:sz w:val="22"/>
          <w:szCs w:val="22"/>
        </w:rPr>
      </w:pPr>
    </w:p>
    <w:p w:rsidR="00FE339D" w:rsidRPr="00B138F3" w:rsidRDefault="00FE339D" w:rsidP="00FE339D">
      <w:pPr>
        <w:widowControl w:val="0"/>
        <w:ind w:left="567" w:right="565"/>
        <w:jc w:val="center"/>
        <w:rPr>
          <w:rFonts w:ascii="GHEA Grapalat" w:hAnsi="GHEA Grapalat"/>
          <w:b/>
          <w:sz w:val="22"/>
          <w:szCs w:val="22"/>
        </w:rPr>
      </w:pPr>
    </w:p>
    <w:tbl>
      <w:tblPr>
        <w:tblW w:w="10349" w:type="dxa"/>
        <w:tblInd w:w="-318" w:type="dxa"/>
        <w:tblLook w:val="0000" w:firstRow="0" w:lastRow="0" w:firstColumn="0" w:lastColumn="0" w:noHBand="0" w:noVBand="0"/>
      </w:tblPr>
      <w:tblGrid>
        <w:gridCol w:w="5388"/>
        <w:gridCol w:w="4961"/>
      </w:tblGrid>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E339D">
        <w:trPr>
          <w:trHeight w:val="345"/>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994AB8">
              <w:rPr>
                <w:rFonts w:ascii="GHEA Grapalat" w:hAnsi="GHEA Grapalat"/>
                <w:b/>
                <w:sz w:val="22"/>
              </w:rPr>
              <w:t>Средняя школа имени Овга Туманяна, село Личк, Гегаркуникский район Республики Армения. СНКО</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B81495">
              <w:rPr>
                <w:rFonts w:ascii="GHEA Grapalat" w:hAnsi="GHEA Grapalat"/>
                <w:b/>
                <w:sz w:val="22"/>
                <w:lang w:val="hy-AM"/>
              </w:rPr>
              <w:t>08207457</w:t>
            </w:r>
          </w:p>
        </w:tc>
      </w:tr>
      <w:tr w:rsidR="00FE339D"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(сч.№)</w:t>
            </w:r>
            <w:r w:rsidRPr="007C0AC1">
              <w:rPr>
                <w:rFonts w:ascii="GHEA Grapalat" w:hAnsi="GHEA Grapalat"/>
                <w:lang w:val="en-US"/>
              </w:rPr>
              <w:t xml:space="preserve"> </w:t>
            </w:r>
            <w:r w:rsidR="00B81495">
              <w:rPr>
                <w:rFonts w:ascii="GHEA Grapalat" w:hAnsi="GHEA Grapalat"/>
                <w:b/>
                <w:sz w:val="22"/>
              </w:rPr>
              <w:t>900148000392</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FE339D" w:rsidRPr="00B138F3" w:rsidTr="00FE339D">
        <w:trPr>
          <w:trHeight w:val="424"/>
        </w:trPr>
        <w:tc>
          <w:tcPr>
            <w:tcW w:w="10349"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2194"/>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tc>
        <w:tc>
          <w:tcPr>
            <w:tcW w:w="4961"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638"/>
        </w:trPr>
        <w:tc>
          <w:tcPr>
            <w:tcW w:w="5388"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4961"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Pr>
                <w:rFonts w:ascii="GHEA Grapalat" w:hAnsi="GHEA Grapalat"/>
              </w:rPr>
              <w:t xml:space="preserve">24.б. </w:t>
            </w:r>
            <w:r w:rsidRPr="00FE339D">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cs="Sylfaen"/>
              </w:rPr>
            </w:pPr>
          </w:p>
          <w:p w:rsidR="00FE339D" w:rsidRPr="00FE339D" w:rsidRDefault="00FE339D" w:rsidP="00FE339D">
            <w:pPr>
              <w:widowControl w:val="0"/>
              <w:ind w:right="155"/>
              <w:jc w:val="right"/>
              <w:rPr>
                <w:rFonts w:ascii="GHEA Grapalat" w:hAnsi="GHEA Grapalat" w:cs="Sylfaen"/>
              </w:rPr>
            </w:pPr>
            <w:r w:rsidRPr="00B138F3">
              <w:rPr>
                <w:rFonts w:ascii="GHEA Grapalat" w:hAnsi="GHEA Grapalat"/>
              </w:rPr>
              <w:t xml:space="preserve">24.в"___" ___ 20___ г. </w:t>
            </w:r>
          </w:p>
        </w:tc>
        <w:tc>
          <w:tcPr>
            <w:tcW w:w="4961"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lastRenderedPageBreak/>
              <w:t>23.б.</w:t>
            </w:r>
            <w:r w:rsidRPr="007C60AF">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FE339D">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981"/>
        <w:gridCol w:w="2640"/>
      </w:tblGrid>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w:t>
            </w:r>
            <w:r w:rsidRPr="00B138F3">
              <w:rPr>
                <w:rFonts w:ascii="GHEA Grapalat" w:hAnsi="GHEA Grapalat"/>
                <w:sz w:val="18"/>
                <w:szCs w:val="18"/>
              </w:rPr>
              <w:lastRenderedPageBreak/>
              <w:t>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DB7787" w:rsidRDefault="00C3421C" w:rsidP="00FE339D">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w:t>
            </w:r>
            <w:r w:rsidRPr="00B138F3">
              <w:rPr>
                <w:rFonts w:ascii="GHEA Grapalat" w:hAnsi="GHEA Grapalat"/>
                <w:sz w:val="18"/>
                <w:szCs w:val="18"/>
              </w:rPr>
              <w:lastRenderedPageBreak/>
              <w:t>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FF3DE9"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bl>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t xml:space="preserve">к Приглашению на </w:t>
      </w:r>
      <w:r w:rsidR="00FE339D">
        <w:rPr>
          <w:rFonts w:ascii="GHEA Grapalat" w:hAnsi="GHEA Grapalat"/>
          <w:i/>
        </w:rPr>
        <w:t>запрос котировок</w:t>
      </w:r>
      <w:r w:rsidR="00FE339D">
        <w:rPr>
          <w:rFonts w:ascii="GHEA Grapalat" w:hAnsi="GHEA Grapalat"/>
          <w:i/>
        </w:rPr>
        <w:br/>
        <w:t xml:space="preserve">под кодом </w:t>
      </w:r>
      <w:r w:rsidR="009A61E3">
        <w:rPr>
          <w:rFonts w:ascii="GHEA Grapalat" w:hAnsi="GHEA Grapalat"/>
          <w:i/>
        </w:rPr>
        <w:t>HH-GMLGMD-GHAPDZB-26/04</w:t>
      </w:r>
    </w:p>
    <w:p w:rsidR="00AF4211" w:rsidRPr="00B138F3" w:rsidRDefault="00AF4211" w:rsidP="00FE339D">
      <w:pPr>
        <w:widowControl w:val="0"/>
        <w:jc w:val="center"/>
        <w:rPr>
          <w:rFonts w:ascii="GHEA Grapalat" w:hAnsi="GHEA Grapalat"/>
          <w:b/>
        </w:rPr>
      </w:pP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FE339D" w:rsidRDefault="000A214C" w:rsidP="00FE339D">
            <w:pPr>
              <w:widowControl w:val="0"/>
              <w:rPr>
                <w:rFonts w:ascii="GHEA Grapalat" w:hAnsi="GHEA Grapalat" w:cs="GHEA Grapalat"/>
                <w:b/>
                <w:lang w:val="en-US"/>
              </w:rPr>
            </w:pPr>
            <w:r w:rsidRPr="00B138F3">
              <w:rPr>
                <w:rFonts w:ascii="GHEA Grapalat" w:hAnsi="GHEA Grapalat"/>
              </w:rPr>
              <w:t xml:space="preserve">г. </w:t>
            </w:r>
            <w:r w:rsidR="008751EB">
              <w:rPr>
                <w:rFonts w:ascii="GHEA Grapalat" w:hAnsi="GHEA Grapalat"/>
                <w:lang w:val="en-US"/>
              </w:rPr>
              <w:t>Мартуни</w:t>
            </w:r>
          </w:p>
        </w:tc>
        <w:tc>
          <w:tcPr>
            <w:tcW w:w="4500" w:type="dxa"/>
          </w:tcPr>
          <w:p w:rsidR="000A214C" w:rsidRPr="00B138F3" w:rsidRDefault="000A214C" w:rsidP="00FE339D">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5"/>
              <w:t>**</w:t>
            </w:r>
          </w:p>
        </w:tc>
      </w:tr>
    </w:tbl>
    <w:p w:rsidR="000A214C" w:rsidRPr="00B138F3" w:rsidRDefault="000A214C" w:rsidP="00FE339D">
      <w:pPr>
        <w:widowControl w:val="0"/>
        <w:rPr>
          <w:rFonts w:ascii="GHEA Grapalat" w:hAnsi="GHEA Grapalat" w:cs="GHEA Grapalat"/>
          <w:b/>
        </w:rPr>
      </w:pPr>
    </w:p>
    <w:p w:rsidR="000A214C" w:rsidRPr="00B138F3" w:rsidRDefault="000A214C" w:rsidP="00FE339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FE339D">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FE339D">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FE339D">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FE339D" w:rsidRDefault="000A214C" w:rsidP="00FE339D">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994AB8">
        <w:rPr>
          <w:rFonts w:ascii="GHEA Grapalat" w:hAnsi="GHEA Grapalat"/>
          <w:sz w:val="22"/>
          <w:szCs w:val="22"/>
        </w:rPr>
        <w:t>Средняя школа имени Овга Туманяна, село Личк, Гегаркуникский район Республики Армения. СНКО</w:t>
      </w:r>
      <w:r w:rsidR="00FE339D" w:rsidRPr="00B138F3">
        <w:rPr>
          <w:rFonts w:ascii="GHEA Grapalat" w:hAnsi="GHEA Grapalat"/>
          <w:spacing w:val="-6"/>
          <w:sz w:val="22"/>
          <w:szCs w:val="22"/>
        </w:rPr>
        <w:t xml:space="preserve"> (далее — Заказчик) </w:t>
      </w:r>
      <w:r w:rsidR="00FE339D" w:rsidRPr="00B138F3">
        <w:rPr>
          <w:rFonts w:ascii="GHEA Grapalat" w:hAnsi="GHEA Grapalat"/>
          <w:sz w:val="22"/>
          <w:szCs w:val="22"/>
        </w:rPr>
        <w:t xml:space="preserve">процедуре закупок под кодом </w:t>
      </w:r>
      <w:r w:rsidR="009A61E3">
        <w:rPr>
          <w:rFonts w:ascii="GHEA Grapalat" w:hAnsi="GHEA Grapalat"/>
          <w:sz w:val="22"/>
        </w:rPr>
        <w:t>HH-GMLGMD-GHAPDZB-26/04</w:t>
      </w:r>
      <w:r w:rsidR="00FE339D" w:rsidRPr="00FE339D">
        <w:rPr>
          <w:rFonts w:ascii="GHEA Grapalat" w:hAnsi="GHEA Grapalat"/>
          <w:i/>
          <w:sz w:val="22"/>
        </w:rPr>
        <w:t>.</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lastRenderedPageBreak/>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339D">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FE339D">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FE339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490" w:type="dxa"/>
        <w:tblInd w:w="-459" w:type="dxa"/>
        <w:tblLook w:val="0000" w:firstRow="0" w:lastRow="0" w:firstColumn="0" w:lastColumn="0" w:noHBand="0" w:noVBand="0"/>
      </w:tblPr>
      <w:tblGrid>
        <w:gridCol w:w="5387"/>
        <w:gridCol w:w="5103"/>
      </w:tblGrid>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E339D">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994AB8">
              <w:rPr>
                <w:rFonts w:ascii="GHEA Grapalat" w:hAnsi="GHEA Grapalat"/>
                <w:b/>
                <w:sz w:val="22"/>
              </w:rPr>
              <w:t>Средняя школа имени Овга Туманяна, село Личк, Гегаркуникский район Республики Армения. СНКО</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B81495">
              <w:rPr>
                <w:rFonts w:ascii="GHEA Grapalat" w:hAnsi="GHEA Grapalat"/>
                <w:b/>
                <w:sz w:val="22"/>
                <w:lang w:val="hy-AM"/>
              </w:rPr>
              <w:t>08207457</w:t>
            </w:r>
          </w:p>
        </w:tc>
      </w:tr>
      <w:tr w:rsidR="00FE339D"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(сч.№)</w:t>
            </w:r>
            <w:r w:rsidRPr="007C0AC1">
              <w:rPr>
                <w:rFonts w:ascii="GHEA Grapalat" w:hAnsi="GHEA Grapalat"/>
                <w:lang w:val="en-US"/>
              </w:rPr>
              <w:t xml:space="preserve"> </w:t>
            </w:r>
            <w:r w:rsidR="00B81495">
              <w:rPr>
                <w:rFonts w:ascii="GHEA Grapalat" w:hAnsi="GHEA Grapalat"/>
                <w:b/>
                <w:sz w:val="22"/>
              </w:rPr>
              <w:t>900148000392</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9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E339D" w:rsidRPr="00B138F3" w:rsidTr="00FE339D">
        <w:trPr>
          <w:trHeight w:val="424"/>
        </w:trPr>
        <w:tc>
          <w:tcPr>
            <w:tcW w:w="10490"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10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1686"/>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103"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1149"/>
        </w:trPr>
        <w:tc>
          <w:tcPr>
            <w:tcW w:w="5387"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5103"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103"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lastRenderedPageBreak/>
              <w:t>23.б.</w:t>
            </w:r>
            <w:r w:rsidRPr="00B138F3">
              <w:rPr>
                <w:rFonts w:ascii="GHEA Grapalat" w:hAnsi="GHEA Grapalat"/>
              </w:rPr>
              <w:tab/>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FE339D">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FE339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bl>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0A214C" w:rsidRPr="00B138F3" w:rsidRDefault="000A214C" w:rsidP="00FE339D">
      <w:pPr>
        <w:widowControl w:val="0"/>
        <w:jc w:val="both"/>
        <w:rPr>
          <w:rFonts w:ascii="GHEA Grapalat" w:hAnsi="GHEA Grapalat"/>
        </w:rPr>
      </w:pPr>
      <w:r w:rsidRPr="00B138F3">
        <w:rPr>
          <w:rFonts w:ascii="GHEA Grapalat" w:hAnsi="GHEA Grapalat"/>
        </w:rPr>
        <w:br w:type="page"/>
      </w:r>
    </w:p>
    <w:p w:rsidR="00071D1C" w:rsidRPr="00B138F3" w:rsidRDefault="00B2572B" w:rsidP="00FE339D">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FE339D">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A61E3">
        <w:rPr>
          <w:rFonts w:ascii="GHEA Grapalat" w:hAnsi="GHEA Grapalat"/>
          <w:b/>
          <w:sz w:val="24"/>
          <w:szCs w:val="24"/>
        </w:rPr>
        <w:t>HH-GMLGMD-GHAPDZB-26/04</w:t>
      </w:r>
    </w:p>
    <w:p w:rsidR="008D352C" w:rsidRPr="00B138F3" w:rsidRDefault="008D352C" w:rsidP="00FE339D">
      <w:pPr>
        <w:widowControl w:val="0"/>
        <w:ind w:left="-142" w:firstLine="142"/>
        <w:jc w:val="center"/>
        <w:rPr>
          <w:rFonts w:ascii="GHEA Grapalat" w:hAnsi="GHEA Grapalat"/>
          <w:i/>
        </w:rPr>
      </w:pPr>
    </w:p>
    <w:p w:rsidR="00071D1C" w:rsidRPr="00B138F3" w:rsidRDefault="00071D1C" w:rsidP="00FE339D">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FE339D">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FE339D">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FE339D">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FE339D">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FE339D">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FE339D">
      <w:pPr>
        <w:widowControl w:val="0"/>
        <w:tabs>
          <w:tab w:val="left" w:pos="720"/>
          <w:tab w:val="left" w:pos="1440"/>
          <w:tab w:val="left" w:pos="8865"/>
        </w:tabs>
        <w:jc w:val="center"/>
        <w:rPr>
          <w:rFonts w:ascii="GHEA Grapalat" w:hAnsi="GHEA Grapalat" w:cs="Sylfaen"/>
        </w:rPr>
      </w:pPr>
    </w:p>
    <w:p w:rsidR="00071D1C" w:rsidRPr="00B138F3" w:rsidRDefault="006B3AE3" w:rsidP="00FE339D">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FE339D">
      <w:pPr>
        <w:widowControl w:val="0"/>
        <w:ind w:firstLine="709"/>
        <w:jc w:val="both"/>
        <w:rPr>
          <w:rFonts w:ascii="GHEA Grapalat" w:hAnsi="GHEA Grapalat"/>
          <w:b/>
        </w:rPr>
      </w:pPr>
    </w:p>
    <w:p w:rsidR="00071D1C" w:rsidRPr="00B138F3" w:rsidRDefault="00071D1C" w:rsidP="00FE339D">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FE339D">
      <w:pPr>
        <w:widowControl w:val="0"/>
        <w:ind w:firstLine="709"/>
        <w:jc w:val="both"/>
        <w:rPr>
          <w:rFonts w:ascii="GHEA Grapalat" w:hAnsi="GHEA Grapalat" w:cs="Times Armenian"/>
        </w:rPr>
      </w:pPr>
    </w:p>
    <w:p w:rsidR="00071D1C" w:rsidRPr="00B138F3" w:rsidRDefault="00071D1C" w:rsidP="00FE339D">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r w:rsidR="00FE339D" w:rsidRPr="00FE339D">
        <w:rPr>
          <w:rFonts w:ascii="GHEA Grapalat" w:hAnsi="GHEA Grapalat"/>
        </w:rPr>
        <w:t>1</w:t>
      </w:r>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товар, соответствующий условию относительно его вида, и </w:t>
      </w:r>
      <w:r w:rsidRPr="00B138F3">
        <w:rPr>
          <w:rFonts w:ascii="GHEA Grapalat" w:hAnsi="GHEA Grapalat"/>
        </w:rPr>
        <w:lastRenderedPageBreak/>
        <w:t>отказываться от остальных товаров;</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FE339D" w:rsidRPr="00FE339D">
        <w:rPr>
          <w:rFonts w:ascii="GHEA Grapalat" w:hAnsi="GHEA Grapalat"/>
        </w:rPr>
        <w:t>1</w:t>
      </w:r>
      <w:r w:rsidR="00786A78" w:rsidRPr="00B138F3">
        <w:rPr>
          <w:rFonts w:ascii="GHEA Grapalat" w:hAnsi="GHEA Grapalat"/>
        </w:rPr>
        <w:t>_____</w:t>
      </w:r>
      <w:r w:rsidRPr="00B138F3">
        <w:rPr>
          <w:rFonts w:ascii="GHEA Grapalat" w:hAnsi="GHEA Grapalat"/>
        </w:rPr>
        <w:t>___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FE339D">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если </w:t>
      </w:r>
      <w:r w:rsidRPr="00B138F3">
        <w:rPr>
          <w:rFonts w:ascii="GHEA Grapalat" w:hAnsi="GHEA Grapalat"/>
        </w:rPr>
        <w:lastRenderedPageBreak/>
        <w:t>Покупатель существенным образом нарушил договор.</w:t>
      </w:r>
    </w:p>
    <w:p w:rsidR="00071D1C" w:rsidRPr="00B138F3" w:rsidRDefault="00071D1C" w:rsidP="00FE339D">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FE339D">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FE339D">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FE339D">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FE339D" w:rsidRPr="00FE339D">
        <w:rPr>
          <w:rFonts w:ascii="GHEA Grapalat" w:hAnsi="GHEA Grapalat"/>
        </w:rPr>
        <w:t>27</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FE339D">
      <w:pPr>
        <w:widowControl w:val="0"/>
        <w:tabs>
          <w:tab w:val="left" w:pos="1134"/>
        </w:tabs>
        <w:ind w:firstLine="567"/>
        <w:jc w:val="both"/>
        <w:rPr>
          <w:rFonts w:ascii="GHEA Grapalat" w:hAnsi="GHEA Grapalat"/>
          <w:lang w:val="hy-AM"/>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FE339D">
      <w:pPr>
        <w:widowControl w:val="0"/>
        <w:ind w:firstLine="720"/>
        <w:jc w:val="both"/>
        <w:rPr>
          <w:rFonts w:ascii="GHEA Grapalat" w:hAnsi="GHEA Grapalat" w:cs="Sylfaen"/>
          <w:i/>
          <w:u w:val="single"/>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4. КАЧЕСТВО И ГАРАНТИЯ ТОВАРА</w:t>
      </w:r>
    </w:p>
    <w:p w:rsidR="00071D1C" w:rsidRDefault="00071D1C" w:rsidP="00FE339D">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8751EB" w:rsidRPr="008751EB" w:rsidRDefault="008751EB" w:rsidP="008751EB">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Для товаров, являющихся основным средством, гарантийным сроком устанавливается _</w:t>
      </w:r>
      <w:r w:rsidRPr="008751EB">
        <w:rPr>
          <w:rFonts w:ascii="GHEA Grapalat" w:hAnsi="GHEA Grapalat"/>
        </w:rPr>
        <w:t>720</w:t>
      </w:r>
      <w:r>
        <w:rPr>
          <w:rFonts w:ascii="GHEA Grapalat" w:hAnsi="GHEA Grapalat"/>
        </w:rPr>
        <w:t>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8751EB">
        <w:rPr>
          <w:rFonts w:ascii="GHEA Grapalat" w:hAnsi="GHEA Grapalat"/>
        </w:rPr>
        <w:t>.</w:t>
      </w:r>
    </w:p>
    <w:p w:rsidR="00FE339D" w:rsidRDefault="00FE339D" w:rsidP="00FE339D">
      <w:pPr>
        <w:widowControl w:val="0"/>
        <w:jc w:val="center"/>
        <w:rPr>
          <w:rFonts w:ascii="GHEA Grapalat" w:hAnsi="GHEA Grapalat"/>
        </w:rPr>
      </w:pPr>
    </w:p>
    <w:p w:rsidR="009E45F3" w:rsidRPr="00B138F3" w:rsidRDefault="009E45F3" w:rsidP="00FE339D">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FE339D">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FE339D">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FE339D" w:rsidRPr="00765D1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FE339D">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8751EB" w:rsidRPr="008751EB">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FE339D">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FE339D">
      <w:pPr>
        <w:widowControl w:val="0"/>
        <w:tabs>
          <w:tab w:val="left" w:pos="1134"/>
        </w:tabs>
        <w:ind w:firstLine="567"/>
        <w:jc w:val="both"/>
        <w:rPr>
          <w:rFonts w:ascii="GHEA Grapalat" w:hAnsi="GHEA Grapalat"/>
        </w:rPr>
      </w:pPr>
    </w:p>
    <w:p w:rsidR="009123CA" w:rsidRPr="00B138F3" w:rsidRDefault="009123CA" w:rsidP="00FE339D">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товара и соблюдение </w:t>
      </w:r>
      <w:r w:rsidRPr="00B138F3">
        <w:rPr>
          <w:rFonts w:ascii="GHEA Grapalat" w:hAnsi="GHEA Grapalat"/>
        </w:rPr>
        <w:lastRenderedPageBreak/>
        <w:t>предусмотренных договором сроков поставки.</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FE339D">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FE339D">
      <w:pPr>
        <w:rPr>
          <w:rFonts w:ascii="GHEA Grapalat" w:hAnsi="GHEA Grapalat"/>
          <w:lang w:val="hy-AM"/>
        </w:rPr>
      </w:pPr>
    </w:p>
    <w:p w:rsidR="009F337A" w:rsidRPr="00B138F3" w:rsidRDefault="009F337A" w:rsidP="00FE339D">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FE339D">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FE339D">
      <w:pPr>
        <w:widowControl w:val="0"/>
        <w:jc w:val="center"/>
        <w:rPr>
          <w:rFonts w:ascii="GHEA Grapalat" w:hAnsi="GHEA Grapalat"/>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FE339D">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FE339D">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7"/>
        <w:t>22</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8"/>
        <w:t>23</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w:t>
      </w:r>
      <w:r w:rsidR="005A3009" w:rsidRPr="00B138F3">
        <w:rPr>
          <w:rFonts w:ascii="GHEA Grapalat" w:hAnsi="GHEA Grapalat"/>
        </w:rPr>
        <w:lastRenderedPageBreak/>
        <w:t xml:space="preserve">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FE339D">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24257B" w:rsidRPr="00B138F3" w:rsidRDefault="0024257B" w:rsidP="0024257B">
      <w:pPr>
        <w:widowControl w:val="0"/>
        <w:tabs>
          <w:tab w:val="left" w:pos="1276"/>
        </w:tabs>
        <w:spacing w:after="160"/>
        <w:ind w:firstLine="567"/>
        <w:jc w:val="both"/>
        <w:rPr>
          <w:rFonts w:ascii="GHEA Grapalat" w:hAnsi="GHEA Grapalat"/>
        </w:rPr>
      </w:pPr>
      <w:r>
        <w:rPr>
          <w:rFonts w:ascii="GHEA Grapalat" w:hAnsi="GHEA Grapalat"/>
        </w:rPr>
        <w:t>8.16.</w:t>
      </w:r>
      <w:r>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5121B1">
        <w:rPr>
          <w:rFonts w:ascii="GHEA Grapalat" w:hAnsi="GHEA Grapalat"/>
          <w:u w:val="single"/>
        </w:rPr>
        <w:t xml:space="preserve"> </w:t>
      </w:r>
      <w:r w:rsidR="005121B1" w:rsidRPr="005121B1">
        <w:rPr>
          <w:rFonts w:ascii="GHEA Grapalat" w:hAnsi="GHEA Grapalat"/>
          <w:u w:val="single"/>
        </w:rPr>
        <w:t xml:space="preserve">10  </w:t>
      </w:r>
      <w:r w:rsidR="005121B1" w:rsidRPr="005121B1">
        <w:rPr>
          <w:rFonts w:ascii="GHEA Grapalat" w:hAnsi="GHEA Grapalat"/>
        </w:rPr>
        <w:t xml:space="preserve"> </w:t>
      </w:r>
      <w:r>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f6"/>
          <w:rFonts w:ascii="GHEA Grapalat" w:hAnsi="GHEA Grapalat"/>
        </w:rPr>
        <w:t>25</w:t>
      </w:r>
    </w:p>
    <w:p w:rsidR="00071D1C" w:rsidRPr="00B138F3" w:rsidRDefault="00071D1C" w:rsidP="00FE339D">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382B60" w:rsidRDefault="00382B60" w:rsidP="00FE339D">
      <w:pPr>
        <w:widowControl w:val="0"/>
        <w:ind w:firstLine="567"/>
        <w:jc w:val="both"/>
        <w:rPr>
          <w:rFonts w:ascii="GHEA Grapalat" w:hAnsi="GHEA Grapalat"/>
          <w:i/>
          <w:lang w:val="hy-AM"/>
        </w:rPr>
      </w:pPr>
    </w:p>
    <w:p w:rsidR="00071D1C" w:rsidRPr="00B138F3" w:rsidRDefault="00071D1C" w:rsidP="00FE339D">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FE339D">
      <w:pPr>
        <w:widowControl w:val="0"/>
        <w:rPr>
          <w:rFonts w:ascii="GHEA Grapalat" w:hAnsi="GHEA Grapalat"/>
        </w:rPr>
      </w:pPr>
      <w:r>
        <w:rPr>
          <w:rFonts w:ascii="GHEA Grapalat" w:hAnsi="GHEA Grapalat"/>
        </w:rPr>
        <w:t>-----------------------</w:t>
      </w:r>
    </w:p>
    <w:p w:rsidR="00FB29E1" w:rsidRPr="008842CE" w:rsidRDefault="00FB29E1" w:rsidP="00FE339D">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FE339D">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FE339D">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ED3809" w:rsidRDefault="00071D1C" w:rsidP="00FE339D">
      <w:pPr>
        <w:widowControl w:val="0"/>
        <w:jc w:val="right"/>
        <w:rPr>
          <w:rFonts w:ascii="GHEA Grapalat" w:hAnsi="GHEA Grapalat"/>
          <w:lang w:val="hy-AM"/>
        </w:rPr>
        <w:sectPr w:rsidR="00071D1C" w:rsidRPr="00ED3809" w:rsidSect="00FE339D">
          <w:footerReference w:type="default" r:id="rId9"/>
          <w:footnotePr>
            <w:pos w:val="beneathText"/>
          </w:footnotePr>
          <w:pgSz w:w="11906" w:h="16838" w:code="9"/>
          <w:pgMar w:top="993" w:right="707" w:bottom="1135" w:left="1418" w:header="561" w:footer="561" w:gutter="0"/>
          <w:cols w:space="720"/>
          <w:docGrid w:linePitch="326"/>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9"/>
        <w:t>*</w:t>
      </w:r>
    </w:p>
    <w:p w:rsidR="00071D1C" w:rsidRPr="00B138F3" w:rsidRDefault="00071D1C" w:rsidP="00FE339D">
      <w:pPr>
        <w:widowControl w:val="0"/>
        <w:jc w:val="right"/>
        <w:rPr>
          <w:rFonts w:ascii="GHEA Grapalat" w:hAnsi="GHEA Grapalat"/>
        </w:rPr>
      </w:pPr>
      <w:r w:rsidRPr="00B138F3">
        <w:rPr>
          <w:rFonts w:ascii="GHEA Grapalat" w:hAnsi="GHEA Grapalat"/>
        </w:rPr>
        <w:t>Драмов РА</w:t>
      </w:r>
    </w:p>
    <w:tbl>
      <w:tblPr>
        <w:tblW w:w="1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418"/>
        <w:gridCol w:w="3900"/>
        <w:gridCol w:w="863"/>
        <w:gridCol w:w="992"/>
        <w:gridCol w:w="993"/>
        <w:gridCol w:w="850"/>
        <w:gridCol w:w="1262"/>
        <w:gridCol w:w="708"/>
        <w:gridCol w:w="1165"/>
        <w:gridCol w:w="14"/>
      </w:tblGrid>
      <w:tr w:rsidR="00B138F3" w:rsidRPr="00B138F3" w:rsidTr="00882761">
        <w:trPr>
          <w:jc w:val="center"/>
        </w:trPr>
        <w:tc>
          <w:tcPr>
            <w:tcW w:w="16316" w:type="dxa"/>
            <w:gridSpan w:val="13"/>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82761">
        <w:trPr>
          <w:gridAfter w:val="1"/>
          <w:wAfter w:w="14" w:type="dxa"/>
          <w:trHeight w:val="219"/>
          <w:jc w:val="center"/>
        </w:trPr>
        <w:tc>
          <w:tcPr>
            <w:tcW w:w="1242" w:type="dxa"/>
            <w:vMerge w:val="restart"/>
            <w:vAlign w:val="center"/>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rsidR="00071D1C" w:rsidRPr="00B138F3" w:rsidRDefault="001D0249" w:rsidP="00FE339D">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418" w:type="dxa"/>
            <w:vMerge w:val="restart"/>
            <w:vAlign w:val="center"/>
          </w:tcPr>
          <w:p w:rsidR="00071D1C" w:rsidRPr="00B138F3" w:rsidRDefault="00A205BF" w:rsidP="00876A2A">
            <w:pPr>
              <w:widowControl w:val="0"/>
              <w:ind w:left="-96" w:right="-108"/>
              <w:jc w:val="center"/>
              <w:rPr>
                <w:rFonts w:ascii="GHEA Grapalat" w:hAnsi="GHEA Grapalat"/>
                <w:sz w:val="16"/>
                <w:szCs w:val="16"/>
              </w:rPr>
            </w:pPr>
            <w:r w:rsidRPr="00B138F3">
              <w:rPr>
                <w:rFonts w:ascii="GHEA Grapalat" w:hAnsi="GHEA Grapalat"/>
                <w:sz w:val="16"/>
                <w:szCs w:val="16"/>
                <w:lang w:val="hy-AM"/>
              </w:rPr>
              <w:t xml:space="preserve"> </w:t>
            </w:r>
            <w:r w:rsidR="00876A2A">
              <w:rPr>
                <w:rFonts w:ascii="GHEA Grapalat" w:hAnsi="GHEA Grapalat"/>
                <w:sz w:val="16"/>
                <w:szCs w:val="16"/>
              </w:rPr>
              <w:t>фирменное наименование</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0"/>
              <w:t>**</w:t>
            </w:r>
          </w:p>
        </w:tc>
        <w:tc>
          <w:tcPr>
            <w:tcW w:w="3900" w:type="dxa"/>
            <w:vMerge w:val="restart"/>
            <w:vAlign w:val="center"/>
          </w:tcPr>
          <w:p w:rsidR="00071D1C" w:rsidRPr="00B138F3" w:rsidRDefault="00071D1C" w:rsidP="00FE339D">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63" w:type="dxa"/>
            <w:vMerge w:val="restart"/>
            <w:textDirection w:val="btLr"/>
            <w:vAlign w:val="center"/>
          </w:tcPr>
          <w:p w:rsidR="00071D1C" w:rsidRPr="00B138F3" w:rsidRDefault="00071D1C" w:rsidP="00FE339D">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textDirection w:val="btLr"/>
            <w:vAlign w:val="center"/>
          </w:tcPr>
          <w:p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876A2A">
              <w:rPr>
                <w:rFonts w:ascii="GHEA Grapalat" w:hAnsi="GHEA Grapalat"/>
                <w:sz w:val="16"/>
                <w:szCs w:val="16"/>
                <w:lang w:val="en-US"/>
              </w:rPr>
              <w:t xml:space="preserve"> </w:t>
            </w:r>
            <w:r w:rsidRPr="00B138F3">
              <w:rPr>
                <w:rFonts w:ascii="GHEA Grapalat" w:hAnsi="GHEA Grapalat"/>
                <w:sz w:val="16"/>
                <w:szCs w:val="16"/>
              </w:rPr>
              <w:t>драмов РА</w:t>
            </w:r>
          </w:p>
        </w:tc>
        <w:tc>
          <w:tcPr>
            <w:tcW w:w="993" w:type="dxa"/>
            <w:vMerge w:val="restart"/>
            <w:textDirection w:val="btLr"/>
            <w:vAlign w:val="center"/>
          </w:tcPr>
          <w:p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FE339D">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35" w:type="dxa"/>
            <w:gridSpan w:val="3"/>
            <w:vAlign w:val="center"/>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82761">
        <w:trPr>
          <w:gridAfter w:val="1"/>
          <w:wAfter w:w="14" w:type="dxa"/>
          <w:cantSplit/>
          <w:trHeight w:val="1473"/>
          <w:jc w:val="center"/>
        </w:trPr>
        <w:tc>
          <w:tcPr>
            <w:tcW w:w="1242" w:type="dxa"/>
            <w:vMerge/>
            <w:vAlign w:val="center"/>
          </w:tcPr>
          <w:p w:rsidR="00071D1C" w:rsidRPr="00B138F3" w:rsidRDefault="00071D1C" w:rsidP="00FE339D">
            <w:pPr>
              <w:widowControl w:val="0"/>
              <w:jc w:val="center"/>
              <w:rPr>
                <w:rFonts w:ascii="GHEA Grapalat" w:hAnsi="GHEA Grapalat"/>
                <w:sz w:val="16"/>
                <w:szCs w:val="16"/>
              </w:rPr>
            </w:pPr>
          </w:p>
        </w:tc>
        <w:tc>
          <w:tcPr>
            <w:tcW w:w="1633" w:type="dxa"/>
            <w:vMerge/>
            <w:vAlign w:val="center"/>
          </w:tcPr>
          <w:p w:rsidR="00071D1C" w:rsidRPr="00B138F3" w:rsidRDefault="00071D1C" w:rsidP="00FE339D">
            <w:pPr>
              <w:widowControl w:val="0"/>
              <w:jc w:val="center"/>
              <w:rPr>
                <w:rFonts w:ascii="GHEA Grapalat" w:hAnsi="GHEA Grapalat"/>
                <w:sz w:val="16"/>
                <w:szCs w:val="16"/>
              </w:rPr>
            </w:pPr>
          </w:p>
        </w:tc>
        <w:tc>
          <w:tcPr>
            <w:tcW w:w="1276" w:type="dxa"/>
            <w:vMerge/>
            <w:vAlign w:val="center"/>
          </w:tcPr>
          <w:p w:rsidR="00071D1C" w:rsidRPr="00B138F3" w:rsidRDefault="00071D1C" w:rsidP="00FE339D">
            <w:pPr>
              <w:widowControl w:val="0"/>
              <w:jc w:val="center"/>
              <w:rPr>
                <w:rFonts w:ascii="GHEA Grapalat" w:hAnsi="GHEA Grapalat"/>
                <w:sz w:val="16"/>
                <w:szCs w:val="16"/>
              </w:rPr>
            </w:pPr>
          </w:p>
        </w:tc>
        <w:tc>
          <w:tcPr>
            <w:tcW w:w="1418" w:type="dxa"/>
            <w:vMerge/>
            <w:vAlign w:val="center"/>
          </w:tcPr>
          <w:p w:rsidR="00071D1C" w:rsidRPr="00B138F3" w:rsidRDefault="00071D1C" w:rsidP="00FE339D">
            <w:pPr>
              <w:widowControl w:val="0"/>
              <w:jc w:val="center"/>
              <w:rPr>
                <w:rFonts w:ascii="GHEA Grapalat" w:hAnsi="GHEA Grapalat"/>
                <w:sz w:val="16"/>
                <w:szCs w:val="16"/>
              </w:rPr>
            </w:pPr>
          </w:p>
        </w:tc>
        <w:tc>
          <w:tcPr>
            <w:tcW w:w="3900" w:type="dxa"/>
            <w:vMerge/>
            <w:vAlign w:val="center"/>
          </w:tcPr>
          <w:p w:rsidR="00071D1C" w:rsidRPr="00B138F3" w:rsidRDefault="00071D1C" w:rsidP="00FE339D">
            <w:pPr>
              <w:widowControl w:val="0"/>
              <w:jc w:val="center"/>
              <w:rPr>
                <w:rFonts w:ascii="GHEA Grapalat" w:hAnsi="GHEA Grapalat"/>
                <w:sz w:val="16"/>
                <w:szCs w:val="16"/>
              </w:rPr>
            </w:pPr>
          </w:p>
        </w:tc>
        <w:tc>
          <w:tcPr>
            <w:tcW w:w="863" w:type="dxa"/>
            <w:vMerge/>
            <w:vAlign w:val="center"/>
          </w:tcPr>
          <w:p w:rsidR="00071D1C" w:rsidRPr="00B138F3" w:rsidRDefault="00071D1C" w:rsidP="00FE339D">
            <w:pPr>
              <w:widowControl w:val="0"/>
              <w:jc w:val="center"/>
              <w:rPr>
                <w:rFonts w:ascii="GHEA Grapalat" w:hAnsi="GHEA Grapalat"/>
                <w:sz w:val="16"/>
                <w:szCs w:val="16"/>
              </w:rPr>
            </w:pPr>
          </w:p>
        </w:tc>
        <w:tc>
          <w:tcPr>
            <w:tcW w:w="992" w:type="dxa"/>
            <w:vMerge/>
            <w:vAlign w:val="center"/>
          </w:tcPr>
          <w:p w:rsidR="00071D1C" w:rsidRPr="00B138F3" w:rsidRDefault="00071D1C" w:rsidP="00FE339D">
            <w:pPr>
              <w:widowControl w:val="0"/>
              <w:jc w:val="center"/>
              <w:rPr>
                <w:rFonts w:ascii="GHEA Grapalat" w:hAnsi="GHEA Grapalat"/>
                <w:sz w:val="16"/>
                <w:szCs w:val="16"/>
              </w:rPr>
            </w:pPr>
          </w:p>
        </w:tc>
        <w:tc>
          <w:tcPr>
            <w:tcW w:w="993" w:type="dxa"/>
            <w:vMerge/>
            <w:vAlign w:val="center"/>
          </w:tcPr>
          <w:p w:rsidR="00071D1C" w:rsidRPr="00B138F3" w:rsidRDefault="00071D1C" w:rsidP="00FE339D">
            <w:pPr>
              <w:widowControl w:val="0"/>
              <w:jc w:val="center"/>
              <w:rPr>
                <w:rFonts w:ascii="GHEA Grapalat" w:hAnsi="GHEA Grapalat"/>
                <w:sz w:val="16"/>
                <w:szCs w:val="16"/>
              </w:rPr>
            </w:pPr>
          </w:p>
        </w:tc>
        <w:tc>
          <w:tcPr>
            <w:tcW w:w="850" w:type="dxa"/>
            <w:vMerge/>
            <w:vAlign w:val="center"/>
          </w:tcPr>
          <w:p w:rsidR="00071D1C" w:rsidRPr="00B138F3" w:rsidRDefault="00071D1C" w:rsidP="00FE339D">
            <w:pPr>
              <w:widowControl w:val="0"/>
              <w:jc w:val="center"/>
              <w:rPr>
                <w:rFonts w:ascii="GHEA Grapalat" w:hAnsi="GHEA Grapalat"/>
                <w:sz w:val="16"/>
                <w:szCs w:val="16"/>
              </w:rPr>
            </w:pPr>
          </w:p>
        </w:tc>
        <w:tc>
          <w:tcPr>
            <w:tcW w:w="1262" w:type="dxa"/>
            <w:vAlign w:val="center"/>
          </w:tcPr>
          <w:p w:rsidR="00071D1C" w:rsidRPr="00B138F3" w:rsidRDefault="00071D1C" w:rsidP="00FE339D">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08" w:type="dxa"/>
            <w:textDirection w:val="btLr"/>
            <w:vAlign w:val="center"/>
          </w:tcPr>
          <w:p w:rsidR="00071D1C" w:rsidRPr="00B138F3" w:rsidRDefault="00071D1C" w:rsidP="00FE339D">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65" w:type="dxa"/>
            <w:vAlign w:val="center"/>
          </w:tcPr>
          <w:p w:rsidR="00700C81" w:rsidRPr="00B138F3" w:rsidRDefault="005646FC" w:rsidP="00FE339D">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1"/>
              <w:t>***</w:t>
            </w:r>
          </w:p>
        </w:tc>
      </w:tr>
      <w:tr w:rsidR="00FD69DC" w:rsidRPr="00B138F3" w:rsidTr="00882761">
        <w:trPr>
          <w:gridAfter w:val="1"/>
          <w:wAfter w:w="14" w:type="dxa"/>
          <w:trHeight w:val="246"/>
          <w:jc w:val="center"/>
        </w:trPr>
        <w:tc>
          <w:tcPr>
            <w:tcW w:w="1242" w:type="dxa"/>
            <w:vAlign w:val="center"/>
          </w:tcPr>
          <w:p w:rsidR="00FD69DC" w:rsidRPr="00FD525F" w:rsidRDefault="00FD69DC" w:rsidP="00FD69DC">
            <w:pPr>
              <w:jc w:val="center"/>
              <w:rPr>
                <w:rFonts w:ascii="GHEA Grapalat" w:hAnsi="GHEA Grapalat"/>
                <w:sz w:val="20"/>
                <w:szCs w:val="20"/>
              </w:rPr>
            </w:pPr>
            <w:r w:rsidRPr="00FD525F">
              <w:rPr>
                <w:rFonts w:ascii="GHEA Grapalat" w:hAnsi="GHEA Grapalat"/>
                <w:i/>
                <w:iCs/>
                <w:sz w:val="20"/>
                <w:szCs w:val="20"/>
              </w:rPr>
              <w:t>1</w:t>
            </w:r>
          </w:p>
        </w:tc>
        <w:tc>
          <w:tcPr>
            <w:tcW w:w="1633" w:type="dxa"/>
            <w:vAlign w:val="center"/>
          </w:tcPr>
          <w:p w:rsidR="00FD69DC" w:rsidRPr="00FD525F" w:rsidRDefault="00FD69DC" w:rsidP="00FD69DC">
            <w:pPr>
              <w:jc w:val="center"/>
              <w:rPr>
                <w:rFonts w:ascii="GHEA Grapalat" w:hAnsi="GHEA Grapalat"/>
                <w:sz w:val="20"/>
                <w:szCs w:val="20"/>
              </w:rPr>
            </w:pPr>
            <w:r w:rsidRPr="00FD525F">
              <w:rPr>
                <w:rFonts w:ascii="GHEA Grapalat" w:hAnsi="GHEA Grapalat"/>
                <w:i/>
                <w:iCs/>
                <w:sz w:val="20"/>
                <w:szCs w:val="20"/>
              </w:rPr>
              <w:t>15811100</w:t>
            </w:r>
          </w:p>
        </w:tc>
        <w:tc>
          <w:tcPr>
            <w:tcW w:w="1276" w:type="dxa"/>
            <w:vAlign w:val="center"/>
          </w:tcPr>
          <w:p w:rsidR="00FD69DC" w:rsidRPr="00B81495" w:rsidRDefault="00FD69DC" w:rsidP="00FD69DC">
            <w:pPr>
              <w:jc w:val="center"/>
              <w:rPr>
                <w:rFonts w:ascii="GHEA Grapalat" w:hAnsi="GHEA Grapalat"/>
                <w:sz w:val="18"/>
              </w:rPr>
            </w:pPr>
            <w:r>
              <w:rPr>
                <w:rFonts w:ascii="GHEA Grapalat" w:hAnsi="GHEA Grapalat"/>
                <w:sz w:val="18"/>
              </w:rPr>
              <w:t>Хлеб</w:t>
            </w:r>
          </w:p>
        </w:tc>
        <w:tc>
          <w:tcPr>
            <w:tcW w:w="1418" w:type="dxa"/>
            <w:vAlign w:val="center"/>
          </w:tcPr>
          <w:p w:rsidR="00FD69DC" w:rsidRPr="00CF13E5" w:rsidRDefault="00FD69DC" w:rsidP="00FD69DC">
            <w:pPr>
              <w:pStyle w:val="23"/>
              <w:spacing w:line="240" w:lineRule="auto"/>
              <w:ind w:firstLine="0"/>
              <w:jc w:val="center"/>
              <w:rPr>
                <w:rFonts w:ascii="GHEA Grapalat" w:hAnsi="GHEA Grapalat"/>
                <w:sz w:val="18"/>
              </w:rPr>
            </w:pPr>
          </w:p>
        </w:tc>
        <w:tc>
          <w:tcPr>
            <w:tcW w:w="3900" w:type="dxa"/>
          </w:tcPr>
          <w:p w:rsidR="00FD69DC" w:rsidRPr="00CF13E5" w:rsidRDefault="00882761" w:rsidP="00FD69DC">
            <w:pPr>
              <w:rPr>
                <w:rFonts w:ascii="GHEA Grapalat" w:hAnsi="GHEA Grapalat"/>
                <w:sz w:val="20"/>
              </w:rPr>
            </w:pPr>
            <w:r w:rsidRPr="00882761">
              <w:rPr>
                <w:rFonts w:ascii="GHEA Grapalat" w:hAnsi="GHEA Grapalat"/>
                <w:sz w:val="20"/>
              </w:rPr>
              <w:t xml:space="preserve">Поставщик обязан предоставить директору школы документы, касающиеся транспортного средства и состояния здоровья водителя. Тип: «Матнакаш». Изготовлен из смеси высококачественной пшеницы и </w:t>
            </w:r>
            <w:r w:rsidRPr="00882761">
              <w:rPr>
                <w:rFonts w:ascii="GHEA Grapalat" w:hAnsi="GHEA Grapalat"/>
                <w:sz w:val="20"/>
              </w:rPr>
              <w:lastRenderedPageBreak/>
              <w:t xml:space="preserve">пшеничной муки 1-го сорта, АСТ 31-99 или эквивалентной. Упаковка: в бумажный или полиэтиленовый пакет большего размера, чем длина или ширина буханки. Безопасность, маркировка и упаковка соответствуют «Безопасности пищевых продуктов» (ТС 021/2011), принятому Постановлением Комиссии Таможенного Союза от 9 декабря 2011 г. № 880, «Продукты питания с точки зрения их маркировки» (ТС 022/2011), утвержденному Постановлением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веществ» (ТС 029/2012), Техническому регламенту «О безопасности упаковки» (ТС 005/2011), принятому Решением Комиссии Таможенного Союза от августа 2012 г. 16, 2011 № 769. Маркировка: разборчивая. Остаточный срок годности не менее 90%. Поставка осуществляется ежедневно в рабочее время по согласованию со школой. В случае поставки хлеба, при несоответствии техническим характеристикам или условиям поставки, срок для исправления несоответствия составляет 50 минут. </w:t>
            </w:r>
            <w:r w:rsidRPr="00882761">
              <w:rPr>
                <w:rFonts w:ascii="GHEA Grapalat" w:hAnsi="GHEA Grapalat"/>
                <w:sz w:val="20"/>
              </w:rPr>
              <w:lastRenderedPageBreak/>
              <w:t>Обратите внимание, что поставка должна осуществляться транспортными средствами, предназначенными для перевозки данного пищевого продукта, которые в соответствии с графиком, утвержденным 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транспортным средствам, перевозящим пищевые продукты, и об утверждении образца санитарного паспорта», должны иметь санитарные паспорта. Поставка осуществляется за счет средств поставщика в соответствующие детские сады по указанным адресам. Указанный объем каждого продукта является максимальным и может быть уменьшен на Покупатель, с учетом фактического количества детей, посещающих школу в течение года, и финансирования, будет осуществлять платежи за фактически поставленную продукцию. Договор будет заключен только при наличии свидетельства о производстве зерна, санитарных книжек транспортного средства и перевозчика.</w:t>
            </w:r>
          </w:p>
        </w:tc>
        <w:tc>
          <w:tcPr>
            <w:tcW w:w="863" w:type="dxa"/>
            <w:vAlign w:val="center"/>
          </w:tcPr>
          <w:p w:rsidR="00FD69DC" w:rsidRPr="00882761" w:rsidRDefault="00882761" w:rsidP="00FD69DC">
            <w:pPr>
              <w:jc w:val="center"/>
              <w:rPr>
                <w:rFonts w:ascii="GHEA Grapalat" w:hAnsi="GHEA Grapalat"/>
                <w:sz w:val="20"/>
                <w:szCs w:val="20"/>
              </w:rPr>
            </w:pPr>
            <w:r>
              <w:rPr>
                <w:rFonts w:ascii="GHEA Grapalat" w:hAnsi="GHEA Grapalat"/>
                <w:sz w:val="20"/>
                <w:szCs w:val="20"/>
              </w:rPr>
              <w:lastRenderedPageBreak/>
              <w:t>кг</w:t>
            </w:r>
          </w:p>
        </w:tc>
        <w:tc>
          <w:tcPr>
            <w:tcW w:w="992" w:type="dxa"/>
            <w:vAlign w:val="center"/>
          </w:tcPr>
          <w:p w:rsidR="00FD69DC" w:rsidRPr="00413B14" w:rsidRDefault="00882761" w:rsidP="00FD69DC">
            <w:pPr>
              <w:pStyle w:val="23"/>
              <w:spacing w:line="240" w:lineRule="auto"/>
              <w:ind w:firstLine="0"/>
              <w:jc w:val="center"/>
              <w:rPr>
                <w:rFonts w:ascii="GHEA Grapalat" w:hAnsi="GHEA Grapalat"/>
                <w:sz w:val="18"/>
              </w:rPr>
            </w:pPr>
            <w:r>
              <w:rPr>
                <w:rFonts w:ascii="GHEA Grapalat" w:hAnsi="GHEA Grapalat"/>
                <w:sz w:val="18"/>
              </w:rPr>
              <w:t>600</w:t>
            </w:r>
          </w:p>
        </w:tc>
        <w:tc>
          <w:tcPr>
            <w:tcW w:w="993" w:type="dxa"/>
            <w:vAlign w:val="center"/>
          </w:tcPr>
          <w:p w:rsidR="00FD69DC" w:rsidRPr="00413B14" w:rsidRDefault="00FD69DC" w:rsidP="00FD69DC">
            <w:pPr>
              <w:pStyle w:val="23"/>
              <w:spacing w:line="240" w:lineRule="auto"/>
              <w:ind w:firstLine="0"/>
              <w:jc w:val="center"/>
              <w:rPr>
                <w:rFonts w:ascii="GHEA Grapalat" w:hAnsi="GHEA Grapalat"/>
                <w:sz w:val="18"/>
              </w:rPr>
            </w:pPr>
          </w:p>
        </w:tc>
        <w:tc>
          <w:tcPr>
            <w:tcW w:w="850" w:type="dxa"/>
            <w:vAlign w:val="center"/>
          </w:tcPr>
          <w:p w:rsidR="00FD69DC" w:rsidRPr="00882761" w:rsidRDefault="00882761" w:rsidP="00FD69DC">
            <w:pPr>
              <w:jc w:val="center"/>
              <w:rPr>
                <w:rFonts w:ascii="GHEA Grapalat" w:hAnsi="GHEA Grapalat"/>
                <w:sz w:val="20"/>
              </w:rPr>
            </w:pPr>
            <w:r>
              <w:rPr>
                <w:rFonts w:ascii="GHEA Grapalat" w:hAnsi="GHEA Grapalat"/>
                <w:sz w:val="20"/>
                <w:szCs w:val="20"/>
              </w:rPr>
              <w:t>1805,7</w:t>
            </w:r>
          </w:p>
        </w:tc>
        <w:tc>
          <w:tcPr>
            <w:tcW w:w="1262" w:type="dxa"/>
            <w:vAlign w:val="center"/>
          </w:tcPr>
          <w:p w:rsidR="00FD69DC" w:rsidRPr="00B138F3" w:rsidRDefault="00882761" w:rsidP="00FD69DC">
            <w:pPr>
              <w:jc w:val="center"/>
              <w:rPr>
                <w:rFonts w:ascii="GHEA Grapalat" w:hAnsi="GHEA Grapalat"/>
                <w:sz w:val="16"/>
                <w:szCs w:val="16"/>
              </w:rPr>
            </w:pPr>
            <w:r w:rsidRPr="00882761">
              <w:rPr>
                <w:rFonts w:ascii="GHEA Grapalat" w:hAnsi="GHEA Grapalat"/>
                <w:sz w:val="16"/>
                <w:szCs w:val="16"/>
              </w:rPr>
              <w:t>«Средняя школа деревни Личк, названная в честь Овга Туманяна» SNCO</w:t>
            </w:r>
          </w:p>
        </w:tc>
        <w:tc>
          <w:tcPr>
            <w:tcW w:w="708" w:type="dxa"/>
            <w:vAlign w:val="center"/>
          </w:tcPr>
          <w:p w:rsidR="00FD69DC" w:rsidRDefault="00FD69DC" w:rsidP="00FD69DC">
            <w:pPr>
              <w:jc w:val="center"/>
            </w:pPr>
            <w:r w:rsidRPr="00BA4871">
              <w:rPr>
                <w:rFonts w:ascii="GHEA Grapalat" w:hAnsi="GHEA Grapalat"/>
                <w:sz w:val="16"/>
                <w:szCs w:val="16"/>
                <w:lang w:val="en-US"/>
              </w:rPr>
              <w:t>По заказу</w:t>
            </w:r>
          </w:p>
        </w:tc>
        <w:tc>
          <w:tcPr>
            <w:tcW w:w="1165" w:type="dxa"/>
            <w:vAlign w:val="center"/>
          </w:tcPr>
          <w:p w:rsidR="00FD69DC" w:rsidRDefault="00882761" w:rsidP="00FD69DC">
            <w:pPr>
              <w:ind w:left="-34" w:right="-49"/>
              <w:jc w:val="center"/>
            </w:pPr>
            <w:r w:rsidRPr="00882761">
              <w:rPr>
                <w:rFonts w:ascii="GHEA Grapalat" w:hAnsi="GHEA Grapalat"/>
                <w:sz w:val="16"/>
                <w:szCs w:val="16"/>
              </w:rPr>
              <w:t>С момента подписания контракта до 23 мая 2026 года включительно.</w:t>
            </w:r>
          </w:p>
        </w:tc>
      </w:tr>
    </w:tbl>
    <w:p w:rsidR="00F954E8" w:rsidRDefault="00F954E8" w:rsidP="005121B1">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lastRenderedPageBreak/>
              <w:t>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lastRenderedPageBreak/>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2"/>
        <w:t>*</w:t>
      </w:r>
    </w:p>
    <w:p w:rsidR="00071D1C" w:rsidRPr="00B138F3" w:rsidRDefault="00071D1C" w:rsidP="00FE339D">
      <w:pPr>
        <w:widowControl w:val="0"/>
        <w:jc w:val="right"/>
        <w:rPr>
          <w:rFonts w:ascii="GHEA Grapalat" w:hAnsi="GHEA Grapalat"/>
        </w:rPr>
      </w:pPr>
      <w:r w:rsidRPr="00B138F3">
        <w:rPr>
          <w:rFonts w:ascii="GHEA Grapalat" w:hAnsi="GHEA Grapalat"/>
        </w:rPr>
        <w:t>Драмов РА</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2037"/>
        <w:gridCol w:w="1786"/>
        <w:gridCol w:w="719"/>
        <w:gridCol w:w="850"/>
        <w:gridCol w:w="687"/>
        <w:gridCol w:w="730"/>
        <w:gridCol w:w="533"/>
        <w:gridCol w:w="605"/>
        <w:gridCol w:w="594"/>
        <w:gridCol w:w="678"/>
        <w:gridCol w:w="866"/>
        <w:gridCol w:w="846"/>
        <w:gridCol w:w="727"/>
        <w:gridCol w:w="849"/>
        <w:gridCol w:w="681"/>
      </w:tblGrid>
      <w:tr w:rsidR="00B138F3" w:rsidRPr="00B138F3" w:rsidTr="00E1121D">
        <w:trPr>
          <w:trHeight w:val="305"/>
          <w:jc w:val="center"/>
        </w:trPr>
        <w:tc>
          <w:tcPr>
            <w:tcW w:w="14879" w:type="dxa"/>
            <w:gridSpan w:val="16"/>
          </w:tcPr>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Товар</w:t>
            </w:r>
          </w:p>
        </w:tc>
      </w:tr>
      <w:tr w:rsidR="00876A2A" w:rsidRPr="00B138F3" w:rsidTr="00E1121D">
        <w:trPr>
          <w:trHeight w:val="747"/>
          <w:jc w:val="center"/>
        </w:trPr>
        <w:tc>
          <w:tcPr>
            <w:tcW w:w="1691"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37"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86" w:type="dxa"/>
            <w:vMerge w:val="restart"/>
            <w:vAlign w:val="center"/>
          </w:tcPr>
          <w:p w:rsidR="00876A2A" w:rsidRPr="00B138F3" w:rsidRDefault="00876A2A" w:rsidP="00FE339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365" w:type="dxa"/>
            <w:gridSpan w:val="13"/>
            <w:vAlign w:val="center"/>
          </w:tcPr>
          <w:p w:rsidR="00876A2A" w:rsidRPr="00B138F3" w:rsidRDefault="00876A2A" w:rsidP="00876A2A">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876A2A">
              <w:rPr>
                <w:rFonts w:ascii="GHEA Grapalat" w:hAnsi="GHEA Grapalat"/>
                <w:sz w:val="16"/>
                <w:szCs w:val="16"/>
              </w:rPr>
              <w:t>25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3"/>
              <w:t>**</w:t>
            </w:r>
          </w:p>
        </w:tc>
      </w:tr>
      <w:tr w:rsidR="00876A2A" w:rsidRPr="00B138F3" w:rsidTr="00E1121D">
        <w:trPr>
          <w:trHeight w:val="594"/>
          <w:jc w:val="center"/>
        </w:trPr>
        <w:tc>
          <w:tcPr>
            <w:tcW w:w="1691" w:type="dxa"/>
            <w:vMerge/>
          </w:tcPr>
          <w:p w:rsidR="00876A2A" w:rsidRPr="00B138F3" w:rsidRDefault="00876A2A" w:rsidP="00FE339D">
            <w:pPr>
              <w:widowControl w:val="0"/>
              <w:jc w:val="center"/>
              <w:rPr>
                <w:rFonts w:ascii="GHEA Grapalat" w:hAnsi="GHEA Grapalat"/>
                <w:sz w:val="16"/>
                <w:szCs w:val="16"/>
              </w:rPr>
            </w:pPr>
          </w:p>
        </w:tc>
        <w:tc>
          <w:tcPr>
            <w:tcW w:w="2037" w:type="dxa"/>
            <w:vMerge/>
          </w:tcPr>
          <w:p w:rsidR="00876A2A" w:rsidRPr="00B138F3" w:rsidRDefault="00876A2A" w:rsidP="00FE339D">
            <w:pPr>
              <w:widowControl w:val="0"/>
              <w:jc w:val="center"/>
              <w:rPr>
                <w:rFonts w:ascii="GHEA Grapalat" w:hAnsi="GHEA Grapalat"/>
                <w:sz w:val="16"/>
                <w:szCs w:val="16"/>
              </w:rPr>
            </w:pPr>
          </w:p>
        </w:tc>
        <w:tc>
          <w:tcPr>
            <w:tcW w:w="1786" w:type="dxa"/>
            <w:vMerge/>
          </w:tcPr>
          <w:p w:rsidR="00876A2A" w:rsidRPr="00B138F3" w:rsidRDefault="00876A2A" w:rsidP="00FE339D">
            <w:pPr>
              <w:widowControl w:val="0"/>
              <w:jc w:val="center"/>
              <w:rPr>
                <w:rFonts w:ascii="GHEA Grapalat" w:hAnsi="GHEA Grapalat"/>
                <w:sz w:val="16"/>
                <w:szCs w:val="16"/>
              </w:rPr>
            </w:pPr>
          </w:p>
        </w:tc>
        <w:tc>
          <w:tcPr>
            <w:tcW w:w="719"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50" w:type="dxa"/>
            <w:vAlign w:val="center"/>
          </w:tcPr>
          <w:p w:rsidR="00876A2A" w:rsidRPr="00B138F3" w:rsidRDefault="00876A2A" w:rsidP="00FE339D">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7"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30" w:type="dxa"/>
            <w:vAlign w:val="center"/>
          </w:tcPr>
          <w:p w:rsidR="00876A2A" w:rsidRPr="00B138F3" w:rsidRDefault="00876A2A" w:rsidP="00FE339D">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3"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94"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78"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7"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876A2A" w:rsidRPr="00B138F3" w:rsidRDefault="00876A2A" w:rsidP="00FE339D">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81" w:type="dxa"/>
            <w:vAlign w:val="center"/>
          </w:tcPr>
          <w:p w:rsidR="00876A2A" w:rsidRPr="00B138F3" w:rsidRDefault="00876A2A" w:rsidP="00FE339D">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FD69DC" w:rsidRPr="00B138F3" w:rsidTr="00DB6F69">
        <w:trPr>
          <w:trHeight w:val="404"/>
          <w:jc w:val="center"/>
        </w:trPr>
        <w:tc>
          <w:tcPr>
            <w:tcW w:w="1691" w:type="dxa"/>
            <w:vAlign w:val="center"/>
          </w:tcPr>
          <w:p w:rsidR="00FD69DC" w:rsidRPr="00A71D81" w:rsidRDefault="00FD69DC" w:rsidP="00FD69DC">
            <w:pPr>
              <w:jc w:val="center"/>
              <w:rPr>
                <w:rFonts w:ascii="GHEA Grapalat" w:hAnsi="GHEA Grapalat"/>
                <w:sz w:val="20"/>
                <w:lang w:val="es-ES"/>
              </w:rPr>
            </w:pPr>
            <w:r w:rsidRPr="00FD525F">
              <w:rPr>
                <w:rFonts w:ascii="GHEA Grapalat" w:hAnsi="GHEA Grapalat"/>
                <w:i/>
                <w:iCs/>
                <w:sz w:val="20"/>
                <w:szCs w:val="20"/>
              </w:rPr>
              <w:t>1</w:t>
            </w:r>
          </w:p>
        </w:tc>
        <w:tc>
          <w:tcPr>
            <w:tcW w:w="2037" w:type="dxa"/>
            <w:vAlign w:val="center"/>
          </w:tcPr>
          <w:p w:rsidR="00FD69DC" w:rsidRPr="00A71D81" w:rsidRDefault="00FD69DC" w:rsidP="00FD69DC">
            <w:pPr>
              <w:jc w:val="center"/>
              <w:rPr>
                <w:rFonts w:ascii="GHEA Grapalat" w:hAnsi="GHEA Grapalat"/>
                <w:sz w:val="20"/>
                <w:lang w:val="es-ES"/>
              </w:rPr>
            </w:pPr>
            <w:r w:rsidRPr="00FD525F">
              <w:rPr>
                <w:rFonts w:ascii="GHEA Grapalat" w:hAnsi="GHEA Grapalat"/>
                <w:i/>
                <w:iCs/>
                <w:sz w:val="20"/>
                <w:szCs w:val="20"/>
              </w:rPr>
              <w:t>15811100</w:t>
            </w:r>
          </w:p>
        </w:tc>
        <w:tc>
          <w:tcPr>
            <w:tcW w:w="1786" w:type="dxa"/>
            <w:vAlign w:val="center"/>
          </w:tcPr>
          <w:p w:rsidR="00FD69DC" w:rsidRPr="00A71D81" w:rsidRDefault="00FD69DC" w:rsidP="00FD69DC">
            <w:pPr>
              <w:jc w:val="center"/>
              <w:rPr>
                <w:rFonts w:ascii="GHEA Grapalat" w:hAnsi="GHEA Grapalat"/>
                <w:sz w:val="20"/>
                <w:lang w:val="es-ES"/>
              </w:rPr>
            </w:pPr>
            <w:r w:rsidRPr="00FD525F">
              <w:rPr>
                <w:rFonts w:ascii="GHEA Grapalat" w:hAnsi="GHEA Grapalat"/>
                <w:i/>
                <w:iCs/>
                <w:sz w:val="20"/>
                <w:szCs w:val="20"/>
              </w:rPr>
              <w:t>հաց</w:t>
            </w:r>
          </w:p>
        </w:tc>
        <w:tc>
          <w:tcPr>
            <w:tcW w:w="719"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lang w:val="pt-BR"/>
              </w:rPr>
            </w:pPr>
            <w:r w:rsidRPr="00A71D81">
              <w:rPr>
                <w:rFonts w:ascii="GHEA Grapalat" w:hAnsi="GHEA Grapalat"/>
                <w:sz w:val="20"/>
                <w:lang w:val="pt-BR"/>
              </w:rPr>
              <w:t>... %</w:t>
            </w:r>
          </w:p>
        </w:tc>
        <w:tc>
          <w:tcPr>
            <w:tcW w:w="850"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lang w:val="pt-BR"/>
              </w:rPr>
            </w:pPr>
            <w:r>
              <w:rPr>
                <w:rFonts w:ascii="GHEA Grapalat" w:hAnsi="GHEA Grapalat"/>
                <w:sz w:val="20"/>
                <w:lang w:val="pt-BR"/>
              </w:rPr>
              <w:t>40</w:t>
            </w:r>
            <w:r w:rsidRPr="00A71D81">
              <w:rPr>
                <w:rFonts w:ascii="GHEA Grapalat" w:hAnsi="GHEA Grapalat"/>
                <w:sz w:val="20"/>
                <w:lang w:val="pt-BR"/>
              </w:rPr>
              <w:t>%</w:t>
            </w:r>
          </w:p>
        </w:tc>
        <w:tc>
          <w:tcPr>
            <w:tcW w:w="687"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w:t>
            </w:r>
          </w:p>
        </w:tc>
        <w:tc>
          <w:tcPr>
            <w:tcW w:w="730"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533"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05"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594"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78"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66"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6"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27"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9"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1" w:type="dxa"/>
          </w:tcPr>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sz w:val="20"/>
                <w:lang w:val="pt-BR"/>
              </w:rPr>
            </w:pPr>
          </w:p>
          <w:p w:rsidR="00FD69DC" w:rsidRPr="00A71D81" w:rsidRDefault="00FD69DC" w:rsidP="00FD69DC">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071D1C" w:rsidRPr="00B138F3" w:rsidRDefault="00071D1C" w:rsidP="00FE339D">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FE339D">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FE339D">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FE339D">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FE339D">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FE339D">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FE339D">
      <w:pPr>
        <w:widowControl w:val="0"/>
        <w:ind w:firstLine="375"/>
        <w:rPr>
          <w:rFonts w:ascii="GHEA Grapalat" w:hAnsi="GHEA Grapalat"/>
          <w:iCs/>
        </w:rPr>
      </w:pPr>
    </w:p>
    <w:p w:rsidR="0038400D" w:rsidRPr="00B138F3" w:rsidRDefault="0038400D" w:rsidP="00FE339D">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FE339D">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FE339D">
      <w:pPr>
        <w:pStyle w:val="a3"/>
        <w:widowControl w:val="0"/>
        <w:spacing w:line="240" w:lineRule="auto"/>
        <w:ind w:firstLine="0"/>
        <w:jc w:val="center"/>
        <w:rPr>
          <w:rFonts w:ascii="GHEA Grapalat" w:hAnsi="GHEA Grapalat"/>
          <w:b/>
          <w:bCs/>
          <w:iCs/>
          <w:sz w:val="24"/>
          <w:szCs w:val="24"/>
        </w:rPr>
      </w:pPr>
    </w:p>
    <w:p w:rsidR="0038400D" w:rsidRPr="00B138F3" w:rsidRDefault="0038400D" w:rsidP="00FE339D">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FE339D">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FE339D">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FE339D">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FE339D">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FE339D">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rsidR="0038400D" w:rsidRPr="00B138F3" w:rsidRDefault="0038400D" w:rsidP="00FE33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vMerge w:val="restart"/>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rsidR="0038400D" w:rsidRPr="00B138F3" w:rsidRDefault="00A20240"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rsidR="0038400D" w:rsidRPr="00B138F3" w:rsidRDefault="00A20240"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40" w:type="dxa"/>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99" w:type="dxa"/>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6" w:type="dxa"/>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18" w:type="dxa"/>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5" w:type="dxa"/>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134" w:type="dxa"/>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333" w:type="dxa"/>
            <w:vAlign w:val="center"/>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088" w:type="dxa"/>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40" w:type="dxa"/>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99" w:type="dxa"/>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6" w:type="dxa"/>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418" w:type="dxa"/>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275" w:type="dxa"/>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134" w:type="dxa"/>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c>
          <w:tcPr>
            <w:tcW w:w="1333" w:type="dxa"/>
          </w:tcPr>
          <w:p w:rsidR="0038400D" w:rsidRPr="00B138F3" w:rsidRDefault="0038400D" w:rsidP="00FE339D">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FE339D">
      <w:pPr>
        <w:widowControl w:val="0"/>
        <w:ind w:firstLine="375"/>
        <w:jc w:val="both"/>
        <w:rPr>
          <w:rFonts w:ascii="GHEA Grapalat" w:hAnsi="GHEA Grapalat" w:cs="Arial"/>
          <w:iCs/>
          <w:lang w:val="en-US"/>
        </w:rPr>
      </w:pPr>
    </w:p>
    <w:p w:rsidR="0038400D" w:rsidRPr="00B138F3" w:rsidRDefault="0038400D" w:rsidP="00FE339D">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FE339D">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FE339D">
      <w:pPr>
        <w:widowControl w:val="0"/>
        <w:jc w:val="right"/>
        <w:rPr>
          <w:rFonts w:ascii="GHEA Grapalat" w:hAnsi="GHEA Grapalat" w:cs="Sylfaen"/>
          <w:b/>
        </w:rPr>
      </w:pPr>
    </w:p>
    <w:p w:rsidR="00196F14" w:rsidRPr="00B138F3" w:rsidRDefault="00196F14" w:rsidP="00FE339D">
      <w:pPr>
        <w:rPr>
          <w:rFonts w:ascii="GHEA Grapalat" w:hAnsi="GHEA Grapalat" w:cs="Sylfaen"/>
          <w:b/>
        </w:rPr>
      </w:pPr>
      <w:r w:rsidRPr="00B138F3">
        <w:rPr>
          <w:rFonts w:ascii="GHEA Grapalat" w:hAnsi="GHEA Grapalat" w:cs="Sylfaen"/>
          <w:b/>
        </w:rPr>
        <w:br w:type="page"/>
      </w:r>
    </w:p>
    <w:p w:rsidR="00071D1C" w:rsidRPr="00B138F3" w:rsidRDefault="00071D1C" w:rsidP="00FE339D">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FE339D">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tabs>
          <w:tab w:val="left" w:pos="360"/>
          <w:tab w:val="left" w:pos="540"/>
        </w:tabs>
        <w:jc w:val="center"/>
        <w:rPr>
          <w:rFonts w:ascii="GHEA Grapalat" w:hAnsi="GHEA Grapalat" w:cs="Sylfaen"/>
          <w:b/>
          <w:bCs/>
        </w:rPr>
      </w:pPr>
    </w:p>
    <w:p w:rsidR="00071D1C" w:rsidRPr="00B138F3" w:rsidRDefault="00196F14" w:rsidP="00FE339D">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FE339D">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FE339D">
      <w:pPr>
        <w:widowControl w:val="0"/>
        <w:tabs>
          <w:tab w:val="left" w:pos="360"/>
          <w:tab w:val="left" w:pos="540"/>
        </w:tabs>
        <w:jc w:val="center"/>
        <w:rPr>
          <w:rFonts w:ascii="GHEA Grapalat" w:hAnsi="GHEA Grapalat" w:cs="Sylfaen"/>
        </w:rPr>
      </w:pPr>
    </w:p>
    <w:p w:rsidR="006B3AE3" w:rsidRPr="00B138F3" w:rsidRDefault="006B3AE3" w:rsidP="00FE339D">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FE339D">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FE339D">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FE339D">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FE339D">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FE339D">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FE339D">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FE339D">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FE339D">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bl>
    <w:p w:rsidR="00071D1C" w:rsidRPr="00B138F3" w:rsidRDefault="00071D1C" w:rsidP="00FE339D">
      <w:pPr>
        <w:widowControl w:val="0"/>
        <w:tabs>
          <w:tab w:val="left" w:pos="360"/>
          <w:tab w:val="left" w:pos="540"/>
        </w:tabs>
        <w:jc w:val="both"/>
        <w:rPr>
          <w:rFonts w:ascii="GHEA Grapalat" w:hAnsi="GHEA Grapalat" w:cs="Sylfaen"/>
        </w:rPr>
      </w:pP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FE339D">
      <w:pPr>
        <w:rPr>
          <w:rFonts w:ascii="GHEA Grapalat" w:hAnsi="GHEA Grapalat"/>
        </w:rPr>
      </w:pPr>
      <w:r>
        <w:rPr>
          <w:rFonts w:ascii="GHEA Grapalat" w:hAnsi="GHEA Grapalat"/>
        </w:rPr>
        <w:t xml:space="preserve">                                                       </w:t>
      </w:r>
    </w:p>
    <w:p w:rsidR="00071D1C" w:rsidRPr="00B138F3" w:rsidRDefault="00B138F3" w:rsidP="00FE339D">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FE339D">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FE339D">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FE339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FE339D">
      <w:pPr>
        <w:widowControl w:val="0"/>
        <w:ind w:left="-142" w:firstLine="142"/>
        <w:jc w:val="center"/>
        <w:rPr>
          <w:rFonts w:ascii="GHEA Grapalat" w:hAnsi="GHEA Grapalat" w:cs="Sylfaen"/>
          <w:b/>
        </w:rPr>
      </w:pPr>
    </w:p>
    <w:p w:rsidR="00AA0F9A" w:rsidRPr="00BA20A0" w:rsidRDefault="00296DAD" w:rsidP="00FE339D">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FE339D">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FE339D">
      <w:pPr>
        <w:jc w:val="center"/>
        <w:rPr>
          <w:rFonts w:ascii="GHEA Grapalat" w:hAnsi="GHEA Grapalat" w:cs="GHEA Grapalat"/>
        </w:rPr>
      </w:pPr>
    </w:p>
    <w:p w:rsidR="00AA0F9A" w:rsidRPr="00BA20A0" w:rsidRDefault="00AA0F9A" w:rsidP="00FE339D">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FE339D">
      <w:pPr>
        <w:jc w:val="center"/>
        <w:rPr>
          <w:rFonts w:ascii="GHEA Grapalat" w:hAnsi="GHEA Grapalat" w:cs="GHEA Grapalat"/>
          <w:lang w:val="hy-AM"/>
        </w:rPr>
      </w:pPr>
    </w:p>
    <w:p w:rsidR="00AA0F9A" w:rsidRPr="00BA20A0" w:rsidRDefault="00AA0F9A" w:rsidP="00FE339D">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FE339D">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FE339D">
      <w:pPr>
        <w:rPr>
          <w:rFonts w:ascii="GHEA Grapalat" w:hAnsi="GHEA Grapalat"/>
          <w:vertAlign w:val="superscript"/>
          <w:lang w:val="es-ES"/>
        </w:rPr>
      </w:pPr>
    </w:p>
    <w:p w:rsidR="00AA0F9A" w:rsidRPr="00BA20A0" w:rsidRDefault="00AA0F9A" w:rsidP="00FE339D">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FE339D">
      <w:pPr>
        <w:rPr>
          <w:rFonts w:ascii="GHEA Grapalat" w:hAnsi="GHEA Grapalat" w:cs="Sylfaen"/>
          <w:vertAlign w:val="superscript"/>
        </w:rPr>
      </w:pPr>
      <w:r w:rsidRPr="00BA20A0">
        <w:rPr>
          <w:rFonts w:ascii="GHEA Grapalat" w:hAnsi="GHEA Grapalat" w:cs="Sylfaen"/>
          <w:vertAlign w:val="superscript"/>
          <w:lang w:val="es-ES"/>
        </w:rPr>
        <w:lastRenderedPageBreak/>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FE339D">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FE339D">
      <w:pPr>
        <w:rPr>
          <w:rFonts w:ascii="GHEA Grapalat" w:hAnsi="GHEA Grapalat" w:cs="Sylfaen"/>
          <w:sz w:val="20"/>
          <w:szCs w:val="20"/>
          <w:lang w:val="es-ES"/>
        </w:rPr>
      </w:pPr>
    </w:p>
    <w:p w:rsidR="00AA0F9A" w:rsidRPr="00BA20A0" w:rsidRDefault="00AA0F9A" w:rsidP="00FE339D">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FE339D">
      <w:pPr>
        <w:jc w:val="center"/>
        <w:rPr>
          <w:rFonts w:ascii="GHEA Grapalat" w:hAnsi="GHEA Grapalat" w:cs="GHEA Grapalat"/>
          <w:lang w:val="es-ES"/>
        </w:rPr>
      </w:pPr>
    </w:p>
    <w:p w:rsidR="00AA0F9A" w:rsidRPr="00BA20A0" w:rsidRDefault="00AA0F9A" w:rsidP="00FE339D">
      <w:pPr>
        <w:jc w:val="center"/>
        <w:rPr>
          <w:rFonts w:ascii="GHEA Grapalat" w:hAnsi="GHEA Grapalat" w:cs="Sylfaen"/>
          <w:b/>
          <w:lang w:val="es-ES"/>
        </w:rPr>
      </w:pPr>
    </w:p>
    <w:p w:rsidR="00AA0F9A" w:rsidRPr="00BA20A0" w:rsidRDefault="00AA0F9A" w:rsidP="00FE339D">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FE339D">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FE339D">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FE339D">
      <w:pPr>
        <w:jc w:val="center"/>
        <w:rPr>
          <w:rFonts w:ascii="GHEA Grapalat" w:hAnsi="GHEA Grapalat" w:cs="Sylfaen"/>
          <w:sz w:val="16"/>
          <w:szCs w:val="16"/>
          <w:lang w:val="es-ES"/>
        </w:rPr>
      </w:pPr>
    </w:p>
    <w:p w:rsidR="00AA0F9A" w:rsidRPr="00BA20A0" w:rsidRDefault="00AA0F9A" w:rsidP="00FE339D">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FE339D">
      <w:pPr>
        <w:jc w:val="center"/>
        <w:rPr>
          <w:rFonts w:ascii="GHEA Grapalat" w:hAnsi="GHEA Grapalat" w:cs="Sylfaen"/>
          <w:b/>
          <w:lang w:val="es-ES"/>
        </w:rPr>
      </w:pPr>
    </w:p>
    <w:p w:rsidR="00AA0F9A" w:rsidRPr="00B138F3" w:rsidRDefault="00AA0F9A" w:rsidP="00FE339D">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D71" w:rsidRDefault="00A50D71">
      <w:r>
        <w:separator/>
      </w:r>
    </w:p>
  </w:endnote>
  <w:endnote w:type="continuationSeparator" w:id="0">
    <w:p w:rsidR="00A50D71" w:rsidRDefault="00A5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403497"/>
      <w:docPartObj>
        <w:docPartGallery w:val="Page Numbers (Bottom of Page)"/>
        <w:docPartUnique/>
      </w:docPartObj>
    </w:sdtPr>
    <w:sdtEndPr>
      <w:rPr>
        <w:rFonts w:ascii="GHEA Grapalat" w:hAnsi="GHEA Grapalat"/>
        <w:sz w:val="24"/>
        <w:szCs w:val="24"/>
      </w:rPr>
    </w:sdtEndPr>
    <w:sdtContent>
      <w:p w:rsidR="00ED1977" w:rsidRPr="00C861E9" w:rsidRDefault="00ED197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762E1">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D71" w:rsidRDefault="00A50D71">
      <w:r>
        <w:separator/>
      </w:r>
    </w:p>
  </w:footnote>
  <w:footnote w:type="continuationSeparator" w:id="0">
    <w:p w:rsidR="00A50D71" w:rsidRDefault="00A50D71">
      <w:r>
        <w:continuationSeparator/>
      </w:r>
    </w:p>
  </w:footnote>
  <w:footnote w:id="1">
    <w:p w:rsidR="00ED1977" w:rsidRPr="00A31673" w:rsidRDefault="00ED197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ED1977" w:rsidRPr="008B70EB" w:rsidRDefault="00ED1977"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D1977" w:rsidRPr="008B70EB" w:rsidRDefault="00ED1977"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D1977" w:rsidRPr="008B70EB" w:rsidRDefault="00ED197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D1977" w:rsidRDefault="00ED1977" w:rsidP="00637230">
      <w:pPr>
        <w:jc w:val="both"/>
        <w:rPr>
          <w:rFonts w:asciiTheme="minorHAnsi" w:hAnsiTheme="minorHAnsi"/>
          <w:lang w:val="af-ZA"/>
        </w:rPr>
      </w:pPr>
    </w:p>
  </w:footnote>
  <w:footnote w:id="3">
    <w:p w:rsidR="00ED1977" w:rsidRPr="00D3436F" w:rsidRDefault="00ED197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D1977" w:rsidRPr="00D3436F" w:rsidRDefault="00ED1977">
      <w:pPr>
        <w:pStyle w:val="af2"/>
        <w:rPr>
          <w:lang w:val="es-ES"/>
        </w:rPr>
      </w:pPr>
    </w:p>
  </w:footnote>
  <w:footnote w:id="4">
    <w:p w:rsidR="00ED1977" w:rsidRDefault="00ED1977"/>
    <w:p w:rsidR="00ED1977" w:rsidRPr="008842CE" w:rsidRDefault="00ED1977" w:rsidP="003D2FE2">
      <w:pPr>
        <w:pStyle w:val="af2"/>
        <w:jc w:val="both"/>
      </w:pPr>
    </w:p>
  </w:footnote>
  <w:footnote w:id="5">
    <w:p w:rsidR="00ED1977" w:rsidRDefault="00ED1977"/>
    <w:p w:rsidR="00ED1977" w:rsidRPr="008842CE" w:rsidRDefault="00ED1977" w:rsidP="000A214C">
      <w:pPr>
        <w:pStyle w:val="af2"/>
        <w:jc w:val="both"/>
      </w:pPr>
    </w:p>
  </w:footnote>
  <w:footnote w:id="6">
    <w:p w:rsidR="00ED1977" w:rsidRDefault="00ED1977"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D1977" w:rsidRPr="00F21C0D" w:rsidRDefault="00ED1977" w:rsidP="00D3436F">
      <w:pPr>
        <w:pStyle w:val="af2"/>
        <w:widowControl w:val="0"/>
        <w:jc w:val="both"/>
        <w:rPr>
          <w:lang w:val="hy-AM"/>
        </w:rPr>
      </w:pPr>
    </w:p>
  </w:footnote>
  <w:footnote w:id="7">
    <w:p w:rsidR="00ED1977" w:rsidRPr="00D3436F" w:rsidRDefault="00ED197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ED1977" w:rsidRPr="008842CE" w:rsidRDefault="00ED197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D1977" w:rsidRPr="00D3436F" w:rsidRDefault="00ED1977">
      <w:pPr>
        <w:pStyle w:val="af2"/>
        <w:rPr>
          <w:lang w:val="hy-AM"/>
        </w:rPr>
      </w:pPr>
    </w:p>
  </w:footnote>
  <w:footnote w:id="9">
    <w:p w:rsidR="00ED1977" w:rsidRPr="00E861BF" w:rsidRDefault="00ED197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0">
    <w:p w:rsidR="00ED1977" w:rsidRPr="00C84B20" w:rsidRDefault="00ED1977"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D1977" w:rsidRDefault="00ED1977"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D1977" w:rsidRPr="00E861BF" w:rsidRDefault="00ED1977"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rsidR="00ED1977" w:rsidRPr="00E861BF" w:rsidRDefault="00ED197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2">
    <w:p w:rsidR="00ED1977" w:rsidRPr="008842CE" w:rsidRDefault="00ED1977"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rsidR="00ED1977" w:rsidRPr="008842CE" w:rsidRDefault="00ED1977"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35287"/>
    <w:multiLevelType w:val="multilevel"/>
    <w:tmpl w:val="9E6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933099"/>
    <w:multiLevelType w:val="multilevel"/>
    <w:tmpl w:val="2BA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5950AA"/>
    <w:multiLevelType w:val="multilevel"/>
    <w:tmpl w:val="BA2C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9"/>
  </w:num>
  <w:num w:numId="14">
    <w:abstractNumId w:val="13"/>
  </w:num>
  <w:num w:numId="15">
    <w:abstractNumId w:val="30"/>
  </w:num>
  <w:num w:numId="16">
    <w:abstractNumId w:val="15"/>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4"/>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28"/>
  </w:num>
  <w:num w:numId="36">
    <w:abstractNumId w:val="17"/>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190"/>
    <w:rsid w:val="000209D3"/>
    <w:rsid w:val="00020B2E"/>
    <w:rsid w:val="00020C83"/>
    <w:rsid w:val="00021C2E"/>
    <w:rsid w:val="000228A9"/>
    <w:rsid w:val="00023384"/>
    <w:rsid w:val="000238FE"/>
    <w:rsid w:val="00023F8F"/>
    <w:rsid w:val="000241CA"/>
    <w:rsid w:val="00024650"/>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834"/>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1DB"/>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3E7E"/>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B7E"/>
    <w:rsid w:val="001878F0"/>
    <w:rsid w:val="00190792"/>
    <w:rsid w:val="00191085"/>
    <w:rsid w:val="00191D27"/>
    <w:rsid w:val="00191D5F"/>
    <w:rsid w:val="00191F79"/>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823"/>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57B"/>
    <w:rsid w:val="00244B38"/>
    <w:rsid w:val="00250377"/>
    <w:rsid w:val="0025145E"/>
    <w:rsid w:val="00251CF9"/>
    <w:rsid w:val="00251F9C"/>
    <w:rsid w:val="002520FB"/>
    <w:rsid w:val="0025254A"/>
    <w:rsid w:val="0025288E"/>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C20"/>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B87"/>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98E"/>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55"/>
    <w:rsid w:val="00411D9D"/>
    <w:rsid w:val="00413390"/>
    <w:rsid w:val="00413595"/>
    <w:rsid w:val="00413B14"/>
    <w:rsid w:val="004160B9"/>
    <w:rsid w:val="00416F1E"/>
    <w:rsid w:val="0041739A"/>
    <w:rsid w:val="004175B6"/>
    <w:rsid w:val="00417E48"/>
    <w:rsid w:val="00417F33"/>
    <w:rsid w:val="00421AEB"/>
    <w:rsid w:val="00422009"/>
    <w:rsid w:val="00422802"/>
    <w:rsid w:val="004250DA"/>
    <w:rsid w:val="00425BAB"/>
    <w:rsid w:val="004265CE"/>
    <w:rsid w:val="00427374"/>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31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1E"/>
    <w:rsid w:val="005106CC"/>
    <w:rsid w:val="00510CB7"/>
    <w:rsid w:val="005110F0"/>
    <w:rsid w:val="005111C3"/>
    <w:rsid w:val="005114D0"/>
    <w:rsid w:val="00511941"/>
    <w:rsid w:val="00511966"/>
    <w:rsid w:val="00511D8D"/>
    <w:rsid w:val="005121B1"/>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4E"/>
    <w:rsid w:val="00524982"/>
    <w:rsid w:val="00524D3D"/>
    <w:rsid w:val="00524DDF"/>
    <w:rsid w:val="00524EFA"/>
    <w:rsid w:val="005250B5"/>
    <w:rsid w:val="005250C2"/>
    <w:rsid w:val="0052513C"/>
    <w:rsid w:val="0052546C"/>
    <w:rsid w:val="005257EE"/>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8F8"/>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0CBA"/>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645"/>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5F6C"/>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BBD"/>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831"/>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E3"/>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D1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0F"/>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0AF"/>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78"/>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1EB"/>
    <w:rsid w:val="0087562B"/>
    <w:rsid w:val="00875F09"/>
    <w:rsid w:val="008769B4"/>
    <w:rsid w:val="00876A2A"/>
    <w:rsid w:val="00876D7D"/>
    <w:rsid w:val="008777E0"/>
    <w:rsid w:val="00877B26"/>
    <w:rsid w:val="0088001E"/>
    <w:rsid w:val="00880500"/>
    <w:rsid w:val="00881C05"/>
    <w:rsid w:val="00881C22"/>
    <w:rsid w:val="00882761"/>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2F8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4AB8"/>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1E3"/>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30E"/>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0D71"/>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BB"/>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82C"/>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91E"/>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A28"/>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B9A"/>
    <w:rsid w:val="00B75D2D"/>
    <w:rsid w:val="00B76CB5"/>
    <w:rsid w:val="00B81197"/>
    <w:rsid w:val="00B81495"/>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36C"/>
    <w:rsid w:val="00BE6F5D"/>
    <w:rsid w:val="00BE7FE1"/>
    <w:rsid w:val="00BF0913"/>
    <w:rsid w:val="00BF09F8"/>
    <w:rsid w:val="00BF0BF6"/>
    <w:rsid w:val="00BF1CBD"/>
    <w:rsid w:val="00BF1D90"/>
    <w:rsid w:val="00BF270F"/>
    <w:rsid w:val="00BF2785"/>
    <w:rsid w:val="00BF2C19"/>
    <w:rsid w:val="00BF3233"/>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2E1"/>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3E5"/>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12DC"/>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A10"/>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5C"/>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21D"/>
    <w:rsid w:val="00E1385B"/>
    <w:rsid w:val="00E141C7"/>
    <w:rsid w:val="00E14672"/>
    <w:rsid w:val="00E15650"/>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977"/>
    <w:rsid w:val="00ED2352"/>
    <w:rsid w:val="00ED2462"/>
    <w:rsid w:val="00ED3611"/>
    <w:rsid w:val="00ED3809"/>
    <w:rsid w:val="00ED3BA4"/>
    <w:rsid w:val="00ED4AE3"/>
    <w:rsid w:val="00ED4C1D"/>
    <w:rsid w:val="00ED579E"/>
    <w:rsid w:val="00ED5972"/>
    <w:rsid w:val="00ED59E0"/>
    <w:rsid w:val="00ED5C1C"/>
    <w:rsid w:val="00ED62EA"/>
    <w:rsid w:val="00ED6836"/>
    <w:rsid w:val="00ED6A38"/>
    <w:rsid w:val="00ED6B21"/>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69B"/>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7E6"/>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69DC"/>
    <w:rsid w:val="00FD7291"/>
    <w:rsid w:val="00FD7772"/>
    <w:rsid w:val="00FE0FD2"/>
    <w:rsid w:val="00FE1316"/>
    <w:rsid w:val="00FE1D95"/>
    <w:rsid w:val="00FE1FAB"/>
    <w:rsid w:val="00FE2802"/>
    <w:rsid w:val="00FE2AA4"/>
    <w:rsid w:val="00FE2DB6"/>
    <w:rsid w:val="00FE339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1B510"/>
  <w15:docId w15:val="{1B65651B-01A7-492A-8A2A-086E153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9886172">
      <w:bodyDiv w:val="1"/>
      <w:marLeft w:val="0"/>
      <w:marRight w:val="0"/>
      <w:marTop w:val="0"/>
      <w:marBottom w:val="0"/>
      <w:divBdr>
        <w:top w:val="none" w:sz="0" w:space="0" w:color="auto"/>
        <w:left w:val="none" w:sz="0" w:space="0" w:color="auto"/>
        <w:bottom w:val="none" w:sz="0" w:space="0" w:color="auto"/>
        <w:right w:val="none" w:sz="0" w:space="0" w:color="auto"/>
      </w:divBdr>
    </w:div>
    <w:div w:id="103500218">
      <w:bodyDiv w:val="1"/>
      <w:marLeft w:val="0"/>
      <w:marRight w:val="0"/>
      <w:marTop w:val="0"/>
      <w:marBottom w:val="0"/>
      <w:divBdr>
        <w:top w:val="none" w:sz="0" w:space="0" w:color="auto"/>
        <w:left w:val="none" w:sz="0" w:space="0" w:color="auto"/>
        <w:bottom w:val="none" w:sz="0" w:space="0" w:color="auto"/>
        <w:right w:val="none" w:sz="0" w:space="0" w:color="auto"/>
      </w:divBdr>
    </w:div>
    <w:div w:id="172234126">
      <w:bodyDiv w:val="1"/>
      <w:marLeft w:val="0"/>
      <w:marRight w:val="0"/>
      <w:marTop w:val="0"/>
      <w:marBottom w:val="0"/>
      <w:divBdr>
        <w:top w:val="none" w:sz="0" w:space="0" w:color="auto"/>
        <w:left w:val="none" w:sz="0" w:space="0" w:color="auto"/>
        <w:bottom w:val="none" w:sz="0" w:space="0" w:color="auto"/>
        <w:right w:val="none" w:sz="0" w:space="0" w:color="auto"/>
      </w:divBdr>
    </w:div>
    <w:div w:id="2360919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10095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63261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76724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2032506">
      <w:bodyDiv w:val="1"/>
      <w:marLeft w:val="0"/>
      <w:marRight w:val="0"/>
      <w:marTop w:val="0"/>
      <w:marBottom w:val="0"/>
      <w:divBdr>
        <w:top w:val="none" w:sz="0" w:space="0" w:color="auto"/>
        <w:left w:val="none" w:sz="0" w:space="0" w:color="auto"/>
        <w:bottom w:val="none" w:sz="0" w:space="0" w:color="auto"/>
        <w:right w:val="none" w:sz="0" w:space="0" w:color="auto"/>
      </w:divBdr>
    </w:div>
    <w:div w:id="755176752">
      <w:bodyDiv w:val="1"/>
      <w:marLeft w:val="0"/>
      <w:marRight w:val="0"/>
      <w:marTop w:val="0"/>
      <w:marBottom w:val="0"/>
      <w:divBdr>
        <w:top w:val="none" w:sz="0" w:space="0" w:color="auto"/>
        <w:left w:val="none" w:sz="0" w:space="0" w:color="auto"/>
        <w:bottom w:val="none" w:sz="0" w:space="0" w:color="auto"/>
        <w:right w:val="none" w:sz="0" w:space="0" w:color="auto"/>
      </w:divBdr>
    </w:div>
    <w:div w:id="818033418">
      <w:bodyDiv w:val="1"/>
      <w:marLeft w:val="0"/>
      <w:marRight w:val="0"/>
      <w:marTop w:val="0"/>
      <w:marBottom w:val="0"/>
      <w:divBdr>
        <w:top w:val="none" w:sz="0" w:space="0" w:color="auto"/>
        <w:left w:val="none" w:sz="0" w:space="0" w:color="auto"/>
        <w:bottom w:val="none" w:sz="0" w:space="0" w:color="auto"/>
        <w:right w:val="none" w:sz="0" w:space="0" w:color="auto"/>
      </w:divBdr>
    </w:div>
    <w:div w:id="8268258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9538014">
      <w:bodyDiv w:val="1"/>
      <w:marLeft w:val="0"/>
      <w:marRight w:val="0"/>
      <w:marTop w:val="0"/>
      <w:marBottom w:val="0"/>
      <w:divBdr>
        <w:top w:val="none" w:sz="0" w:space="0" w:color="auto"/>
        <w:left w:val="none" w:sz="0" w:space="0" w:color="auto"/>
        <w:bottom w:val="none" w:sz="0" w:space="0" w:color="auto"/>
        <w:right w:val="none" w:sz="0" w:space="0" w:color="auto"/>
      </w:divBdr>
    </w:div>
    <w:div w:id="915238434">
      <w:bodyDiv w:val="1"/>
      <w:marLeft w:val="0"/>
      <w:marRight w:val="0"/>
      <w:marTop w:val="0"/>
      <w:marBottom w:val="0"/>
      <w:divBdr>
        <w:top w:val="none" w:sz="0" w:space="0" w:color="auto"/>
        <w:left w:val="none" w:sz="0" w:space="0" w:color="auto"/>
        <w:bottom w:val="none" w:sz="0" w:space="0" w:color="auto"/>
        <w:right w:val="none" w:sz="0" w:space="0" w:color="auto"/>
      </w:divBdr>
    </w:div>
    <w:div w:id="1046872338">
      <w:bodyDiv w:val="1"/>
      <w:marLeft w:val="0"/>
      <w:marRight w:val="0"/>
      <w:marTop w:val="0"/>
      <w:marBottom w:val="0"/>
      <w:divBdr>
        <w:top w:val="none" w:sz="0" w:space="0" w:color="auto"/>
        <w:left w:val="none" w:sz="0" w:space="0" w:color="auto"/>
        <w:bottom w:val="none" w:sz="0" w:space="0" w:color="auto"/>
        <w:right w:val="none" w:sz="0" w:space="0" w:color="auto"/>
      </w:divBdr>
    </w:div>
    <w:div w:id="112102580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256657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429495">
      <w:bodyDiv w:val="1"/>
      <w:marLeft w:val="0"/>
      <w:marRight w:val="0"/>
      <w:marTop w:val="0"/>
      <w:marBottom w:val="0"/>
      <w:divBdr>
        <w:top w:val="none" w:sz="0" w:space="0" w:color="auto"/>
        <w:left w:val="none" w:sz="0" w:space="0" w:color="auto"/>
        <w:bottom w:val="none" w:sz="0" w:space="0" w:color="auto"/>
        <w:right w:val="none" w:sz="0" w:space="0" w:color="auto"/>
      </w:divBdr>
    </w:div>
    <w:div w:id="1399208907">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446434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91408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3950044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ingrigo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BE8C5-4612-46D3-8B26-186E1BB1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1</Pages>
  <Words>20790</Words>
  <Characters>118503</Characters>
  <Application>Microsoft Office Word</Application>
  <DocSecurity>0</DocSecurity>
  <Lines>987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RePack by Diakov</cp:lastModifiedBy>
  <cp:revision>25</cp:revision>
  <cp:lastPrinted>2018-02-16T07:12:00Z</cp:lastPrinted>
  <dcterms:created xsi:type="dcterms:W3CDTF">2019-10-28T07:04:00Z</dcterms:created>
  <dcterms:modified xsi:type="dcterms:W3CDTF">2026-02-03T06:59:00Z</dcterms:modified>
</cp:coreProperties>
</file>