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B471F8" w:rsidRDefault="0022631D"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 xml:space="preserve">Հավելված N 1 </w:t>
      </w:r>
    </w:p>
    <w:p w14:paraId="7FAF85C3" w14:textId="77777777" w:rsidR="0022631D" w:rsidRPr="00B471F8" w:rsidRDefault="0022631D"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 xml:space="preserve">ՀՀ ֆինանսների նախարարի 2021 թվականի </w:t>
      </w:r>
    </w:p>
    <w:p w14:paraId="0BAB8C38" w14:textId="37FDDD59" w:rsidR="0022631D" w:rsidRPr="00B471F8" w:rsidRDefault="000B0199" w:rsidP="00E56328">
      <w:pPr>
        <w:spacing w:before="0" w:after="0"/>
        <w:ind w:left="0" w:firstLine="567"/>
        <w:jc w:val="right"/>
        <w:rPr>
          <w:rFonts w:ascii="GHEA Grapalat" w:eastAsia="Times New Roman" w:hAnsi="GHEA Grapalat" w:cs="Sylfaen"/>
          <w:i/>
          <w:sz w:val="14"/>
          <w:szCs w:val="14"/>
          <w:lang w:val="hy-AM" w:eastAsia="ru-RU"/>
        </w:rPr>
      </w:pPr>
      <w:r w:rsidRPr="00B471F8">
        <w:rPr>
          <w:rFonts w:ascii="GHEA Grapalat" w:eastAsia="Times New Roman" w:hAnsi="GHEA Grapalat" w:cs="Sylfaen"/>
          <w:i/>
          <w:sz w:val="14"/>
          <w:szCs w:val="14"/>
          <w:lang w:val="hy-AM" w:eastAsia="ru-RU"/>
        </w:rPr>
        <w:t>հունիսի 29</w:t>
      </w:r>
      <w:r w:rsidR="0022631D" w:rsidRPr="00B471F8">
        <w:rPr>
          <w:rFonts w:ascii="GHEA Grapalat" w:eastAsia="Times New Roman" w:hAnsi="GHEA Grapalat" w:cs="Sylfaen"/>
          <w:i/>
          <w:sz w:val="14"/>
          <w:szCs w:val="14"/>
          <w:lang w:val="hy-AM" w:eastAsia="ru-RU"/>
        </w:rPr>
        <w:t xml:space="preserve">-ի N  </w:t>
      </w:r>
      <w:r w:rsidRPr="00B471F8">
        <w:rPr>
          <w:rFonts w:ascii="GHEA Grapalat" w:eastAsia="Times New Roman" w:hAnsi="GHEA Grapalat" w:cs="Sylfaen"/>
          <w:i/>
          <w:sz w:val="14"/>
          <w:szCs w:val="14"/>
          <w:lang w:val="hy-AM" w:eastAsia="ru-RU"/>
        </w:rPr>
        <w:t>323</w:t>
      </w:r>
      <w:r w:rsidR="0022631D" w:rsidRPr="00B471F8">
        <w:rPr>
          <w:rFonts w:ascii="GHEA Grapalat" w:eastAsia="Times New Roman" w:hAnsi="GHEA Grapalat" w:cs="Sylfaen"/>
          <w:i/>
          <w:sz w:val="14"/>
          <w:szCs w:val="14"/>
          <w:lang w:val="hy-AM" w:eastAsia="ru-RU"/>
        </w:rPr>
        <w:t xml:space="preserve">-Ա  հրամանի          </w:t>
      </w:r>
    </w:p>
    <w:p w14:paraId="4F2EF5EB" w14:textId="77777777" w:rsidR="0022631D" w:rsidRPr="00B471F8" w:rsidRDefault="0022631D" w:rsidP="0022631D">
      <w:pPr>
        <w:spacing w:before="0" w:after="0"/>
        <w:ind w:left="0" w:firstLine="720"/>
        <w:jc w:val="center"/>
        <w:rPr>
          <w:rFonts w:ascii="GHEA Grapalat" w:eastAsia="Times New Roman" w:hAnsi="GHEA Grapalat"/>
          <w:sz w:val="14"/>
          <w:szCs w:val="14"/>
          <w:lang w:val="hy-AM" w:eastAsia="ru-RU"/>
        </w:rPr>
      </w:pPr>
      <w:r w:rsidRPr="00B471F8">
        <w:rPr>
          <w:rFonts w:ascii="GHEA Grapalat" w:eastAsia="Times New Roman" w:hAnsi="GHEA Grapalat"/>
          <w:sz w:val="14"/>
          <w:szCs w:val="14"/>
          <w:lang w:val="hy-AM" w:eastAsia="ru-RU"/>
        </w:rPr>
        <w:tab/>
      </w:r>
    </w:p>
    <w:p w14:paraId="3B02D461" w14:textId="77777777" w:rsidR="0022631D" w:rsidRPr="00B471F8" w:rsidRDefault="0022631D" w:rsidP="0022631D">
      <w:pPr>
        <w:spacing w:before="0" w:after="0"/>
        <w:ind w:left="0" w:firstLine="0"/>
        <w:jc w:val="center"/>
        <w:rPr>
          <w:rFonts w:ascii="GHEA Grapalat" w:eastAsia="Times New Roman" w:hAnsi="GHEA Grapalat" w:cs="Sylfaen"/>
          <w:b/>
          <w:sz w:val="14"/>
          <w:szCs w:val="14"/>
          <w:lang w:val="af-ZA" w:eastAsia="ru-RU"/>
        </w:rPr>
      </w:pPr>
      <w:r w:rsidRPr="00B471F8">
        <w:rPr>
          <w:rFonts w:ascii="GHEA Grapalat" w:eastAsia="Times New Roman" w:hAnsi="GHEA Grapalat" w:cs="Sylfaen"/>
          <w:b/>
          <w:sz w:val="14"/>
          <w:szCs w:val="14"/>
          <w:lang w:val="af-ZA" w:eastAsia="ru-RU"/>
        </w:rPr>
        <w:t>ՀԱՅՏԱՐԱՐՈՒԹՅՈՒՆ</w:t>
      </w:r>
    </w:p>
    <w:p w14:paraId="769A6979" w14:textId="77777777" w:rsidR="0022631D" w:rsidRPr="00B471F8" w:rsidRDefault="0022631D" w:rsidP="0022631D">
      <w:pPr>
        <w:spacing w:before="0" w:line="360" w:lineRule="auto"/>
        <w:ind w:left="0" w:firstLine="0"/>
        <w:jc w:val="center"/>
        <w:rPr>
          <w:rFonts w:ascii="GHEA Grapalat" w:eastAsia="Times New Roman" w:hAnsi="GHEA Grapalat" w:cs="Sylfaen"/>
          <w:b/>
          <w:sz w:val="14"/>
          <w:szCs w:val="14"/>
          <w:lang w:val="af-ZA" w:eastAsia="ru-RU"/>
        </w:rPr>
      </w:pPr>
      <w:r w:rsidRPr="00B471F8">
        <w:rPr>
          <w:rFonts w:ascii="GHEA Grapalat" w:eastAsia="Times New Roman" w:hAnsi="GHEA Grapalat" w:cs="Sylfaen"/>
          <w:b/>
          <w:sz w:val="14"/>
          <w:szCs w:val="14"/>
          <w:lang w:val="af-ZA" w:eastAsia="ru-RU"/>
        </w:rPr>
        <w:t>կնքված պայմանագրի մասին</w:t>
      </w:r>
    </w:p>
    <w:p w14:paraId="6D610C87" w14:textId="3F5B1BC8" w:rsidR="0022631D" w:rsidRPr="00B471F8" w:rsidRDefault="002255B6" w:rsidP="007272B0">
      <w:pPr>
        <w:spacing w:before="0" w:after="0"/>
        <w:ind w:left="0" w:firstLine="709"/>
        <w:jc w:val="both"/>
        <w:rPr>
          <w:rFonts w:ascii="GHEA Grapalat" w:eastAsia="Times New Roman" w:hAnsi="GHEA Grapalat" w:cs="Sylfaen"/>
          <w:sz w:val="14"/>
          <w:szCs w:val="14"/>
          <w:lang w:val="af-ZA" w:eastAsia="ru-RU"/>
        </w:rPr>
      </w:pPr>
      <w:r w:rsidRPr="00B471F8">
        <w:rPr>
          <w:rFonts w:ascii="GHEA Grapalat" w:eastAsia="Times New Roman" w:hAnsi="GHEA Grapalat" w:cs="Sylfaen"/>
          <w:b/>
          <w:iCs/>
          <w:sz w:val="14"/>
          <w:szCs w:val="14"/>
          <w:lang w:val="af-ZA" w:eastAsia="ru-RU"/>
        </w:rPr>
        <w:t>«</w:t>
      </w:r>
      <w:r w:rsidR="00F20711" w:rsidRPr="00F20711">
        <w:rPr>
          <w:rFonts w:ascii="GHEA Grapalat" w:eastAsia="Times New Roman" w:hAnsi="GHEA Grapalat" w:cs="Sylfaen"/>
          <w:b/>
          <w:iCs/>
          <w:sz w:val="14"/>
          <w:szCs w:val="14"/>
          <w:lang w:val="af-ZA" w:eastAsia="ru-RU"/>
        </w:rPr>
        <w:t xml:space="preserve">ԵՐԵՎԱՆԻ «ԲԱԳՐԱՏՈՒՆՅԱՑ» ԱՌՈՂՋՈՒԹՅԱՆ ԿԵՆՏՐՈՆ ՓԲԸ </w:t>
      </w:r>
      <w:r w:rsidR="007272B0" w:rsidRPr="00B471F8">
        <w:rPr>
          <w:rFonts w:ascii="GHEA Grapalat" w:eastAsia="Times New Roman" w:hAnsi="GHEA Grapalat" w:cs="Sylfaen"/>
          <w:sz w:val="14"/>
          <w:szCs w:val="14"/>
          <w:lang w:val="af-ZA" w:eastAsia="ru-RU"/>
        </w:rPr>
        <w:t>-ն</w:t>
      </w:r>
      <w:r w:rsidR="006F113E" w:rsidRPr="00B471F8">
        <w:rPr>
          <w:rFonts w:ascii="GHEA Grapalat" w:eastAsia="Times New Roman" w:hAnsi="GHEA Grapalat" w:cs="Sylfaen"/>
          <w:sz w:val="14"/>
          <w:szCs w:val="14"/>
          <w:lang w:val="af-ZA" w:eastAsia="ru-RU"/>
        </w:rPr>
        <w:t xml:space="preserve">, </w:t>
      </w:r>
      <w:r w:rsidR="007272B0" w:rsidRPr="00B471F8">
        <w:rPr>
          <w:rFonts w:ascii="GHEA Grapalat" w:eastAsia="Times New Roman" w:hAnsi="GHEA Grapalat" w:cs="Sylfaen"/>
          <w:sz w:val="14"/>
          <w:szCs w:val="14"/>
          <w:lang w:val="af-ZA" w:eastAsia="ru-RU"/>
        </w:rPr>
        <w:t xml:space="preserve">որը գտնվում է </w:t>
      </w:r>
      <w:r w:rsidRPr="00B471F8">
        <w:rPr>
          <w:rFonts w:ascii="GHEA Grapalat" w:eastAsia="Times New Roman" w:hAnsi="GHEA Grapalat" w:cs="Sylfaen"/>
          <w:sz w:val="14"/>
          <w:szCs w:val="14"/>
          <w:lang w:val="af-ZA" w:eastAsia="ru-RU"/>
        </w:rPr>
        <w:t>ք. Երևան, Ն</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af-ZA" w:eastAsia="ru-RU"/>
        </w:rPr>
        <w:t xml:space="preserve"> Շենգավիթ 9փ</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af-ZA" w:eastAsia="ru-RU"/>
        </w:rPr>
        <w:t>32շ</w:t>
      </w:r>
      <w:r w:rsidRPr="00B471F8">
        <w:rPr>
          <w:rFonts w:ascii="Cambria Math" w:eastAsia="Times New Roman" w:hAnsi="Cambria Math" w:cs="Cambria Math"/>
          <w:sz w:val="14"/>
          <w:szCs w:val="14"/>
          <w:lang w:val="af-ZA" w:eastAsia="ru-RU"/>
        </w:rPr>
        <w:t>․</w:t>
      </w:r>
      <w:r w:rsidRPr="00B471F8">
        <w:rPr>
          <w:rFonts w:ascii="GHEA Grapalat" w:eastAsia="Times New Roman" w:hAnsi="GHEA Grapalat" w:cs="Sylfaen"/>
          <w:sz w:val="14"/>
          <w:szCs w:val="14"/>
          <w:lang w:val="hy-AM" w:eastAsia="ru-RU"/>
        </w:rPr>
        <w:t xml:space="preserve">  </w:t>
      </w:r>
      <w:r w:rsidR="007272B0" w:rsidRPr="00B471F8">
        <w:rPr>
          <w:rFonts w:ascii="GHEA Grapalat" w:eastAsia="Times New Roman" w:hAnsi="GHEA Grapalat" w:cs="Sylfaen"/>
          <w:sz w:val="14"/>
          <w:szCs w:val="14"/>
          <w:lang w:val="af-ZA" w:eastAsia="ru-RU"/>
        </w:rPr>
        <w:t>հասցեում</w:t>
      </w:r>
      <w:r w:rsidR="0044463D" w:rsidRPr="0044463D">
        <w:rPr>
          <w:rFonts w:ascii="GHEA Grapalat" w:eastAsia="Times New Roman" w:hAnsi="GHEA Grapalat" w:cs="Sylfaen"/>
          <w:sz w:val="14"/>
          <w:szCs w:val="14"/>
          <w:lang w:val="af-ZA" w:eastAsia="ru-RU"/>
        </w:rPr>
        <w:t xml:space="preserve"> </w:t>
      </w:r>
      <w:r w:rsidR="0044463D" w:rsidRPr="00B471F8">
        <w:rPr>
          <w:rFonts w:ascii="GHEA Grapalat" w:eastAsia="Times New Roman" w:hAnsi="GHEA Grapalat" w:cs="Sylfaen"/>
          <w:sz w:val="14"/>
          <w:szCs w:val="14"/>
          <w:lang w:val="af-ZA" w:eastAsia="ru-RU"/>
        </w:rPr>
        <w:t>ստորև ներկայացնում է</w:t>
      </w:r>
      <w:r w:rsidR="006704D8">
        <w:rPr>
          <w:rFonts w:ascii="GHEA Grapalat" w:eastAsia="Times New Roman" w:hAnsi="GHEA Grapalat" w:cs="Sylfaen"/>
          <w:sz w:val="14"/>
          <w:szCs w:val="14"/>
          <w:lang w:val="hy-AM" w:eastAsia="ru-RU"/>
        </w:rPr>
        <w:t xml:space="preserve"> իր</w:t>
      </w:r>
      <w:r w:rsidR="007272B0" w:rsidRPr="00B471F8">
        <w:rPr>
          <w:rFonts w:ascii="GHEA Grapalat" w:eastAsia="Times New Roman" w:hAnsi="GHEA Grapalat" w:cs="Sylfaen"/>
          <w:sz w:val="14"/>
          <w:szCs w:val="14"/>
          <w:lang w:val="hy-AM" w:eastAsia="ru-RU"/>
        </w:rPr>
        <w:t xml:space="preserve"> </w:t>
      </w:r>
      <w:r w:rsidR="007272B0" w:rsidRPr="00B471F8">
        <w:rPr>
          <w:rFonts w:ascii="GHEA Grapalat" w:eastAsia="Times New Roman" w:hAnsi="GHEA Grapalat" w:cs="Sylfaen"/>
          <w:sz w:val="14"/>
          <w:szCs w:val="14"/>
          <w:lang w:val="af-ZA" w:eastAsia="ru-RU"/>
        </w:rPr>
        <w:t xml:space="preserve">կարիքների համար </w:t>
      </w:r>
      <w:r w:rsidR="00C7373E">
        <w:rPr>
          <w:rFonts w:ascii="GHEA Grapalat" w:hAnsi="GHEA Grapalat" w:cs="Sylfaen"/>
          <w:b/>
          <w:bCs/>
          <w:iCs/>
          <w:sz w:val="14"/>
          <w:szCs w:val="14"/>
          <w:lang w:val="af-ZA"/>
        </w:rPr>
        <w:t>դեղատնային ծառայությունների</w:t>
      </w:r>
      <w:r w:rsidR="00B471F8" w:rsidRPr="00B471F8">
        <w:rPr>
          <w:rFonts w:ascii="GHEA Grapalat" w:hAnsi="GHEA Grapalat" w:cs="Sylfaen"/>
          <w:b/>
          <w:bCs/>
          <w:iCs/>
          <w:sz w:val="14"/>
          <w:szCs w:val="14"/>
          <w:lang w:val="af-ZA"/>
        </w:rPr>
        <w:t xml:space="preserve"> </w:t>
      </w:r>
      <w:r w:rsidR="0022631D" w:rsidRPr="00B471F8">
        <w:rPr>
          <w:rFonts w:ascii="GHEA Grapalat" w:eastAsia="Times New Roman" w:hAnsi="GHEA Grapalat" w:cs="Sylfaen"/>
          <w:sz w:val="14"/>
          <w:szCs w:val="14"/>
          <w:lang w:val="af-ZA" w:eastAsia="ru-RU"/>
        </w:rPr>
        <w:t xml:space="preserve">ձեռքբերման նպատակով կազմակերպված </w:t>
      </w:r>
      <w:r w:rsidRPr="00B471F8">
        <w:rPr>
          <w:rFonts w:ascii="GHEA Grapalat" w:hAnsi="GHEA Grapalat" w:cs="Sylfaen"/>
          <w:b/>
          <w:sz w:val="14"/>
          <w:szCs w:val="14"/>
          <w:lang w:val="af-ZA"/>
        </w:rPr>
        <w:t>«</w:t>
      </w:r>
      <w:r w:rsidR="001F5A72">
        <w:rPr>
          <w:rFonts w:ascii="GHEA Grapalat" w:hAnsi="GHEA Grapalat" w:cs="Sylfaen"/>
          <w:b/>
          <w:sz w:val="14"/>
          <w:szCs w:val="14"/>
          <w:lang w:val="hy-AM"/>
        </w:rPr>
        <w:t>ԵԲԱԿ-ԳՀ</w:t>
      </w:r>
      <w:r w:rsidR="00C7373E">
        <w:rPr>
          <w:rFonts w:ascii="GHEA Grapalat" w:hAnsi="GHEA Grapalat" w:cs="Sylfaen"/>
          <w:b/>
          <w:sz w:val="14"/>
          <w:szCs w:val="14"/>
          <w:lang w:val="hy-AM"/>
        </w:rPr>
        <w:t>Ծ</w:t>
      </w:r>
      <w:r w:rsidR="001F5A72">
        <w:rPr>
          <w:rFonts w:ascii="GHEA Grapalat" w:hAnsi="GHEA Grapalat" w:cs="Sylfaen"/>
          <w:b/>
          <w:sz w:val="14"/>
          <w:szCs w:val="14"/>
          <w:lang w:val="hy-AM"/>
        </w:rPr>
        <w:t>ՁԲ-25/0</w:t>
      </w:r>
      <w:r w:rsidR="00C7373E">
        <w:rPr>
          <w:rFonts w:ascii="GHEA Grapalat" w:hAnsi="GHEA Grapalat" w:cs="Sylfaen"/>
          <w:b/>
          <w:sz w:val="14"/>
          <w:szCs w:val="14"/>
          <w:lang w:val="hy-AM"/>
        </w:rPr>
        <w:t>8</w:t>
      </w:r>
      <w:r w:rsidRPr="00B471F8">
        <w:rPr>
          <w:rFonts w:ascii="GHEA Grapalat" w:hAnsi="GHEA Grapalat" w:cs="Sylfaen"/>
          <w:b/>
          <w:sz w:val="14"/>
          <w:szCs w:val="14"/>
          <w:lang w:val="hy-AM"/>
        </w:rPr>
        <w:t>»</w:t>
      </w:r>
      <w:r w:rsidRPr="00B471F8">
        <w:rPr>
          <w:rFonts w:ascii="GHEA Grapalat" w:hAnsi="GHEA Grapalat" w:cs="Sylfaen"/>
          <w:b/>
          <w:sz w:val="14"/>
          <w:szCs w:val="14"/>
          <w:lang w:val="af-ZA"/>
        </w:rPr>
        <w:t xml:space="preserve"> </w:t>
      </w:r>
      <w:r w:rsidR="0022631D" w:rsidRPr="00B471F8">
        <w:rPr>
          <w:rFonts w:ascii="GHEA Grapalat" w:eastAsia="Times New Roman" w:hAnsi="GHEA Grapalat" w:cs="Sylfaen"/>
          <w:sz w:val="14"/>
          <w:szCs w:val="14"/>
          <w:lang w:val="af-ZA" w:eastAsia="ru-RU"/>
        </w:rPr>
        <w:t>ծածկագրով գնման ընթացակարգի արդյունքում</w:t>
      </w:r>
      <w:r w:rsidR="006F2779" w:rsidRPr="00B471F8">
        <w:rPr>
          <w:rFonts w:ascii="GHEA Grapalat" w:eastAsia="Times New Roman" w:hAnsi="GHEA Grapalat" w:cs="Sylfaen"/>
          <w:sz w:val="14"/>
          <w:szCs w:val="14"/>
          <w:lang w:val="af-ZA" w:eastAsia="ru-RU"/>
        </w:rPr>
        <w:t xml:space="preserve"> </w:t>
      </w:r>
      <w:r w:rsidR="0022631D" w:rsidRPr="00B471F8">
        <w:rPr>
          <w:rFonts w:ascii="GHEA Grapalat" w:eastAsia="Times New Roman" w:hAnsi="GHEA Grapalat" w:cs="Sylfaen"/>
          <w:sz w:val="14"/>
          <w:szCs w:val="14"/>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2"/>
        <w:gridCol w:w="595"/>
        <w:gridCol w:w="498"/>
        <w:gridCol w:w="338"/>
        <w:gridCol w:w="180"/>
        <w:gridCol w:w="144"/>
        <w:gridCol w:w="585"/>
        <w:gridCol w:w="390"/>
        <w:gridCol w:w="121"/>
        <w:gridCol w:w="261"/>
        <w:gridCol w:w="218"/>
        <w:gridCol w:w="36"/>
        <w:gridCol w:w="208"/>
        <w:gridCol w:w="834"/>
        <w:gridCol w:w="640"/>
        <w:gridCol w:w="442"/>
        <w:gridCol w:w="540"/>
        <w:gridCol w:w="154"/>
        <w:gridCol w:w="284"/>
        <w:gridCol w:w="57"/>
        <w:gridCol w:w="223"/>
        <w:gridCol w:w="362"/>
        <w:gridCol w:w="186"/>
        <w:gridCol w:w="636"/>
        <w:gridCol w:w="208"/>
        <w:gridCol w:w="29"/>
        <w:gridCol w:w="24"/>
        <w:gridCol w:w="194"/>
        <w:gridCol w:w="161"/>
        <w:gridCol w:w="10"/>
        <w:gridCol w:w="1792"/>
      </w:tblGrid>
      <w:tr w:rsidR="0022631D" w:rsidRPr="00425A1B" w14:paraId="3BCB0F4A" w14:textId="77777777" w:rsidTr="00FE37D9">
        <w:trPr>
          <w:trHeight w:val="146"/>
        </w:trPr>
        <w:tc>
          <w:tcPr>
            <w:tcW w:w="782" w:type="dxa"/>
            <w:shd w:val="clear" w:color="auto" w:fill="auto"/>
            <w:vAlign w:val="center"/>
          </w:tcPr>
          <w:p w14:paraId="5FD69F2F"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val="af-ZA" w:eastAsia="ru-RU"/>
              </w:rPr>
            </w:pPr>
          </w:p>
        </w:tc>
        <w:tc>
          <w:tcPr>
            <w:tcW w:w="10350" w:type="dxa"/>
            <w:gridSpan w:val="30"/>
            <w:shd w:val="clear" w:color="auto" w:fill="auto"/>
            <w:vAlign w:val="center"/>
          </w:tcPr>
          <w:p w14:paraId="47A5B985"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val="af-ZA" w:eastAsia="ru-RU"/>
              </w:rPr>
            </w:pPr>
            <w:r w:rsidRPr="00425A1B">
              <w:rPr>
                <w:rFonts w:ascii="GHEA Grapalat" w:eastAsia="Times New Roman" w:hAnsi="GHEA Grapalat"/>
                <w:b/>
                <w:bCs/>
                <w:sz w:val="14"/>
                <w:szCs w:val="14"/>
                <w:lang w:eastAsia="ru-RU"/>
              </w:rPr>
              <w:t>Գ</w:t>
            </w:r>
            <w:r w:rsidRPr="00425A1B">
              <w:rPr>
                <w:rFonts w:ascii="GHEA Grapalat" w:eastAsia="Times New Roman" w:hAnsi="GHEA Grapalat"/>
                <w:b/>
                <w:bCs/>
                <w:sz w:val="14"/>
                <w:szCs w:val="14"/>
                <w:lang w:val="hy-AM" w:eastAsia="ru-RU"/>
              </w:rPr>
              <w:t xml:space="preserve">նման </w:t>
            </w:r>
            <w:r w:rsidRPr="00425A1B">
              <w:rPr>
                <w:rFonts w:ascii="GHEA Grapalat" w:eastAsia="Times New Roman" w:hAnsi="GHEA Grapalat"/>
                <w:b/>
                <w:bCs/>
                <w:sz w:val="14"/>
                <w:szCs w:val="14"/>
                <w:lang w:eastAsia="ru-RU"/>
              </w:rPr>
              <w:t>առարկայի</w:t>
            </w:r>
          </w:p>
        </w:tc>
      </w:tr>
      <w:tr w:rsidR="0022631D" w:rsidRPr="00425A1B" w14:paraId="796D388F" w14:textId="77777777" w:rsidTr="00FD413E">
        <w:trPr>
          <w:trHeight w:val="110"/>
        </w:trPr>
        <w:tc>
          <w:tcPr>
            <w:tcW w:w="782" w:type="dxa"/>
            <w:vMerge w:val="restart"/>
            <w:shd w:val="clear" w:color="auto" w:fill="auto"/>
            <w:vAlign w:val="center"/>
          </w:tcPr>
          <w:p w14:paraId="781659E7" w14:textId="0F13217F"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չափաբաժնի համարը</w:t>
            </w:r>
          </w:p>
        </w:tc>
        <w:tc>
          <w:tcPr>
            <w:tcW w:w="1611" w:type="dxa"/>
            <w:gridSpan w:val="4"/>
            <w:vMerge w:val="restart"/>
            <w:shd w:val="clear" w:color="auto" w:fill="auto"/>
            <w:vAlign w:val="center"/>
          </w:tcPr>
          <w:p w14:paraId="0C83F2D3"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անվանումը</w:t>
            </w:r>
          </w:p>
        </w:tc>
        <w:tc>
          <w:tcPr>
            <w:tcW w:w="729" w:type="dxa"/>
            <w:gridSpan w:val="2"/>
            <w:vMerge w:val="restart"/>
            <w:shd w:val="clear" w:color="auto" w:fill="auto"/>
            <w:vAlign w:val="center"/>
          </w:tcPr>
          <w:p w14:paraId="3D073E87" w14:textId="3712883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չափման միավորը</w:t>
            </w:r>
          </w:p>
        </w:tc>
        <w:tc>
          <w:tcPr>
            <w:tcW w:w="2068" w:type="dxa"/>
            <w:gridSpan w:val="7"/>
            <w:shd w:val="clear" w:color="auto" w:fill="auto"/>
            <w:vAlign w:val="center"/>
          </w:tcPr>
          <w:p w14:paraId="59F68B85"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քանակը</w:t>
            </w:r>
            <w:r w:rsidRPr="00425A1B">
              <w:rPr>
                <w:rFonts w:ascii="GHEA Grapalat" w:eastAsia="Times New Roman" w:hAnsi="GHEA Grapalat" w:cs="Sylfaen"/>
                <w:b/>
                <w:sz w:val="14"/>
                <w:szCs w:val="14"/>
                <w:vertAlign w:val="superscript"/>
                <w:lang w:eastAsia="ru-RU"/>
              </w:rPr>
              <w:footnoteReference w:id="1"/>
            </w:r>
          </w:p>
        </w:tc>
        <w:tc>
          <w:tcPr>
            <w:tcW w:w="2340" w:type="dxa"/>
            <w:gridSpan w:val="7"/>
            <w:shd w:val="clear" w:color="auto" w:fill="auto"/>
            <w:vAlign w:val="center"/>
          </w:tcPr>
          <w:p w14:paraId="62535C49" w14:textId="73C741DB"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նախահաշվային գինը</w:t>
            </w:r>
          </w:p>
        </w:tc>
        <w:tc>
          <w:tcPr>
            <w:tcW w:w="1800" w:type="dxa"/>
            <w:gridSpan w:val="8"/>
            <w:vMerge w:val="restart"/>
            <w:shd w:val="clear" w:color="auto" w:fill="auto"/>
            <w:vAlign w:val="center"/>
          </w:tcPr>
          <w:p w14:paraId="330836BC"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համառոտ նկարագրությունը (տեխնիկական բնութագիր)</w:t>
            </w:r>
          </w:p>
        </w:tc>
        <w:tc>
          <w:tcPr>
            <w:tcW w:w="1802" w:type="dxa"/>
            <w:gridSpan w:val="2"/>
            <w:vMerge w:val="restart"/>
            <w:shd w:val="clear" w:color="auto" w:fill="auto"/>
            <w:vAlign w:val="center"/>
          </w:tcPr>
          <w:p w14:paraId="5D289872" w14:textId="77777777" w:rsidR="0022631D" w:rsidRPr="00425A1B" w:rsidRDefault="0022631D" w:rsidP="00FE37D9">
            <w:pPr>
              <w:widowControl w:val="0"/>
              <w:spacing w:before="0" w:after="0"/>
              <w:ind w:left="-107" w:right="-108" w:firstLine="0"/>
              <w:jc w:val="center"/>
              <w:rPr>
                <w:rFonts w:ascii="GHEA Grapalat" w:eastAsia="Times New Roman" w:hAnsi="GHEA Grapalat"/>
                <w:b/>
                <w:bCs/>
                <w:sz w:val="14"/>
                <w:szCs w:val="14"/>
                <w:lang w:eastAsia="ru-RU"/>
              </w:rPr>
            </w:pPr>
            <w:r w:rsidRPr="00425A1B">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22631D" w:rsidRPr="00425A1B" w14:paraId="02BE1D52" w14:textId="77777777" w:rsidTr="00FD413E">
        <w:trPr>
          <w:trHeight w:val="175"/>
        </w:trPr>
        <w:tc>
          <w:tcPr>
            <w:tcW w:w="782" w:type="dxa"/>
            <w:vMerge/>
            <w:shd w:val="clear" w:color="auto" w:fill="auto"/>
            <w:vAlign w:val="center"/>
          </w:tcPr>
          <w:p w14:paraId="6E1FBC69" w14:textId="77777777" w:rsidR="0022631D" w:rsidRPr="00425A1B" w:rsidRDefault="0022631D" w:rsidP="00FE37D9">
            <w:pPr>
              <w:tabs>
                <w:tab w:val="left" w:pos="1248"/>
              </w:tabs>
              <w:spacing w:before="0" w:after="0"/>
              <w:ind w:left="0" w:firstLine="0"/>
              <w:jc w:val="center"/>
              <w:rPr>
                <w:rFonts w:ascii="GHEA Grapalat" w:eastAsia="Times New Roman" w:hAnsi="GHEA Grapalat"/>
                <w:b/>
                <w:bCs/>
                <w:sz w:val="14"/>
                <w:szCs w:val="14"/>
                <w:lang w:eastAsia="ru-RU"/>
              </w:rPr>
            </w:pPr>
          </w:p>
        </w:tc>
        <w:tc>
          <w:tcPr>
            <w:tcW w:w="1611" w:type="dxa"/>
            <w:gridSpan w:val="4"/>
            <w:vMerge/>
            <w:shd w:val="clear" w:color="auto" w:fill="auto"/>
            <w:vAlign w:val="center"/>
          </w:tcPr>
          <w:p w14:paraId="528BE8BA"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shd w:val="clear" w:color="auto" w:fill="auto"/>
            <w:vAlign w:val="center"/>
          </w:tcPr>
          <w:p w14:paraId="5C6C06A7"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26" w:type="dxa"/>
            <w:gridSpan w:val="5"/>
            <w:vMerge w:val="restart"/>
            <w:shd w:val="clear" w:color="auto" w:fill="auto"/>
            <w:vAlign w:val="center"/>
          </w:tcPr>
          <w:p w14:paraId="374821C4"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առկա ֆինանսական միջոցներով</w:t>
            </w:r>
            <w:r w:rsidRPr="00425A1B">
              <w:rPr>
                <w:rFonts w:ascii="GHEA Grapalat" w:eastAsia="Times New Roman" w:hAnsi="GHEA Grapalat"/>
                <w:b/>
                <w:sz w:val="14"/>
                <w:szCs w:val="14"/>
                <w:vertAlign w:val="superscript"/>
                <w:lang w:eastAsia="ru-RU"/>
              </w:rPr>
              <w:footnoteReference w:id="2"/>
            </w:r>
          </w:p>
        </w:tc>
        <w:tc>
          <w:tcPr>
            <w:tcW w:w="1042" w:type="dxa"/>
            <w:gridSpan w:val="2"/>
            <w:vMerge w:val="restart"/>
            <w:shd w:val="clear" w:color="auto" w:fill="auto"/>
            <w:vAlign w:val="center"/>
          </w:tcPr>
          <w:p w14:paraId="654421A9"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ընդհանուր</w:t>
            </w:r>
          </w:p>
        </w:tc>
        <w:tc>
          <w:tcPr>
            <w:tcW w:w="2340" w:type="dxa"/>
            <w:gridSpan w:val="7"/>
            <w:shd w:val="clear" w:color="auto" w:fill="auto"/>
            <w:vAlign w:val="center"/>
          </w:tcPr>
          <w:p w14:paraId="01CC38D9"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b/>
                <w:sz w:val="14"/>
                <w:szCs w:val="14"/>
                <w:lang w:eastAsia="ru-RU"/>
              </w:rPr>
              <w:t>/ՀՀ դրամ/</w:t>
            </w:r>
          </w:p>
        </w:tc>
        <w:tc>
          <w:tcPr>
            <w:tcW w:w="1800" w:type="dxa"/>
            <w:gridSpan w:val="8"/>
            <w:vMerge/>
            <w:shd w:val="clear" w:color="auto" w:fill="auto"/>
            <w:vAlign w:val="center"/>
          </w:tcPr>
          <w:p w14:paraId="12AD9841"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shd w:val="clear" w:color="auto" w:fill="auto"/>
            <w:vAlign w:val="center"/>
          </w:tcPr>
          <w:p w14:paraId="28B6AAAB"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25A1B" w14:paraId="688F77C8" w14:textId="77777777" w:rsidTr="00FD413E">
        <w:trPr>
          <w:trHeight w:val="555"/>
        </w:trPr>
        <w:tc>
          <w:tcPr>
            <w:tcW w:w="782" w:type="dxa"/>
            <w:vMerge/>
            <w:tcBorders>
              <w:bottom w:val="single" w:sz="8" w:space="0" w:color="auto"/>
            </w:tcBorders>
            <w:shd w:val="clear" w:color="auto" w:fill="auto"/>
            <w:vAlign w:val="center"/>
          </w:tcPr>
          <w:p w14:paraId="527772EF" w14:textId="77777777" w:rsidR="0022631D" w:rsidRPr="00425A1B" w:rsidRDefault="0022631D" w:rsidP="00FE37D9">
            <w:pPr>
              <w:tabs>
                <w:tab w:val="left" w:pos="1248"/>
              </w:tabs>
              <w:spacing w:before="0" w:after="0"/>
              <w:ind w:left="0" w:firstLine="0"/>
              <w:jc w:val="center"/>
              <w:rPr>
                <w:rFonts w:ascii="GHEA Grapalat" w:eastAsia="Times New Roman" w:hAnsi="GHEA Grapalat"/>
                <w:b/>
                <w:bCs/>
                <w:sz w:val="14"/>
                <w:szCs w:val="14"/>
                <w:lang w:eastAsia="ru-RU"/>
              </w:rPr>
            </w:pPr>
          </w:p>
        </w:tc>
        <w:tc>
          <w:tcPr>
            <w:tcW w:w="1611" w:type="dxa"/>
            <w:gridSpan w:val="4"/>
            <w:vMerge/>
            <w:tcBorders>
              <w:bottom w:val="single" w:sz="8" w:space="0" w:color="auto"/>
            </w:tcBorders>
            <w:shd w:val="clear" w:color="auto" w:fill="auto"/>
            <w:vAlign w:val="center"/>
          </w:tcPr>
          <w:p w14:paraId="4B8111BE"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729" w:type="dxa"/>
            <w:gridSpan w:val="2"/>
            <w:vMerge/>
            <w:tcBorders>
              <w:bottom w:val="single" w:sz="8" w:space="0" w:color="auto"/>
            </w:tcBorders>
            <w:shd w:val="clear" w:color="auto" w:fill="auto"/>
            <w:vAlign w:val="center"/>
          </w:tcPr>
          <w:p w14:paraId="31928B7A"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26" w:type="dxa"/>
            <w:gridSpan w:val="5"/>
            <w:vMerge/>
            <w:tcBorders>
              <w:bottom w:val="single" w:sz="8" w:space="0" w:color="auto"/>
            </w:tcBorders>
            <w:shd w:val="clear" w:color="auto" w:fill="auto"/>
            <w:vAlign w:val="center"/>
          </w:tcPr>
          <w:p w14:paraId="5DFD9EE9"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42" w:type="dxa"/>
            <w:gridSpan w:val="2"/>
            <w:vMerge/>
            <w:tcBorders>
              <w:bottom w:val="single" w:sz="8" w:space="0" w:color="auto"/>
            </w:tcBorders>
            <w:shd w:val="clear" w:color="auto" w:fill="auto"/>
            <w:vAlign w:val="center"/>
          </w:tcPr>
          <w:p w14:paraId="65C63772" w14:textId="77777777" w:rsidR="0022631D" w:rsidRPr="00425A1B" w:rsidRDefault="0022631D" w:rsidP="00FE37D9">
            <w:pPr>
              <w:widowControl w:val="0"/>
              <w:spacing w:before="0" w:after="0"/>
              <w:ind w:left="0" w:firstLine="0"/>
              <w:jc w:val="center"/>
              <w:rPr>
                <w:rFonts w:ascii="GHEA Grapalat" w:eastAsia="Times New Roman" w:hAnsi="GHEA Grapalat" w:cs="Sylfaen"/>
                <w:b/>
                <w:sz w:val="14"/>
                <w:szCs w:val="14"/>
                <w:lang w:eastAsia="ru-RU"/>
              </w:rPr>
            </w:pPr>
          </w:p>
        </w:tc>
        <w:tc>
          <w:tcPr>
            <w:tcW w:w="1082" w:type="dxa"/>
            <w:gridSpan w:val="2"/>
            <w:tcBorders>
              <w:bottom w:val="single" w:sz="4" w:space="0" w:color="auto"/>
            </w:tcBorders>
            <w:shd w:val="clear" w:color="auto" w:fill="auto"/>
            <w:vAlign w:val="center"/>
          </w:tcPr>
          <w:p w14:paraId="0049F259"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առկա ֆինանսական միջոցներով</w:t>
            </w:r>
            <w:r w:rsidRPr="00425A1B">
              <w:rPr>
                <w:rFonts w:ascii="GHEA Grapalat" w:eastAsia="Times New Roman" w:hAnsi="GHEA Grapalat" w:cs="Sylfaen"/>
                <w:b/>
                <w:sz w:val="14"/>
                <w:szCs w:val="14"/>
                <w:vertAlign w:val="superscript"/>
                <w:lang w:eastAsia="ru-RU"/>
              </w:rPr>
              <w:footnoteReference w:id="3"/>
            </w:r>
          </w:p>
        </w:tc>
        <w:tc>
          <w:tcPr>
            <w:tcW w:w="1258" w:type="dxa"/>
            <w:gridSpan w:val="5"/>
            <w:tcBorders>
              <w:bottom w:val="single" w:sz="8" w:space="0" w:color="auto"/>
            </w:tcBorders>
            <w:shd w:val="clear" w:color="auto" w:fill="auto"/>
            <w:vAlign w:val="center"/>
          </w:tcPr>
          <w:p w14:paraId="2FE30352" w14:textId="77777777" w:rsidR="0022631D" w:rsidRPr="00425A1B" w:rsidRDefault="0022631D" w:rsidP="00FE37D9">
            <w:pPr>
              <w:widowControl w:val="0"/>
              <w:spacing w:before="0" w:after="0"/>
              <w:ind w:left="-107" w:right="-108"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ընդհանուր</w:t>
            </w:r>
          </w:p>
        </w:tc>
        <w:tc>
          <w:tcPr>
            <w:tcW w:w="1800" w:type="dxa"/>
            <w:gridSpan w:val="8"/>
            <w:vMerge/>
            <w:tcBorders>
              <w:bottom w:val="single" w:sz="8" w:space="0" w:color="auto"/>
            </w:tcBorders>
            <w:shd w:val="clear" w:color="auto" w:fill="auto"/>
            <w:vAlign w:val="center"/>
          </w:tcPr>
          <w:p w14:paraId="3303231A"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c>
          <w:tcPr>
            <w:tcW w:w="1802" w:type="dxa"/>
            <w:gridSpan w:val="2"/>
            <w:vMerge/>
            <w:tcBorders>
              <w:bottom w:val="single" w:sz="8" w:space="0" w:color="auto"/>
            </w:tcBorders>
            <w:shd w:val="clear" w:color="auto" w:fill="auto"/>
            <w:vAlign w:val="center"/>
          </w:tcPr>
          <w:p w14:paraId="1A667B28" w14:textId="77777777" w:rsidR="0022631D" w:rsidRPr="00425A1B" w:rsidRDefault="0022631D" w:rsidP="00FE37D9">
            <w:pPr>
              <w:tabs>
                <w:tab w:val="left" w:pos="1248"/>
              </w:tabs>
              <w:spacing w:before="0" w:after="0"/>
              <w:ind w:left="0" w:firstLine="0"/>
              <w:jc w:val="center"/>
              <w:rPr>
                <w:rFonts w:ascii="GHEA Grapalat" w:eastAsia="Times New Roman" w:hAnsi="GHEA Grapalat" w:cs="Sylfaen"/>
                <w:b/>
                <w:sz w:val="14"/>
                <w:szCs w:val="14"/>
                <w:lang w:eastAsia="ru-RU"/>
              </w:rPr>
            </w:pPr>
          </w:p>
        </w:tc>
      </w:tr>
      <w:tr w:rsidR="00DD08EF" w:rsidRPr="00425A1B" w14:paraId="6CB0AC86" w14:textId="77777777" w:rsidTr="00DD08EF">
        <w:trPr>
          <w:trHeight w:val="54"/>
        </w:trPr>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62F33415" w14:textId="1384364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w:t>
            </w:r>
          </w:p>
        </w:tc>
        <w:tc>
          <w:tcPr>
            <w:tcW w:w="16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21F035" w14:textId="19E768C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Տրամադոլ դեղահատ 50 մգ</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8EE47" w14:textId="27B939E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AA0F81" w14:textId="7C9962E2"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1AF6A" w14:textId="05AFC60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single" w:sz="4" w:space="0" w:color="auto"/>
              <w:left w:val="single" w:sz="4" w:space="0" w:color="auto"/>
              <w:bottom w:val="single" w:sz="4" w:space="0" w:color="auto"/>
              <w:right w:val="nil"/>
            </w:tcBorders>
            <w:shd w:val="clear" w:color="auto" w:fill="auto"/>
            <w:vAlign w:val="center"/>
          </w:tcPr>
          <w:p w14:paraId="07535066" w14:textId="4E9A8B1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7.440,00</w:t>
            </w:r>
          </w:p>
        </w:tc>
        <w:tc>
          <w:tcPr>
            <w:tcW w:w="1258" w:type="dxa"/>
            <w:gridSpan w:val="5"/>
            <w:tcBorders>
              <w:top w:val="single" w:sz="4" w:space="0" w:color="auto"/>
              <w:left w:val="single" w:sz="4" w:space="0" w:color="auto"/>
              <w:bottom w:val="single" w:sz="4" w:space="0" w:color="auto"/>
              <w:right w:val="nil"/>
            </w:tcBorders>
            <w:shd w:val="clear" w:color="auto" w:fill="auto"/>
            <w:vAlign w:val="center"/>
          </w:tcPr>
          <w:p w14:paraId="22401932" w14:textId="7E1956F4"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7.440,00</w:t>
            </w:r>
          </w:p>
        </w:tc>
        <w:tc>
          <w:tcPr>
            <w:tcW w:w="181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13593A" w14:textId="015034A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Տրամադոլ դեղահատ 50 մգ</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5152B32D" w14:textId="0EC90802"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2712A692"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CE58170" w14:textId="2C3EA8EA"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BA388AA" w14:textId="702399A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Տրամադոլ  50մգ դեղապատիճ</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BBEDFEF" w14:textId="04D5CC9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A1CF87" w14:textId="2056B49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2EA36A0D" w14:textId="395B212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82" w:type="dxa"/>
            <w:gridSpan w:val="2"/>
            <w:tcBorders>
              <w:top w:val="nil"/>
              <w:left w:val="single" w:sz="4" w:space="0" w:color="auto"/>
              <w:bottom w:val="single" w:sz="4" w:space="0" w:color="auto"/>
              <w:right w:val="nil"/>
            </w:tcBorders>
            <w:shd w:val="clear" w:color="auto" w:fill="auto"/>
            <w:vAlign w:val="center"/>
          </w:tcPr>
          <w:p w14:paraId="4E283FCD" w14:textId="0014610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1.860,00</w:t>
            </w:r>
          </w:p>
        </w:tc>
        <w:tc>
          <w:tcPr>
            <w:tcW w:w="1258" w:type="dxa"/>
            <w:gridSpan w:val="5"/>
            <w:tcBorders>
              <w:top w:val="nil"/>
              <w:left w:val="single" w:sz="4" w:space="0" w:color="auto"/>
              <w:bottom w:val="single" w:sz="4" w:space="0" w:color="auto"/>
              <w:right w:val="nil"/>
            </w:tcBorders>
            <w:shd w:val="clear" w:color="auto" w:fill="auto"/>
            <w:vAlign w:val="center"/>
          </w:tcPr>
          <w:p w14:paraId="79247575" w14:textId="0B48103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1.860,00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BB0F7B" w14:textId="10D0011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Տրամադոլ  50մգ դեղապատիճ</w:t>
            </w:r>
          </w:p>
        </w:tc>
        <w:tc>
          <w:tcPr>
            <w:tcW w:w="1792" w:type="dxa"/>
            <w:tcBorders>
              <w:top w:val="nil"/>
              <w:left w:val="single" w:sz="4" w:space="0" w:color="auto"/>
              <w:bottom w:val="single" w:sz="4" w:space="0" w:color="auto"/>
              <w:right w:val="single" w:sz="4" w:space="0" w:color="auto"/>
            </w:tcBorders>
            <w:shd w:val="clear" w:color="auto" w:fill="auto"/>
            <w:vAlign w:val="center"/>
          </w:tcPr>
          <w:p w14:paraId="514D8C78" w14:textId="5144F038"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425A1B" w14:paraId="402D0A05"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FCBF32B" w14:textId="0DFFFC8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E3CB9DE" w14:textId="630AB80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Տրամադոլ 50 մգ թշշացող հաբեր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AB38696" w14:textId="27490E6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3F1BF5" w14:textId="434CB47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4205C66" w14:textId="70B3FC5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nil"/>
              <w:left w:val="single" w:sz="4" w:space="0" w:color="auto"/>
              <w:bottom w:val="single" w:sz="4" w:space="0" w:color="auto"/>
              <w:right w:val="nil"/>
            </w:tcBorders>
            <w:shd w:val="clear" w:color="auto" w:fill="auto"/>
            <w:vAlign w:val="center"/>
          </w:tcPr>
          <w:p w14:paraId="38857917" w14:textId="4742DB7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4.500,00</w:t>
            </w:r>
          </w:p>
        </w:tc>
        <w:tc>
          <w:tcPr>
            <w:tcW w:w="1258" w:type="dxa"/>
            <w:gridSpan w:val="5"/>
            <w:tcBorders>
              <w:top w:val="nil"/>
              <w:left w:val="single" w:sz="4" w:space="0" w:color="auto"/>
              <w:bottom w:val="single" w:sz="4" w:space="0" w:color="auto"/>
              <w:right w:val="nil"/>
            </w:tcBorders>
            <w:shd w:val="clear" w:color="auto" w:fill="auto"/>
            <w:vAlign w:val="center"/>
          </w:tcPr>
          <w:p w14:paraId="73833E7F" w14:textId="2D385EF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4.500,00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D01717F" w14:textId="4C9DC0E9"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Տրամադոլ 50 մգ թշշացող 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0B6BC339" w14:textId="5CC076B9"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4CC37930"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9A48DCB" w14:textId="7E44F76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8E06555" w14:textId="04D88310"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ֆենոբարբիտալ հաբ 100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39C5DBF" w14:textId="3A8FB22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C5497F" w14:textId="7813D19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4 500,00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7BA15032" w14:textId="2B5DB5A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4 500,00 </w:t>
            </w:r>
          </w:p>
        </w:tc>
        <w:tc>
          <w:tcPr>
            <w:tcW w:w="1082" w:type="dxa"/>
            <w:gridSpan w:val="2"/>
            <w:tcBorders>
              <w:top w:val="nil"/>
              <w:left w:val="single" w:sz="4" w:space="0" w:color="auto"/>
              <w:bottom w:val="single" w:sz="4" w:space="0" w:color="auto"/>
              <w:right w:val="nil"/>
            </w:tcBorders>
            <w:shd w:val="clear" w:color="auto" w:fill="auto"/>
            <w:vAlign w:val="center"/>
          </w:tcPr>
          <w:p w14:paraId="768E7DCE" w14:textId="1D632A7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80.000,00</w:t>
            </w:r>
          </w:p>
        </w:tc>
        <w:tc>
          <w:tcPr>
            <w:tcW w:w="1258" w:type="dxa"/>
            <w:gridSpan w:val="5"/>
            <w:tcBorders>
              <w:top w:val="nil"/>
              <w:left w:val="single" w:sz="4" w:space="0" w:color="auto"/>
              <w:bottom w:val="single" w:sz="4" w:space="0" w:color="auto"/>
              <w:right w:val="nil"/>
            </w:tcBorders>
            <w:shd w:val="clear" w:color="auto" w:fill="auto"/>
            <w:vAlign w:val="center"/>
          </w:tcPr>
          <w:p w14:paraId="537D3A8D" w14:textId="1A8FC77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80.000,00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3C10A9" w14:textId="740D399C"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ֆենոբարբիտալ հաբ 100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957EA47" w14:textId="3C8A6D1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ֆենոբարբիտալ հաբ 100 մգ</w:t>
            </w:r>
          </w:p>
        </w:tc>
      </w:tr>
      <w:tr w:rsidR="00DD08EF" w:rsidRPr="00AD6A7B" w14:paraId="55F7CA0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6E1654A" w14:textId="0EA7139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5</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FF78937" w14:textId="39630E2B"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դիազեպամ ամպուլա 5 մգ/ մլ 2 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658122B" w14:textId="2BED13A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BDD9F6" w14:textId="450E88E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D5F59C8" w14:textId="59A7F45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1E0415F7" w14:textId="5C6A473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170.000,00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DCB6313" w14:textId="768B8174"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170.000,00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EA4882D" w14:textId="432AE60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դիազեպամ ամպուլա 5 մգ/ մլ 2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2908E9A3" w14:textId="4448CCC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դիազեպամ ամպուլա 5 մգ/ մլ 2 մլ</w:t>
            </w:r>
          </w:p>
        </w:tc>
      </w:tr>
      <w:tr w:rsidR="00DD08EF" w:rsidRPr="00AD6A7B" w14:paraId="4D6CE83D"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5B15F08" w14:textId="7186D03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6</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00976CE8" w14:textId="72F897C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 xml:space="preserve">կլոնազեպամ 2 մգ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C39C032" w14:textId="3CF65A8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F15AE" w14:textId="1B54A9C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323F9F82" w14:textId="1A0330A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4DD71C43" w14:textId="157762B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2.700.000,00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0640E9B" w14:textId="69604F2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2.700.000,00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991291A" w14:textId="6118FDBD"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կլոնազեպամ 2 մգ </w:t>
            </w:r>
          </w:p>
        </w:tc>
        <w:tc>
          <w:tcPr>
            <w:tcW w:w="1792" w:type="dxa"/>
            <w:tcBorders>
              <w:top w:val="nil"/>
              <w:left w:val="single" w:sz="4" w:space="0" w:color="auto"/>
              <w:bottom w:val="single" w:sz="4" w:space="0" w:color="auto"/>
              <w:right w:val="single" w:sz="4" w:space="0" w:color="auto"/>
            </w:tcBorders>
            <w:shd w:val="clear" w:color="auto" w:fill="auto"/>
            <w:vAlign w:val="center"/>
          </w:tcPr>
          <w:p w14:paraId="40E2874A" w14:textId="5E978400"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425A1B" w14:paraId="107D6DE7"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7DE4C06" w14:textId="5708C2C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7</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061777F9" w14:textId="40C5FCF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Կետոպրոֆեն դեղապատիճ 200մգ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D622D40" w14:textId="3493445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6EC704" w14:textId="076D86C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6D5CB55" w14:textId="0FD9390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2E63E6B" w14:textId="486B303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24.000,00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5F54DBC" w14:textId="47F69F0F"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24.000,00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EB40E58" w14:textId="0C011344"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Կետոպրոֆեն դեղապատիճ 200մգ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973949" w14:textId="75AFEA4F"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7CCA0073"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AEBA70" w14:textId="5285EEF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8</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C334024" w14:textId="5217436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խոլեկալցիֆերոլկաթիլներ նեքին ընդունման  10 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5307CAC" w14:textId="0FCB28D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2B92ED" w14:textId="1B6E3B4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2B049AA" w14:textId="6EE4FC4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006E81C" w14:textId="73CA2F6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15.000,00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4033C7C" w14:textId="46CD107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15.000,00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B34315F" w14:textId="3C43DF1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խոլեկալցիֆերոլկաթիլներ նեքին ընդունման  10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0C56E634" w14:textId="11B1CAF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խոլեկալցիֆերոլկաթիլներ նեքին ընդունման  10 մլ</w:t>
            </w:r>
          </w:p>
        </w:tc>
      </w:tr>
      <w:tr w:rsidR="00DD08EF" w:rsidRPr="00AD6A7B" w14:paraId="4B4A3EEC"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B76C702" w14:textId="3712B53D"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9</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46BD84D2" w14:textId="4B7452AD"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Տամօքսիֆեն</w:t>
            </w:r>
            <w:r w:rsidRPr="00AD6A7B">
              <w:rPr>
                <w:rFonts w:cs="Calibri"/>
                <w:color w:val="000000"/>
                <w:sz w:val="16"/>
                <w:szCs w:val="16"/>
              </w:rPr>
              <w:t> </w:t>
            </w:r>
            <w:r w:rsidRPr="00AD6A7B">
              <w:rPr>
                <w:rFonts w:ascii="GHEA Grapalat" w:hAnsi="GHEA Grapalat" w:cs="Calibri"/>
                <w:color w:val="000000"/>
                <w:sz w:val="16"/>
                <w:szCs w:val="16"/>
              </w:rPr>
              <w:t xml:space="preserve"> դեղահատ, 20մգ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F9D581C" w14:textId="769C6CB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4A12A0" w14:textId="74754FB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6EB93FB1" w14:textId="5380B7A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53CD52A7" w14:textId="331A330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50.000,00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6E8AA10" w14:textId="29B5427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50.000,00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6D0CFAD" w14:textId="1DF7A44B"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Տամօքսիֆեն</w:t>
            </w:r>
            <w:r w:rsidRPr="00DD08EF">
              <w:rPr>
                <w:rFonts w:cs="Calibri"/>
                <w:color w:val="000000"/>
                <w:sz w:val="16"/>
                <w:szCs w:val="16"/>
              </w:rPr>
              <w:t> </w:t>
            </w:r>
            <w:r w:rsidRPr="00DD08EF">
              <w:rPr>
                <w:rFonts w:ascii="GHEA Grapalat" w:hAnsi="GHEA Grapalat" w:cs="Calibri"/>
                <w:color w:val="000000"/>
                <w:sz w:val="16"/>
                <w:szCs w:val="16"/>
              </w:rPr>
              <w:t xml:space="preserve"> դեղահատ, 20մգ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3BBEB9A" w14:textId="3EB961D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Տամօքսիֆեն</w:t>
            </w:r>
            <w:r w:rsidRPr="00DD08EF">
              <w:rPr>
                <w:rFonts w:cs="Calibri"/>
                <w:color w:val="000000"/>
                <w:sz w:val="16"/>
                <w:szCs w:val="16"/>
              </w:rPr>
              <w:t> </w:t>
            </w:r>
            <w:r w:rsidRPr="00DD08EF">
              <w:rPr>
                <w:rFonts w:ascii="GHEA Grapalat" w:hAnsi="GHEA Grapalat" w:cs="Calibri"/>
                <w:color w:val="000000"/>
                <w:sz w:val="16"/>
                <w:szCs w:val="16"/>
              </w:rPr>
              <w:t xml:space="preserve"> դեղահատ, 20մգ</w:t>
            </w:r>
          </w:p>
        </w:tc>
      </w:tr>
      <w:tr w:rsidR="00DD08EF" w:rsidRPr="00AD6A7B" w14:paraId="528BC2CF"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81D81E" w14:textId="05FB4790"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10</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24CC294" w14:textId="3B7725B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 xml:space="preserve">Ամօքսիցիլին  դեղափոշի ներքին ընդունման լուծույթի, 125մգ/5մլ,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5D16CC6" w14:textId="421EF6C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46CCEE" w14:textId="61AF997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7D30C0F7" w14:textId="28A0654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5267C355" w14:textId="6BEEB3E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474.500,00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1BD7A9A" w14:textId="259F6A6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474.500,00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D156746" w14:textId="3AF83C9C"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Ամօքսիցիլին  դեղափոշի ներքին ընդունման լուծույթի, 125մգ/5մլ, </w:t>
            </w:r>
          </w:p>
        </w:tc>
        <w:tc>
          <w:tcPr>
            <w:tcW w:w="1792" w:type="dxa"/>
            <w:tcBorders>
              <w:top w:val="nil"/>
              <w:left w:val="single" w:sz="4" w:space="0" w:color="auto"/>
              <w:bottom w:val="single" w:sz="4" w:space="0" w:color="auto"/>
              <w:right w:val="single" w:sz="4" w:space="0" w:color="auto"/>
            </w:tcBorders>
            <w:shd w:val="clear" w:color="auto" w:fill="auto"/>
            <w:vAlign w:val="center"/>
          </w:tcPr>
          <w:p w14:paraId="0927AFB1" w14:textId="78BCD1A1"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36C21FCF"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7D2795C" w14:textId="2E67223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11</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086B928" w14:textId="31F5496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պանտոպրազոլ 20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B79FB3D" w14:textId="465CE6F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A8267B" w14:textId="2C5AC50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AD915ED" w14:textId="3144EAF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152AE564" w14:textId="05C3FD3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38.736,00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9AEDAF6" w14:textId="68BD01A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38.736,00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412DA99" w14:textId="2A5860F3"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պանտոպրազոլ 20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5258E125" w14:textId="3F277B8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պանտոպրազոլ 20 մգ</w:t>
            </w:r>
          </w:p>
        </w:tc>
      </w:tr>
      <w:tr w:rsidR="00DD08EF" w:rsidRPr="00AD6A7B" w14:paraId="5ABBC588"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04B1A18" w14:textId="4EA2BCBE"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C34F903" w14:textId="4535B03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պանտոպրազոլ 40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741D051" w14:textId="7E01748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E18061" w14:textId="3BF6EEA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6006D19E" w14:textId="0B2D7BB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0A48613" w14:textId="2A9429D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13.300,00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2B83B0D" w14:textId="790A1AF7"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13.300,00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0BE4BC0" w14:textId="6655F27B"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պանտոպրազոլ 40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0F6CC484" w14:textId="48C6D1F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պանտոպրազոլ 40 մգ</w:t>
            </w:r>
          </w:p>
        </w:tc>
      </w:tr>
      <w:tr w:rsidR="00DD08EF" w:rsidRPr="00AD6A7B" w14:paraId="329F39C4"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095DA7B" w14:textId="3E6A7920"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13</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FEB85FD" w14:textId="71F6A44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օմեպրազոլ 20մգ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9800490" w14:textId="1598B3B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BF75B" w14:textId="0C11C80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A8D3F3E" w14:textId="21345A6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7BFF78E" w14:textId="19B8284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18.200,00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A88C7C0" w14:textId="526E0B2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18.200,00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C63B6F7" w14:textId="76082833"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օմեպրազոլ 20մգ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586EEDA2" w14:textId="7EC31448"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2146BA55"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177ECD8" w14:textId="653FA62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14</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0C5EFBE" w14:textId="12ECC34D"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լեվիցիտամ հաբեր  500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48AF443" w14:textId="0AA96FE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C97692" w14:textId="707D571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8D69CC7" w14:textId="1384061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7C493AAF" w14:textId="56EAB5F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225.000,00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05D34DA" w14:textId="4AD8B24D"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225.000,00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2C14A9D" w14:textId="0D34A4FF"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լեվիցիտամ հաբեր  500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584473" w14:textId="1CEE05AB"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226481B0"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1671E74" w14:textId="303DF84E"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15</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C081E3B" w14:textId="3E64DF1A"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դիկլոֆենակ դոնդող 5% 50.0</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E7CB252" w14:textId="66FD86E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1DB6A" w14:textId="6AF0048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DDB535E" w14:textId="14EAA23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219F92C" w14:textId="0F18416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10.200,00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978AD0E" w14:textId="4C8502D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10.200,00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593C209" w14:textId="21D79A2B"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դիկլոֆենակ դոնդող 5% 50.0</w:t>
            </w:r>
          </w:p>
        </w:tc>
        <w:tc>
          <w:tcPr>
            <w:tcW w:w="1792" w:type="dxa"/>
            <w:tcBorders>
              <w:top w:val="nil"/>
              <w:left w:val="single" w:sz="4" w:space="0" w:color="auto"/>
              <w:bottom w:val="single" w:sz="4" w:space="0" w:color="auto"/>
              <w:right w:val="single" w:sz="4" w:space="0" w:color="auto"/>
            </w:tcBorders>
            <w:shd w:val="clear" w:color="auto" w:fill="auto"/>
            <w:vAlign w:val="center"/>
          </w:tcPr>
          <w:p w14:paraId="7087BCD7" w14:textId="725C402B"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0D576107"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4D000E7" w14:textId="407A7D6E"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16</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ABF47BB" w14:textId="1E938AEB"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լամոտրիջին 50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72F920C" w14:textId="1DA093B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02AA47" w14:textId="085DAC2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C4B506B" w14:textId="0CA18F3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1058DE8F" w14:textId="6BD7589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10.250,00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C5EC494" w14:textId="1B69ADA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10.250,00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AA83730" w14:textId="6EFB3A8D"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լամոտրիջին 50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259E29C" w14:textId="33D4EF25"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լամոտրիջին 50 մգ</w:t>
            </w:r>
          </w:p>
        </w:tc>
      </w:tr>
      <w:tr w:rsidR="00DD08EF" w:rsidRPr="00AD6A7B" w14:paraId="1FF45D98"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3201A9" w14:textId="7E5543A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17</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576B278" w14:textId="18B30B2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պիրացետամ 800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5A98C05" w14:textId="0B0A99D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D8146" w14:textId="2D00C67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8050BA8" w14:textId="11C9A82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49D12D6" w14:textId="5DE4A91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10.250,00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8E85750" w14:textId="2C7649E2"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10.250,00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46A5B0D" w14:textId="68C3E234"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պիրացետամ 800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1F33C409" w14:textId="60BDB27A"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պիրացետամ 800 մգ</w:t>
            </w:r>
          </w:p>
        </w:tc>
      </w:tr>
      <w:tr w:rsidR="00DD08EF" w:rsidRPr="00AD6A7B" w14:paraId="56075B76" w14:textId="77777777" w:rsidTr="00801800">
        <w:trPr>
          <w:trHeight w:val="460"/>
        </w:trPr>
        <w:tc>
          <w:tcPr>
            <w:tcW w:w="782" w:type="dxa"/>
            <w:tcBorders>
              <w:top w:val="nil"/>
              <w:left w:val="single" w:sz="4" w:space="0" w:color="auto"/>
              <w:bottom w:val="single" w:sz="4" w:space="0" w:color="auto"/>
              <w:right w:val="single" w:sz="4" w:space="0" w:color="auto"/>
            </w:tcBorders>
            <w:shd w:val="clear" w:color="auto" w:fill="auto"/>
            <w:vAlign w:val="center"/>
          </w:tcPr>
          <w:p w14:paraId="7CB75F44" w14:textId="0626442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18</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1CEA5BF" w14:textId="751BE05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 xml:space="preserve">պիրացետամ լ-թ 20մգ/ մլ  5/ մլ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0FB9558C" w14:textId="25FFEB8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13A86F" w14:textId="0043D3F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1319C98" w14:textId="4527FD6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375126C5" w14:textId="46BB99C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21.000,00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F492C35" w14:textId="020C67FD"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21.000,00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531C285" w14:textId="042D497E"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պիրացետամ լ-թ 20մգ/ մլ  5/ մլ </w:t>
            </w:r>
          </w:p>
        </w:tc>
        <w:tc>
          <w:tcPr>
            <w:tcW w:w="1792" w:type="dxa"/>
            <w:tcBorders>
              <w:top w:val="nil"/>
              <w:left w:val="single" w:sz="4" w:space="0" w:color="auto"/>
              <w:bottom w:val="single" w:sz="4" w:space="0" w:color="auto"/>
              <w:right w:val="single" w:sz="4" w:space="0" w:color="auto"/>
            </w:tcBorders>
            <w:shd w:val="clear" w:color="auto" w:fill="auto"/>
            <w:vAlign w:val="center"/>
          </w:tcPr>
          <w:p w14:paraId="11005D48" w14:textId="665B54F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 xml:space="preserve">պիրացետամ լ-թ 20մգ/ մլ  5/ մլ </w:t>
            </w:r>
          </w:p>
        </w:tc>
      </w:tr>
      <w:tr w:rsidR="00DD08EF" w:rsidRPr="00AD6A7B" w14:paraId="16F6A7AD"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34CA291" w14:textId="15464D7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19</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E0599AC" w14:textId="029354F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դիկլոֆենակ հաբ 100 մգ</w:t>
            </w:r>
          </w:p>
        </w:tc>
        <w:tc>
          <w:tcPr>
            <w:tcW w:w="729" w:type="dxa"/>
            <w:gridSpan w:val="2"/>
            <w:tcBorders>
              <w:top w:val="nil"/>
              <w:left w:val="single" w:sz="4" w:space="0" w:color="auto"/>
              <w:bottom w:val="nil"/>
              <w:right w:val="single" w:sz="4" w:space="0" w:color="auto"/>
            </w:tcBorders>
            <w:shd w:val="clear" w:color="auto" w:fill="auto"/>
            <w:vAlign w:val="center"/>
          </w:tcPr>
          <w:p w14:paraId="17E54536" w14:textId="0205814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CE768" w14:textId="2A32361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B6662DE" w14:textId="6352AD8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71EB8934" w14:textId="0BD84EF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14.000,00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3FB96AF" w14:textId="36FD40A7"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14.000,00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5D0AF16" w14:textId="51634EF7"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դիկլոֆենակ հաբ 100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01D9AE0C" w14:textId="2BAA2A55"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425A1B" w14:paraId="1708B17A"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0F8B5CDD" w14:textId="71BDBB5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20</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0763990" w14:textId="37262D23"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 xml:space="preserve">դիկլոֆենակսրվակ 25մգ/ 3  մլ </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B3AC2" w14:textId="65F0250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59D841" w14:textId="75D820A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250,00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3BC9FCCC" w14:textId="7F6AB11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250,00 </w:t>
            </w:r>
          </w:p>
        </w:tc>
        <w:tc>
          <w:tcPr>
            <w:tcW w:w="1082" w:type="dxa"/>
            <w:gridSpan w:val="2"/>
            <w:tcBorders>
              <w:top w:val="nil"/>
              <w:left w:val="single" w:sz="4" w:space="0" w:color="auto"/>
              <w:bottom w:val="single" w:sz="4" w:space="0" w:color="auto"/>
              <w:right w:val="nil"/>
            </w:tcBorders>
            <w:shd w:val="clear" w:color="auto" w:fill="auto"/>
            <w:vAlign w:val="center"/>
          </w:tcPr>
          <w:p w14:paraId="4EF3FE04" w14:textId="6C6E462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20.000,00</w:t>
            </w:r>
          </w:p>
        </w:tc>
        <w:tc>
          <w:tcPr>
            <w:tcW w:w="1258" w:type="dxa"/>
            <w:gridSpan w:val="5"/>
            <w:tcBorders>
              <w:top w:val="nil"/>
              <w:left w:val="single" w:sz="4" w:space="0" w:color="auto"/>
              <w:bottom w:val="single" w:sz="4" w:space="0" w:color="auto"/>
              <w:right w:val="nil"/>
            </w:tcBorders>
            <w:shd w:val="clear" w:color="auto" w:fill="auto"/>
            <w:vAlign w:val="center"/>
          </w:tcPr>
          <w:p w14:paraId="0164CC7A" w14:textId="297F440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30522D0" w14:textId="50482F6C"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դիկլոֆենակսրվակ 25մգ/ 3  մլ </w:t>
            </w:r>
          </w:p>
        </w:tc>
        <w:tc>
          <w:tcPr>
            <w:tcW w:w="1792" w:type="dxa"/>
            <w:tcBorders>
              <w:top w:val="nil"/>
              <w:left w:val="single" w:sz="4" w:space="0" w:color="auto"/>
              <w:bottom w:val="single" w:sz="4" w:space="0" w:color="auto"/>
              <w:right w:val="single" w:sz="4" w:space="0" w:color="auto"/>
            </w:tcBorders>
            <w:shd w:val="clear" w:color="auto" w:fill="auto"/>
            <w:vAlign w:val="center"/>
          </w:tcPr>
          <w:p w14:paraId="47154BC5" w14:textId="5375CDE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 xml:space="preserve">դիկլոֆենակսրվակ 25մգ/ 3  մլ </w:t>
            </w:r>
          </w:p>
        </w:tc>
      </w:tr>
      <w:tr w:rsidR="00DD08EF" w:rsidRPr="00AD6A7B" w14:paraId="04615D9C"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1196740" w14:textId="2D8B9C60"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21</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69AC35C" w14:textId="340CD0B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Տետրակային</w:t>
            </w:r>
            <w:r w:rsidRPr="00AD6A7B">
              <w:rPr>
                <w:rFonts w:cs="Calibri"/>
                <w:color w:val="000000"/>
                <w:sz w:val="16"/>
                <w:szCs w:val="16"/>
              </w:rPr>
              <w:t> </w:t>
            </w:r>
            <w:r w:rsidRPr="00AD6A7B">
              <w:rPr>
                <w:rFonts w:ascii="GHEA Grapalat" w:hAnsi="GHEA Grapalat" w:cs="Calibri"/>
                <w:color w:val="000000"/>
                <w:sz w:val="16"/>
                <w:szCs w:val="16"/>
              </w:rPr>
              <w:t xml:space="preserve"> ակնակաթիլներ, 0.5%</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A459AB4" w14:textId="09596EB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4CD604" w14:textId="3B189F3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DBB1D24" w14:textId="3A9FDA9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 </w:t>
            </w:r>
          </w:p>
        </w:tc>
        <w:tc>
          <w:tcPr>
            <w:tcW w:w="1082" w:type="dxa"/>
            <w:gridSpan w:val="2"/>
            <w:tcBorders>
              <w:top w:val="nil"/>
              <w:left w:val="single" w:sz="4" w:space="0" w:color="auto"/>
              <w:bottom w:val="single" w:sz="4" w:space="0" w:color="auto"/>
              <w:right w:val="nil"/>
            </w:tcBorders>
            <w:shd w:val="clear" w:color="auto" w:fill="auto"/>
            <w:vAlign w:val="center"/>
          </w:tcPr>
          <w:p w14:paraId="5E599EB4" w14:textId="6BAF5A9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60.000,00</w:t>
            </w:r>
          </w:p>
        </w:tc>
        <w:tc>
          <w:tcPr>
            <w:tcW w:w="1258" w:type="dxa"/>
            <w:gridSpan w:val="5"/>
            <w:tcBorders>
              <w:top w:val="nil"/>
              <w:left w:val="single" w:sz="4" w:space="0" w:color="auto"/>
              <w:bottom w:val="single" w:sz="4" w:space="0" w:color="auto"/>
              <w:right w:val="nil"/>
            </w:tcBorders>
            <w:shd w:val="clear" w:color="auto" w:fill="auto"/>
            <w:vAlign w:val="center"/>
          </w:tcPr>
          <w:p w14:paraId="2F2A5B2C" w14:textId="6DCBE12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F88386" w14:textId="2785BFC2"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Տետրակային</w:t>
            </w:r>
            <w:r w:rsidRPr="00DD08EF">
              <w:rPr>
                <w:rFonts w:cs="Calibri"/>
                <w:color w:val="000000"/>
                <w:sz w:val="16"/>
                <w:szCs w:val="16"/>
              </w:rPr>
              <w:t> </w:t>
            </w:r>
            <w:r w:rsidRPr="00DD08EF">
              <w:rPr>
                <w:rFonts w:ascii="GHEA Grapalat" w:hAnsi="GHEA Grapalat" w:cs="Calibri"/>
                <w:color w:val="000000"/>
                <w:sz w:val="16"/>
                <w:szCs w:val="16"/>
              </w:rPr>
              <w:t xml:space="preserve"> ակնակաթիլներ, 0.5%</w:t>
            </w:r>
          </w:p>
        </w:tc>
        <w:tc>
          <w:tcPr>
            <w:tcW w:w="1792" w:type="dxa"/>
            <w:tcBorders>
              <w:top w:val="nil"/>
              <w:left w:val="single" w:sz="4" w:space="0" w:color="auto"/>
              <w:bottom w:val="single" w:sz="4" w:space="0" w:color="auto"/>
              <w:right w:val="single" w:sz="4" w:space="0" w:color="auto"/>
            </w:tcBorders>
            <w:shd w:val="clear" w:color="auto" w:fill="auto"/>
            <w:vAlign w:val="center"/>
          </w:tcPr>
          <w:p w14:paraId="06DA6BAC" w14:textId="224C1A3C"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18CCB01F"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0C95000" w14:textId="61A4AC7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60EF753" w14:textId="1381CE3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իբուպրոֆեն 400 մգ հաբեր</w:t>
            </w:r>
          </w:p>
        </w:tc>
        <w:tc>
          <w:tcPr>
            <w:tcW w:w="729" w:type="dxa"/>
            <w:gridSpan w:val="2"/>
            <w:tcBorders>
              <w:top w:val="nil"/>
              <w:left w:val="single" w:sz="4" w:space="0" w:color="auto"/>
              <w:bottom w:val="nil"/>
              <w:right w:val="single" w:sz="4" w:space="0" w:color="auto"/>
            </w:tcBorders>
            <w:shd w:val="clear" w:color="auto" w:fill="auto"/>
            <w:vAlign w:val="center"/>
          </w:tcPr>
          <w:p w14:paraId="17331780" w14:textId="3751195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95601" w14:textId="2190B64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4 000,00 </w:t>
            </w:r>
          </w:p>
        </w:tc>
        <w:tc>
          <w:tcPr>
            <w:tcW w:w="1042" w:type="dxa"/>
            <w:gridSpan w:val="2"/>
            <w:tcBorders>
              <w:top w:val="nil"/>
              <w:left w:val="single" w:sz="4" w:space="0" w:color="auto"/>
              <w:bottom w:val="nil"/>
              <w:right w:val="single" w:sz="4" w:space="0" w:color="auto"/>
            </w:tcBorders>
            <w:shd w:val="clear" w:color="auto" w:fill="auto"/>
            <w:vAlign w:val="center"/>
          </w:tcPr>
          <w:p w14:paraId="4D05294C" w14:textId="47ACC3B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4 000,00 </w:t>
            </w:r>
          </w:p>
        </w:tc>
        <w:tc>
          <w:tcPr>
            <w:tcW w:w="1082" w:type="dxa"/>
            <w:gridSpan w:val="2"/>
            <w:tcBorders>
              <w:top w:val="nil"/>
              <w:left w:val="single" w:sz="4" w:space="0" w:color="auto"/>
              <w:bottom w:val="single" w:sz="4" w:space="0" w:color="auto"/>
              <w:right w:val="nil"/>
            </w:tcBorders>
            <w:shd w:val="clear" w:color="auto" w:fill="auto"/>
            <w:vAlign w:val="center"/>
          </w:tcPr>
          <w:p w14:paraId="5A0E26A5" w14:textId="228F61B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7.020,00</w:t>
            </w:r>
          </w:p>
        </w:tc>
        <w:tc>
          <w:tcPr>
            <w:tcW w:w="1258" w:type="dxa"/>
            <w:gridSpan w:val="5"/>
            <w:tcBorders>
              <w:top w:val="nil"/>
              <w:left w:val="single" w:sz="4" w:space="0" w:color="auto"/>
              <w:bottom w:val="single" w:sz="4" w:space="0" w:color="auto"/>
              <w:right w:val="nil"/>
            </w:tcBorders>
            <w:shd w:val="clear" w:color="auto" w:fill="auto"/>
            <w:vAlign w:val="center"/>
          </w:tcPr>
          <w:p w14:paraId="6BED6034" w14:textId="2F73C15C"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7.020,00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C90AA0C" w14:textId="772E417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իբուպրոֆեն 400 մգ 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24D84B47" w14:textId="70AB673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իբուպրոֆեն 400 մգ հաբեր</w:t>
            </w:r>
          </w:p>
        </w:tc>
      </w:tr>
      <w:tr w:rsidR="00DD08EF" w:rsidRPr="00AD6A7B" w14:paraId="72F1A89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D347DCB" w14:textId="5AB081B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23</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1CACB10" w14:textId="3874B57E"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իբուպրոֆեն սուսպենզիա 4% 200 մգ/5 մլ</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2BDCD119" w14:textId="66134C8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4E6CF8" w14:textId="49DC1C3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100,00 </w:t>
            </w:r>
          </w:p>
        </w:tc>
        <w:tc>
          <w:tcPr>
            <w:tcW w:w="1042" w:type="dxa"/>
            <w:gridSpan w:val="2"/>
            <w:tcBorders>
              <w:top w:val="single" w:sz="4" w:space="0" w:color="auto"/>
              <w:left w:val="single" w:sz="4" w:space="0" w:color="auto"/>
              <w:bottom w:val="nil"/>
              <w:right w:val="single" w:sz="4" w:space="0" w:color="auto"/>
            </w:tcBorders>
            <w:shd w:val="clear" w:color="auto" w:fill="auto"/>
            <w:vAlign w:val="center"/>
          </w:tcPr>
          <w:p w14:paraId="48B74B79" w14:textId="1C34402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100,00 </w:t>
            </w:r>
          </w:p>
        </w:tc>
        <w:tc>
          <w:tcPr>
            <w:tcW w:w="1082" w:type="dxa"/>
            <w:gridSpan w:val="2"/>
            <w:tcBorders>
              <w:top w:val="nil"/>
              <w:left w:val="single" w:sz="4" w:space="0" w:color="auto"/>
              <w:bottom w:val="single" w:sz="4" w:space="0" w:color="auto"/>
              <w:right w:val="nil"/>
            </w:tcBorders>
            <w:shd w:val="clear" w:color="auto" w:fill="auto"/>
            <w:vAlign w:val="center"/>
          </w:tcPr>
          <w:p w14:paraId="3AD73195" w14:textId="2FA42D3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w:t>
            </w:r>
          </w:p>
        </w:tc>
        <w:tc>
          <w:tcPr>
            <w:tcW w:w="1258" w:type="dxa"/>
            <w:gridSpan w:val="5"/>
            <w:tcBorders>
              <w:top w:val="nil"/>
              <w:left w:val="single" w:sz="4" w:space="0" w:color="auto"/>
              <w:bottom w:val="single" w:sz="4" w:space="0" w:color="auto"/>
              <w:right w:val="nil"/>
            </w:tcBorders>
            <w:shd w:val="clear" w:color="auto" w:fill="auto"/>
            <w:vAlign w:val="center"/>
          </w:tcPr>
          <w:p w14:paraId="6C95E5B0" w14:textId="25AFCFE7"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D99727E" w14:textId="1EFDA884"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իբուպրոֆեն սուսպենզիա 4% 200 մգ/5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12CA38CC" w14:textId="5C97394D"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37ED7394"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266C547" w14:textId="3343299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24</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BAB0544" w14:textId="558C6AF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ամիոֆիլին 150 մգ հաբեր</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4AF5DEB0" w14:textId="1A36CF2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6CEFBC" w14:textId="1B8EED6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42" w:type="dxa"/>
            <w:gridSpan w:val="2"/>
            <w:tcBorders>
              <w:top w:val="single" w:sz="4" w:space="0" w:color="auto"/>
              <w:left w:val="single" w:sz="4" w:space="0" w:color="auto"/>
              <w:bottom w:val="nil"/>
              <w:right w:val="single" w:sz="4" w:space="0" w:color="auto"/>
            </w:tcBorders>
            <w:shd w:val="clear" w:color="auto" w:fill="auto"/>
            <w:vAlign w:val="center"/>
          </w:tcPr>
          <w:p w14:paraId="4F35EB6B" w14:textId="5535F68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629545D4" w14:textId="035743F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6.600,00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3A4CDAE" w14:textId="5207423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6.600,00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47342C3" w14:textId="3F000F39"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ամիոֆիլին 150 մգ 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44D4EF4F" w14:textId="7BBB5DC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ամիոֆիլին 150 մգ հաբեր</w:t>
            </w:r>
          </w:p>
        </w:tc>
      </w:tr>
      <w:tr w:rsidR="00DD08EF" w:rsidRPr="00425A1B" w14:paraId="60C5C9B3"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7A64D31" w14:textId="4981AFE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lastRenderedPageBreak/>
              <w:t>25</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1EC3F9E" w14:textId="14BA2E3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դեքսամետազոն ակնակաթիլ 0.1 % 10 մլ</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0F51830B" w14:textId="0740D43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1CED2D" w14:textId="123EC99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 </w:t>
            </w:r>
          </w:p>
        </w:tc>
        <w:tc>
          <w:tcPr>
            <w:tcW w:w="1042" w:type="dxa"/>
            <w:gridSpan w:val="2"/>
            <w:tcBorders>
              <w:top w:val="single" w:sz="4" w:space="0" w:color="auto"/>
              <w:left w:val="single" w:sz="4" w:space="0" w:color="auto"/>
              <w:bottom w:val="nil"/>
              <w:right w:val="single" w:sz="4" w:space="0" w:color="auto"/>
            </w:tcBorders>
            <w:shd w:val="clear" w:color="auto" w:fill="auto"/>
            <w:vAlign w:val="center"/>
          </w:tcPr>
          <w:p w14:paraId="01C3A953" w14:textId="0DC99DE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4A437DB0" w14:textId="1700217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A39AD0C" w14:textId="58B1DE6A"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1B06340" w14:textId="4FB3207E"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դեքսամետազոն ակնակաթիլ 0.1 % 10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56DC6970" w14:textId="34C5EAA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դեքսամետազոն ակնակաթիլ 0.1 % 10 մլ</w:t>
            </w:r>
          </w:p>
        </w:tc>
      </w:tr>
      <w:tr w:rsidR="00DD08EF" w:rsidRPr="00AD6A7B" w14:paraId="1209E13E"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A60BE7A" w14:textId="138E0B4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26</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C7836C4" w14:textId="52981AF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անասևրազոլ 1 մգ հաբեր</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2ADA0559" w14:textId="21165A6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0C02D3" w14:textId="3C6E6650"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w:t>
            </w:r>
            <w:r w:rsidRPr="00FD413E">
              <w:rPr>
                <w:rFonts w:ascii="GHEA Grapalat" w:hAnsi="GHEA Grapalat" w:cs="Calibri"/>
                <w:color w:val="000000"/>
                <w:sz w:val="16"/>
                <w:szCs w:val="16"/>
              </w:rPr>
              <w:t xml:space="preserve">0 000,00 </w:t>
            </w:r>
          </w:p>
        </w:tc>
        <w:tc>
          <w:tcPr>
            <w:tcW w:w="1042" w:type="dxa"/>
            <w:gridSpan w:val="2"/>
            <w:tcBorders>
              <w:top w:val="single" w:sz="4" w:space="0" w:color="auto"/>
              <w:left w:val="single" w:sz="4" w:space="0" w:color="auto"/>
              <w:bottom w:val="nil"/>
              <w:right w:val="single" w:sz="4" w:space="0" w:color="auto"/>
            </w:tcBorders>
            <w:shd w:val="clear" w:color="auto" w:fill="auto"/>
            <w:vAlign w:val="center"/>
          </w:tcPr>
          <w:p w14:paraId="2CD503D0" w14:textId="67A915F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w:t>
            </w:r>
            <w:r w:rsidRPr="00FD413E">
              <w:rPr>
                <w:rFonts w:ascii="GHEA Grapalat" w:hAnsi="GHEA Grapalat" w:cs="Calibri"/>
                <w:color w:val="000000"/>
                <w:sz w:val="16"/>
                <w:szCs w:val="16"/>
              </w:rPr>
              <w:t xml:space="preserve">0 000,00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3000E05" w14:textId="5999570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42685EC" w14:textId="5370F6F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4EC79BD" w14:textId="5C166896"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անասևրազոլ 1 մգ 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3F0731AF" w14:textId="3E82364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անասևրազոլ 1 մգ հաբեր</w:t>
            </w:r>
          </w:p>
        </w:tc>
      </w:tr>
      <w:tr w:rsidR="00DD08EF" w:rsidRPr="00AD6A7B" w14:paraId="2F43E1E2"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312CC5E" w14:textId="0CA4410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27</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336F24A" w14:textId="3361E8A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ամօքսիցիլին  օշարակ 100 մլ</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0DF9C6F2" w14:textId="2E0E11B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51DF05" w14:textId="0ABC335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 </w:t>
            </w:r>
          </w:p>
        </w:tc>
        <w:tc>
          <w:tcPr>
            <w:tcW w:w="1042" w:type="dxa"/>
            <w:gridSpan w:val="2"/>
            <w:tcBorders>
              <w:top w:val="single" w:sz="4" w:space="0" w:color="auto"/>
              <w:left w:val="single" w:sz="4" w:space="0" w:color="auto"/>
              <w:bottom w:val="nil"/>
              <w:right w:val="single" w:sz="4" w:space="0" w:color="auto"/>
            </w:tcBorders>
            <w:shd w:val="clear" w:color="auto" w:fill="auto"/>
            <w:vAlign w:val="center"/>
          </w:tcPr>
          <w:p w14:paraId="59E5A9FE" w14:textId="71094FF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5AB753AF" w14:textId="2F85838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6123551" w14:textId="69041D1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3944EF9" w14:textId="27114BAE"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ամօքսիցիլին  օշարակ 100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2BA68B89" w14:textId="307E2015"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77558FE2"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75F6D2" w14:textId="7A28A72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28</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A8ABA3E" w14:textId="1FE0BC6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բրիմոնիդին թիմոլոլ 2մգ/ մլ 5 մգ/ մլ</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7C234" w14:textId="33DE1B9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820B07" w14:textId="0D4D90A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DBF9E" w14:textId="73B2E29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3DCF375" w14:textId="1EBE1BA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E7487ED" w14:textId="4C9C61D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78F6051" w14:textId="233A389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բրիմոնիդին թիմոլոլ 2մգ/ մլ 5 մգ/ 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026EFFBC" w14:textId="7648343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բրիմոնիդին թիմոլոլ 2մգ/ մլ 5 մգ/ մլ</w:t>
            </w:r>
          </w:p>
        </w:tc>
      </w:tr>
      <w:tr w:rsidR="00DD08EF" w:rsidRPr="00AD6A7B" w14:paraId="3DB08F50"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CF83A8A" w14:textId="3720300A"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29</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9EA9AB9" w14:textId="6A1071D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Պրեդնիզոլոն 5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83E75D5" w14:textId="1430FB1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3B694A" w14:textId="4AEAABA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9 000,00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7542E790" w14:textId="27C7CC7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9 000,00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2BA7B8C" w14:textId="2F33C0F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72263A1" w14:textId="4B958C8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2D54F30D" w14:textId="1665A9F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Պրեդնիզոլոն 5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2EFD1237" w14:textId="37CE844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Պրեդնիզոլոն 5 մգ</w:t>
            </w:r>
          </w:p>
        </w:tc>
      </w:tr>
      <w:tr w:rsidR="00DD08EF" w:rsidRPr="00AD6A7B" w14:paraId="0AD5A286"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E367794" w14:textId="6F8C9B6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30</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A96490D" w14:textId="4FD75F4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էութիրոքս 50 մկգ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27D3ADD" w14:textId="76BA88C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47DA2B" w14:textId="36FC67F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4899212" w14:textId="0C2D746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CB565FA" w14:textId="4209AC1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5.500,00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615EC74" w14:textId="56C0B552"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5.500,00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21D06AA" w14:textId="743E6988"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էութիրոքս 50 մկգ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E959082" w14:textId="40AAB1B4"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էութիրոքս 50 մկգ</w:t>
            </w:r>
          </w:p>
        </w:tc>
      </w:tr>
      <w:tr w:rsidR="00DD08EF" w:rsidRPr="00AD6A7B" w14:paraId="0E3C2F7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0C8933F" w14:textId="740761B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31</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9C5A3F0" w14:textId="5B59370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թիմոլոլ 0.5% 5 մլակնակաթիլ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E2F1609" w14:textId="5015414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6D4E08" w14:textId="30AB436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2F575EED" w14:textId="35456EC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45E171A7" w14:textId="27743F9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661.500,00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4D1FF69" w14:textId="2097D6D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661.500,00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74066FE" w14:textId="1A7D7D0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թիմոլոլ 0.5% 5 մլակնակաթիլ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3CBBDDE3" w14:textId="71A188B0"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0411C365"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5F5FEEA" w14:textId="4F2D32D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9411533" w14:textId="6281C96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լեվոդոպա կարբիդոպա 50/ 250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0D7163A" w14:textId="0D2E31A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7C7A9A" w14:textId="54B3D30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10 000,00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0781D05" w14:textId="20653990"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10 000,00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6AFE0FB2" w14:textId="7B4A583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257.250,00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FAD196D" w14:textId="455DF54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257.250,00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EB52485" w14:textId="0E7605E8"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լեվոդոպա կարբիդոպա 50/ 250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2646C574" w14:textId="4B49EE1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լեվոդոպա կարբիդոպա 50/ 250 մգ</w:t>
            </w:r>
          </w:p>
        </w:tc>
      </w:tr>
      <w:tr w:rsidR="00DD08EF" w:rsidRPr="00AD6A7B" w14:paraId="0547B3E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8819B69" w14:textId="3E1917E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33</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F33DAF1" w14:textId="6BAE192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պանկրեատին  300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3633A8C" w14:textId="252AA07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C9F562" w14:textId="43B8AB0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ED7995B" w14:textId="1E851AD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022E924" w14:textId="19585E5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9.500,00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656BC94" w14:textId="118925E2"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9.500,00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88D63F0" w14:textId="3F6CE0A4"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պանկրեատին  300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33FE52C" w14:textId="78C811A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պանկրեատին  300 մգ</w:t>
            </w:r>
          </w:p>
        </w:tc>
      </w:tr>
      <w:tr w:rsidR="00DD08EF" w:rsidRPr="00AD6A7B" w14:paraId="3AFCE4B0"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2ACDACD7" w14:textId="11D81F9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34</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F6C7A9D" w14:textId="496169F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մեթիլպրեդնիզոլոն 4 մգհաբեր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FA8AFF3" w14:textId="5C86806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72F217" w14:textId="7364271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5BE3D17" w14:textId="643B730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5 000,00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3E3A61F0" w14:textId="5CE013E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141.000,00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0CC1212" w14:textId="6C02520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141.000,00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FDE2D3C" w14:textId="5075196F"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մեթիլպրեդնիզոլոն 4 մգհաբեր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597A1177" w14:textId="3E5AAE7C"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մեթիլպրեդնիզոլոն 4 մգհաբեր</w:t>
            </w:r>
          </w:p>
        </w:tc>
      </w:tr>
      <w:tr w:rsidR="00DD08EF" w:rsidRPr="00AD6A7B" w14:paraId="37FF9FEE"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2DE0157" w14:textId="4067DFB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35</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9E6326E" w14:textId="1F8A4AA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տամսուլոզին 0.4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3F299F45" w14:textId="0D38C5C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CFF6D4" w14:textId="46D76F0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573CF7E9" w14:textId="51CC4B8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58FF77C4" w14:textId="5CD8D38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54.000,00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5BA2770A" w14:textId="7108B14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54.000,00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2BD9680" w14:textId="1E400B48"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տամսուլոզին 0.4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E435423" w14:textId="574924A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տամսուլոզին 0.4 մգ</w:t>
            </w:r>
          </w:p>
        </w:tc>
      </w:tr>
      <w:tr w:rsidR="00DD08EF" w:rsidRPr="00AD6A7B" w14:paraId="5E43D50B"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4A73670" w14:textId="1E9702C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36</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7DE063BD" w14:textId="648E75E3"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ացետիլցիստեին 600 մգ</w:t>
            </w:r>
          </w:p>
        </w:tc>
        <w:tc>
          <w:tcPr>
            <w:tcW w:w="729" w:type="dxa"/>
            <w:gridSpan w:val="2"/>
            <w:tcBorders>
              <w:top w:val="nil"/>
              <w:left w:val="single" w:sz="4" w:space="0" w:color="auto"/>
              <w:bottom w:val="nil"/>
              <w:right w:val="single" w:sz="4" w:space="0" w:color="auto"/>
            </w:tcBorders>
            <w:shd w:val="clear" w:color="auto" w:fill="auto"/>
            <w:vAlign w:val="center"/>
          </w:tcPr>
          <w:p w14:paraId="245F4FEF" w14:textId="3AE99FB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8A4A7B" w14:textId="257AFD1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F58358A" w14:textId="7A4B72C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460AB57E" w14:textId="09141F1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75.000,00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3E16BC1" w14:textId="67F43B4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75.000,00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9EFA1CF" w14:textId="2FAE217A"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ացետիլցիստեին 600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191F3BBF" w14:textId="75729277"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ացետիլցիստեին 600 մգ</w:t>
            </w:r>
          </w:p>
        </w:tc>
      </w:tr>
      <w:tr w:rsidR="00DD08EF" w:rsidRPr="00425A1B" w14:paraId="6C1343F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B50EBD9" w14:textId="5E9B1EF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37</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A74D068" w14:textId="311323BD"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ֆլուտիկազոն սալմետրոլ250/50 մկգ  60 դոզա</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BE0E7" w14:textId="4C8587C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9FBD75" w14:textId="57B94BE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A340C8B" w14:textId="7AA2C89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59D1FE92" w14:textId="0E481E3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6.400,00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8200B37" w14:textId="0A925C0C"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6.400,00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05B3790" w14:textId="30CE21B7"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ֆլուտիկազոն սալմետրոլ250/50 մկգ  60 դոզա</w:t>
            </w:r>
          </w:p>
        </w:tc>
        <w:tc>
          <w:tcPr>
            <w:tcW w:w="1792" w:type="dxa"/>
            <w:tcBorders>
              <w:top w:val="nil"/>
              <w:left w:val="single" w:sz="4" w:space="0" w:color="auto"/>
              <w:bottom w:val="single" w:sz="4" w:space="0" w:color="auto"/>
              <w:right w:val="single" w:sz="4" w:space="0" w:color="auto"/>
            </w:tcBorders>
            <w:shd w:val="clear" w:color="auto" w:fill="auto"/>
            <w:vAlign w:val="center"/>
          </w:tcPr>
          <w:p w14:paraId="366F6F72" w14:textId="3F609B7B"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2C655258"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A23A650" w14:textId="596F5C7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38</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04B01279" w14:textId="444EC41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վինպոցետին  10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1C16367" w14:textId="2F913C9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0F5025" w14:textId="51F7497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D825A4F" w14:textId="16CA1BA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2 000,00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CCF4B63" w14:textId="2D99489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32.000,00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278BE1C5" w14:textId="1040275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32.000,00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3C60FD03" w14:textId="10EC22A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վինպոցետին  10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6FD729A3" w14:textId="78399B0B"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425A1B" w14:paraId="3AC0538F"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614C4D2" w14:textId="4F5DCD6D"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39</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5CF97BD" w14:textId="5062835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խոլեկալցիֆերոլ 500 մգ/10 մկգ ծամելու հաբեր</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27FCF345" w14:textId="66965A5C"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0D6E17" w14:textId="531AF7AC"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15 000,00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544541E5" w14:textId="7AA42BA6"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15 000,00 </w:t>
            </w:r>
          </w:p>
        </w:tc>
        <w:tc>
          <w:tcPr>
            <w:tcW w:w="1082" w:type="dxa"/>
            <w:gridSpan w:val="2"/>
            <w:tcBorders>
              <w:top w:val="nil"/>
              <w:left w:val="single" w:sz="4" w:space="0" w:color="auto"/>
              <w:bottom w:val="single" w:sz="4" w:space="0" w:color="auto"/>
              <w:right w:val="nil"/>
            </w:tcBorders>
            <w:shd w:val="clear" w:color="auto" w:fill="auto"/>
            <w:vAlign w:val="center"/>
          </w:tcPr>
          <w:p w14:paraId="7FFDCA5A" w14:textId="25AA7C5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60.000,00</w:t>
            </w:r>
          </w:p>
        </w:tc>
        <w:tc>
          <w:tcPr>
            <w:tcW w:w="1258" w:type="dxa"/>
            <w:gridSpan w:val="5"/>
            <w:tcBorders>
              <w:top w:val="nil"/>
              <w:left w:val="single" w:sz="4" w:space="0" w:color="auto"/>
              <w:bottom w:val="single" w:sz="4" w:space="0" w:color="auto"/>
              <w:right w:val="nil"/>
            </w:tcBorders>
            <w:shd w:val="clear" w:color="auto" w:fill="auto"/>
            <w:vAlign w:val="center"/>
          </w:tcPr>
          <w:p w14:paraId="4648C892" w14:textId="6C5AB6D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14355D6" w14:textId="6DCC52B9"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խոլեկալցիֆերոլ 500 մգ/10 մկգ ծամելու հաբեր</w:t>
            </w:r>
          </w:p>
        </w:tc>
        <w:tc>
          <w:tcPr>
            <w:tcW w:w="1792" w:type="dxa"/>
            <w:tcBorders>
              <w:top w:val="nil"/>
              <w:left w:val="single" w:sz="4" w:space="0" w:color="auto"/>
              <w:bottom w:val="single" w:sz="4" w:space="0" w:color="auto"/>
              <w:right w:val="single" w:sz="4" w:space="0" w:color="auto"/>
            </w:tcBorders>
            <w:shd w:val="clear" w:color="auto" w:fill="auto"/>
            <w:vAlign w:val="center"/>
          </w:tcPr>
          <w:p w14:paraId="3F40F9EA" w14:textId="54FDDB46"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425A1B" w14:paraId="4D291520"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7F526EB6" w14:textId="44B9367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40</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86E2D30" w14:textId="6BEEDE3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բետահիստին 24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5C841A9" w14:textId="1C6EA64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8BC536" w14:textId="3B7E4070"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53199A22" w14:textId="757AD8E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8 000,00 </w:t>
            </w:r>
          </w:p>
        </w:tc>
        <w:tc>
          <w:tcPr>
            <w:tcW w:w="1082" w:type="dxa"/>
            <w:gridSpan w:val="2"/>
            <w:tcBorders>
              <w:top w:val="nil"/>
              <w:left w:val="single" w:sz="4" w:space="0" w:color="auto"/>
              <w:bottom w:val="single" w:sz="4" w:space="0" w:color="auto"/>
              <w:right w:val="nil"/>
            </w:tcBorders>
            <w:shd w:val="clear" w:color="auto" w:fill="auto"/>
            <w:vAlign w:val="center"/>
          </w:tcPr>
          <w:p w14:paraId="183AEB63" w14:textId="5DF85BF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44.000,00</w:t>
            </w:r>
          </w:p>
        </w:tc>
        <w:tc>
          <w:tcPr>
            <w:tcW w:w="1258" w:type="dxa"/>
            <w:gridSpan w:val="5"/>
            <w:tcBorders>
              <w:top w:val="nil"/>
              <w:left w:val="single" w:sz="4" w:space="0" w:color="auto"/>
              <w:bottom w:val="single" w:sz="4" w:space="0" w:color="auto"/>
              <w:right w:val="nil"/>
            </w:tcBorders>
            <w:shd w:val="clear" w:color="auto" w:fill="auto"/>
            <w:vAlign w:val="center"/>
          </w:tcPr>
          <w:p w14:paraId="2764F10F" w14:textId="7B61F4BD"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44.000,00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68099D9" w14:textId="405424E4"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բետահիստին 24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6E9B0C05" w14:textId="29D1E406"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4B7857CC"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3C1C4976" w14:textId="6FA0AC3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41</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43B0FBB" w14:textId="28BF2F5B"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խոլեկալցիֆերոլ 500 մգ /400 մկգ ծամելու հաբեր</w:t>
            </w:r>
            <w:r w:rsidRPr="00AD6A7B">
              <w:rPr>
                <w:rFonts w:cs="Calibri"/>
                <w:color w:val="000000"/>
                <w:sz w:val="16"/>
                <w:szCs w:val="16"/>
                <w:lang w:val="hy-AM"/>
              </w:rPr>
              <w:t>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08D746F0" w14:textId="24E4619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C91C09" w14:textId="0A76DABA"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10 000,00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F455D9C" w14:textId="46B78FE3" w:rsidR="00DD08EF" w:rsidRPr="00FD413E" w:rsidRDefault="00DD08EF" w:rsidP="00DD08EF">
            <w:pPr>
              <w:tabs>
                <w:tab w:val="left" w:pos="1248"/>
              </w:tabs>
              <w:spacing w:before="0" w:after="0"/>
              <w:ind w:left="0" w:firstLine="0"/>
              <w:rPr>
                <w:rFonts w:ascii="GHEA Grapalat" w:hAnsi="GHEA Grapalat" w:cs="Calibri"/>
                <w:color w:val="000000"/>
                <w:sz w:val="16"/>
                <w:szCs w:val="16"/>
              </w:rPr>
            </w:pPr>
            <w:r w:rsidRPr="00FD413E">
              <w:rPr>
                <w:rFonts w:ascii="GHEA Grapalat" w:hAnsi="GHEA Grapalat" w:cs="Calibri"/>
                <w:color w:val="000000"/>
                <w:sz w:val="16"/>
                <w:szCs w:val="16"/>
              </w:rPr>
              <w:t xml:space="preserve">10 000,00 </w:t>
            </w:r>
          </w:p>
        </w:tc>
        <w:tc>
          <w:tcPr>
            <w:tcW w:w="1082" w:type="dxa"/>
            <w:gridSpan w:val="2"/>
            <w:tcBorders>
              <w:top w:val="nil"/>
              <w:left w:val="single" w:sz="4" w:space="0" w:color="auto"/>
              <w:bottom w:val="single" w:sz="4" w:space="0" w:color="auto"/>
              <w:right w:val="nil"/>
            </w:tcBorders>
            <w:shd w:val="clear" w:color="auto" w:fill="auto"/>
            <w:vAlign w:val="center"/>
          </w:tcPr>
          <w:p w14:paraId="3325096E" w14:textId="185B226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100.000,00</w:t>
            </w:r>
          </w:p>
        </w:tc>
        <w:tc>
          <w:tcPr>
            <w:tcW w:w="1258" w:type="dxa"/>
            <w:gridSpan w:val="5"/>
            <w:tcBorders>
              <w:top w:val="nil"/>
              <w:left w:val="single" w:sz="4" w:space="0" w:color="auto"/>
              <w:bottom w:val="single" w:sz="4" w:space="0" w:color="auto"/>
              <w:right w:val="nil"/>
            </w:tcBorders>
            <w:shd w:val="clear" w:color="auto" w:fill="auto"/>
            <w:vAlign w:val="center"/>
          </w:tcPr>
          <w:p w14:paraId="2EE7A00C" w14:textId="472C1EAA"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6F3B318" w14:textId="73713E8A"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խոլեկալցիֆերոլ 500 մգ /400 մկգ ծամելու հաբեր</w:t>
            </w:r>
            <w:r w:rsidRPr="00DD08EF">
              <w:rPr>
                <w:rFonts w:cs="Calibri"/>
                <w:color w:val="000000"/>
                <w:sz w:val="16"/>
                <w:szCs w:val="16"/>
              </w:rPr>
              <w:t> </w:t>
            </w:r>
          </w:p>
        </w:tc>
        <w:tc>
          <w:tcPr>
            <w:tcW w:w="1792" w:type="dxa"/>
            <w:tcBorders>
              <w:top w:val="nil"/>
              <w:left w:val="single" w:sz="4" w:space="0" w:color="auto"/>
              <w:bottom w:val="single" w:sz="4" w:space="0" w:color="auto"/>
              <w:right w:val="single" w:sz="4" w:space="0" w:color="auto"/>
            </w:tcBorders>
            <w:shd w:val="clear" w:color="auto" w:fill="auto"/>
            <w:vAlign w:val="center"/>
          </w:tcPr>
          <w:p w14:paraId="4E2A652D" w14:textId="74257A9D"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27651A9E"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2CD0EE4" w14:textId="129BA60F"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FC11C3D" w14:textId="071F97D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lang w:val="hy-AM"/>
              </w:rPr>
              <w:t xml:space="preserve">Դիոսմին + Հեսպերիդին դեղահատ, 900մգ + 100մգ </w:t>
            </w:r>
          </w:p>
        </w:tc>
        <w:tc>
          <w:tcPr>
            <w:tcW w:w="729" w:type="dxa"/>
            <w:gridSpan w:val="2"/>
            <w:tcBorders>
              <w:top w:val="nil"/>
              <w:left w:val="single" w:sz="4" w:space="0" w:color="auto"/>
              <w:bottom w:val="nil"/>
              <w:right w:val="single" w:sz="4" w:space="0" w:color="auto"/>
            </w:tcBorders>
            <w:shd w:val="clear" w:color="auto" w:fill="auto"/>
            <w:vAlign w:val="center"/>
          </w:tcPr>
          <w:p w14:paraId="5E654113" w14:textId="3591179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7E6BE9" w14:textId="6293525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25FECD12" w14:textId="48CBE0A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1 000,00 </w:t>
            </w:r>
          </w:p>
        </w:tc>
        <w:tc>
          <w:tcPr>
            <w:tcW w:w="1082" w:type="dxa"/>
            <w:gridSpan w:val="2"/>
            <w:tcBorders>
              <w:top w:val="nil"/>
              <w:left w:val="single" w:sz="4" w:space="0" w:color="auto"/>
              <w:bottom w:val="single" w:sz="4" w:space="0" w:color="auto"/>
              <w:right w:val="nil"/>
            </w:tcBorders>
            <w:shd w:val="clear" w:color="auto" w:fill="auto"/>
            <w:vAlign w:val="center"/>
          </w:tcPr>
          <w:p w14:paraId="3B0DF618" w14:textId="4DFE5B6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49.100,00</w:t>
            </w:r>
          </w:p>
        </w:tc>
        <w:tc>
          <w:tcPr>
            <w:tcW w:w="1258" w:type="dxa"/>
            <w:gridSpan w:val="5"/>
            <w:tcBorders>
              <w:top w:val="nil"/>
              <w:left w:val="single" w:sz="4" w:space="0" w:color="auto"/>
              <w:bottom w:val="single" w:sz="4" w:space="0" w:color="auto"/>
              <w:right w:val="nil"/>
            </w:tcBorders>
            <w:shd w:val="clear" w:color="auto" w:fill="auto"/>
            <w:vAlign w:val="center"/>
          </w:tcPr>
          <w:p w14:paraId="21A6C64B" w14:textId="35D811E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49.100,00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6120157" w14:textId="74CE7086"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Դիոսմին + Հեսպերիդին դեղահատ, 900մգ + 100մգ </w:t>
            </w:r>
          </w:p>
        </w:tc>
        <w:tc>
          <w:tcPr>
            <w:tcW w:w="1792" w:type="dxa"/>
            <w:tcBorders>
              <w:top w:val="nil"/>
              <w:left w:val="single" w:sz="4" w:space="0" w:color="auto"/>
              <w:bottom w:val="single" w:sz="4" w:space="0" w:color="auto"/>
              <w:right w:val="single" w:sz="4" w:space="0" w:color="auto"/>
            </w:tcBorders>
            <w:shd w:val="clear" w:color="auto" w:fill="auto"/>
            <w:vAlign w:val="center"/>
          </w:tcPr>
          <w:p w14:paraId="4BCA3521" w14:textId="7DDD4164"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 xml:space="preserve">Դիոսմին + Հեսպերիդին դեղահատ, 900մգ + 100մգ </w:t>
            </w:r>
          </w:p>
        </w:tc>
      </w:tr>
      <w:tr w:rsidR="00DD08EF" w:rsidRPr="00AD6A7B" w14:paraId="121A6FD9"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BADAE4" w14:textId="3CB564BA"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43</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76C3F35" w14:textId="34F68E51"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Իբուպրոֆեն դեղահատ, 200մգ</w:t>
            </w:r>
          </w:p>
        </w:tc>
        <w:tc>
          <w:tcPr>
            <w:tcW w:w="729" w:type="dxa"/>
            <w:gridSpan w:val="2"/>
            <w:tcBorders>
              <w:top w:val="single" w:sz="4" w:space="0" w:color="auto"/>
              <w:left w:val="single" w:sz="4" w:space="0" w:color="auto"/>
              <w:bottom w:val="nil"/>
              <w:right w:val="single" w:sz="4" w:space="0" w:color="auto"/>
            </w:tcBorders>
            <w:shd w:val="clear" w:color="auto" w:fill="auto"/>
            <w:vAlign w:val="center"/>
          </w:tcPr>
          <w:p w14:paraId="6EC1C11F" w14:textId="6D46BB5E"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1ABF8B" w14:textId="50762DD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0F3305F3" w14:textId="60C9CD1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3377F593" w14:textId="609383F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15.000,00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1C14C805" w14:textId="7336C69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15.000,00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44A2375" w14:textId="0C55D64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Իբուպրոֆեն դեղահատ, 200մգ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0B3F2FD3" w14:textId="47997A72"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Իբուպրոֆեն դեղահատ, 200մգ</w:t>
            </w:r>
          </w:p>
        </w:tc>
      </w:tr>
      <w:tr w:rsidR="00DD08EF" w:rsidRPr="00AD6A7B" w14:paraId="4E023A24"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1B41822B" w14:textId="38665AE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44</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B2B7726" w14:textId="74681260"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Իբուպրոֆեն դեղահատ, 400մգ</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6CA3E" w14:textId="7E66522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097369" w14:textId="04E1374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09D302E" w14:textId="4F12220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3 000,00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794E0E8D" w14:textId="512AD8F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4291401E" w14:textId="61333862"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59559357" w14:textId="1861D705"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Իբուպրոֆեն դեղահատ, 400մգ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30265A5" w14:textId="71C41AA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Իբուպրոֆեն դեղահատ, 400մգ</w:t>
            </w:r>
          </w:p>
        </w:tc>
      </w:tr>
      <w:tr w:rsidR="00DD08EF" w:rsidRPr="00425A1B" w14:paraId="6FACCDC6" w14:textId="77777777" w:rsidTr="00DD08EF">
        <w:trPr>
          <w:trHeight w:val="128"/>
        </w:trPr>
        <w:tc>
          <w:tcPr>
            <w:tcW w:w="782" w:type="dxa"/>
            <w:tcBorders>
              <w:top w:val="nil"/>
              <w:left w:val="single" w:sz="4" w:space="0" w:color="auto"/>
              <w:bottom w:val="single" w:sz="4" w:space="0" w:color="auto"/>
              <w:right w:val="single" w:sz="4" w:space="0" w:color="auto"/>
            </w:tcBorders>
            <w:shd w:val="clear" w:color="auto" w:fill="auto"/>
            <w:vAlign w:val="center"/>
          </w:tcPr>
          <w:p w14:paraId="467D50B1" w14:textId="2E7E20F6"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45</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08D796E" w14:textId="59F2D513"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Լևետիրացետամ  դեղահատ,  500 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E7856B6" w14:textId="18C040E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A37795" w14:textId="38CE2E2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F2F6573" w14:textId="58CE0BA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7853A9D7" w14:textId="72C23F0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7.500,00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3CA79EBB" w14:textId="6C2E30F6"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7.500,00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5814F11" w14:textId="3BF7D29C"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Լևետիրացետամ  դեղահատ,  500 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CC2FE91" w14:textId="5CDDE154"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52464465"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535F219C" w14:textId="1772435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46</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0399411B" w14:textId="0CC3D4D2"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Պիրացետամ դեղահատ, 800մգ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29635DB6" w14:textId="3675392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0ECBBB" w14:textId="73A1CBF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26AAC31D" w14:textId="211A11A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00C04E2" w14:textId="6DB5F4F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824014E" w14:textId="7839D58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852F7CF" w14:textId="12AE59D1"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Պիրացետամ դեղահատ, 800մգ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31F9ABF3" w14:textId="6394547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Պիրացետամ դեղահատ, 800մգ</w:t>
            </w:r>
          </w:p>
        </w:tc>
      </w:tr>
      <w:tr w:rsidR="00DD08EF" w:rsidRPr="00425A1B" w14:paraId="3A404C5D"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6CBABC97" w14:textId="5069C684"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47</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2E1EE41" w14:textId="459E687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Մեդիֆեր 100մլ օշարակ</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407E2821" w14:textId="08A808D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63EC6" w14:textId="00240E8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30330208" w14:textId="024F441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2FE1A70D" w14:textId="00EBBE1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7ED275C3" w14:textId="7363CD80"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AFCA416" w14:textId="4B62BF3F"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Մեդիֆեր 100մլ օշարակ</w:t>
            </w:r>
          </w:p>
        </w:tc>
        <w:tc>
          <w:tcPr>
            <w:tcW w:w="1792" w:type="dxa"/>
            <w:tcBorders>
              <w:top w:val="nil"/>
              <w:left w:val="single" w:sz="4" w:space="0" w:color="auto"/>
              <w:bottom w:val="single" w:sz="4" w:space="0" w:color="auto"/>
              <w:right w:val="single" w:sz="4" w:space="0" w:color="auto"/>
            </w:tcBorders>
            <w:shd w:val="clear" w:color="auto" w:fill="auto"/>
            <w:vAlign w:val="center"/>
          </w:tcPr>
          <w:p w14:paraId="792FCFB5" w14:textId="3C840B83"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Մեդիֆեր 100մլ օշարակ</w:t>
            </w:r>
          </w:p>
        </w:tc>
      </w:tr>
      <w:tr w:rsidR="00DD08EF" w:rsidRPr="00AD6A7B" w14:paraId="4CB77E26" w14:textId="77777777" w:rsidTr="00FD413E">
        <w:trPr>
          <w:trHeight w:val="40"/>
        </w:trPr>
        <w:tc>
          <w:tcPr>
            <w:tcW w:w="782" w:type="dxa"/>
            <w:tcBorders>
              <w:top w:val="nil"/>
              <w:left w:val="single" w:sz="4" w:space="0" w:color="auto"/>
              <w:bottom w:val="single" w:sz="4" w:space="0" w:color="auto"/>
              <w:right w:val="single" w:sz="4" w:space="0" w:color="auto"/>
            </w:tcBorders>
            <w:shd w:val="clear" w:color="auto" w:fill="auto"/>
            <w:vAlign w:val="center"/>
          </w:tcPr>
          <w:p w14:paraId="4FBE5E21" w14:textId="2AA97139"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48</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552E09BA" w14:textId="00FFEA08"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 xml:space="preserve">Տամոքսիֆեն 20մգ </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2381A6E" w14:textId="6674AD5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5AE373" w14:textId="35F3EC6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2D4856C" w14:textId="69C1805A"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1 500,00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6E0F677C" w14:textId="74D066B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20.000,00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001E56C" w14:textId="07EE3555"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20.000,00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43CB574C" w14:textId="5A47048D"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 xml:space="preserve">Տամոքսիֆեն 20մգ </w:t>
            </w:r>
          </w:p>
        </w:tc>
        <w:tc>
          <w:tcPr>
            <w:tcW w:w="1792" w:type="dxa"/>
            <w:tcBorders>
              <w:top w:val="nil"/>
              <w:left w:val="single" w:sz="4" w:space="0" w:color="auto"/>
              <w:bottom w:val="single" w:sz="4" w:space="0" w:color="auto"/>
              <w:right w:val="single" w:sz="4" w:space="0" w:color="auto"/>
            </w:tcBorders>
            <w:shd w:val="clear" w:color="auto" w:fill="auto"/>
            <w:vAlign w:val="center"/>
          </w:tcPr>
          <w:p w14:paraId="6AE0CA23" w14:textId="7BB2CE3E"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 xml:space="preserve">Տամոքսիֆեն 20մգ </w:t>
            </w:r>
          </w:p>
        </w:tc>
      </w:tr>
      <w:tr w:rsidR="00DD08EF" w:rsidRPr="00AD6A7B" w14:paraId="65EA45D5" w14:textId="77777777" w:rsidTr="00FD413E">
        <w:trPr>
          <w:trHeight w:val="40"/>
        </w:trPr>
        <w:tc>
          <w:tcPr>
            <w:tcW w:w="782" w:type="dxa"/>
            <w:shd w:val="clear" w:color="auto" w:fill="auto"/>
            <w:vAlign w:val="center"/>
          </w:tcPr>
          <w:p w14:paraId="1EA51385" w14:textId="4F8C574C"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49</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3DEA8738" w14:textId="08766DA8" w:rsidR="00DD08EF" w:rsidRPr="00AD6A7B" w:rsidRDefault="00DD08EF" w:rsidP="00DD08EF">
            <w:pPr>
              <w:tabs>
                <w:tab w:val="left" w:pos="1248"/>
              </w:tabs>
              <w:spacing w:before="0" w:after="0"/>
              <w:ind w:left="0" w:firstLine="0"/>
              <w:jc w:val="center"/>
              <w:rPr>
                <w:rFonts w:ascii="GHEA Grapalat" w:eastAsia="Times New Roman" w:hAnsi="GHEA Grapalat"/>
                <w:b/>
                <w:bCs/>
                <w:iCs/>
                <w:sz w:val="16"/>
                <w:szCs w:val="16"/>
                <w:lang w:val="hy-AM" w:eastAsia="ru-RU"/>
              </w:rPr>
            </w:pPr>
            <w:r w:rsidRPr="00AD6A7B">
              <w:rPr>
                <w:rFonts w:ascii="GHEA Grapalat" w:hAnsi="GHEA Grapalat" w:cs="Calibri"/>
                <w:color w:val="000000"/>
                <w:sz w:val="16"/>
                <w:szCs w:val="16"/>
              </w:rPr>
              <w:t>Տրամադոլ 50մգ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69524822" w14:textId="1B71479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6238F" w14:textId="3F65DF27"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44AEEB4F" w14:textId="422EA89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300,00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0585FEAF" w14:textId="61372335"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288.000,00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0882FE8" w14:textId="2D96E7C1"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288.000,00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03A290D5" w14:textId="4EE0B927"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Տրամադոլ 50մգ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0E9ADBAD" w14:textId="471A3CF1"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0AD2863C" w14:textId="77777777" w:rsidTr="00FD413E">
        <w:trPr>
          <w:trHeight w:val="40"/>
        </w:trPr>
        <w:tc>
          <w:tcPr>
            <w:tcW w:w="782" w:type="dxa"/>
            <w:shd w:val="clear" w:color="auto" w:fill="auto"/>
            <w:vAlign w:val="center"/>
          </w:tcPr>
          <w:p w14:paraId="78764796" w14:textId="7EDEF32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50</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6CA54FA8" w14:textId="3EFBE254" w:rsidR="00DD08EF" w:rsidRPr="00AD6A7B" w:rsidRDefault="00DD08EF" w:rsidP="00DD08EF">
            <w:pPr>
              <w:tabs>
                <w:tab w:val="left" w:pos="1248"/>
              </w:tabs>
              <w:spacing w:before="0" w:after="0"/>
              <w:ind w:left="0" w:firstLine="0"/>
              <w:jc w:val="center"/>
              <w:rPr>
                <w:rFonts w:ascii="GHEA Grapalat" w:eastAsia="Times New Roman" w:hAnsi="GHEA Grapalat"/>
                <w:b/>
                <w:bCs/>
                <w:iCs/>
                <w:sz w:val="16"/>
                <w:szCs w:val="16"/>
                <w:lang w:val="hy-AM" w:eastAsia="ru-RU"/>
              </w:rPr>
            </w:pPr>
            <w:r w:rsidRPr="00AD6A7B">
              <w:rPr>
                <w:rFonts w:ascii="GHEA Grapalat" w:hAnsi="GHEA Grapalat" w:cs="Calibri"/>
                <w:color w:val="000000"/>
                <w:sz w:val="16"/>
                <w:szCs w:val="16"/>
              </w:rPr>
              <w:t>Տրամադոլ  100մգ/2մլ</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1CEDDE23" w14:textId="63571A41"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6FB32A" w14:textId="1305B4DF"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143932EB" w14:textId="5CF87B98"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200,00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71632122" w14:textId="011A5EA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46.000,00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2FB054C" w14:textId="03A8B4BB"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46.000,00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7306F678" w14:textId="18B3E216"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Տրամադոլ  100մգ/2մլ</w:t>
            </w:r>
          </w:p>
        </w:tc>
        <w:tc>
          <w:tcPr>
            <w:tcW w:w="1792" w:type="dxa"/>
            <w:tcBorders>
              <w:top w:val="nil"/>
              <w:left w:val="single" w:sz="4" w:space="0" w:color="auto"/>
              <w:bottom w:val="single" w:sz="4" w:space="0" w:color="auto"/>
              <w:right w:val="single" w:sz="4" w:space="0" w:color="auto"/>
            </w:tcBorders>
            <w:shd w:val="clear" w:color="auto" w:fill="auto"/>
            <w:vAlign w:val="center"/>
          </w:tcPr>
          <w:p w14:paraId="6D2A4CD5" w14:textId="3EB82CF8"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Տրամադոլ  100մգ/2մլ</w:t>
            </w:r>
          </w:p>
        </w:tc>
      </w:tr>
      <w:tr w:rsidR="00DD08EF" w:rsidRPr="00AD6A7B" w14:paraId="20D71D5F" w14:textId="77777777" w:rsidTr="00FD413E">
        <w:trPr>
          <w:trHeight w:val="40"/>
        </w:trPr>
        <w:tc>
          <w:tcPr>
            <w:tcW w:w="782" w:type="dxa"/>
            <w:shd w:val="clear" w:color="auto" w:fill="auto"/>
            <w:vAlign w:val="center"/>
          </w:tcPr>
          <w:p w14:paraId="49747334" w14:textId="43991F95"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51</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13746FB4" w14:textId="6E621BAC" w:rsidR="00DD08EF" w:rsidRPr="00AD6A7B" w:rsidRDefault="00DD08EF" w:rsidP="00DD08EF">
            <w:pPr>
              <w:tabs>
                <w:tab w:val="left" w:pos="1248"/>
              </w:tabs>
              <w:spacing w:before="0" w:after="0"/>
              <w:ind w:left="0" w:firstLine="0"/>
              <w:jc w:val="center"/>
              <w:rPr>
                <w:rFonts w:ascii="GHEA Grapalat" w:eastAsia="Times New Roman" w:hAnsi="GHEA Grapalat"/>
                <w:b/>
                <w:bCs/>
                <w:iCs/>
                <w:sz w:val="16"/>
                <w:szCs w:val="16"/>
                <w:lang w:val="hy-AM" w:eastAsia="ru-RU"/>
              </w:rPr>
            </w:pPr>
            <w:r w:rsidRPr="00AD6A7B">
              <w:rPr>
                <w:rFonts w:ascii="GHEA Grapalat" w:hAnsi="GHEA Grapalat" w:cs="Calibri"/>
                <w:color w:val="000000"/>
                <w:sz w:val="16"/>
                <w:szCs w:val="16"/>
              </w:rPr>
              <w:t>Կլոնազեպամ 2մգ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74EE0FC0" w14:textId="0312B922"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DF1DE7" w14:textId="43AA52F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400,00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698B0926" w14:textId="783E3C13"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400,00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15EAD5BE" w14:textId="500EC619"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6.000,00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6D1692D1" w14:textId="65AE5079"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6.000,00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160B4FFE" w14:textId="22C78C48"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Կլոնազեպամ 2մգ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4B0884AF" w14:textId="7320CE4A"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DD08EF">
              <w:rPr>
                <w:rFonts w:ascii="GHEA Grapalat" w:hAnsi="GHEA Grapalat" w:cs="Calibri"/>
                <w:color w:val="000000"/>
                <w:sz w:val="16"/>
                <w:szCs w:val="16"/>
              </w:rPr>
              <w:t>Կլոնազեպամ 2մգ</w:t>
            </w:r>
          </w:p>
        </w:tc>
      </w:tr>
      <w:tr w:rsidR="00DD08EF" w:rsidRPr="00AD6A7B" w14:paraId="11B32BF6" w14:textId="77777777" w:rsidTr="00FD413E">
        <w:trPr>
          <w:trHeight w:val="40"/>
        </w:trPr>
        <w:tc>
          <w:tcPr>
            <w:tcW w:w="782" w:type="dxa"/>
            <w:shd w:val="clear" w:color="auto" w:fill="auto"/>
            <w:vAlign w:val="center"/>
          </w:tcPr>
          <w:p w14:paraId="778E7949" w14:textId="72FFA7A7" w:rsidR="00DD08EF" w:rsidRPr="00AD6A7B" w:rsidRDefault="00DD08EF" w:rsidP="00DD08EF">
            <w:pPr>
              <w:tabs>
                <w:tab w:val="left" w:pos="1248"/>
              </w:tabs>
              <w:spacing w:before="0" w:after="0"/>
              <w:ind w:left="0" w:firstLine="0"/>
              <w:jc w:val="center"/>
              <w:rPr>
                <w:rFonts w:ascii="GHEA Grapalat" w:eastAsia="Times New Roman" w:hAnsi="GHEA Grapalat"/>
                <w:b/>
                <w:sz w:val="16"/>
                <w:szCs w:val="16"/>
                <w:lang w:val="hy-AM" w:eastAsia="ru-RU"/>
              </w:rPr>
            </w:pPr>
            <w:r w:rsidRPr="00AD6A7B">
              <w:rPr>
                <w:rFonts w:ascii="GHEA Grapalat" w:hAnsi="GHEA Grapalat" w:cs="Calibri"/>
                <w:color w:val="000000"/>
                <w:sz w:val="16"/>
                <w:szCs w:val="16"/>
              </w:rPr>
              <w:t>52</w:t>
            </w:r>
          </w:p>
        </w:tc>
        <w:tc>
          <w:tcPr>
            <w:tcW w:w="1611" w:type="dxa"/>
            <w:gridSpan w:val="4"/>
            <w:tcBorders>
              <w:top w:val="nil"/>
              <w:left w:val="single" w:sz="4" w:space="0" w:color="auto"/>
              <w:bottom w:val="single" w:sz="4" w:space="0" w:color="auto"/>
              <w:right w:val="single" w:sz="4" w:space="0" w:color="auto"/>
            </w:tcBorders>
            <w:shd w:val="clear" w:color="auto" w:fill="auto"/>
            <w:vAlign w:val="center"/>
          </w:tcPr>
          <w:p w14:paraId="2FCFD311" w14:textId="3ACE590A" w:rsidR="00DD08EF" w:rsidRPr="00AD6A7B" w:rsidRDefault="00DD08EF" w:rsidP="00DD08EF">
            <w:pPr>
              <w:tabs>
                <w:tab w:val="left" w:pos="1248"/>
              </w:tabs>
              <w:spacing w:before="0" w:after="0"/>
              <w:ind w:left="0" w:firstLine="0"/>
              <w:jc w:val="center"/>
              <w:rPr>
                <w:rFonts w:ascii="GHEA Grapalat" w:eastAsia="Times New Roman" w:hAnsi="GHEA Grapalat"/>
                <w:b/>
                <w:bCs/>
                <w:iCs/>
                <w:sz w:val="16"/>
                <w:szCs w:val="16"/>
                <w:lang w:val="hy-AM" w:eastAsia="ru-RU"/>
              </w:rPr>
            </w:pPr>
            <w:r w:rsidRPr="00AD6A7B">
              <w:rPr>
                <w:rFonts w:ascii="GHEA Grapalat" w:hAnsi="GHEA Grapalat" w:cs="Calibri"/>
                <w:color w:val="000000"/>
                <w:sz w:val="16"/>
                <w:szCs w:val="16"/>
              </w:rPr>
              <w:t>Ֆենոբարբիտալ 0,1մգ</w:t>
            </w:r>
          </w:p>
        </w:tc>
        <w:tc>
          <w:tcPr>
            <w:tcW w:w="729" w:type="dxa"/>
            <w:gridSpan w:val="2"/>
            <w:tcBorders>
              <w:top w:val="nil"/>
              <w:left w:val="single" w:sz="4" w:space="0" w:color="auto"/>
              <w:bottom w:val="single" w:sz="4" w:space="0" w:color="auto"/>
              <w:right w:val="single" w:sz="4" w:space="0" w:color="auto"/>
            </w:tcBorders>
            <w:shd w:val="clear" w:color="auto" w:fill="auto"/>
            <w:vAlign w:val="center"/>
          </w:tcPr>
          <w:p w14:paraId="52E0FC3B" w14:textId="5627CC8B"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հատ</w:t>
            </w:r>
          </w:p>
        </w:tc>
        <w:tc>
          <w:tcPr>
            <w:tcW w:w="1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394119" w14:textId="06939D64"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800,00 </w:t>
            </w:r>
          </w:p>
        </w:tc>
        <w:tc>
          <w:tcPr>
            <w:tcW w:w="1042" w:type="dxa"/>
            <w:gridSpan w:val="2"/>
            <w:tcBorders>
              <w:top w:val="nil"/>
              <w:left w:val="single" w:sz="4" w:space="0" w:color="auto"/>
              <w:bottom w:val="single" w:sz="4" w:space="0" w:color="auto"/>
              <w:right w:val="single" w:sz="4" w:space="0" w:color="auto"/>
            </w:tcBorders>
            <w:shd w:val="clear" w:color="auto" w:fill="auto"/>
            <w:vAlign w:val="center"/>
          </w:tcPr>
          <w:p w14:paraId="5B831181" w14:textId="6809BBCD"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 xml:space="preserve">  800,00 </w:t>
            </w:r>
          </w:p>
        </w:tc>
        <w:tc>
          <w:tcPr>
            <w:tcW w:w="1082" w:type="dxa"/>
            <w:gridSpan w:val="2"/>
            <w:tcBorders>
              <w:top w:val="nil"/>
              <w:left w:val="single" w:sz="4" w:space="0" w:color="auto"/>
              <w:bottom w:val="single" w:sz="4" w:space="0" w:color="auto"/>
              <w:right w:val="single" w:sz="8" w:space="0" w:color="auto"/>
            </w:tcBorders>
            <w:shd w:val="clear" w:color="auto" w:fill="auto"/>
            <w:vAlign w:val="center"/>
          </w:tcPr>
          <w:p w14:paraId="4E436F42" w14:textId="6BF79F26" w:rsidR="00DD08EF" w:rsidRPr="00FD413E" w:rsidRDefault="00DD08EF" w:rsidP="00DD08EF">
            <w:pPr>
              <w:tabs>
                <w:tab w:val="left" w:pos="1248"/>
              </w:tabs>
              <w:spacing w:before="0" w:after="0"/>
              <w:ind w:left="0" w:firstLine="0"/>
              <w:jc w:val="center"/>
              <w:rPr>
                <w:rFonts w:ascii="GHEA Grapalat" w:hAnsi="GHEA Grapalat" w:cs="Calibri"/>
                <w:color w:val="000000"/>
                <w:sz w:val="16"/>
                <w:szCs w:val="16"/>
              </w:rPr>
            </w:pPr>
            <w:r w:rsidRPr="00FD413E">
              <w:rPr>
                <w:rFonts w:ascii="GHEA Grapalat" w:hAnsi="GHEA Grapalat" w:cs="Calibri"/>
                <w:color w:val="000000"/>
                <w:sz w:val="16"/>
                <w:szCs w:val="16"/>
              </w:rPr>
              <w:t>17.360,00</w:t>
            </w:r>
          </w:p>
        </w:tc>
        <w:tc>
          <w:tcPr>
            <w:tcW w:w="1258" w:type="dxa"/>
            <w:gridSpan w:val="5"/>
            <w:tcBorders>
              <w:top w:val="nil"/>
              <w:left w:val="single" w:sz="4" w:space="0" w:color="auto"/>
              <w:bottom w:val="single" w:sz="4" w:space="0" w:color="auto"/>
              <w:right w:val="single" w:sz="8" w:space="0" w:color="auto"/>
            </w:tcBorders>
            <w:shd w:val="clear" w:color="auto" w:fill="auto"/>
            <w:vAlign w:val="center"/>
          </w:tcPr>
          <w:p w14:paraId="0C101850" w14:textId="6B4C9F57" w:rsidR="00DD08EF" w:rsidRPr="00801800" w:rsidRDefault="00DD08EF" w:rsidP="00DD08EF">
            <w:pPr>
              <w:tabs>
                <w:tab w:val="left" w:pos="1248"/>
              </w:tabs>
              <w:spacing w:before="0" w:after="0"/>
              <w:ind w:left="0" w:firstLine="0"/>
              <w:jc w:val="center"/>
              <w:rPr>
                <w:rFonts w:ascii="GHEA Grapalat" w:hAnsi="GHEA Grapalat" w:cs="Calibri"/>
                <w:sz w:val="14"/>
                <w:szCs w:val="14"/>
              </w:rPr>
            </w:pPr>
            <w:r w:rsidRPr="00801800">
              <w:rPr>
                <w:rFonts w:ascii="GHEA Grapalat" w:hAnsi="GHEA Grapalat" w:cs="Calibri"/>
                <w:sz w:val="14"/>
                <w:szCs w:val="14"/>
              </w:rPr>
              <w:t>17.360,00</w:t>
            </w:r>
          </w:p>
        </w:tc>
        <w:tc>
          <w:tcPr>
            <w:tcW w:w="1810" w:type="dxa"/>
            <w:gridSpan w:val="9"/>
            <w:tcBorders>
              <w:top w:val="nil"/>
              <w:left w:val="single" w:sz="4" w:space="0" w:color="auto"/>
              <w:bottom w:val="single" w:sz="4" w:space="0" w:color="auto"/>
              <w:right w:val="single" w:sz="4" w:space="0" w:color="auto"/>
            </w:tcBorders>
            <w:shd w:val="clear" w:color="auto" w:fill="auto"/>
            <w:vAlign w:val="center"/>
          </w:tcPr>
          <w:p w14:paraId="608166AA" w14:textId="0871BD6B" w:rsidR="00DD08EF" w:rsidRPr="00DD08EF" w:rsidRDefault="00DD08EF" w:rsidP="00DD08EF">
            <w:pPr>
              <w:tabs>
                <w:tab w:val="left" w:pos="1248"/>
              </w:tabs>
              <w:spacing w:before="0" w:after="0"/>
              <w:ind w:left="0" w:firstLine="0"/>
              <w:jc w:val="center"/>
              <w:rPr>
                <w:rFonts w:ascii="GHEA Grapalat" w:hAnsi="GHEA Grapalat" w:cs="Calibri"/>
                <w:color w:val="000000"/>
                <w:sz w:val="16"/>
                <w:szCs w:val="16"/>
              </w:rPr>
            </w:pPr>
            <w:r w:rsidRPr="00DD08EF">
              <w:rPr>
                <w:rFonts w:ascii="GHEA Grapalat" w:hAnsi="GHEA Grapalat" w:cs="Calibri"/>
                <w:color w:val="000000"/>
                <w:sz w:val="16"/>
                <w:szCs w:val="16"/>
              </w:rPr>
              <w:t>Ֆենոբարբիտալ 0,1մգ</w:t>
            </w:r>
          </w:p>
        </w:tc>
        <w:tc>
          <w:tcPr>
            <w:tcW w:w="1792" w:type="dxa"/>
            <w:tcBorders>
              <w:top w:val="nil"/>
              <w:left w:val="single" w:sz="4" w:space="0" w:color="auto"/>
              <w:bottom w:val="single" w:sz="4" w:space="0" w:color="auto"/>
              <w:right w:val="single" w:sz="4" w:space="0" w:color="auto"/>
            </w:tcBorders>
            <w:shd w:val="clear" w:color="auto" w:fill="auto"/>
            <w:vAlign w:val="center"/>
          </w:tcPr>
          <w:p w14:paraId="5F4C6B09" w14:textId="54A0B2D4" w:rsidR="00DD08EF" w:rsidRPr="00801800" w:rsidRDefault="00DD08EF" w:rsidP="00DD08EF">
            <w:pPr>
              <w:tabs>
                <w:tab w:val="left" w:pos="1248"/>
              </w:tabs>
              <w:spacing w:before="0" w:after="0"/>
              <w:ind w:left="0" w:firstLine="0"/>
              <w:jc w:val="center"/>
              <w:rPr>
                <w:rFonts w:ascii="GHEA Grapalat" w:hAnsi="GHEA Grapalat" w:cs="Calibri"/>
                <w:sz w:val="14"/>
                <w:szCs w:val="14"/>
              </w:rPr>
            </w:pPr>
          </w:p>
        </w:tc>
      </w:tr>
      <w:tr w:rsidR="00DD08EF" w:rsidRPr="00AD6A7B" w14:paraId="4B8BC031" w14:textId="77777777" w:rsidTr="00B471F8">
        <w:trPr>
          <w:trHeight w:val="169"/>
        </w:trPr>
        <w:tc>
          <w:tcPr>
            <w:tcW w:w="11132" w:type="dxa"/>
            <w:gridSpan w:val="31"/>
            <w:shd w:val="clear" w:color="auto" w:fill="auto"/>
            <w:vAlign w:val="center"/>
          </w:tcPr>
          <w:p w14:paraId="451180EC" w14:textId="2718C23D"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C7373E" w14:paraId="24C3B0CB" w14:textId="77777777" w:rsidTr="00B471F8">
        <w:trPr>
          <w:trHeight w:val="137"/>
        </w:trPr>
        <w:tc>
          <w:tcPr>
            <w:tcW w:w="4356" w:type="dxa"/>
            <w:gridSpan w:val="13"/>
            <w:tcBorders>
              <w:bottom w:val="single" w:sz="8" w:space="0" w:color="auto"/>
            </w:tcBorders>
            <w:shd w:val="clear" w:color="auto" w:fill="auto"/>
            <w:vAlign w:val="center"/>
          </w:tcPr>
          <w:p w14:paraId="4B58E534"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776" w:type="dxa"/>
            <w:gridSpan w:val="18"/>
            <w:tcBorders>
              <w:bottom w:val="single" w:sz="8" w:space="0" w:color="auto"/>
            </w:tcBorders>
            <w:shd w:val="clear" w:color="auto" w:fill="auto"/>
            <w:vAlign w:val="center"/>
          </w:tcPr>
          <w:p w14:paraId="2C5DC7B8" w14:textId="3F914F83"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«Գնումների մասին» ՀՀ օրենքի 22-րդ հոդված</w:t>
            </w:r>
          </w:p>
        </w:tc>
      </w:tr>
      <w:tr w:rsidR="00DD08EF" w:rsidRPr="00C7373E" w14:paraId="075EEA57" w14:textId="77777777" w:rsidTr="00F8080F">
        <w:trPr>
          <w:trHeight w:val="58"/>
        </w:trPr>
        <w:tc>
          <w:tcPr>
            <w:tcW w:w="11132" w:type="dxa"/>
            <w:gridSpan w:val="31"/>
            <w:tcBorders>
              <w:bottom w:val="single" w:sz="8" w:space="0" w:color="auto"/>
            </w:tcBorders>
            <w:shd w:val="clear" w:color="auto" w:fill="auto"/>
            <w:vAlign w:val="center"/>
          </w:tcPr>
          <w:p w14:paraId="02621226"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613CB9" w14:paraId="681596E8"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Հրավեր ուղարկելու կամ հրապարակելու ամսաթիվը</w:t>
            </w:r>
          </w:p>
        </w:tc>
        <w:tc>
          <w:tcPr>
            <w:tcW w:w="4166"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83D3F4D"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highlight w:val="yellow"/>
                <w:lang w:val="hy-AM" w:eastAsia="ru-RU"/>
              </w:rPr>
            </w:pPr>
            <w:r w:rsidRPr="008F4684">
              <w:rPr>
                <w:rFonts w:ascii="GHEA Grapalat" w:eastAsia="Times New Roman" w:hAnsi="GHEA Grapalat"/>
                <w:b/>
                <w:sz w:val="14"/>
                <w:szCs w:val="14"/>
                <w:lang w:val="hy-AM" w:eastAsia="ru-RU"/>
              </w:rPr>
              <w:t>12.05.2025</w:t>
            </w:r>
          </w:p>
        </w:tc>
      </w:tr>
      <w:tr w:rsidR="00DD08EF" w:rsidRPr="00613CB9" w14:paraId="199F948A"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72"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u w:val="single"/>
                <w:lang w:val="hy-AM" w:eastAsia="ru-RU"/>
              </w:rPr>
            </w:pPr>
            <w:r w:rsidRPr="00425A1B">
              <w:rPr>
                <w:rFonts w:ascii="GHEA Grapalat" w:eastAsia="Times New Roman" w:hAnsi="GHEA Grapalat" w:cs="Sylfaen"/>
                <w:b/>
                <w:sz w:val="14"/>
                <w:szCs w:val="14"/>
                <w:lang w:val="hy-AM" w:eastAsia="ru-RU"/>
              </w:rPr>
              <w:t>Հրավերում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կատարված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փոփոխությունների ամսաթիվը</w:t>
            </w:r>
            <w:r w:rsidRPr="00425A1B">
              <w:rPr>
                <w:rFonts w:ascii="GHEA Grapalat" w:eastAsia="Times New Roman" w:hAnsi="GHEA Grapalat"/>
                <w:b/>
                <w:sz w:val="14"/>
                <w:szCs w:val="14"/>
                <w:vertAlign w:val="superscript"/>
                <w:lang w:eastAsia="ru-RU"/>
              </w:rPr>
              <w:footnoteReference w:id="4"/>
            </w: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1</w:t>
            </w:r>
          </w:p>
        </w:tc>
        <w:tc>
          <w:tcPr>
            <w:tcW w:w="416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p>
        </w:tc>
      </w:tr>
      <w:tr w:rsidR="00DD08EF" w:rsidRPr="00613CB9" w14:paraId="6EE9B008"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72"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w:t>
            </w:r>
          </w:p>
        </w:tc>
        <w:tc>
          <w:tcPr>
            <w:tcW w:w="4166"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3F2EC5CE"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r w:rsidRPr="008F4684">
              <w:rPr>
                <w:rFonts w:ascii="GHEA Grapalat" w:eastAsia="Times New Roman" w:hAnsi="GHEA Grapalat"/>
                <w:b/>
                <w:sz w:val="14"/>
                <w:szCs w:val="14"/>
                <w:lang w:val="hy-AM" w:eastAsia="ru-RU"/>
              </w:rPr>
              <w:t>14.05.2025</w:t>
            </w:r>
          </w:p>
        </w:tc>
      </w:tr>
      <w:tr w:rsidR="00DD08EF" w:rsidRPr="00425A1B" w14:paraId="13FE412E"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Հրավերի վերաբերյալ պարզաբանումների ամսաթիվը</w:t>
            </w: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Հարցարդման ստացման</w:t>
            </w: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val="hy-AM" w:eastAsia="ru-RU"/>
              </w:rPr>
              <w:t>Պարզաբան</w:t>
            </w:r>
            <w:r w:rsidRPr="00425A1B">
              <w:rPr>
                <w:rFonts w:ascii="GHEA Grapalat" w:eastAsia="Times New Roman" w:hAnsi="GHEA Grapalat"/>
                <w:b/>
                <w:sz w:val="14"/>
                <w:szCs w:val="14"/>
                <w:lang w:eastAsia="ru-RU"/>
              </w:rPr>
              <w:t>ման</w:t>
            </w:r>
          </w:p>
        </w:tc>
      </w:tr>
      <w:tr w:rsidR="00DD08EF" w:rsidRPr="00425A1B" w14:paraId="321D26CF"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6"/>
            <w:vMerge/>
            <w:tcBorders>
              <w:left w:val="single" w:sz="8" w:space="0" w:color="auto"/>
              <w:right w:val="single" w:sz="8" w:space="0" w:color="auto"/>
            </w:tcBorders>
            <w:shd w:val="clear" w:color="auto" w:fill="auto"/>
            <w:vAlign w:val="center"/>
          </w:tcPr>
          <w:p w14:paraId="1C172B39"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u w:val="single"/>
                <w:lang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1</w:t>
            </w: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r>
      <w:tr w:rsidR="00DD08EF" w:rsidRPr="00425A1B" w14:paraId="68E691E2"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72"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6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w:t>
            </w:r>
          </w:p>
        </w:tc>
        <w:tc>
          <w:tcPr>
            <w:tcW w:w="198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c>
          <w:tcPr>
            <w:tcW w:w="21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r>
      <w:tr w:rsidR="00DD08EF" w:rsidRPr="00425A1B" w14:paraId="30B89418" w14:textId="77777777" w:rsidTr="00B471F8">
        <w:trPr>
          <w:trHeight w:val="54"/>
        </w:trPr>
        <w:tc>
          <w:tcPr>
            <w:tcW w:w="11132" w:type="dxa"/>
            <w:gridSpan w:val="31"/>
            <w:shd w:val="clear" w:color="auto" w:fill="auto"/>
            <w:vAlign w:val="center"/>
          </w:tcPr>
          <w:p w14:paraId="70776DB4"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10DC4861" w14:textId="77777777" w:rsidTr="00B471F8">
        <w:trPr>
          <w:trHeight w:val="605"/>
        </w:trPr>
        <w:tc>
          <w:tcPr>
            <w:tcW w:w="1377" w:type="dxa"/>
            <w:gridSpan w:val="2"/>
            <w:vMerge w:val="restart"/>
            <w:tcBorders>
              <w:right w:val="single" w:sz="4" w:space="0" w:color="auto"/>
            </w:tcBorders>
            <w:shd w:val="clear" w:color="auto" w:fill="auto"/>
            <w:vAlign w:val="center"/>
          </w:tcPr>
          <w:p w14:paraId="34162061" w14:textId="77777777" w:rsidR="00DD08EF" w:rsidRPr="00425A1B" w:rsidRDefault="00DD08EF" w:rsidP="00DD08EF">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Sylfaen"/>
                <w:b/>
                <w:sz w:val="14"/>
                <w:szCs w:val="14"/>
                <w:lang w:eastAsia="ru-RU"/>
              </w:rPr>
              <w:lastRenderedPageBreak/>
              <w:t>Հ/Հ</w:t>
            </w:r>
          </w:p>
        </w:tc>
        <w:tc>
          <w:tcPr>
            <w:tcW w:w="2135" w:type="dxa"/>
            <w:gridSpan w:val="6"/>
            <w:vMerge w:val="restart"/>
            <w:tcBorders>
              <w:left w:val="single" w:sz="4" w:space="0" w:color="auto"/>
              <w:right w:val="single" w:sz="4" w:space="0" w:color="auto"/>
            </w:tcBorders>
            <w:shd w:val="clear" w:color="auto" w:fill="auto"/>
            <w:vAlign w:val="center"/>
          </w:tcPr>
          <w:p w14:paraId="4FE503E7" w14:textId="29F83DA2" w:rsidR="00DD08EF" w:rsidRPr="00425A1B" w:rsidRDefault="00DD08EF" w:rsidP="00DD08EF">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Sylfaen"/>
                <w:b/>
                <w:sz w:val="14"/>
                <w:szCs w:val="14"/>
                <w:lang w:eastAsia="ru-RU"/>
              </w:rPr>
              <w:t>Մասնակցի անվանումը</w:t>
            </w:r>
          </w:p>
        </w:tc>
        <w:tc>
          <w:tcPr>
            <w:tcW w:w="7620" w:type="dxa"/>
            <w:gridSpan w:val="23"/>
            <w:tcBorders>
              <w:left w:val="single" w:sz="4" w:space="0" w:color="auto"/>
            </w:tcBorders>
            <w:shd w:val="clear" w:color="auto" w:fill="auto"/>
            <w:vAlign w:val="center"/>
          </w:tcPr>
          <w:p w14:paraId="1FD38684" w14:textId="2B462658" w:rsidR="00DD08EF" w:rsidRPr="00425A1B" w:rsidRDefault="00DD08EF" w:rsidP="00DD08EF">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425A1B">
              <w:rPr>
                <w:rFonts w:ascii="GHEA Grapalat" w:eastAsia="Times New Roman" w:hAnsi="GHEA Grapalat"/>
                <w:b/>
                <w:sz w:val="14"/>
                <w:szCs w:val="14"/>
                <w:lang w:eastAsia="ru-RU"/>
              </w:rPr>
              <w:t xml:space="preserve">  /ՀՀ դրամ</w:t>
            </w:r>
            <w:r w:rsidRPr="00425A1B">
              <w:rPr>
                <w:rFonts w:ascii="GHEA Grapalat" w:eastAsia="Times New Roman" w:hAnsi="GHEA Grapalat"/>
                <w:b/>
                <w:sz w:val="14"/>
                <w:szCs w:val="14"/>
                <w:vertAlign w:val="superscript"/>
                <w:lang w:eastAsia="ru-RU"/>
              </w:rPr>
              <w:footnoteReference w:id="5"/>
            </w:r>
          </w:p>
        </w:tc>
      </w:tr>
      <w:tr w:rsidR="00DD08EF" w:rsidRPr="00425A1B" w14:paraId="3FD00E3A" w14:textId="77777777" w:rsidTr="00B471F8">
        <w:trPr>
          <w:trHeight w:val="365"/>
        </w:trPr>
        <w:tc>
          <w:tcPr>
            <w:tcW w:w="1377" w:type="dxa"/>
            <w:gridSpan w:val="2"/>
            <w:vMerge/>
            <w:tcBorders>
              <w:right w:val="single" w:sz="4" w:space="0" w:color="auto"/>
            </w:tcBorders>
            <w:shd w:val="clear" w:color="auto" w:fill="auto"/>
            <w:vAlign w:val="center"/>
          </w:tcPr>
          <w:p w14:paraId="67E5DBFB"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tcBorders>
              <w:left w:val="single" w:sz="4" w:space="0" w:color="auto"/>
              <w:right w:val="single" w:sz="4" w:space="0" w:color="auto"/>
            </w:tcBorders>
            <w:shd w:val="clear" w:color="auto" w:fill="auto"/>
            <w:vAlign w:val="center"/>
          </w:tcPr>
          <w:p w14:paraId="7835142E"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9"/>
            <w:tcBorders>
              <w:left w:val="single" w:sz="4" w:space="0" w:color="auto"/>
              <w:right w:val="single" w:sz="4" w:space="0" w:color="auto"/>
            </w:tcBorders>
            <w:shd w:val="clear" w:color="auto" w:fill="auto"/>
            <w:vAlign w:val="center"/>
          </w:tcPr>
          <w:p w14:paraId="27542D69"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Գինն առանց ԱԱՀ</w:t>
            </w:r>
          </w:p>
        </w:tc>
        <w:tc>
          <w:tcPr>
            <w:tcW w:w="2110" w:type="dxa"/>
            <w:gridSpan w:val="8"/>
            <w:tcBorders>
              <w:left w:val="single" w:sz="4" w:space="0" w:color="auto"/>
              <w:right w:val="single" w:sz="4" w:space="0" w:color="auto"/>
            </w:tcBorders>
            <w:shd w:val="clear" w:color="auto" w:fill="auto"/>
            <w:vAlign w:val="center"/>
          </w:tcPr>
          <w:p w14:paraId="635EE2FE"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ԱԱՀ</w:t>
            </w:r>
          </w:p>
        </w:tc>
        <w:tc>
          <w:tcPr>
            <w:tcW w:w="2210" w:type="dxa"/>
            <w:gridSpan w:val="6"/>
            <w:tcBorders>
              <w:left w:val="single" w:sz="4" w:space="0" w:color="auto"/>
            </w:tcBorders>
            <w:shd w:val="clear" w:color="auto" w:fill="auto"/>
            <w:vAlign w:val="center"/>
          </w:tcPr>
          <w:p w14:paraId="4A371FE9"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Ընդհանուր</w:t>
            </w:r>
          </w:p>
        </w:tc>
      </w:tr>
      <w:tr w:rsidR="00DD08EF" w:rsidRPr="00425A1B" w14:paraId="758A3C8C" w14:textId="77777777" w:rsidTr="00B471F8">
        <w:trPr>
          <w:trHeight w:val="139"/>
        </w:trPr>
        <w:tc>
          <w:tcPr>
            <w:tcW w:w="11132" w:type="dxa"/>
            <w:gridSpan w:val="31"/>
            <w:shd w:val="clear" w:color="auto" w:fill="auto"/>
            <w:vAlign w:val="center"/>
          </w:tcPr>
          <w:p w14:paraId="7D2AFF1F" w14:textId="23D3152B" w:rsidR="00DD08EF" w:rsidRPr="00425A1B" w:rsidRDefault="00DD08EF" w:rsidP="00DD08EF">
            <w:pPr>
              <w:widowControl w:val="0"/>
              <w:spacing w:before="0" w:after="0"/>
              <w:ind w:left="0" w:firstLine="0"/>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val="hy-AM" w:eastAsia="ru-RU"/>
              </w:rPr>
              <w:t>Գնային առաջարկները կցվում են</w:t>
            </w:r>
          </w:p>
        </w:tc>
      </w:tr>
      <w:tr w:rsidR="00DD08EF" w:rsidRPr="00425A1B" w14:paraId="521126E1" w14:textId="542812DB" w:rsidTr="00B471F8">
        <w:tc>
          <w:tcPr>
            <w:tcW w:w="11132" w:type="dxa"/>
            <w:gridSpan w:val="31"/>
            <w:tcBorders>
              <w:bottom w:val="single" w:sz="8" w:space="0" w:color="auto"/>
            </w:tcBorders>
            <w:shd w:val="clear" w:color="auto" w:fill="auto"/>
            <w:vAlign w:val="center"/>
          </w:tcPr>
          <w:p w14:paraId="20684BE1" w14:textId="6E36B45D" w:rsidR="00DD08EF" w:rsidRPr="00425A1B" w:rsidRDefault="00DD08EF" w:rsidP="00DD08EF">
            <w:pPr>
              <w:widowControl w:val="0"/>
              <w:spacing w:before="0" w:after="0"/>
              <w:ind w:left="0"/>
              <w:jc w:val="center"/>
              <w:rPr>
                <w:rFonts w:ascii="GHEA Grapalat" w:eastAsia="Times New Roman" w:hAnsi="GHEA Grapalat" w:cs="Sylfaen"/>
                <w:b/>
                <w:sz w:val="14"/>
                <w:szCs w:val="14"/>
                <w:lang w:eastAsia="ru-RU"/>
              </w:rPr>
            </w:pPr>
            <w:r w:rsidRPr="00425A1B">
              <w:rPr>
                <w:rFonts w:ascii="GHEA Grapalat" w:eastAsia="Times New Roman" w:hAnsi="GHEA Grapalat"/>
                <w:b/>
                <w:sz w:val="14"/>
                <w:szCs w:val="14"/>
                <w:lang w:eastAsia="ru-RU"/>
              </w:rPr>
              <w:t>Տ</w:t>
            </w:r>
            <w:r w:rsidRPr="00425A1B">
              <w:rPr>
                <w:rFonts w:ascii="GHEA Grapalat" w:eastAsia="Times New Roman" w:hAnsi="GHEA Grapalat"/>
                <w:b/>
                <w:sz w:val="14"/>
                <w:szCs w:val="14"/>
                <w:lang w:val="hy-AM" w:eastAsia="ru-RU"/>
              </w:rPr>
              <w:t>վյալներ մերժված հայտերի մասին</w:t>
            </w:r>
          </w:p>
        </w:tc>
      </w:tr>
      <w:tr w:rsidR="00DD08EF" w:rsidRPr="00425A1B" w14:paraId="552679BF" w14:textId="77777777" w:rsidTr="006C2DA7">
        <w:tc>
          <w:tcPr>
            <w:tcW w:w="782" w:type="dxa"/>
            <w:vMerge w:val="restart"/>
            <w:shd w:val="clear" w:color="auto" w:fill="auto"/>
            <w:vAlign w:val="center"/>
          </w:tcPr>
          <w:p w14:paraId="770D59CE"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Չափա-բաժնի համարը</w:t>
            </w:r>
          </w:p>
        </w:tc>
        <w:tc>
          <w:tcPr>
            <w:tcW w:w="1431" w:type="dxa"/>
            <w:gridSpan w:val="3"/>
            <w:vMerge w:val="restart"/>
            <w:shd w:val="clear" w:color="auto" w:fill="auto"/>
            <w:vAlign w:val="center"/>
          </w:tcPr>
          <w:p w14:paraId="563B2C65"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Մասնակցի անվանումը</w:t>
            </w:r>
          </w:p>
        </w:tc>
        <w:tc>
          <w:tcPr>
            <w:tcW w:w="8919" w:type="dxa"/>
            <w:gridSpan w:val="27"/>
            <w:tcBorders>
              <w:bottom w:val="single" w:sz="8" w:space="0" w:color="auto"/>
            </w:tcBorders>
            <w:shd w:val="clear" w:color="auto" w:fill="auto"/>
            <w:vAlign w:val="center"/>
          </w:tcPr>
          <w:p w14:paraId="37230292"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val="hy-AM" w:eastAsia="ru-RU"/>
              </w:rPr>
              <w:t>Գնահատման արդյունքները</w:t>
            </w:r>
            <w:r w:rsidRPr="00425A1B">
              <w:rPr>
                <w:rFonts w:ascii="GHEA Grapalat" w:eastAsia="Times New Roman" w:hAnsi="GHEA Grapalat"/>
                <w:b/>
                <w:sz w:val="14"/>
                <w:szCs w:val="14"/>
                <w:lang w:eastAsia="ru-RU"/>
              </w:rPr>
              <w:t xml:space="preserve"> (բավարար կամ անբավարար)</w:t>
            </w:r>
          </w:p>
        </w:tc>
      </w:tr>
      <w:tr w:rsidR="00DD08EF" w:rsidRPr="00425A1B" w14:paraId="3CA6FABC" w14:textId="77777777" w:rsidTr="006C2DA7">
        <w:tc>
          <w:tcPr>
            <w:tcW w:w="782" w:type="dxa"/>
            <w:vMerge/>
            <w:tcBorders>
              <w:bottom w:val="single" w:sz="8" w:space="0" w:color="auto"/>
            </w:tcBorders>
            <w:shd w:val="clear" w:color="auto" w:fill="auto"/>
            <w:vAlign w:val="center"/>
          </w:tcPr>
          <w:p w14:paraId="40198501"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1431" w:type="dxa"/>
            <w:gridSpan w:val="3"/>
            <w:vMerge/>
            <w:tcBorders>
              <w:bottom w:val="single" w:sz="8" w:space="0" w:color="auto"/>
            </w:tcBorders>
            <w:shd w:val="clear" w:color="auto" w:fill="auto"/>
            <w:vAlign w:val="center"/>
          </w:tcPr>
          <w:p w14:paraId="2E10516E"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1681" w:type="dxa"/>
            <w:gridSpan w:val="6"/>
            <w:tcBorders>
              <w:bottom w:val="single" w:sz="8" w:space="0" w:color="auto"/>
            </w:tcBorders>
            <w:shd w:val="clear" w:color="auto" w:fill="auto"/>
            <w:vAlign w:val="center"/>
          </w:tcPr>
          <w:p w14:paraId="4310A92D" w14:textId="77777777" w:rsidR="00DD08EF" w:rsidRPr="00425A1B" w:rsidRDefault="00DD08EF" w:rsidP="00DD08EF">
            <w:pPr>
              <w:widowControl w:val="0"/>
              <w:spacing w:before="0" w:after="0"/>
              <w:ind w:left="0" w:firstLine="0"/>
              <w:jc w:val="center"/>
              <w:rPr>
                <w:rFonts w:ascii="GHEA Grapalat" w:eastAsia="Times New Roman" w:hAnsi="GHEA Grapalat"/>
                <w:sz w:val="14"/>
                <w:szCs w:val="14"/>
                <w:lang w:eastAsia="ru-RU"/>
              </w:rPr>
            </w:pPr>
            <w:r w:rsidRPr="00425A1B">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378" w:type="dxa"/>
            <w:gridSpan w:val="6"/>
            <w:tcBorders>
              <w:bottom w:val="single" w:sz="8" w:space="0" w:color="auto"/>
            </w:tcBorders>
            <w:shd w:val="clear" w:color="auto" w:fill="auto"/>
            <w:vAlign w:val="center"/>
          </w:tcPr>
          <w:p w14:paraId="7136F05F" w14:textId="77777777" w:rsidR="00DD08EF" w:rsidRPr="00425A1B" w:rsidRDefault="00DD08EF" w:rsidP="00DD08EF">
            <w:pPr>
              <w:widowControl w:val="0"/>
              <w:spacing w:before="0" w:after="0"/>
              <w:ind w:left="0" w:firstLine="0"/>
              <w:jc w:val="center"/>
              <w:rPr>
                <w:rFonts w:ascii="GHEA Grapalat" w:eastAsia="Times New Roman" w:hAnsi="GHEA Grapalat"/>
                <w:sz w:val="14"/>
                <w:szCs w:val="14"/>
                <w:lang w:val="hy-AM" w:eastAsia="ru-RU"/>
              </w:rPr>
            </w:pPr>
            <w:r w:rsidRPr="00425A1B">
              <w:rPr>
                <w:rFonts w:ascii="GHEA Grapalat" w:eastAsia="Times New Roman" w:hAnsi="GHEA Grapalat" w:cs="Arial Armenian"/>
                <w:b/>
                <w:color w:val="000000"/>
                <w:sz w:val="14"/>
                <w:szCs w:val="14"/>
                <w:lang w:val="hy-AM" w:eastAsia="ru-RU"/>
              </w:rPr>
              <w:t>Հայտով ներկայացված</w:t>
            </w:r>
            <w:r w:rsidRPr="00425A1B">
              <w:rPr>
                <w:rFonts w:ascii="GHEA Grapalat" w:eastAsia="Times New Roman" w:hAnsi="GHEA Grapalat" w:cs="Arial Armenian"/>
                <w:b/>
                <w:color w:val="000000"/>
                <w:sz w:val="14"/>
                <w:szCs w:val="14"/>
                <w:lang w:eastAsia="ru-RU"/>
              </w:rPr>
              <w:t xml:space="preserve"> փաստաթղթերի </w:t>
            </w:r>
            <w:r w:rsidRPr="00425A1B">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442" w:type="dxa"/>
            <w:gridSpan w:val="8"/>
            <w:tcBorders>
              <w:bottom w:val="single" w:sz="8" w:space="0" w:color="auto"/>
            </w:tcBorders>
            <w:shd w:val="clear" w:color="auto" w:fill="auto"/>
            <w:vAlign w:val="center"/>
          </w:tcPr>
          <w:p w14:paraId="63B06239" w14:textId="77777777" w:rsidR="00DD08EF" w:rsidRPr="00425A1B" w:rsidRDefault="00DD08EF" w:rsidP="00DD08EF">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425A1B">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tcBorders>
              <w:bottom w:val="single" w:sz="8" w:space="0" w:color="auto"/>
            </w:tcBorders>
            <w:shd w:val="clear" w:color="auto" w:fill="auto"/>
            <w:vAlign w:val="center"/>
          </w:tcPr>
          <w:p w14:paraId="00B50C56"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highlight w:val="yellow"/>
                <w:lang w:eastAsia="ru-RU"/>
              </w:rPr>
            </w:pPr>
            <w:r w:rsidRPr="00425A1B">
              <w:rPr>
                <w:rFonts w:ascii="GHEA Grapalat" w:eastAsia="Times New Roman" w:hAnsi="GHEA Grapalat" w:cs="Arial Armenian"/>
                <w:b/>
                <w:color w:val="000000"/>
                <w:sz w:val="14"/>
                <w:szCs w:val="14"/>
                <w:lang w:val="hy-AM" w:eastAsia="ru-RU"/>
              </w:rPr>
              <w:t>Գնային առաջարկ</w:t>
            </w:r>
          </w:p>
        </w:tc>
      </w:tr>
      <w:tr w:rsidR="00DD08EF" w:rsidRPr="00425A1B" w14:paraId="5E96A1C5" w14:textId="77777777" w:rsidTr="006C2DA7">
        <w:tc>
          <w:tcPr>
            <w:tcW w:w="782" w:type="dxa"/>
            <w:tcBorders>
              <w:bottom w:val="single" w:sz="8" w:space="0" w:color="auto"/>
            </w:tcBorders>
            <w:shd w:val="clear" w:color="auto" w:fill="auto"/>
            <w:vAlign w:val="center"/>
          </w:tcPr>
          <w:p w14:paraId="6CEDE0A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1</w:t>
            </w:r>
          </w:p>
        </w:tc>
        <w:tc>
          <w:tcPr>
            <w:tcW w:w="1431" w:type="dxa"/>
            <w:gridSpan w:val="3"/>
            <w:tcBorders>
              <w:bottom w:val="single" w:sz="8" w:space="0" w:color="auto"/>
            </w:tcBorders>
            <w:shd w:val="clear" w:color="auto" w:fill="auto"/>
            <w:vAlign w:val="center"/>
          </w:tcPr>
          <w:p w14:paraId="7CD1451B"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1681" w:type="dxa"/>
            <w:gridSpan w:val="6"/>
            <w:tcBorders>
              <w:bottom w:val="single" w:sz="8" w:space="0" w:color="auto"/>
            </w:tcBorders>
            <w:shd w:val="clear" w:color="auto" w:fill="auto"/>
            <w:vAlign w:val="center"/>
          </w:tcPr>
          <w:p w14:paraId="03550B2F"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378" w:type="dxa"/>
            <w:gridSpan w:val="6"/>
            <w:tcBorders>
              <w:bottom w:val="single" w:sz="8" w:space="0" w:color="auto"/>
            </w:tcBorders>
            <w:shd w:val="clear" w:color="auto" w:fill="auto"/>
            <w:vAlign w:val="center"/>
          </w:tcPr>
          <w:p w14:paraId="709AAC9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442" w:type="dxa"/>
            <w:gridSpan w:val="8"/>
            <w:tcBorders>
              <w:bottom w:val="single" w:sz="8" w:space="0" w:color="auto"/>
            </w:tcBorders>
            <w:shd w:val="clear" w:color="auto" w:fill="auto"/>
            <w:vAlign w:val="center"/>
          </w:tcPr>
          <w:p w14:paraId="78DCF91F"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shd w:val="clear" w:color="auto" w:fill="auto"/>
            <w:vAlign w:val="center"/>
          </w:tcPr>
          <w:p w14:paraId="504E155E"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443F73EF" w14:textId="77777777" w:rsidTr="006C2DA7">
        <w:trPr>
          <w:trHeight w:val="40"/>
        </w:trPr>
        <w:tc>
          <w:tcPr>
            <w:tcW w:w="782" w:type="dxa"/>
            <w:tcBorders>
              <w:bottom w:val="single" w:sz="8" w:space="0" w:color="auto"/>
            </w:tcBorders>
            <w:shd w:val="clear" w:color="auto" w:fill="auto"/>
            <w:vAlign w:val="center"/>
          </w:tcPr>
          <w:p w14:paraId="53C8EE9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w:t>
            </w:r>
          </w:p>
        </w:tc>
        <w:tc>
          <w:tcPr>
            <w:tcW w:w="1431" w:type="dxa"/>
            <w:gridSpan w:val="3"/>
            <w:tcBorders>
              <w:bottom w:val="single" w:sz="8" w:space="0" w:color="auto"/>
            </w:tcBorders>
            <w:shd w:val="clear" w:color="auto" w:fill="auto"/>
            <w:vAlign w:val="center"/>
          </w:tcPr>
          <w:p w14:paraId="5E76D406"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1681" w:type="dxa"/>
            <w:gridSpan w:val="6"/>
            <w:tcBorders>
              <w:bottom w:val="single" w:sz="8" w:space="0" w:color="auto"/>
            </w:tcBorders>
            <w:shd w:val="clear" w:color="auto" w:fill="auto"/>
            <w:vAlign w:val="center"/>
          </w:tcPr>
          <w:p w14:paraId="0FB0E5F7"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378" w:type="dxa"/>
            <w:gridSpan w:val="6"/>
            <w:tcBorders>
              <w:bottom w:val="single" w:sz="8" w:space="0" w:color="auto"/>
            </w:tcBorders>
            <w:shd w:val="clear" w:color="auto" w:fill="auto"/>
            <w:vAlign w:val="center"/>
          </w:tcPr>
          <w:p w14:paraId="1072EAE8"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442" w:type="dxa"/>
            <w:gridSpan w:val="8"/>
            <w:tcBorders>
              <w:bottom w:val="single" w:sz="8" w:space="0" w:color="auto"/>
            </w:tcBorders>
            <w:shd w:val="clear" w:color="auto" w:fill="auto"/>
            <w:vAlign w:val="center"/>
          </w:tcPr>
          <w:p w14:paraId="23AA8646"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c>
          <w:tcPr>
            <w:tcW w:w="2418" w:type="dxa"/>
            <w:gridSpan w:val="7"/>
            <w:tcBorders>
              <w:bottom w:val="single" w:sz="8" w:space="0" w:color="auto"/>
            </w:tcBorders>
            <w:shd w:val="clear" w:color="auto" w:fill="auto"/>
            <w:vAlign w:val="center"/>
          </w:tcPr>
          <w:p w14:paraId="5FEDE38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522ACAFB" w14:textId="77777777" w:rsidTr="006C2DA7">
        <w:trPr>
          <w:trHeight w:val="331"/>
        </w:trPr>
        <w:tc>
          <w:tcPr>
            <w:tcW w:w="2213" w:type="dxa"/>
            <w:gridSpan w:val="4"/>
            <w:shd w:val="clear" w:color="auto" w:fill="auto"/>
            <w:vAlign w:val="center"/>
          </w:tcPr>
          <w:p w14:paraId="514F7E40" w14:textId="77777777" w:rsidR="00DD08EF" w:rsidRPr="00425A1B" w:rsidRDefault="00DD08EF" w:rsidP="00DD08EF">
            <w:pPr>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Այլ տեղեկություններ</w:t>
            </w:r>
          </w:p>
        </w:tc>
        <w:tc>
          <w:tcPr>
            <w:tcW w:w="8919" w:type="dxa"/>
            <w:gridSpan w:val="27"/>
            <w:shd w:val="clear" w:color="auto" w:fill="auto"/>
            <w:vAlign w:val="center"/>
          </w:tcPr>
          <w:p w14:paraId="71AB42B3" w14:textId="77777777" w:rsidR="00DD08EF" w:rsidRPr="00425A1B" w:rsidRDefault="00DD08EF" w:rsidP="00DD08EF">
            <w:pPr>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cs="Sylfaen"/>
                <w:b/>
                <w:sz w:val="14"/>
                <w:szCs w:val="14"/>
                <w:lang w:eastAsia="ru-RU"/>
              </w:rPr>
              <w:t xml:space="preserve">Ծանոթություն` </w:t>
            </w:r>
            <w:r w:rsidRPr="00425A1B">
              <w:rPr>
                <w:rFonts w:ascii="GHEA Grapalat" w:eastAsia="Times New Roman" w:hAnsi="GHEA Grapalat" w:cs="Sylfaen"/>
                <w:sz w:val="14"/>
                <w:szCs w:val="14"/>
                <w:lang w:eastAsia="ru-RU"/>
              </w:rPr>
              <w:t>Հայտերի մերժման այլ հիմքեր</w:t>
            </w:r>
          </w:p>
        </w:tc>
      </w:tr>
      <w:tr w:rsidR="00DD08EF" w:rsidRPr="00425A1B" w14:paraId="617248CD" w14:textId="77777777" w:rsidTr="00B471F8">
        <w:trPr>
          <w:trHeight w:val="289"/>
        </w:trPr>
        <w:tc>
          <w:tcPr>
            <w:tcW w:w="11132" w:type="dxa"/>
            <w:gridSpan w:val="31"/>
            <w:tcBorders>
              <w:bottom w:val="single" w:sz="8" w:space="0" w:color="auto"/>
            </w:tcBorders>
            <w:shd w:val="clear" w:color="auto" w:fill="auto"/>
            <w:vAlign w:val="center"/>
          </w:tcPr>
          <w:p w14:paraId="772BABFF"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1515C769" w14:textId="77777777" w:rsidTr="00FD413E">
        <w:trPr>
          <w:trHeight w:val="346"/>
        </w:trPr>
        <w:tc>
          <w:tcPr>
            <w:tcW w:w="5190" w:type="dxa"/>
            <w:gridSpan w:val="14"/>
            <w:tcBorders>
              <w:bottom w:val="single" w:sz="8" w:space="0" w:color="auto"/>
            </w:tcBorders>
            <w:shd w:val="clear" w:color="auto" w:fill="auto"/>
            <w:vAlign w:val="center"/>
          </w:tcPr>
          <w:p w14:paraId="785FC15A" w14:textId="77777777"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Ընտրված մասնակցի որոշման ամսաթիվը</w:t>
            </w:r>
          </w:p>
        </w:tc>
        <w:tc>
          <w:tcPr>
            <w:tcW w:w="5942" w:type="dxa"/>
            <w:gridSpan w:val="17"/>
            <w:tcBorders>
              <w:bottom w:val="single" w:sz="8" w:space="0" w:color="auto"/>
            </w:tcBorders>
            <w:shd w:val="clear" w:color="auto" w:fill="auto"/>
            <w:vAlign w:val="center"/>
          </w:tcPr>
          <w:p w14:paraId="0C899495" w14:textId="4FA4E26F" w:rsidR="00DD08EF" w:rsidRPr="00425A1B" w:rsidRDefault="00DD08EF" w:rsidP="00DD08EF">
            <w:pPr>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26.05.2025</w:t>
            </w:r>
          </w:p>
        </w:tc>
      </w:tr>
      <w:tr w:rsidR="00DD08EF" w:rsidRPr="00425A1B" w14:paraId="71BEA872" w14:textId="77777777" w:rsidTr="00FD413E">
        <w:trPr>
          <w:trHeight w:val="92"/>
        </w:trPr>
        <w:tc>
          <w:tcPr>
            <w:tcW w:w="5190" w:type="dxa"/>
            <w:gridSpan w:val="14"/>
            <w:vMerge w:val="restart"/>
            <w:shd w:val="clear" w:color="auto" w:fill="auto"/>
            <w:vAlign w:val="center"/>
          </w:tcPr>
          <w:p w14:paraId="7F8FD238"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Անգործության ժամկետ</w:t>
            </w:r>
          </w:p>
        </w:tc>
        <w:tc>
          <w:tcPr>
            <w:tcW w:w="2888" w:type="dxa"/>
            <w:gridSpan w:val="9"/>
            <w:tcBorders>
              <w:bottom w:val="single" w:sz="8" w:space="0" w:color="auto"/>
            </w:tcBorders>
            <w:shd w:val="clear" w:color="auto" w:fill="auto"/>
            <w:vAlign w:val="center"/>
          </w:tcPr>
          <w:p w14:paraId="4B80AEB2" w14:textId="6415C0D8"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Անգործության ժամկետի սկիզբ</w:t>
            </w:r>
          </w:p>
        </w:tc>
        <w:tc>
          <w:tcPr>
            <w:tcW w:w="3054" w:type="dxa"/>
            <w:gridSpan w:val="8"/>
            <w:tcBorders>
              <w:bottom w:val="single" w:sz="8" w:space="0" w:color="auto"/>
            </w:tcBorders>
            <w:shd w:val="clear" w:color="auto" w:fill="auto"/>
            <w:vAlign w:val="center"/>
          </w:tcPr>
          <w:p w14:paraId="22BAC259" w14:textId="319404F9"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Անգործության ժամկետի ավարտ</w:t>
            </w:r>
          </w:p>
        </w:tc>
      </w:tr>
      <w:tr w:rsidR="00DD08EF" w:rsidRPr="00425A1B" w14:paraId="04C80107" w14:textId="77777777" w:rsidTr="00FD413E">
        <w:trPr>
          <w:trHeight w:val="92"/>
        </w:trPr>
        <w:tc>
          <w:tcPr>
            <w:tcW w:w="5190" w:type="dxa"/>
            <w:gridSpan w:val="14"/>
            <w:vMerge/>
            <w:tcBorders>
              <w:bottom w:val="single" w:sz="4" w:space="0" w:color="auto"/>
            </w:tcBorders>
            <w:shd w:val="clear" w:color="auto" w:fill="auto"/>
            <w:vAlign w:val="center"/>
          </w:tcPr>
          <w:p w14:paraId="3A510EA2"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val="hy-AM" w:eastAsia="ru-RU"/>
              </w:rPr>
            </w:pPr>
          </w:p>
        </w:tc>
        <w:tc>
          <w:tcPr>
            <w:tcW w:w="2888" w:type="dxa"/>
            <w:gridSpan w:val="9"/>
            <w:tcBorders>
              <w:bottom w:val="single" w:sz="8" w:space="0" w:color="auto"/>
            </w:tcBorders>
            <w:shd w:val="clear" w:color="auto" w:fill="auto"/>
            <w:vAlign w:val="center"/>
          </w:tcPr>
          <w:p w14:paraId="52AB2202" w14:textId="2C801315" w:rsidR="00DD08EF" w:rsidRPr="00425A1B" w:rsidRDefault="00DD08EF" w:rsidP="00DD08EF">
            <w:pPr>
              <w:spacing w:before="0" w:after="0"/>
              <w:ind w:left="0" w:firstLine="0"/>
              <w:jc w:val="center"/>
              <w:rPr>
                <w:rFonts w:ascii="GHEA Grapalat" w:eastAsia="Times New Roman" w:hAnsi="GHEA Grapalat" w:cs="Sylfaen"/>
                <w:b/>
                <w:sz w:val="14"/>
                <w:szCs w:val="14"/>
                <w:lang w:val="en-CA" w:eastAsia="ru-RU"/>
              </w:rPr>
            </w:pPr>
            <w:r>
              <w:rPr>
                <w:rFonts w:ascii="GHEA Grapalat" w:eastAsia="Times New Roman" w:hAnsi="GHEA Grapalat" w:cs="Sylfaen"/>
                <w:b/>
                <w:sz w:val="14"/>
                <w:szCs w:val="14"/>
                <w:lang w:val="hy-AM" w:eastAsia="ru-RU"/>
              </w:rPr>
              <w:t>26.05.2025</w:t>
            </w:r>
          </w:p>
        </w:tc>
        <w:tc>
          <w:tcPr>
            <w:tcW w:w="3054" w:type="dxa"/>
            <w:gridSpan w:val="8"/>
            <w:tcBorders>
              <w:bottom w:val="single" w:sz="8" w:space="0" w:color="auto"/>
            </w:tcBorders>
            <w:shd w:val="clear" w:color="auto" w:fill="auto"/>
            <w:vAlign w:val="center"/>
          </w:tcPr>
          <w:p w14:paraId="0A4499AC" w14:textId="1286B9FF"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06.06.2025</w:t>
            </w:r>
          </w:p>
        </w:tc>
      </w:tr>
      <w:tr w:rsidR="00DD08EF" w:rsidRPr="00425A1B" w14:paraId="2254FA5C" w14:textId="77777777" w:rsidTr="00B471F8">
        <w:trPr>
          <w:trHeight w:val="344"/>
        </w:trPr>
        <w:tc>
          <w:tcPr>
            <w:tcW w:w="11132" w:type="dxa"/>
            <w:gridSpan w:val="31"/>
            <w:tcBorders>
              <w:top w:val="single" w:sz="4" w:space="0" w:color="auto"/>
              <w:bottom w:val="single" w:sz="8" w:space="0" w:color="auto"/>
            </w:tcBorders>
            <w:shd w:val="clear" w:color="auto" w:fill="auto"/>
            <w:vAlign w:val="center"/>
          </w:tcPr>
          <w:p w14:paraId="07DC1D19" w14:textId="39A277C3" w:rsidR="00DD08EF" w:rsidRPr="008F4684" w:rsidRDefault="00DD08EF" w:rsidP="00DD08EF">
            <w:pPr>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8F4684">
              <w:rPr>
                <w:rFonts w:ascii="GHEA Grapalat" w:eastAsia="Times New Roman" w:hAnsi="GHEA Grapalat" w:cs="Sylfaen"/>
                <w:b/>
                <w:sz w:val="14"/>
                <w:szCs w:val="14"/>
                <w:lang w:val="hy-AM" w:eastAsia="ru-RU"/>
              </w:rPr>
              <w:t>12.06.2025</w:t>
            </w:r>
          </w:p>
        </w:tc>
      </w:tr>
      <w:tr w:rsidR="00DD08EF" w:rsidRPr="00425A1B" w14:paraId="3C75DA26" w14:textId="77777777" w:rsidTr="00FD413E">
        <w:trPr>
          <w:trHeight w:val="60"/>
        </w:trPr>
        <w:tc>
          <w:tcPr>
            <w:tcW w:w="5190" w:type="dxa"/>
            <w:gridSpan w:val="14"/>
            <w:tcBorders>
              <w:bottom w:val="single" w:sz="8" w:space="0" w:color="auto"/>
            </w:tcBorders>
            <w:shd w:val="clear" w:color="auto" w:fill="auto"/>
            <w:vAlign w:val="center"/>
          </w:tcPr>
          <w:p w14:paraId="311570B1" w14:textId="77777777"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5942" w:type="dxa"/>
            <w:gridSpan w:val="17"/>
            <w:tcBorders>
              <w:bottom w:val="single" w:sz="8" w:space="0" w:color="auto"/>
            </w:tcBorders>
            <w:shd w:val="clear" w:color="auto" w:fill="auto"/>
            <w:vAlign w:val="center"/>
          </w:tcPr>
          <w:p w14:paraId="1E9104E7" w14:textId="5D955F58" w:rsidR="00DD08EF" w:rsidRPr="008F4684" w:rsidRDefault="00DD08EF" w:rsidP="00DD08EF">
            <w:pPr>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19.06.2025</w:t>
            </w:r>
          </w:p>
        </w:tc>
      </w:tr>
      <w:tr w:rsidR="00DD08EF" w:rsidRPr="00425A1B" w14:paraId="0682C6BE" w14:textId="77777777" w:rsidTr="00FD413E">
        <w:trPr>
          <w:trHeight w:val="344"/>
        </w:trPr>
        <w:tc>
          <w:tcPr>
            <w:tcW w:w="5190" w:type="dxa"/>
            <w:gridSpan w:val="14"/>
            <w:tcBorders>
              <w:bottom w:val="single" w:sz="8" w:space="0" w:color="auto"/>
            </w:tcBorders>
            <w:shd w:val="clear" w:color="auto" w:fill="auto"/>
            <w:vAlign w:val="center"/>
          </w:tcPr>
          <w:p w14:paraId="103EC18B" w14:textId="77777777" w:rsidR="00DD08EF" w:rsidRPr="00425A1B" w:rsidRDefault="00DD08EF" w:rsidP="00DD08EF">
            <w:pPr>
              <w:spacing w:before="0" w:after="0"/>
              <w:ind w:left="0" w:firstLine="0"/>
              <w:jc w:val="center"/>
              <w:rPr>
                <w:rFonts w:ascii="GHEA Grapalat" w:eastAsia="Times New Roman" w:hAnsi="GHEA Grapalat" w:cs="Sylfaen"/>
                <w:b/>
                <w:sz w:val="14"/>
                <w:szCs w:val="14"/>
                <w:lang w:eastAsia="ru-RU"/>
              </w:rPr>
            </w:pPr>
            <w:r w:rsidRPr="00425A1B">
              <w:rPr>
                <w:rFonts w:ascii="GHEA Grapalat" w:eastAsia="Times New Roman" w:hAnsi="GHEA Grapalat" w:cs="Sylfaen"/>
                <w:b/>
                <w:sz w:val="14"/>
                <w:szCs w:val="14"/>
                <w:lang w:eastAsia="ru-RU"/>
              </w:rPr>
              <w:t>Պատվիրատուի կողմից պայմանագրի ստորագրման ամսաթիվը</w:t>
            </w:r>
          </w:p>
        </w:tc>
        <w:tc>
          <w:tcPr>
            <w:tcW w:w="5942" w:type="dxa"/>
            <w:gridSpan w:val="17"/>
            <w:tcBorders>
              <w:bottom w:val="single" w:sz="8" w:space="0" w:color="auto"/>
            </w:tcBorders>
            <w:shd w:val="clear" w:color="auto" w:fill="auto"/>
            <w:vAlign w:val="center"/>
          </w:tcPr>
          <w:p w14:paraId="5293ADE3" w14:textId="46778A69" w:rsidR="00DD08EF" w:rsidRPr="008F4684" w:rsidRDefault="00DD08EF" w:rsidP="00DD08EF">
            <w:pPr>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19.06.2025</w:t>
            </w:r>
          </w:p>
        </w:tc>
      </w:tr>
      <w:tr w:rsidR="00DD08EF" w:rsidRPr="00425A1B" w14:paraId="79A64497" w14:textId="77777777" w:rsidTr="00B471F8">
        <w:trPr>
          <w:trHeight w:val="288"/>
        </w:trPr>
        <w:tc>
          <w:tcPr>
            <w:tcW w:w="11132" w:type="dxa"/>
            <w:gridSpan w:val="31"/>
            <w:shd w:val="clear" w:color="auto" w:fill="auto"/>
            <w:vAlign w:val="center"/>
          </w:tcPr>
          <w:p w14:paraId="620F225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4E4EA255" w14:textId="77777777" w:rsidTr="006C2DA7">
        <w:tc>
          <w:tcPr>
            <w:tcW w:w="782" w:type="dxa"/>
            <w:vMerge w:val="restart"/>
            <w:shd w:val="clear" w:color="auto" w:fill="auto"/>
            <w:vAlign w:val="center"/>
          </w:tcPr>
          <w:p w14:paraId="7AA249E4"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Չափա-բաժնի համարը</w:t>
            </w:r>
          </w:p>
        </w:tc>
        <w:tc>
          <w:tcPr>
            <w:tcW w:w="1431" w:type="dxa"/>
            <w:gridSpan w:val="3"/>
            <w:vMerge w:val="restart"/>
            <w:shd w:val="clear" w:color="auto" w:fill="auto"/>
            <w:vAlign w:val="center"/>
          </w:tcPr>
          <w:p w14:paraId="3EF9A58A"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Ընտրված մասնակիցը</w:t>
            </w:r>
          </w:p>
        </w:tc>
        <w:tc>
          <w:tcPr>
            <w:tcW w:w="8919" w:type="dxa"/>
            <w:gridSpan w:val="27"/>
            <w:shd w:val="clear" w:color="auto" w:fill="auto"/>
            <w:vAlign w:val="center"/>
          </w:tcPr>
          <w:p w14:paraId="0A5086C3"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Պ</w:t>
            </w:r>
            <w:r w:rsidRPr="00425A1B">
              <w:rPr>
                <w:rFonts w:ascii="GHEA Grapalat" w:eastAsia="Times New Roman" w:hAnsi="GHEA Grapalat" w:cs="Sylfaen"/>
                <w:b/>
                <w:sz w:val="14"/>
                <w:szCs w:val="14"/>
                <w:lang w:val="ru-RU" w:eastAsia="ru-RU"/>
              </w:rPr>
              <w:t>այմանագ</w:t>
            </w:r>
            <w:r w:rsidRPr="00425A1B">
              <w:rPr>
                <w:rFonts w:ascii="GHEA Grapalat" w:eastAsia="Times New Roman" w:hAnsi="GHEA Grapalat" w:cs="Sylfaen"/>
                <w:b/>
                <w:sz w:val="14"/>
                <w:szCs w:val="14"/>
                <w:lang w:eastAsia="ru-RU"/>
              </w:rPr>
              <w:t>րի</w:t>
            </w:r>
          </w:p>
        </w:tc>
      </w:tr>
      <w:tr w:rsidR="00DD08EF" w:rsidRPr="00425A1B" w14:paraId="11F19FA1" w14:textId="77777777" w:rsidTr="006C2DA7">
        <w:trPr>
          <w:trHeight w:val="237"/>
        </w:trPr>
        <w:tc>
          <w:tcPr>
            <w:tcW w:w="782" w:type="dxa"/>
            <w:vMerge/>
            <w:shd w:val="clear" w:color="auto" w:fill="auto"/>
            <w:vAlign w:val="center"/>
          </w:tcPr>
          <w:p w14:paraId="39B67943"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c>
          <w:tcPr>
            <w:tcW w:w="1431" w:type="dxa"/>
            <w:gridSpan w:val="3"/>
            <w:vMerge/>
            <w:shd w:val="clear" w:color="auto" w:fill="auto"/>
            <w:vAlign w:val="center"/>
          </w:tcPr>
          <w:p w14:paraId="2856C5C6"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899" w:type="dxa"/>
            <w:gridSpan w:val="7"/>
            <w:vMerge w:val="restart"/>
            <w:shd w:val="clear" w:color="auto" w:fill="auto"/>
            <w:vAlign w:val="center"/>
          </w:tcPr>
          <w:p w14:paraId="23EE0CE1"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Պայմանագրի համարը</w:t>
            </w:r>
          </w:p>
        </w:tc>
        <w:tc>
          <w:tcPr>
            <w:tcW w:w="1718" w:type="dxa"/>
            <w:gridSpan w:val="4"/>
            <w:vMerge w:val="restart"/>
            <w:shd w:val="clear" w:color="auto" w:fill="auto"/>
            <w:vAlign w:val="center"/>
          </w:tcPr>
          <w:p w14:paraId="7E70E64E"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Կնքման ամսաթիվը</w:t>
            </w:r>
          </w:p>
        </w:tc>
        <w:tc>
          <w:tcPr>
            <w:tcW w:w="1136" w:type="dxa"/>
            <w:gridSpan w:val="3"/>
            <w:vMerge w:val="restart"/>
            <w:shd w:val="clear" w:color="auto" w:fill="auto"/>
            <w:vAlign w:val="center"/>
          </w:tcPr>
          <w:p w14:paraId="4C4044FB"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Կատարման վերջնա-ժամկետը</w:t>
            </w:r>
          </w:p>
        </w:tc>
        <w:tc>
          <w:tcPr>
            <w:tcW w:w="926" w:type="dxa"/>
            <w:gridSpan w:val="4"/>
            <w:vMerge w:val="restart"/>
            <w:shd w:val="clear" w:color="auto" w:fill="auto"/>
            <w:vAlign w:val="center"/>
          </w:tcPr>
          <w:p w14:paraId="58A33AC2"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Կանխա-վճարի չափը</w:t>
            </w:r>
          </w:p>
        </w:tc>
        <w:tc>
          <w:tcPr>
            <w:tcW w:w="3240" w:type="dxa"/>
            <w:gridSpan w:val="9"/>
            <w:shd w:val="clear" w:color="auto" w:fill="auto"/>
            <w:vAlign w:val="center"/>
          </w:tcPr>
          <w:p w14:paraId="0911FBB2"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Գինը</w:t>
            </w:r>
          </w:p>
        </w:tc>
      </w:tr>
      <w:tr w:rsidR="00DD08EF" w:rsidRPr="00425A1B" w14:paraId="4DC53241" w14:textId="77777777" w:rsidTr="006C2DA7">
        <w:trPr>
          <w:trHeight w:val="238"/>
        </w:trPr>
        <w:tc>
          <w:tcPr>
            <w:tcW w:w="782" w:type="dxa"/>
            <w:vMerge/>
            <w:shd w:val="clear" w:color="auto" w:fill="auto"/>
            <w:vAlign w:val="center"/>
          </w:tcPr>
          <w:p w14:paraId="7D858D4B"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c>
          <w:tcPr>
            <w:tcW w:w="1431" w:type="dxa"/>
            <w:gridSpan w:val="3"/>
            <w:vMerge/>
            <w:shd w:val="clear" w:color="auto" w:fill="auto"/>
            <w:vAlign w:val="center"/>
          </w:tcPr>
          <w:p w14:paraId="078A8417"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899" w:type="dxa"/>
            <w:gridSpan w:val="7"/>
            <w:vMerge/>
            <w:shd w:val="clear" w:color="auto" w:fill="auto"/>
            <w:vAlign w:val="center"/>
          </w:tcPr>
          <w:p w14:paraId="67FA13FC"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718" w:type="dxa"/>
            <w:gridSpan w:val="4"/>
            <w:vMerge/>
            <w:shd w:val="clear" w:color="auto" w:fill="auto"/>
            <w:vAlign w:val="center"/>
          </w:tcPr>
          <w:p w14:paraId="7FDD9C22"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136" w:type="dxa"/>
            <w:gridSpan w:val="3"/>
            <w:vMerge/>
            <w:shd w:val="clear" w:color="auto" w:fill="auto"/>
            <w:vAlign w:val="center"/>
          </w:tcPr>
          <w:p w14:paraId="73BBD2A3"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926" w:type="dxa"/>
            <w:gridSpan w:val="4"/>
            <w:vMerge/>
            <w:shd w:val="clear" w:color="auto" w:fill="auto"/>
            <w:vAlign w:val="center"/>
          </w:tcPr>
          <w:p w14:paraId="078CB506"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3240" w:type="dxa"/>
            <w:gridSpan w:val="9"/>
            <w:shd w:val="clear" w:color="auto" w:fill="auto"/>
            <w:vAlign w:val="center"/>
          </w:tcPr>
          <w:p w14:paraId="3C0959C2"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ՀՀ դրամ</w:t>
            </w:r>
          </w:p>
        </w:tc>
      </w:tr>
      <w:tr w:rsidR="00DD08EF" w:rsidRPr="00425A1B" w14:paraId="75FDA7D8" w14:textId="77777777" w:rsidTr="006C2DA7">
        <w:trPr>
          <w:trHeight w:val="263"/>
        </w:trPr>
        <w:tc>
          <w:tcPr>
            <w:tcW w:w="782" w:type="dxa"/>
            <w:vMerge/>
            <w:tcBorders>
              <w:bottom w:val="single" w:sz="8" w:space="0" w:color="auto"/>
            </w:tcBorders>
            <w:shd w:val="clear" w:color="auto" w:fill="auto"/>
            <w:vAlign w:val="center"/>
          </w:tcPr>
          <w:p w14:paraId="2125CC18" w14:textId="77777777" w:rsidR="00DD08EF" w:rsidRPr="00425A1B" w:rsidRDefault="00DD08EF" w:rsidP="00DD08EF">
            <w:pPr>
              <w:tabs>
                <w:tab w:val="left" w:pos="1248"/>
              </w:tabs>
              <w:spacing w:before="0" w:after="0"/>
              <w:ind w:left="0" w:firstLine="0"/>
              <w:jc w:val="center"/>
              <w:rPr>
                <w:rFonts w:ascii="GHEA Grapalat" w:eastAsia="Times New Roman" w:hAnsi="GHEA Grapalat"/>
                <w:b/>
                <w:sz w:val="14"/>
                <w:szCs w:val="14"/>
                <w:lang w:eastAsia="ru-RU"/>
              </w:rPr>
            </w:pPr>
          </w:p>
        </w:tc>
        <w:tc>
          <w:tcPr>
            <w:tcW w:w="1431" w:type="dxa"/>
            <w:gridSpan w:val="3"/>
            <w:vMerge/>
            <w:tcBorders>
              <w:bottom w:val="single" w:sz="8" w:space="0" w:color="auto"/>
            </w:tcBorders>
            <w:shd w:val="clear" w:color="auto" w:fill="auto"/>
            <w:vAlign w:val="center"/>
          </w:tcPr>
          <w:p w14:paraId="42137E73"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899" w:type="dxa"/>
            <w:gridSpan w:val="7"/>
            <w:vMerge/>
            <w:tcBorders>
              <w:bottom w:val="single" w:sz="8" w:space="0" w:color="auto"/>
            </w:tcBorders>
            <w:shd w:val="clear" w:color="auto" w:fill="auto"/>
            <w:vAlign w:val="center"/>
          </w:tcPr>
          <w:p w14:paraId="00E6D16E"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718" w:type="dxa"/>
            <w:gridSpan w:val="4"/>
            <w:vMerge/>
            <w:tcBorders>
              <w:bottom w:val="single" w:sz="8" w:space="0" w:color="auto"/>
            </w:tcBorders>
            <w:shd w:val="clear" w:color="auto" w:fill="auto"/>
            <w:vAlign w:val="center"/>
          </w:tcPr>
          <w:p w14:paraId="31FD1FA9"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136" w:type="dxa"/>
            <w:gridSpan w:val="3"/>
            <w:vMerge/>
            <w:tcBorders>
              <w:bottom w:val="single" w:sz="8" w:space="0" w:color="auto"/>
            </w:tcBorders>
            <w:shd w:val="clear" w:color="auto" w:fill="auto"/>
            <w:vAlign w:val="center"/>
          </w:tcPr>
          <w:p w14:paraId="56B460CC"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926" w:type="dxa"/>
            <w:gridSpan w:val="4"/>
            <w:vMerge/>
            <w:tcBorders>
              <w:bottom w:val="single" w:sz="8" w:space="0" w:color="auto"/>
            </w:tcBorders>
            <w:shd w:val="clear" w:color="auto" w:fill="auto"/>
            <w:vAlign w:val="center"/>
          </w:tcPr>
          <w:p w14:paraId="60F2659C"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p>
        </w:tc>
        <w:tc>
          <w:tcPr>
            <w:tcW w:w="1277" w:type="dxa"/>
            <w:gridSpan w:val="6"/>
            <w:tcBorders>
              <w:bottom w:val="single" w:sz="8" w:space="0" w:color="auto"/>
            </w:tcBorders>
            <w:shd w:val="clear" w:color="auto" w:fill="auto"/>
            <w:vAlign w:val="center"/>
          </w:tcPr>
          <w:p w14:paraId="4E30FE9E" w14:textId="168F8A85"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eastAsia="ru-RU"/>
              </w:rPr>
              <w:t>Առկա ֆինանսական միջոցներով</w:t>
            </w:r>
          </w:p>
        </w:tc>
        <w:tc>
          <w:tcPr>
            <w:tcW w:w="1963" w:type="dxa"/>
            <w:gridSpan w:val="3"/>
            <w:tcBorders>
              <w:bottom w:val="single" w:sz="8" w:space="0" w:color="auto"/>
            </w:tcBorders>
            <w:shd w:val="clear" w:color="auto" w:fill="auto"/>
            <w:vAlign w:val="center"/>
          </w:tcPr>
          <w:p w14:paraId="48A4D149"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Ընդհանուր</w:t>
            </w:r>
            <w:r w:rsidRPr="00425A1B">
              <w:rPr>
                <w:rFonts w:ascii="GHEA Grapalat" w:eastAsia="Times New Roman" w:hAnsi="GHEA Grapalat"/>
                <w:b/>
                <w:sz w:val="14"/>
                <w:szCs w:val="14"/>
                <w:vertAlign w:val="superscript"/>
                <w:lang w:eastAsia="ru-RU"/>
              </w:rPr>
              <w:footnoteReference w:id="6"/>
            </w:r>
          </w:p>
        </w:tc>
      </w:tr>
      <w:tr w:rsidR="00DD08EF" w:rsidRPr="00CF5607" w14:paraId="7126ECF4" w14:textId="77777777" w:rsidTr="006C2DA7">
        <w:trPr>
          <w:trHeight w:val="146"/>
        </w:trPr>
        <w:tc>
          <w:tcPr>
            <w:tcW w:w="782" w:type="dxa"/>
            <w:shd w:val="clear" w:color="auto" w:fill="auto"/>
            <w:vAlign w:val="center"/>
          </w:tcPr>
          <w:p w14:paraId="51D538CC" w14:textId="37E5AFD1"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cs="Sylfaen"/>
                <w:b/>
                <w:sz w:val="14"/>
                <w:szCs w:val="14"/>
                <w:lang w:val="hy-AM" w:eastAsia="ru-RU"/>
              </w:rPr>
              <w:t>4, 5, 8, 9, 11, 12, 16-18, 20, 22, 25, 28-30, 32-36, 44, 46-48, 50, 51</w:t>
            </w:r>
          </w:p>
        </w:tc>
        <w:tc>
          <w:tcPr>
            <w:tcW w:w="1431" w:type="dxa"/>
            <w:gridSpan w:val="3"/>
            <w:shd w:val="clear" w:color="auto" w:fill="auto"/>
            <w:vAlign w:val="center"/>
          </w:tcPr>
          <w:p w14:paraId="7BF0CB37" w14:textId="3567AA9D" w:rsidR="00DD08EF" w:rsidRPr="00425A1B" w:rsidRDefault="00DD08EF" w:rsidP="00DD08EF">
            <w:pPr>
              <w:widowControl w:val="0"/>
              <w:spacing w:before="0" w:after="0"/>
              <w:ind w:left="0" w:firstLine="0"/>
              <w:jc w:val="center"/>
              <w:rPr>
                <w:rFonts w:ascii="GHEA Grapalat" w:eastAsia="Times New Roman" w:hAnsi="GHEA Grapalat" w:cs="Sylfaen"/>
                <w:b/>
                <w:iCs/>
                <w:sz w:val="14"/>
                <w:szCs w:val="14"/>
                <w:lang w:val="hy-AM" w:eastAsia="ru-RU"/>
              </w:rPr>
            </w:pPr>
            <w:r w:rsidRPr="00CF5607">
              <w:rPr>
                <w:rFonts w:ascii="GHEA Grapalat" w:eastAsia="Times New Roman" w:hAnsi="GHEA Grapalat" w:cs="Sylfaen"/>
                <w:b/>
                <w:iCs/>
                <w:sz w:val="14"/>
                <w:szCs w:val="14"/>
                <w:lang w:val="hy-AM" w:eastAsia="ru-RU"/>
              </w:rPr>
              <w:t>«</w:t>
            </w:r>
            <w:r>
              <w:rPr>
                <w:rFonts w:ascii="GHEA Grapalat" w:eastAsia="Times New Roman" w:hAnsi="GHEA Grapalat" w:cs="Sylfaen"/>
                <w:b/>
                <w:iCs/>
                <w:sz w:val="14"/>
                <w:szCs w:val="14"/>
                <w:lang w:val="hy-AM" w:eastAsia="ru-RU"/>
              </w:rPr>
              <w:t>Նատալի Ֆարմ</w:t>
            </w:r>
            <w:r w:rsidRPr="00CF5607">
              <w:rPr>
                <w:rFonts w:ascii="GHEA Grapalat" w:eastAsia="Times New Roman" w:hAnsi="GHEA Grapalat" w:cs="Sylfaen"/>
                <w:b/>
                <w:iCs/>
                <w:sz w:val="14"/>
                <w:szCs w:val="14"/>
                <w:lang w:val="hy-AM" w:eastAsia="ru-RU"/>
              </w:rPr>
              <w:t>» ՍՊԸ</w:t>
            </w:r>
          </w:p>
        </w:tc>
        <w:tc>
          <w:tcPr>
            <w:tcW w:w="1899" w:type="dxa"/>
            <w:gridSpan w:val="7"/>
            <w:shd w:val="clear" w:color="auto" w:fill="auto"/>
            <w:vAlign w:val="center"/>
          </w:tcPr>
          <w:p w14:paraId="5FB0E667" w14:textId="4584276F"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F8080F">
              <w:rPr>
                <w:rFonts w:ascii="GHEA Grapalat" w:eastAsia="Times New Roman" w:hAnsi="GHEA Grapalat"/>
                <w:b/>
                <w:sz w:val="14"/>
                <w:szCs w:val="14"/>
                <w:lang w:val="hy-AM" w:eastAsia="ru-RU"/>
              </w:rPr>
              <w:t>ԵԲԱԿ-ԳՀԾՁԲ-25/08-1</w:t>
            </w:r>
          </w:p>
        </w:tc>
        <w:tc>
          <w:tcPr>
            <w:tcW w:w="1718" w:type="dxa"/>
            <w:gridSpan w:val="4"/>
            <w:shd w:val="clear" w:color="auto" w:fill="auto"/>
            <w:vAlign w:val="center"/>
          </w:tcPr>
          <w:p w14:paraId="2083ED23" w14:textId="132C0973" w:rsidR="00DD08EF" w:rsidRPr="008F4684"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19.06.2025</w:t>
            </w:r>
          </w:p>
        </w:tc>
        <w:tc>
          <w:tcPr>
            <w:tcW w:w="1136" w:type="dxa"/>
            <w:gridSpan w:val="3"/>
            <w:shd w:val="clear" w:color="auto" w:fill="auto"/>
            <w:vAlign w:val="center"/>
          </w:tcPr>
          <w:p w14:paraId="002D2AE4" w14:textId="032428FC" w:rsidR="00DD08EF" w:rsidRPr="008F4684"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25.12.2025</w:t>
            </w:r>
          </w:p>
        </w:tc>
        <w:tc>
          <w:tcPr>
            <w:tcW w:w="926" w:type="dxa"/>
            <w:gridSpan w:val="4"/>
            <w:shd w:val="clear" w:color="auto" w:fill="auto"/>
            <w:vAlign w:val="center"/>
          </w:tcPr>
          <w:p w14:paraId="5FD311C4" w14:textId="77777777" w:rsidR="00DD08EF" w:rsidRPr="00CF5607"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c>
          <w:tcPr>
            <w:tcW w:w="1277" w:type="dxa"/>
            <w:gridSpan w:val="6"/>
            <w:shd w:val="clear" w:color="auto" w:fill="auto"/>
            <w:vAlign w:val="center"/>
          </w:tcPr>
          <w:p w14:paraId="3F5D7B19" w14:textId="422F91BD"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C45DA">
              <w:rPr>
                <w:rFonts w:ascii="GHEA Grapalat" w:eastAsia="Times New Roman" w:hAnsi="GHEA Grapalat" w:cs="Sylfaen"/>
                <w:b/>
                <w:sz w:val="14"/>
                <w:szCs w:val="14"/>
                <w:lang w:val="hy-AM" w:eastAsia="ru-RU"/>
              </w:rPr>
              <w:t>4.911.673</w:t>
            </w:r>
          </w:p>
        </w:tc>
        <w:tc>
          <w:tcPr>
            <w:tcW w:w="1963" w:type="dxa"/>
            <w:gridSpan w:val="3"/>
            <w:shd w:val="clear" w:color="auto" w:fill="auto"/>
            <w:vAlign w:val="center"/>
          </w:tcPr>
          <w:p w14:paraId="00484FB8" w14:textId="4D31789C"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C45DA">
              <w:rPr>
                <w:rFonts w:ascii="GHEA Grapalat" w:eastAsia="Times New Roman" w:hAnsi="GHEA Grapalat" w:cs="Sylfaen"/>
                <w:b/>
                <w:sz w:val="14"/>
                <w:szCs w:val="14"/>
                <w:lang w:val="hy-AM" w:eastAsia="ru-RU"/>
              </w:rPr>
              <w:t>4.911.673</w:t>
            </w:r>
          </w:p>
        </w:tc>
      </w:tr>
      <w:tr w:rsidR="00DD08EF" w:rsidRPr="00425A1B" w14:paraId="2978E0B3" w14:textId="77777777" w:rsidTr="006C2DA7">
        <w:trPr>
          <w:trHeight w:val="146"/>
        </w:trPr>
        <w:tc>
          <w:tcPr>
            <w:tcW w:w="782" w:type="dxa"/>
            <w:shd w:val="clear" w:color="auto" w:fill="auto"/>
            <w:vAlign w:val="center"/>
          </w:tcPr>
          <w:p w14:paraId="1E9DBE09" w14:textId="39DB4E60"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b/>
                <w:sz w:val="14"/>
                <w:szCs w:val="14"/>
                <w:lang w:eastAsia="ru-RU"/>
              </w:rPr>
              <w:t>24, 26, 42, 43</w:t>
            </w:r>
          </w:p>
        </w:tc>
        <w:tc>
          <w:tcPr>
            <w:tcW w:w="1431" w:type="dxa"/>
            <w:gridSpan w:val="3"/>
            <w:shd w:val="clear" w:color="auto" w:fill="auto"/>
            <w:vAlign w:val="center"/>
          </w:tcPr>
          <w:p w14:paraId="249025A1" w14:textId="3C343E3D" w:rsidR="00DD08EF" w:rsidRPr="00425A1B" w:rsidRDefault="00DD08EF" w:rsidP="00DD08EF">
            <w:pPr>
              <w:widowControl w:val="0"/>
              <w:spacing w:before="0" w:after="0"/>
              <w:ind w:left="0" w:firstLine="0"/>
              <w:jc w:val="center"/>
              <w:rPr>
                <w:rFonts w:ascii="GHEA Grapalat" w:eastAsia="Times New Roman" w:hAnsi="GHEA Grapalat" w:cs="Sylfaen"/>
                <w:b/>
                <w:iCs/>
                <w:sz w:val="14"/>
                <w:szCs w:val="14"/>
                <w:lang w:val="hy-AM" w:eastAsia="ru-RU"/>
              </w:rPr>
            </w:pPr>
            <w:r w:rsidRPr="00CF5607">
              <w:rPr>
                <w:rFonts w:ascii="GHEA Grapalat" w:eastAsia="Times New Roman" w:hAnsi="GHEA Grapalat" w:cs="Sylfaen"/>
                <w:b/>
                <w:iCs/>
                <w:sz w:val="14"/>
                <w:szCs w:val="14"/>
                <w:lang w:val="hy-AM" w:eastAsia="ru-RU"/>
              </w:rPr>
              <w:t>«</w:t>
            </w:r>
            <w:r>
              <w:rPr>
                <w:rFonts w:ascii="GHEA Grapalat" w:eastAsia="Times New Roman" w:hAnsi="GHEA Grapalat" w:cs="Sylfaen"/>
                <w:b/>
                <w:iCs/>
                <w:sz w:val="14"/>
                <w:szCs w:val="14"/>
                <w:lang w:val="hy-AM" w:eastAsia="ru-RU"/>
              </w:rPr>
              <w:t>ԱՐՖԱՐՄԱՑԻԱ ԴԵՂԱՏՈՒՆ</w:t>
            </w:r>
            <w:r w:rsidRPr="00CF5607">
              <w:rPr>
                <w:rFonts w:ascii="GHEA Grapalat" w:eastAsia="Times New Roman" w:hAnsi="GHEA Grapalat" w:cs="Sylfaen"/>
                <w:b/>
                <w:iCs/>
                <w:sz w:val="14"/>
                <w:szCs w:val="14"/>
                <w:lang w:val="hy-AM" w:eastAsia="ru-RU"/>
              </w:rPr>
              <w:t>» ՍՊԸ</w:t>
            </w:r>
          </w:p>
        </w:tc>
        <w:tc>
          <w:tcPr>
            <w:tcW w:w="1899" w:type="dxa"/>
            <w:gridSpan w:val="7"/>
            <w:shd w:val="clear" w:color="auto" w:fill="auto"/>
            <w:vAlign w:val="center"/>
          </w:tcPr>
          <w:p w14:paraId="49005A78" w14:textId="40CE5FF7"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6C2DA7">
              <w:rPr>
                <w:rFonts w:ascii="GHEA Grapalat" w:eastAsia="Times New Roman" w:hAnsi="GHEA Grapalat"/>
                <w:b/>
                <w:sz w:val="14"/>
                <w:szCs w:val="14"/>
                <w:lang w:val="hy-AM" w:eastAsia="ru-RU"/>
              </w:rPr>
              <w:t>ԵԲԱԿ-ԳՀԾՁԲ-25/08-2</w:t>
            </w:r>
          </w:p>
        </w:tc>
        <w:tc>
          <w:tcPr>
            <w:tcW w:w="1718" w:type="dxa"/>
            <w:gridSpan w:val="4"/>
            <w:shd w:val="clear" w:color="auto" w:fill="auto"/>
            <w:vAlign w:val="center"/>
          </w:tcPr>
          <w:p w14:paraId="2D9B844A" w14:textId="79BB4818" w:rsidR="00DD08EF" w:rsidRPr="008F4684"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19.06.2025</w:t>
            </w:r>
          </w:p>
        </w:tc>
        <w:tc>
          <w:tcPr>
            <w:tcW w:w="1136" w:type="dxa"/>
            <w:gridSpan w:val="3"/>
            <w:shd w:val="clear" w:color="auto" w:fill="auto"/>
            <w:vAlign w:val="center"/>
          </w:tcPr>
          <w:p w14:paraId="422EC46E" w14:textId="6AC2F515" w:rsidR="00DD08EF" w:rsidRPr="008F4684"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8F4684">
              <w:rPr>
                <w:rFonts w:ascii="GHEA Grapalat" w:eastAsia="Times New Roman" w:hAnsi="GHEA Grapalat" w:cs="Sylfaen"/>
                <w:b/>
                <w:sz w:val="14"/>
                <w:szCs w:val="14"/>
                <w:lang w:val="hy-AM" w:eastAsia="ru-RU"/>
              </w:rPr>
              <w:t>25.12.2025</w:t>
            </w:r>
          </w:p>
        </w:tc>
        <w:tc>
          <w:tcPr>
            <w:tcW w:w="926" w:type="dxa"/>
            <w:gridSpan w:val="4"/>
            <w:shd w:val="clear" w:color="auto" w:fill="auto"/>
            <w:vAlign w:val="center"/>
          </w:tcPr>
          <w:p w14:paraId="1732769F"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c>
          <w:tcPr>
            <w:tcW w:w="1277" w:type="dxa"/>
            <w:gridSpan w:val="6"/>
            <w:shd w:val="clear" w:color="auto" w:fill="auto"/>
            <w:vAlign w:val="center"/>
          </w:tcPr>
          <w:p w14:paraId="05FD7041" w14:textId="2103DB82"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cs="Sylfaen"/>
                <w:b/>
                <w:sz w:val="14"/>
                <w:szCs w:val="14"/>
                <w:lang w:val="hy-AM" w:eastAsia="ru-RU"/>
              </w:rPr>
              <w:t>1.344.000</w:t>
            </w:r>
          </w:p>
        </w:tc>
        <w:tc>
          <w:tcPr>
            <w:tcW w:w="1963" w:type="dxa"/>
            <w:gridSpan w:val="3"/>
            <w:shd w:val="clear" w:color="auto" w:fill="auto"/>
            <w:vAlign w:val="center"/>
          </w:tcPr>
          <w:p w14:paraId="66C833D2" w14:textId="6B9B17EC"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cs="Sylfaen"/>
                <w:b/>
                <w:sz w:val="14"/>
                <w:szCs w:val="14"/>
                <w:lang w:val="hy-AM" w:eastAsia="ru-RU"/>
              </w:rPr>
              <w:t>1.344.000</w:t>
            </w:r>
          </w:p>
        </w:tc>
      </w:tr>
      <w:tr w:rsidR="00DD08EF" w:rsidRPr="00C30852" w14:paraId="496A046D" w14:textId="77777777" w:rsidTr="00B471F8">
        <w:trPr>
          <w:trHeight w:val="288"/>
        </w:trPr>
        <w:tc>
          <w:tcPr>
            <w:tcW w:w="11132" w:type="dxa"/>
            <w:gridSpan w:val="31"/>
            <w:shd w:val="clear" w:color="auto" w:fill="auto"/>
            <w:vAlign w:val="center"/>
          </w:tcPr>
          <w:p w14:paraId="393BE26B" w14:textId="67E4E075"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val="hy-AM" w:eastAsia="ru-RU"/>
              </w:rPr>
              <w:t>Ընտրված մասնակցի (մասնակիցների) անվանումը և հասցեն</w:t>
            </w:r>
          </w:p>
        </w:tc>
      </w:tr>
      <w:tr w:rsidR="00DD08EF" w:rsidRPr="00C7373E" w14:paraId="4FC044F2" w14:textId="1AE1CEDF" w:rsidTr="00DE7879">
        <w:trPr>
          <w:trHeight w:val="608"/>
        </w:trPr>
        <w:tc>
          <w:tcPr>
            <w:tcW w:w="1875" w:type="dxa"/>
            <w:gridSpan w:val="3"/>
            <w:tcBorders>
              <w:right w:val="single" w:sz="4" w:space="0" w:color="auto"/>
            </w:tcBorders>
            <w:shd w:val="clear" w:color="auto" w:fill="auto"/>
            <w:vAlign w:val="center"/>
          </w:tcPr>
          <w:p w14:paraId="7D981DE8" w14:textId="152813D6"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val="hy-AM" w:eastAsia="ru-RU"/>
              </w:rPr>
              <w:t>Չափա-բաժնի համարը</w:t>
            </w:r>
          </w:p>
        </w:tc>
        <w:tc>
          <w:tcPr>
            <w:tcW w:w="1758" w:type="dxa"/>
            <w:gridSpan w:val="6"/>
            <w:tcBorders>
              <w:left w:val="single" w:sz="4" w:space="0" w:color="auto"/>
              <w:right w:val="single" w:sz="4" w:space="0" w:color="auto"/>
            </w:tcBorders>
            <w:shd w:val="clear" w:color="auto" w:fill="auto"/>
            <w:vAlign w:val="center"/>
          </w:tcPr>
          <w:p w14:paraId="6A865AE7" w14:textId="3D8DB13D"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val="hy-AM" w:eastAsia="ru-RU"/>
              </w:rPr>
              <w:t>Ընտրված մասնակիցը</w:t>
            </w:r>
          </w:p>
        </w:tc>
        <w:tc>
          <w:tcPr>
            <w:tcW w:w="1557" w:type="dxa"/>
            <w:gridSpan w:val="5"/>
            <w:tcBorders>
              <w:left w:val="single" w:sz="4" w:space="0" w:color="auto"/>
              <w:right w:val="single" w:sz="4" w:space="0" w:color="auto"/>
            </w:tcBorders>
            <w:shd w:val="clear" w:color="auto" w:fill="auto"/>
            <w:vAlign w:val="center"/>
          </w:tcPr>
          <w:p w14:paraId="2346DEEF" w14:textId="7FD54959"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val="hy-AM" w:eastAsia="ru-RU"/>
              </w:rPr>
              <w:t>Հասցե, հեռ.</w:t>
            </w:r>
          </w:p>
        </w:tc>
        <w:tc>
          <w:tcPr>
            <w:tcW w:w="2060" w:type="dxa"/>
            <w:gridSpan w:val="5"/>
            <w:tcBorders>
              <w:left w:val="single" w:sz="4" w:space="0" w:color="auto"/>
              <w:right w:val="single" w:sz="4" w:space="0" w:color="auto"/>
            </w:tcBorders>
            <w:shd w:val="clear" w:color="auto" w:fill="auto"/>
            <w:vAlign w:val="center"/>
          </w:tcPr>
          <w:p w14:paraId="0E6CF085" w14:textId="346BD385"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val="hy-AM" w:eastAsia="ru-RU"/>
              </w:rPr>
              <w:t>Է</w:t>
            </w:r>
            <w:r w:rsidRPr="00425A1B">
              <w:rPr>
                <w:rFonts w:ascii="GHEA Grapalat" w:eastAsia="Times New Roman" w:hAnsi="GHEA Grapalat"/>
                <w:b/>
                <w:sz w:val="14"/>
                <w:szCs w:val="14"/>
                <w:lang w:eastAsia="ru-RU"/>
              </w:rPr>
              <w:t>լ.-փոստ</w:t>
            </w:r>
          </w:p>
        </w:tc>
        <w:tc>
          <w:tcPr>
            <w:tcW w:w="1725" w:type="dxa"/>
            <w:gridSpan w:val="8"/>
            <w:tcBorders>
              <w:left w:val="single" w:sz="4" w:space="0" w:color="auto"/>
              <w:right w:val="single" w:sz="4" w:space="0" w:color="auto"/>
            </w:tcBorders>
            <w:shd w:val="clear" w:color="auto" w:fill="auto"/>
            <w:vAlign w:val="center"/>
          </w:tcPr>
          <w:p w14:paraId="1CD8CA7F" w14:textId="279E5648"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425A1B">
              <w:rPr>
                <w:rFonts w:ascii="GHEA Grapalat" w:eastAsia="Times New Roman" w:hAnsi="GHEA Grapalat"/>
                <w:b/>
                <w:sz w:val="14"/>
                <w:szCs w:val="14"/>
                <w:lang w:eastAsia="ru-RU"/>
              </w:rPr>
              <w:t>Բանկային հաշիվը</w:t>
            </w:r>
          </w:p>
        </w:tc>
        <w:tc>
          <w:tcPr>
            <w:tcW w:w="2157" w:type="dxa"/>
            <w:gridSpan w:val="4"/>
            <w:tcBorders>
              <w:left w:val="single" w:sz="4" w:space="0" w:color="auto"/>
            </w:tcBorders>
            <w:shd w:val="clear" w:color="auto" w:fill="auto"/>
            <w:vAlign w:val="center"/>
          </w:tcPr>
          <w:p w14:paraId="63C9F7EF" w14:textId="0E38456D"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251785">
              <w:rPr>
                <w:rFonts w:ascii="GHEA Grapalat" w:eastAsia="Times New Roman" w:hAnsi="GHEA Grapalat"/>
                <w:b/>
                <w:sz w:val="14"/>
                <w:szCs w:val="14"/>
                <w:lang w:val="hy-AM" w:eastAsia="ru-RU"/>
              </w:rPr>
              <w:t>ՀՎՀՀ</w:t>
            </w:r>
            <w:r w:rsidRPr="00425A1B">
              <w:rPr>
                <w:rFonts w:ascii="GHEA Grapalat" w:eastAsia="Times New Roman" w:hAnsi="GHEA Grapalat"/>
                <w:b/>
                <w:sz w:val="14"/>
                <w:szCs w:val="14"/>
                <w:vertAlign w:val="superscript"/>
                <w:lang w:val="hy-AM" w:eastAsia="ru-RU"/>
              </w:rPr>
              <w:footnoteReference w:id="7"/>
            </w:r>
            <w:r w:rsidRPr="00251785">
              <w:rPr>
                <w:rFonts w:ascii="GHEA Grapalat" w:eastAsia="Times New Roman" w:hAnsi="GHEA Grapalat"/>
                <w:b/>
                <w:sz w:val="14"/>
                <w:szCs w:val="14"/>
                <w:lang w:val="hy-AM" w:eastAsia="ru-RU"/>
              </w:rPr>
              <w:t xml:space="preserve"> / Անձնագրի համարը և սերիան</w:t>
            </w:r>
          </w:p>
        </w:tc>
      </w:tr>
      <w:tr w:rsidR="00DD08EF" w:rsidRPr="00C30852" w14:paraId="36B591C8" w14:textId="1C69D357" w:rsidTr="00CE5D74">
        <w:trPr>
          <w:trHeight w:val="288"/>
        </w:trPr>
        <w:tc>
          <w:tcPr>
            <w:tcW w:w="1875" w:type="dxa"/>
            <w:gridSpan w:val="3"/>
            <w:tcBorders>
              <w:right w:val="single" w:sz="4" w:space="0" w:color="auto"/>
            </w:tcBorders>
            <w:shd w:val="clear" w:color="auto" w:fill="auto"/>
            <w:vAlign w:val="center"/>
          </w:tcPr>
          <w:p w14:paraId="2861458A" w14:textId="19048811"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cs="Sylfaen"/>
                <w:b/>
                <w:sz w:val="14"/>
                <w:szCs w:val="14"/>
                <w:lang w:val="hy-AM" w:eastAsia="ru-RU"/>
              </w:rPr>
              <w:t>4, 5, 8, 9, 11, 12, 16-18, 20, 22, 25, 28-30, 32-36, 44, 46-48, 50, 51</w:t>
            </w:r>
          </w:p>
        </w:tc>
        <w:tc>
          <w:tcPr>
            <w:tcW w:w="1758" w:type="dxa"/>
            <w:gridSpan w:val="6"/>
            <w:tcBorders>
              <w:left w:val="single" w:sz="4" w:space="0" w:color="auto"/>
              <w:right w:val="single" w:sz="4" w:space="0" w:color="auto"/>
            </w:tcBorders>
            <w:shd w:val="clear" w:color="auto" w:fill="auto"/>
            <w:vAlign w:val="center"/>
          </w:tcPr>
          <w:p w14:paraId="63B7AC89" w14:textId="2B535D10"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CF5607">
              <w:rPr>
                <w:rFonts w:ascii="GHEA Grapalat" w:eastAsia="Times New Roman" w:hAnsi="GHEA Grapalat" w:cs="Sylfaen"/>
                <w:b/>
                <w:iCs/>
                <w:sz w:val="14"/>
                <w:szCs w:val="14"/>
                <w:lang w:val="hy-AM" w:eastAsia="ru-RU"/>
              </w:rPr>
              <w:t>«</w:t>
            </w:r>
            <w:r>
              <w:rPr>
                <w:rFonts w:ascii="GHEA Grapalat" w:eastAsia="Times New Roman" w:hAnsi="GHEA Grapalat" w:cs="Sylfaen"/>
                <w:b/>
                <w:iCs/>
                <w:sz w:val="14"/>
                <w:szCs w:val="14"/>
                <w:lang w:val="hy-AM" w:eastAsia="ru-RU"/>
              </w:rPr>
              <w:t>Նատալի Ֆարմ</w:t>
            </w:r>
            <w:r w:rsidRPr="00CF5607">
              <w:rPr>
                <w:rFonts w:ascii="GHEA Grapalat" w:eastAsia="Times New Roman" w:hAnsi="GHEA Grapalat" w:cs="Sylfaen"/>
                <w:b/>
                <w:iCs/>
                <w:sz w:val="14"/>
                <w:szCs w:val="14"/>
                <w:lang w:val="hy-AM" w:eastAsia="ru-RU"/>
              </w:rPr>
              <w:t>» ՍՊԸ</w:t>
            </w:r>
          </w:p>
        </w:tc>
        <w:tc>
          <w:tcPr>
            <w:tcW w:w="1557" w:type="dxa"/>
            <w:gridSpan w:val="5"/>
            <w:tcBorders>
              <w:left w:val="single" w:sz="4" w:space="0" w:color="auto"/>
              <w:right w:val="single" w:sz="4" w:space="0" w:color="auto"/>
            </w:tcBorders>
            <w:shd w:val="clear" w:color="auto" w:fill="auto"/>
            <w:vAlign w:val="center"/>
          </w:tcPr>
          <w:p w14:paraId="08C1610B" w14:textId="7B9FDC9A" w:rsidR="00DD08EF" w:rsidRPr="00CE5D74" w:rsidRDefault="00DD08EF" w:rsidP="00DD08EF">
            <w:pPr>
              <w:widowControl w:val="0"/>
              <w:spacing w:before="0" w:after="0"/>
              <w:ind w:left="0" w:firstLine="0"/>
              <w:jc w:val="center"/>
              <w:rPr>
                <w:rFonts w:ascii="GHEA Grapalat" w:eastAsia="Times New Roman" w:hAnsi="GHEA Grapalat" w:cs="GHEA Grapalat"/>
                <w:sz w:val="14"/>
                <w:szCs w:val="14"/>
                <w:lang w:val="hy-AM" w:eastAsia="ru-RU"/>
              </w:rPr>
            </w:pPr>
            <w:r w:rsidRPr="00CE5D74">
              <w:rPr>
                <w:rFonts w:ascii="GHEA Grapalat" w:eastAsia="Times New Roman" w:hAnsi="GHEA Grapalat" w:cs="GHEA Grapalat"/>
                <w:sz w:val="14"/>
                <w:szCs w:val="14"/>
                <w:lang w:val="hy-AM" w:eastAsia="ru-RU"/>
              </w:rPr>
              <w:t>ՀՀ, ք</w:t>
            </w:r>
            <w:r w:rsidRPr="00CE5D74">
              <w:rPr>
                <w:rFonts w:ascii="Cambria Math" w:eastAsia="Times New Roman" w:hAnsi="Cambria Math" w:cs="Cambria Math"/>
                <w:sz w:val="14"/>
                <w:szCs w:val="14"/>
                <w:lang w:val="hy-AM" w:eastAsia="ru-RU"/>
              </w:rPr>
              <w:t>․</w:t>
            </w:r>
            <w:r w:rsidRPr="00CE5D74">
              <w:rPr>
                <w:rFonts w:ascii="GHEA Grapalat" w:eastAsia="Times New Roman" w:hAnsi="GHEA Grapalat" w:cs="GHEA Grapalat"/>
                <w:sz w:val="14"/>
                <w:szCs w:val="14"/>
                <w:lang w:val="hy-AM" w:eastAsia="ru-RU"/>
              </w:rPr>
              <w:t xml:space="preserve"> Երևան,</w:t>
            </w:r>
          </w:p>
          <w:p w14:paraId="43DF601E" w14:textId="7DB4A228"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CE5D74">
              <w:rPr>
                <w:rFonts w:ascii="GHEA Grapalat" w:eastAsia="Times New Roman" w:hAnsi="GHEA Grapalat" w:cs="GHEA Grapalat"/>
                <w:sz w:val="14"/>
                <w:szCs w:val="14"/>
                <w:lang w:val="hy-AM" w:eastAsia="ru-RU"/>
              </w:rPr>
              <w:t>Օհանով 15/1</w:t>
            </w:r>
          </w:p>
        </w:tc>
        <w:tc>
          <w:tcPr>
            <w:tcW w:w="2060" w:type="dxa"/>
            <w:gridSpan w:val="5"/>
            <w:tcBorders>
              <w:left w:val="single" w:sz="4" w:space="0" w:color="auto"/>
              <w:right w:val="single" w:sz="4" w:space="0" w:color="auto"/>
            </w:tcBorders>
            <w:shd w:val="clear" w:color="auto" w:fill="auto"/>
            <w:vAlign w:val="center"/>
          </w:tcPr>
          <w:p w14:paraId="101F35AB" w14:textId="3AE8DBBB"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CE5D74">
              <w:rPr>
                <w:rFonts w:ascii="GHEA Grapalat" w:eastAsia="Times New Roman" w:hAnsi="GHEA Grapalat" w:cs="Sylfaen"/>
                <w:b/>
                <w:sz w:val="14"/>
                <w:szCs w:val="14"/>
                <w:lang w:val="hy-AM" w:eastAsia="ru-RU"/>
              </w:rPr>
              <w:t>nataliapoteka@mail.ru</w:t>
            </w:r>
          </w:p>
        </w:tc>
        <w:tc>
          <w:tcPr>
            <w:tcW w:w="1725" w:type="dxa"/>
            <w:gridSpan w:val="8"/>
            <w:tcBorders>
              <w:left w:val="single" w:sz="4" w:space="0" w:color="auto"/>
              <w:right w:val="single" w:sz="4" w:space="0" w:color="auto"/>
            </w:tcBorders>
            <w:shd w:val="clear" w:color="auto" w:fill="auto"/>
            <w:vAlign w:val="center"/>
          </w:tcPr>
          <w:p w14:paraId="46FD4600" w14:textId="43A3C03A"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iCs/>
                <w:sz w:val="14"/>
                <w:szCs w:val="14"/>
                <w:lang w:val="hy-AM" w:eastAsia="ru-RU"/>
              </w:rPr>
              <w:t>1570005065330100</w:t>
            </w:r>
          </w:p>
        </w:tc>
        <w:tc>
          <w:tcPr>
            <w:tcW w:w="2157" w:type="dxa"/>
            <w:gridSpan w:val="4"/>
            <w:tcBorders>
              <w:left w:val="single" w:sz="4" w:space="0" w:color="auto"/>
            </w:tcBorders>
            <w:shd w:val="clear" w:color="auto" w:fill="auto"/>
            <w:vAlign w:val="center"/>
          </w:tcPr>
          <w:p w14:paraId="22DD819B" w14:textId="21A14380" w:rsidR="00DD08EF" w:rsidRPr="00CE5D74" w:rsidRDefault="00DD08EF" w:rsidP="00DD08EF">
            <w:pPr>
              <w:widowControl w:val="0"/>
              <w:spacing w:before="0" w:after="0"/>
              <w:ind w:left="0" w:firstLine="0"/>
              <w:jc w:val="center"/>
              <w:rPr>
                <w:rFonts w:ascii="GHEA Grapalat" w:eastAsia="Times New Roman" w:hAnsi="GHEA Grapalat" w:cs="GHEA Grapalat"/>
                <w:sz w:val="14"/>
                <w:szCs w:val="14"/>
                <w:lang w:val="hy-AM" w:eastAsia="ru-RU"/>
              </w:rPr>
            </w:pPr>
            <w:r w:rsidRPr="00CE5D74">
              <w:rPr>
                <w:rFonts w:ascii="GHEA Grapalat" w:eastAsia="Times New Roman" w:hAnsi="GHEA Grapalat" w:cs="GHEA Grapalat"/>
                <w:sz w:val="14"/>
                <w:szCs w:val="14"/>
                <w:lang w:val="hy-AM" w:eastAsia="ru-RU"/>
              </w:rPr>
              <w:t>00154799</w:t>
            </w:r>
          </w:p>
        </w:tc>
      </w:tr>
      <w:tr w:rsidR="00DD08EF" w:rsidRPr="00C30852" w14:paraId="4BD8AD13" w14:textId="7A286EEE" w:rsidTr="00CE5D74">
        <w:trPr>
          <w:trHeight w:val="288"/>
        </w:trPr>
        <w:tc>
          <w:tcPr>
            <w:tcW w:w="1875" w:type="dxa"/>
            <w:gridSpan w:val="3"/>
            <w:tcBorders>
              <w:right w:val="single" w:sz="4" w:space="0" w:color="auto"/>
            </w:tcBorders>
            <w:shd w:val="clear" w:color="auto" w:fill="auto"/>
            <w:vAlign w:val="center"/>
          </w:tcPr>
          <w:p w14:paraId="00B8C7E1" w14:textId="2180B5E2"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6C2DA7">
              <w:rPr>
                <w:rFonts w:ascii="GHEA Grapalat" w:eastAsia="Times New Roman" w:hAnsi="GHEA Grapalat"/>
                <w:b/>
                <w:sz w:val="14"/>
                <w:szCs w:val="14"/>
                <w:lang w:eastAsia="ru-RU"/>
              </w:rPr>
              <w:t>24, 26, 42, 43</w:t>
            </w:r>
          </w:p>
        </w:tc>
        <w:tc>
          <w:tcPr>
            <w:tcW w:w="1758" w:type="dxa"/>
            <w:gridSpan w:val="6"/>
            <w:tcBorders>
              <w:left w:val="single" w:sz="4" w:space="0" w:color="auto"/>
              <w:right w:val="single" w:sz="4" w:space="0" w:color="auto"/>
            </w:tcBorders>
            <w:shd w:val="clear" w:color="auto" w:fill="auto"/>
            <w:vAlign w:val="center"/>
          </w:tcPr>
          <w:p w14:paraId="5DD9FC3C" w14:textId="45E92AEB"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CF5607">
              <w:rPr>
                <w:rFonts w:ascii="GHEA Grapalat" w:eastAsia="Times New Roman" w:hAnsi="GHEA Grapalat" w:cs="Sylfaen"/>
                <w:b/>
                <w:iCs/>
                <w:sz w:val="14"/>
                <w:szCs w:val="14"/>
                <w:lang w:val="hy-AM" w:eastAsia="ru-RU"/>
              </w:rPr>
              <w:t>«</w:t>
            </w:r>
            <w:r>
              <w:rPr>
                <w:rFonts w:ascii="GHEA Grapalat" w:eastAsia="Times New Roman" w:hAnsi="GHEA Grapalat" w:cs="Sylfaen"/>
                <w:b/>
                <w:iCs/>
                <w:sz w:val="14"/>
                <w:szCs w:val="14"/>
                <w:lang w:val="hy-AM" w:eastAsia="ru-RU"/>
              </w:rPr>
              <w:t>ԱՐՖԱՐՄԱՑԻԱ ԴԵՂԱՏՈՒՆ</w:t>
            </w:r>
            <w:r w:rsidRPr="00CF5607">
              <w:rPr>
                <w:rFonts w:ascii="GHEA Grapalat" w:eastAsia="Times New Roman" w:hAnsi="GHEA Grapalat" w:cs="Sylfaen"/>
                <w:b/>
                <w:iCs/>
                <w:sz w:val="14"/>
                <w:szCs w:val="14"/>
                <w:lang w:val="hy-AM" w:eastAsia="ru-RU"/>
              </w:rPr>
              <w:t>» ՍՊԸ</w:t>
            </w:r>
          </w:p>
        </w:tc>
        <w:tc>
          <w:tcPr>
            <w:tcW w:w="1557" w:type="dxa"/>
            <w:gridSpan w:val="5"/>
            <w:tcBorders>
              <w:left w:val="single" w:sz="4" w:space="0" w:color="auto"/>
              <w:right w:val="single" w:sz="4" w:space="0" w:color="auto"/>
            </w:tcBorders>
            <w:shd w:val="clear" w:color="auto" w:fill="auto"/>
            <w:vAlign w:val="center"/>
          </w:tcPr>
          <w:p w14:paraId="17E8C1FF" w14:textId="13FB6F52" w:rsidR="00DD08EF" w:rsidRPr="00CE5D74" w:rsidRDefault="00DD08EF" w:rsidP="00DD08EF">
            <w:pPr>
              <w:widowControl w:val="0"/>
              <w:spacing w:before="0" w:after="0"/>
              <w:ind w:left="0" w:firstLine="0"/>
              <w:jc w:val="center"/>
              <w:rPr>
                <w:rFonts w:ascii="GHEA Grapalat" w:eastAsia="Times New Roman" w:hAnsi="GHEA Grapalat" w:cs="GHEA Grapalat"/>
                <w:sz w:val="14"/>
                <w:szCs w:val="14"/>
                <w:lang w:val="hy-AM" w:eastAsia="ru-RU"/>
              </w:rPr>
            </w:pPr>
            <w:r w:rsidRPr="00CE5D74">
              <w:rPr>
                <w:rFonts w:ascii="GHEA Grapalat" w:eastAsia="Times New Roman" w:hAnsi="GHEA Grapalat" w:cs="GHEA Grapalat"/>
                <w:sz w:val="14"/>
                <w:szCs w:val="14"/>
                <w:lang w:val="hy-AM" w:eastAsia="ru-RU"/>
              </w:rPr>
              <w:t>ՀՀ, ք</w:t>
            </w:r>
            <w:r w:rsidRPr="00CE5D74">
              <w:rPr>
                <w:rFonts w:ascii="Cambria Math" w:eastAsia="Times New Roman" w:hAnsi="Cambria Math" w:cs="Cambria Math"/>
                <w:sz w:val="14"/>
                <w:szCs w:val="14"/>
                <w:lang w:val="hy-AM" w:eastAsia="ru-RU"/>
              </w:rPr>
              <w:t>․</w:t>
            </w:r>
            <w:r w:rsidRPr="00CE5D74">
              <w:rPr>
                <w:rFonts w:ascii="GHEA Grapalat" w:eastAsia="Times New Roman" w:hAnsi="GHEA Grapalat" w:cs="GHEA Grapalat"/>
                <w:sz w:val="14"/>
                <w:szCs w:val="14"/>
                <w:lang w:val="hy-AM" w:eastAsia="ru-RU"/>
              </w:rPr>
              <w:t xml:space="preserve"> Երևան, Պուշկին 56</w:t>
            </w:r>
          </w:p>
        </w:tc>
        <w:tc>
          <w:tcPr>
            <w:tcW w:w="2060" w:type="dxa"/>
            <w:gridSpan w:val="5"/>
            <w:tcBorders>
              <w:left w:val="single" w:sz="4" w:space="0" w:color="auto"/>
              <w:right w:val="single" w:sz="4" w:space="0" w:color="auto"/>
            </w:tcBorders>
            <w:shd w:val="clear" w:color="auto" w:fill="auto"/>
            <w:vAlign w:val="center"/>
          </w:tcPr>
          <w:p w14:paraId="42C924BE" w14:textId="196CC165"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sidRPr="00CE5D74">
              <w:rPr>
                <w:rFonts w:ascii="GHEA Grapalat" w:eastAsia="Times New Roman" w:hAnsi="GHEA Grapalat" w:cs="Sylfaen"/>
                <w:b/>
                <w:sz w:val="14"/>
                <w:szCs w:val="14"/>
                <w:lang w:val="hy-AM" w:eastAsia="ru-RU"/>
              </w:rPr>
              <w:t>pharmacy@alpharm.am</w:t>
            </w:r>
          </w:p>
        </w:tc>
        <w:tc>
          <w:tcPr>
            <w:tcW w:w="1725" w:type="dxa"/>
            <w:gridSpan w:val="8"/>
            <w:tcBorders>
              <w:left w:val="single" w:sz="4" w:space="0" w:color="auto"/>
              <w:right w:val="single" w:sz="4" w:space="0" w:color="auto"/>
            </w:tcBorders>
            <w:shd w:val="clear" w:color="auto" w:fill="auto"/>
            <w:vAlign w:val="center"/>
          </w:tcPr>
          <w:p w14:paraId="157A316F" w14:textId="6EBBAA28"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sz w:val="14"/>
                <w:szCs w:val="14"/>
                <w:lang w:val="hy-AM" w:eastAsia="ru-RU"/>
              </w:rPr>
              <w:t>163008100220</w:t>
            </w:r>
          </w:p>
        </w:tc>
        <w:tc>
          <w:tcPr>
            <w:tcW w:w="2157" w:type="dxa"/>
            <w:gridSpan w:val="4"/>
            <w:tcBorders>
              <w:left w:val="single" w:sz="4" w:space="0" w:color="auto"/>
            </w:tcBorders>
            <w:shd w:val="clear" w:color="auto" w:fill="auto"/>
            <w:vAlign w:val="center"/>
          </w:tcPr>
          <w:p w14:paraId="7C34A23C" w14:textId="24727E4C" w:rsidR="00DD08EF" w:rsidRPr="00CE5D74" w:rsidRDefault="00DD08EF" w:rsidP="00DD08EF">
            <w:pPr>
              <w:widowControl w:val="0"/>
              <w:spacing w:before="0" w:after="0"/>
              <w:ind w:left="0" w:firstLine="0"/>
              <w:jc w:val="center"/>
              <w:rPr>
                <w:rFonts w:ascii="GHEA Grapalat" w:eastAsia="Times New Roman" w:hAnsi="GHEA Grapalat" w:cs="GHEA Grapalat"/>
                <w:sz w:val="14"/>
                <w:szCs w:val="14"/>
                <w:lang w:val="hy-AM" w:eastAsia="ru-RU"/>
              </w:rPr>
            </w:pPr>
            <w:r w:rsidRPr="00CE5D74">
              <w:rPr>
                <w:rFonts w:ascii="GHEA Grapalat" w:eastAsia="Times New Roman" w:hAnsi="GHEA Grapalat" w:cs="GHEA Grapalat"/>
                <w:sz w:val="14"/>
                <w:szCs w:val="14"/>
                <w:lang w:val="hy-AM" w:eastAsia="ru-RU"/>
              </w:rPr>
              <w:t>02811464</w:t>
            </w:r>
          </w:p>
        </w:tc>
      </w:tr>
      <w:tr w:rsidR="00DD08EF" w:rsidRPr="00C7373E" w14:paraId="3863A00B" w14:textId="77777777" w:rsidTr="00B471F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DD08EF" w:rsidRPr="00425A1B" w:rsidRDefault="00DD08EF" w:rsidP="00DD08EF">
            <w:pPr>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Այլ տեղեկություններ</w:t>
            </w:r>
          </w:p>
        </w:tc>
        <w:tc>
          <w:tcPr>
            <w:tcW w:w="8595"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DD08EF" w:rsidRPr="00425A1B" w:rsidRDefault="00DD08EF" w:rsidP="00DD08EF">
            <w:pPr>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 xml:space="preserve">Ծանոթություն` </w:t>
            </w:r>
            <w:r w:rsidRPr="00425A1B">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25A1B">
              <w:rPr>
                <w:rFonts w:ascii="GHEA Grapalat" w:eastAsia="Times New Roman" w:hAnsi="GHEA Grapalat" w:cs="Arial Armenian"/>
                <w:sz w:val="14"/>
                <w:szCs w:val="14"/>
                <w:lang w:val="hy-AM" w:eastAsia="ru-RU"/>
              </w:rPr>
              <w:t>։</w:t>
            </w:r>
          </w:p>
        </w:tc>
      </w:tr>
      <w:tr w:rsidR="00DD08EF" w:rsidRPr="00C7373E" w14:paraId="485BF528" w14:textId="77777777" w:rsidTr="00B471F8">
        <w:trPr>
          <w:trHeight w:val="288"/>
        </w:trPr>
        <w:tc>
          <w:tcPr>
            <w:tcW w:w="11132" w:type="dxa"/>
            <w:gridSpan w:val="31"/>
            <w:shd w:val="clear" w:color="auto" w:fill="auto"/>
            <w:vAlign w:val="center"/>
          </w:tcPr>
          <w:p w14:paraId="60FF974B"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C7373E" w14:paraId="7DB42300" w14:textId="77777777" w:rsidTr="00B471F8">
        <w:trPr>
          <w:trHeight w:val="288"/>
        </w:trPr>
        <w:tc>
          <w:tcPr>
            <w:tcW w:w="11132" w:type="dxa"/>
            <w:gridSpan w:val="31"/>
            <w:shd w:val="clear" w:color="auto" w:fill="auto"/>
            <w:vAlign w:val="center"/>
          </w:tcPr>
          <w:p w14:paraId="0AD8E25E" w14:textId="79FFEC38"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DD08EF" w:rsidRPr="00425A1B" w:rsidRDefault="00DD08EF" w:rsidP="00DD08EF">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Գրավոր պահանջին  կից ներկայացվում է՝</w:t>
            </w:r>
          </w:p>
          <w:p w14:paraId="2C74FE58" w14:textId="1BC1BD6D" w:rsidR="00DD08EF" w:rsidRPr="00425A1B" w:rsidRDefault="00DD08EF" w:rsidP="00DD08EF">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1) ֆիզիկական անձին տրամադրված լիազորագրի բնօրինակը: Ընդ որում լիազորված՝</w:t>
            </w:r>
          </w:p>
          <w:p w14:paraId="1F4E4ACA" w14:textId="77777777" w:rsidR="00DD08EF" w:rsidRPr="00425A1B" w:rsidRDefault="00DD08EF" w:rsidP="00DD08EF">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DD08EF" w:rsidRPr="00425A1B" w:rsidRDefault="00DD08EF" w:rsidP="00DD08EF">
            <w:pPr>
              <w:shd w:val="clear" w:color="auto" w:fill="FFFFFF"/>
              <w:spacing w:before="0" w:after="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3F9DEE24" w:rsidR="00DD08EF" w:rsidRPr="00425A1B" w:rsidRDefault="00DD08EF" w:rsidP="00DD08EF">
            <w:pPr>
              <w:shd w:val="clear" w:color="auto" w:fill="FFFFFF"/>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DD08EF" w:rsidRPr="00425A1B" w:rsidRDefault="00DD08EF" w:rsidP="00DD08EF">
            <w:pPr>
              <w:shd w:val="clear" w:color="auto" w:fill="FFFFFF"/>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67C96B" w:rsidR="00DD08EF" w:rsidRPr="00425A1B" w:rsidRDefault="00DD08EF" w:rsidP="00DD08EF">
            <w:pPr>
              <w:widowControl w:val="0"/>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 «poliklinika-13@mail.ru»</w:t>
            </w:r>
          </w:p>
        </w:tc>
      </w:tr>
      <w:tr w:rsidR="00DD08EF" w:rsidRPr="00C7373E" w14:paraId="3CC8B38C" w14:textId="77777777" w:rsidTr="00B471F8">
        <w:trPr>
          <w:trHeight w:val="288"/>
        </w:trPr>
        <w:tc>
          <w:tcPr>
            <w:tcW w:w="11132" w:type="dxa"/>
            <w:gridSpan w:val="31"/>
            <w:shd w:val="clear" w:color="auto" w:fill="auto"/>
            <w:vAlign w:val="center"/>
          </w:tcPr>
          <w:p w14:paraId="02AFA8BF"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C7373E" w14:paraId="5484FA73" w14:textId="77777777" w:rsidTr="00B471F8">
        <w:trPr>
          <w:trHeight w:val="475"/>
        </w:trPr>
        <w:tc>
          <w:tcPr>
            <w:tcW w:w="2537" w:type="dxa"/>
            <w:gridSpan w:val="6"/>
            <w:tcBorders>
              <w:bottom w:val="single" w:sz="8" w:space="0" w:color="auto"/>
            </w:tcBorders>
            <w:shd w:val="clear" w:color="auto" w:fill="auto"/>
            <w:vAlign w:val="center"/>
          </w:tcPr>
          <w:p w14:paraId="7A9CE343" w14:textId="728CBF68"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sz w:val="14"/>
                <w:szCs w:val="14"/>
                <w:lang w:val="hy-AM" w:eastAsia="ru-RU"/>
              </w:rPr>
              <w:lastRenderedPageBreak/>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5"/>
            <w:tcBorders>
              <w:bottom w:val="single" w:sz="8" w:space="0" w:color="auto"/>
            </w:tcBorders>
            <w:shd w:val="clear" w:color="auto" w:fill="auto"/>
            <w:vAlign w:val="center"/>
          </w:tcPr>
          <w:p w14:paraId="6FC786A2" w14:textId="121C2787"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Հրապարակվել է gnumner.am կայքում</w:t>
            </w:r>
          </w:p>
        </w:tc>
      </w:tr>
      <w:tr w:rsidR="00DD08EF" w:rsidRPr="00425A1B" w14:paraId="40B30E88" w14:textId="77777777" w:rsidTr="00B471F8">
        <w:trPr>
          <w:trHeight w:val="427"/>
        </w:trPr>
        <w:tc>
          <w:tcPr>
            <w:tcW w:w="2537" w:type="dxa"/>
            <w:gridSpan w:val="6"/>
            <w:tcBorders>
              <w:bottom w:val="single" w:sz="8" w:space="0" w:color="auto"/>
            </w:tcBorders>
            <w:shd w:val="clear" w:color="auto" w:fill="auto"/>
            <w:vAlign w:val="center"/>
          </w:tcPr>
          <w:p w14:paraId="78C1E3F8" w14:textId="1C97FD8F"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cs="Sylfaen"/>
                <w:b/>
                <w:sz w:val="14"/>
                <w:szCs w:val="14"/>
                <w:lang w:val="hy-AM" w:eastAsia="ru-RU"/>
              </w:rPr>
              <w:t>Գնման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գործընթացի</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շրջանակներում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հակաօրինական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գործողություններ</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հայտնաբերվելու</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դեպքում</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դրանց</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և</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այդ</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կապակցությամբ</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ձեռնարկված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գործողությունների</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համառոտ</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նկարագիրը</w:t>
            </w:r>
          </w:p>
        </w:tc>
        <w:tc>
          <w:tcPr>
            <w:tcW w:w="8595" w:type="dxa"/>
            <w:gridSpan w:val="25"/>
            <w:tcBorders>
              <w:bottom w:val="single" w:sz="8" w:space="0" w:color="auto"/>
            </w:tcBorders>
            <w:shd w:val="clear" w:color="auto" w:fill="auto"/>
            <w:vAlign w:val="center"/>
          </w:tcPr>
          <w:p w14:paraId="4153A378" w14:textId="60BA379A"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Չեն հայտնաբերվել</w:t>
            </w:r>
          </w:p>
        </w:tc>
      </w:tr>
      <w:tr w:rsidR="00DD08EF" w:rsidRPr="00425A1B" w14:paraId="541BD7F7" w14:textId="77777777" w:rsidTr="00B471F8">
        <w:trPr>
          <w:trHeight w:val="288"/>
        </w:trPr>
        <w:tc>
          <w:tcPr>
            <w:tcW w:w="11132" w:type="dxa"/>
            <w:gridSpan w:val="31"/>
            <w:tcBorders>
              <w:bottom w:val="single" w:sz="8" w:space="0" w:color="auto"/>
            </w:tcBorders>
            <w:shd w:val="clear" w:color="auto" w:fill="auto"/>
            <w:vAlign w:val="center"/>
          </w:tcPr>
          <w:p w14:paraId="30414C60"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425A1B" w14:paraId="4DE14D25" w14:textId="77777777" w:rsidTr="00B471F8">
        <w:trPr>
          <w:trHeight w:val="427"/>
        </w:trPr>
        <w:tc>
          <w:tcPr>
            <w:tcW w:w="2537" w:type="dxa"/>
            <w:gridSpan w:val="6"/>
            <w:tcBorders>
              <w:bottom w:val="single" w:sz="8" w:space="0" w:color="auto"/>
            </w:tcBorders>
            <w:shd w:val="clear" w:color="auto" w:fill="auto"/>
            <w:vAlign w:val="center"/>
          </w:tcPr>
          <w:p w14:paraId="4B38F772" w14:textId="476B513F"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425A1B">
              <w:rPr>
                <w:rFonts w:ascii="GHEA Grapalat" w:eastAsia="Times New Roman" w:hAnsi="GHEA Grapalat" w:cs="Sylfaen"/>
                <w:b/>
                <w:sz w:val="14"/>
                <w:szCs w:val="14"/>
                <w:lang w:val="hy-AM" w:eastAsia="ru-RU"/>
              </w:rPr>
              <w:t>Գնման</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Times Armenian"/>
                <w:b/>
                <w:sz w:val="14"/>
                <w:szCs w:val="14"/>
                <w:lang w:eastAsia="ru-RU"/>
              </w:rPr>
              <w:t xml:space="preserve">ընթացակարգի </w:t>
            </w:r>
            <w:r w:rsidRPr="00425A1B">
              <w:rPr>
                <w:rFonts w:ascii="GHEA Grapalat" w:eastAsia="Times New Roman" w:hAnsi="GHEA Grapalat" w:cs="Sylfaen"/>
                <w:b/>
                <w:sz w:val="14"/>
                <w:szCs w:val="14"/>
                <w:lang w:val="hy-AM" w:eastAsia="ru-RU"/>
              </w:rPr>
              <w:t>վերաբերյալ</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ներկայացված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բողոքները</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և</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դրանց</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վերաբերյալ</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կայացված</w:t>
            </w:r>
            <w:r w:rsidRPr="00425A1B">
              <w:rPr>
                <w:rFonts w:ascii="GHEA Grapalat" w:eastAsia="Times New Roman" w:hAnsi="GHEA Grapalat" w:cs="Times Armenian"/>
                <w:b/>
                <w:sz w:val="14"/>
                <w:szCs w:val="14"/>
                <w:lang w:val="hy-AM" w:eastAsia="ru-RU"/>
              </w:rPr>
              <w:t xml:space="preserve"> </w:t>
            </w:r>
            <w:r w:rsidRPr="00425A1B">
              <w:rPr>
                <w:rFonts w:ascii="GHEA Grapalat" w:eastAsia="Times New Roman" w:hAnsi="GHEA Grapalat" w:cs="Sylfaen"/>
                <w:b/>
                <w:sz w:val="14"/>
                <w:szCs w:val="14"/>
                <w:lang w:val="hy-AM" w:eastAsia="ru-RU"/>
              </w:rPr>
              <w:t>որոշումները</w:t>
            </w:r>
          </w:p>
        </w:tc>
        <w:tc>
          <w:tcPr>
            <w:tcW w:w="8595" w:type="dxa"/>
            <w:gridSpan w:val="25"/>
            <w:tcBorders>
              <w:bottom w:val="single" w:sz="8" w:space="0" w:color="auto"/>
            </w:tcBorders>
            <w:shd w:val="clear" w:color="auto" w:fill="auto"/>
            <w:vAlign w:val="center"/>
          </w:tcPr>
          <w:p w14:paraId="6379ACA6" w14:textId="1C916320"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val="hy-AM" w:eastAsia="ru-RU"/>
              </w:rPr>
            </w:pPr>
            <w:r w:rsidRPr="00425A1B">
              <w:rPr>
                <w:rFonts w:ascii="GHEA Grapalat" w:eastAsia="Times New Roman" w:hAnsi="GHEA Grapalat"/>
                <w:b/>
                <w:bCs/>
                <w:sz w:val="14"/>
                <w:szCs w:val="14"/>
                <w:lang w:val="hy-AM" w:eastAsia="ru-RU"/>
              </w:rPr>
              <w:t>Չեն հայտնաբերվել</w:t>
            </w:r>
          </w:p>
        </w:tc>
      </w:tr>
      <w:tr w:rsidR="00DD08EF" w:rsidRPr="00425A1B" w14:paraId="1DAD5D5C" w14:textId="77777777" w:rsidTr="00B471F8">
        <w:trPr>
          <w:trHeight w:val="288"/>
        </w:trPr>
        <w:tc>
          <w:tcPr>
            <w:tcW w:w="11132" w:type="dxa"/>
            <w:gridSpan w:val="31"/>
            <w:shd w:val="clear" w:color="auto" w:fill="auto"/>
            <w:vAlign w:val="center"/>
          </w:tcPr>
          <w:p w14:paraId="57597369"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val="hy-AM" w:eastAsia="ru-RU"/>
              </w:rPr>
            </w:pPr>
          </w:p>
        </w:tc>
      </w:tr>
      <w:tr w:rsidR="00DD08EF" w:rsidRPr="00425A1B" w14:paraId="5F667D89" w14:textId="77777777" w:rsidTr="00B471F8">
        <w:trPr>
          <w:trHeight w:val="427"/>
        </w:trPr>
        <w:tc>
          <w:tcPr>
            <w:tcW w:w="2537" w:type="dxa"/>
            <w:gridSpan w:val="6"/>
            <w:tcBorders>
              <w:bottom w:val="single" w:sz="8" w:space="0" w:color="auto"/>
            </w:tcBorders>
            <w:shd w:val="clear" w:color="auto" w:fill="auto"/>
            <w:vAlign w:val="center"/>
          </w:tcPr>
          <w:p w14:paraId="1EE36093" w14:textId="77777777"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Այլ անհրաժեշտ տեղեկություններ</w:t>
            </w:r>
          </w:p>
        </w:tc>
        <w:tc>
          <w:tcPr>
            <w:tcW w:w="8595" w:type="dxa"/>
            <w:gridSpan w:val="25"/>
            <w:tcBorders>
              <w:bottom w:val="single" w:sz="8" w:space="0" w:color="auto"/>
            </w:tcBorders>
            <w:shd w:val="clear" w:color="auto" w:fill="auto"/>
            <w:vAlign w:val="center"/>
          </w:tcPr>
          <w:p w14:paraId="13FCAC31" w14:textId="77777777"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eastAsia="ru-RU"/>
              </w:rPr>
            </w:pPr>
          </w:p>
        </w:tc>
      </w:tr>
      <w:tr w:rsidR="00DD08EF" w:rsidRPr="00425A1B" w14:paraId="406B68D6" w14:textId="77777777" w:rsidTr="00B471F8">
        <w:trPr>
          <w:trHeight w:val="288"/>
        </w:trPr>
        <w:tc>
          <w:tcPr>
            <w:tcW w:w="11132" w:type="dxa"/>
            <w:gridSpan w:val="31"/>
            <w:shd w:val="clear" w:color="auto" w:fill="auto"/>
            <w:vAlign w:val="center"/>
          </w:tcPr>
          <w:p w14:paraId="79EAD146" w14:textId="77777777" w:rsidR="00DD08EF" w:rsidRPr="00425A1B" w:rsidRDefault="00DD08EF" w:rsidP="00DD08EF">
            <w:pPr>
              <w:widowControl w:val="0"/>
              <w:spacing w:before="0" w:after="0"/>
              <w:ind w:left="0" w:firstLine="0"/>
              <w:jc w:val="center"/>
              <w:rPr>
                <w:rFonts w:ascii="GHEA Grapalat" w:eastAsia="Times New Roman" w:hAnsi="GHEA Grapalat" w:cs="Sylfaen"/>
                <w:b/>
                <w:sz w:val="14"/>
                <w:szCs w:val="14"/>
                <w:lang w:eastAsia="ru-RU"/>
              </w:rPr>
            </w:pPr>
          </w:p>
        </w:tc>
      </w:tr>
      <w:tr w:rsidR="00DD08EF" w:rsidRPr="00425A1B" w14:paraId="1A2BD291" w14:textId="77777777" w:rsidTr="00B471F8">
        <w:trPr>
          <w:trHeight w:val="227"/>
        </w:trPr>
        <w:tc>
          <w:tcPr>
            <w:tcW w:w="11132" w:type="dxa"/>
            <w:gridSpan w:val="31"/>
            <w:shd w:val="clear" w:color="auto" w:fill="auto"/>
            <w:vAlign w:val="center"/>
          </w:tcPr>
          <w:p w14:paraId="73A19DB3" w14:textId="77777777"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D08EF" w:rsidRPr="00425A1B" w14:paraId="002AF1AD" w14:textId="77777777" w:rsidTr="00B471F8">
        <w:trPr>
          <w:trHeight w:val="47"/>
        </w:trPr>
        <w:tc>
          <w:tcPr>
            <w:tcW w:w="3122" w:type="dxa"/>
            <w:gridSpan w:val="7"/>
            <w:tcBorders>
              <w:bottom w:val="single" w:sz="8" w:space="0" w:color="auto"/>
            </w:tcBorders>
            <w:shd w:val="clear" w:color="auto" w:fill="auto"/>
            <w:vAlign w:val="center"/>
          </w:tcPr>
          <w:p w14:paraId="1E39C5F1" w14:textId="77777777"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Անուն, Ազգանուն</w:t>
            </w:r>
          </w:p>
        </w:tc>
        <w:tc>
          <w:tcPr>
            <w:tcW w:w="4185" w:type="dxa"/>
            <w:gridSpan w:val="13"/>
            <w:tcBorders>
              <w:bottom w:val="single" w:sz="8" w:space="0" w:color="auto"/>
            </w:tcBorders>
            <w:shd w:val="clear" w:color="auto" w:fill="auto"/>
            <w:vAlign w:val="center"/>
          </w:tcPr>
          <w:p w14:paraId="296B6A0C" w14:textId="77777777"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Հեռախոս</w:t>
            </w:r>
          </w:p>
        </w:tc>
        <w:tc>
          <w:tcPr>
            <w:tcW w:w="3825" w:type="dxa"/>
            <w:gridSpan w:val="11"/>
            <w:tcBorders>
              <w:bottom w:val="single" w:sz="8" w:space="0" w:color="auto"/>
            </w:tcBorders>
            <w:shd w:val="clear" w:color="auto" w:fill="auto"/>
            <w:vAlign w:val="center"/>
          </w:tcPr>
          <w:p w14:paraId="18D00A61" w14:textId="77777777"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425A1B">
              <w:rPr>
                <w:rFonts w:ascii="GHEA Grapalat" w:eastAsia="Times New Roman" w:hAnsi="GHEA Grapalat"/>
                <w:b/>
                <w:sz w:val="14"/>
                <w:szCs w:val="14"/>
                <w:lang w:eastAsia="ru-RU"/>
              </w:rPr>
              <w:t>Էլ. փոստի հասցեն</w:t>
            </w:r>
          </w:p>
        </w:tc>
      </w:tr>
      <w:tr w:rsidR="00DD08EF" w:rsidRPr="00425A1B" w14:paraId="6C6C269C" w14:textId="77777777" w:rsidTr="0053055B">
        <w:trPr>
          <w:trHeight w:val="54"/>
        </w:trPr>
        <w:tc>
          <w:tcPr>
            <w:tcW w:w="3122" w:type="dxa"/>
            <w:gridSpan w:val="7"/>
            <w:shd w:val="clear" w:color="auto" w:fill="auto"/>
            <w:vAlign w:val="center"/>
          </w:tcPr>
          <w:p w14:paraId="0A862370" w14:textId="731CEF16"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lang w:val="hy-AM"/>
              </w:rPr>
              <w:t>Աստղիկ Գյուրջյան</w:t>
            </w:r>
          </w:p>
        </w:tc>
        <w:tc>
          <w:tcPr>
            <w:tcW w:w="4185" w:type="dxa"/>
            <w:gridSpan w:val="13"/>
            <w:shd w:val="clear" w:color="auto" w:fill="auto"/>
            <w:vAlign w:val="center"/>
          </w:tcPr>
          <w:p w14:paraId="570A2BE5" w14:textId="40E7E3F1" w:rsidR="00DD08EF" w:rsidRPr="00425A1B" w:rsidRDefault="00DD08EF" w:rsidP="00DD08EF">
            <w:pPr>
              <w:tabs>
                <w:tab w:val="left" w:pos="1248"/>
              </w:tabs>
              <w:spacing w:before="0" w:after="0"/>
              <w:ind w:left="0" w:firstLine="0"/>
              <w:jc w:val="center"/>
              <w:rPr>
                <w:rFonts w:ascii="GHEA Grapalat" w:eastAsia="Times New Roman" w:hAnsi="GHEA Grapalat"/>
                <w:b/>
                <w:bCs/>
                <w:sz w:val="14"/>
                <w:szCs w:val="14"/>
                <w:lang w:eastAsia="ru-RU"/>
              </w:rPr>
            </w:pPr>
            <w:r w:rsidRPr="006C2DA7">
              <w:rPr>
                <w:rFonts w:ascii="GHEA Grapalat" w:hAnsi="GHEA Grapalat"/>
                <w:b/>
                <w:bCs/>
                <w:sz w:val="14"/>
                <w:szCs w:val="14"/>
                <w:lang w:val="hy-AM"/>
              </w:rPr>
              <w:t>093</w:t>
            </w:r>
            <w:r>
              <w:rPr>
                <w:rFonts w:ascii="GHEA Grapalat" w:hAnsi="GHEA Grapalat"/>
                <w:b/>
                <w:bCs/>
                <w:sz w:val="14"/>
                <w:szCs w:val="14"/>
                <w:lang w:val="hy-AM"/>
              </w:rPr>
              <w:t>-</w:t>
            </w:r>
            <w:r w:rsidRPr="006C2DA7">
              <w:rPr>
                <w:rFonts w:ascii="GHEA Grapalat" w:hAnsi="GHEA Grapalat"/>
                <w:b/>
                <w:bCs/>
                <w:sz w:val="14"/>
                <w:szCs w:val="14"/>
                <w:lang w:val="hy-AM"/>
              </w:rPr>
              <w:t>45</w:t>
            </w:r>
            <w:r>
              <w:rPr>
                <w:rFonts w:ascii="GHEA Grapalat" w:hAnsi="GHEA Grapalat"/>
                <w:b/>
                <w:bCs/>
                <w:sz w:val="14"/>
                <w:szCs w:val="14"/>
                <w:lang w:val="hy-AM"/>
              </w:rPr>
              <w:t>-</w:t>
            </w:r>
            <w:r w:rsidRPr="006C2DA7">
              <w:rPr>
                <w:rFonts w:ascii="GHEA Grapalat" w:hAnsi="GHEA Grapalat"/>
                <w:b/>
                <w:bCs/>
                <w:sz w:val="14"/>
                <w:szCs w:val="14"/>
                <w:lang w:val="hy-AM"/>
              </w:rPr>
              <w:t>54</w:t>
            </w:r>
            <w:r>
              <w:rPr>
                <w:rFonts w:ascii="GHEA Grapalat" w:hAnsi="GHEA Grapalat"/>
                <w:b/>
                <w:bCs/>
                <w:sz w:val="14"/>
                <w:szCs w:val="14"/>
                <w:lang w:val="hy-AM"/>
              </w:rPr>
              <w:t>-</w:t>
            </w:r>
            <w:r w:rsidRPr="006C2DA7">
              <w:rPr>
                <w:rFonts w:ascii="GHEA Grapalat" w:hAnsi="GHEA Grapalat"/>
                <w:b/>
                <w:bCs/>
                <w:sz w:val="14"/>
                <w:szCs w:val="14"/>
                <w:lang w:val="hy-AM"/>
              </w:rPr>
              <w:t>93</w:t>
            </w:r>
          </w:p>
        </w:tc>
        <w:tc>
          <w:tcPr>
            <w:tcW w:w="3825" w:type="dxa"/>
            <w:gridSpan w:val="11"/>
            <w:shd w:val="clear" w:color="auto" w:fill="auto"/>
            <w:vAlign w:val="center"/>
          </w:tcPr>
          <w:p w14:paraId="3C42DEDA" w14:textId="2CA8BAB9" w:rsidR="00DD08EF" w:rsidRPr="00425A1B" w:rsidRDefault="00DD08EF" w:rsidP="00DD08EF">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a</w:t>
            </w:r>
            <w:r w:rsidRPr="006C2DA7">
              <w:rPr>
                <w:rFonts w:ascii="GHEA Grapalat" w:eastAsia="Times New Roman" w:hAnsi="GHEA Grapalat"/>
                <w:b/>
                <w:sz w:val="14"/>
                <w:szCs w:val="14"/>
                <w:lang w:eastAsia="ru-RU"/>
              </w:rPr>
              <w:t>.gyurjyan@keystone.am</w:t>
            </w:r>
          </w:p>
        </w:tc>
      </w:tr>
    </w:tbl>
    <w:p w14:paraId="1160E497" w14:textId="77777777" w:rsidR="001021B0" w:rsidRPr="00B471F8" w:rsidRDefault="001021B0" w:rsidP="005E7C07">
      <w:pPr>
        <w:tabs>
          <w:tab w:val="left" w:pos="9829"/>
        </w:tabs>
        <w:ind w:left="0" w:firstLine="0"/>
        <w:rPr>
          <w:rFonts w:ascii="GHEA Grapalat" w:hAnsi="GHEA Grapalat"/>
          <w:sz w:val="14"/>
          <w:szCs w:val="14"/>
          <w:lang w:val="hy-AM"/>
        </w:rPr>
      </w:pPr>
    </w:p>
    <w:sectPr w:rsidR="001021B0" w:rsidRPr="00B471F8"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6F13" w14:textId="77777777" w:rsidR="00F74156" w:rsidRDefault="00F74156" w:rsidP="0022631D">
      <w:pPr>
        <w:spacing w:before="0" w:after="0"/>
      </w:pPr>
      <w:r>
        <w:separator/>
      </w:r>
    </w:p>
  </w:endnote>
  <w:endnote w:type="continuationSeparator" w:id="0">
    <w:p w14:paraId="2B0B823C" w14:textId="77777777" w:rsidR="00F74156" w:rsidRDefault="00F7415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56F4" w14:textId="77777777" w:rsidR="00F74156" w:rsidRDefault="00F74156" w:rsidP="0022631D">
      <w:pPr>
        <w:spacing w:before="0" w:after="0"/>
      </w:pPr>
      <w:r>
        <w:separator/>
      </w:r>
    </w:p>
  </w:footnote>
  <w:footnote w:type="continuationSeparator" w:id="0">
    <w:p w14:paraId="10D7E910" w14:textId="77777777" w:rsidR="00F74156" w:rsidRDefault="00F74156" w:rsidP="0022631D">
      <w:pPr>
        <w:spacing w:before="0" w:after="0"/>
      </w:pPr>
      <w:r>
        <w:continuationSeparator/>
      </w:r>
    </w:p>
  </w:footnote>
  <w:footnote w:id="1">
    <w:p w14:paraId="73E33F31" w14:textId="77777777" w:rsidR="00642962" w:rsidRPr="00541A77" w:rsidRDefault="00642962"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2012D">
        <w:rPr>
          <w:rFonts w:ascii="GHEA Grapalat" w:hAnsi="GHEA Grapalat"/>
          <w:bCs/>
          <w:i/>
          <w:sz w:val="12"/>
          <w:szCs w:val="12"/>
        </w:rPr>
        <w:t xml:space="preserve"> </w:t>
      </w:r>
      <w:r>
        <w:rPr>
          <w:rFonts w:ascii="GHEA Grapalat" w:hAnsi="GHEA Grapalat"/>
          <w:bCs/>
          <w:i/>
          <w:sz w:val="12"/>
          <w:szCs w:val="12"/>
          <w:lang w:val="es-ES"/>
        </w:rPr>
        <w:t>տվյալ</w:t>
      </w:r>
      <w:r w:rsidRPr="00A2012D">
        <w:rPr>
          <w:rFonts w:ascii="GHEA Grapalat" w:hAnsi="GHEA Grapalat"/>
          <w:bCs/>
          <w:i/>
          <w:sz w:val="12"/>
          <w:szCs w:val="12"/>
        </w:rPr>
        <w:t xml:space="preserve"> </w:t>
      </w:r>
      <w:r>
        <w:rPr>
          <w:rFonts w:ascii="GHEA Grapalat" w:hAnsi="GHEA Grapalat"/>
          <w:bCs/>
          <w:i/>
          <w:sz w:val="12"/>
          <w:szCs w:val="12"/>
          <w:lang w:val="es-ES"/>
        </w:rPr>
        <w:t>պայմանագրի</w:t>
      </w:r>
      <w:r w:rsidRPr="00A2012D">
        <w:rPr>
          <w:rFonts w:ascii="GHEA Grapalat" w:hAnsi="GHEA Grapalat"/>
          <w:bCs/>
          <w:i/>
          <w:sz w:val="12"/>
          <w:szCs w:val="12"/>
        </w:rPr>
        <w:t xml:space="preserve"> </w:t>
      </w:r>
      <w:r>
        <w:rPr>
          <w:rFonts w:ascii="GHEA Grapalat" w:hAnsi="GHEA Grapalat"/>
          <w:bCs/>
          <w:i/>
          <w:sz w:val="12"/>
          <w:szCs w:val="12"/>
          <w:lang w:val="es-ES"/>
        </w:rPr>
        <w:t>շրջանակներում</w:t>
      </w:r>
      <w:r w:rsidRPr="00A2012D">
        <w:rPr>
          <w:rFonts w:ascii="GHEA Grapalat" w:hAnsi="GHEA Grapalat"/>
          <w:bCs/>
          <w:i/>
          <w:sz w:val="12"/>
          <w:szCs w:val="12"/>
        </w:rPr>
        <w:t xml:space="preserve"> </w:t>
      </w:r>
      <w:r>
        <w:rPr>
          <w:rFonts w:ascii="GHEA Grapalat" w:hAnsi="GHEA Grapalat"/>
          <w:bCs/>
          <w:i/>
          <w:sz w:val="12"/>
          <w:szCs w:val="12"/>
          <w:lang w:val="es-ES"/>
        </w:rPr>
        <w:t>առկա</w:t>
      </w:r>
      <w:r w:rsidRPr="00A2012D">
        <w:rPr>
          <w:rFonts w:ascii="GHEA Grapalat" w:hAnsi="GHEA Grapalat"/>
          <w:bCs/>
          <w:i/>
          <w:sz w:val="12"/>
          <w:szCs w:val="12"/>
        </w:rPr>
        <w:t xml:space="preserve"> </w:t>
      </w:r>
      <w:r>
        <w:rPr>
          <w:rFonts w:ascii="GHEA Grapalat" w:hAnsi="GHEA Grapalat"/>
          <w:bCs/>
          <w:i/>
          <w:sz w:val="12"/>
          <w:szCs w:val="12"/>
          <w:lang w:val="es-ES"/>
        </w:rPr>
        <w:t>ֆինանսական</w:t>
      </w:r>
      <w:r w:rsidRPr="00A2012D">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A2012D">
        <w:rPr>
          <w:rFonts w:ascii="GHEA Grapalat" w:hAnsi="GHEA Grapalat"/>
          <w:bCs/>
          <w:i/>
          <w:sz w:val="12"/>
          <w:szCs w:val="12"/>
        </w:rPr>
        <w:t>:</w:t>
      </w:r>
    </w:p>
  </w:footnote>
  <w:footnote w:id="3">
    <w:p w14:paraId="3B8A1A70"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2012D">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A2012D">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A2012D">
        <w:rPr>
          <w:rFonts w:ascii="GHEA Grapalat" w:hAnsi="GHEA Grapalat"/>
          <w:bCs/>
          <w:i/>
          <w:sz w:val="12"/>
          <w:szCs w:val="12"/>
        </w:rPr>
        <w:t xml:space="preserve">, </w:t>
      </w:r>
      <w:r w:rsidRPr="002D0BF6">
        <w:rPr>
          <w:rFonts w:ascii="GHEA Grapalat" w:hAnsi="GHEA Grapalat"/>
          <w:bCs/>
          <w:i/>
          <w:sz w:val="12"/>
          <w:szCs w:val="12"/>
        </w:rPr>
        <w:t>ապա</w:t>
      </w:r>
      <w:r w:rsidRPr="00A2012D">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A2012D">
        <w:rPr>
          <w:rFonts w:ascii="GHEA Grapalat" w:hAnsi="GHEA Grapalat"/>
          <w:bCs/>
          <w:i/>
          <w:sz w:val="12"/>
          <w:szCs w:val="12"/>
        </w:rPr>
        <w:t xml:space="preserve"> </w:t>
      </w:r>
      <w:r>
        <w:rPr>
          <w:rFonts w:ascii="GHEA Grapalat" w:hAnsi="GHEA Grapalat"/>
          <w:bCs/>
          <w:i/>
          <w:sz w:val="12"/>
          <w:szCs w:val="12"/>
          <w:lang w:val="es-ES"/>
        </w:rPr>
        <w:t>առկա</w:t>
      </w:r>
      <w:r w:rsidRPr="00A2012D">
        <w:rPr>
          <w:rFonts w:ascii="GHEA Grapalat" w:hAnsi="GHEA Grapalat"/>
          <w:bCs/>
          <w:i/>
          <w:sz w:val="12"/>
          <w:szCs w:val="12"/>
        </w:rPr>
        <w:t xml:space="preserve"> </w:t>
      </w:r>
      <w:r>
        <w:rPr>
          <w:rFonts w:ascii="GHEA Grapalat" w:hAnsi="GHEA Grapalat"/>
          <w:bCs/>
          <w:i/>
          <w:sz w:val="12"/>
          <w:szCs w:val="12"/>
          <w:lang w:val="es-ES"/>
        </w:rPr>
        <w:t>ֆինանսական</w:t>
      </w:r>
      <w:r w:rsidRPr="00A2012D">
        <w:rPr>
          <w:rFonts w:ascii="GHEA Grapalat" w:hAnsi="GHEA Grapalat"/>
          <w:bCs/>
          <w:i/>
          <w:sz w:val="12"/>
          <w:szCs w:val="12"/>
        </w:rPr>
        <w:t xml:space="preserve"> </w:t>
      </w:r>
      <w:r>
        <w:rPr>
          <w:rFonts w:ascii="GHEA Grapalat" w:hAnsi="GHEA Grapalat"/>
          <w:bCs/>
          <w:i/>
          <w:sz w:val="12"/>
          <w:szCs w:val="12"/>
          <w:lang w:val="es-ES"/>
        </w:rPr>
        <w:t>միջոցներով</w:t>
      </w:r>
      <w:r w:rsidRPr="00A2012D">
        <w:rPr>
          <w:rFonts w:ascii="GHEA Grapalat" w:hAnsi="GHEA Grapalat"/>
          <w:bCs/>
          <w:i/>
          <w:sz w:val="12"/>
          <w:szCs w:val="12"/>
        </w:rPr>
        <w:t xml:space="preserve"> </w:t>
      </w:r>
      <w:r w:rsidRPr="002D0BF6">
        <w:rPr>
          <w:rFonts w:ascii="GHEA Grapalat" w:hAnsi="GHEA Grapalat"/>
          <w:bCs/>
          <w:i/>
          <w:sz w:val="12"/>
          <w:szCs w:val="12"/>
        </w:rPr>
        <w:t>նախատեսված</w:t>
      </w:r>
      <w:r w:rsidRPr="00A2012D">
        <w:rPr>
          <w:rFonts w:ascii="GHEA Grapalat" w:hAnsi="GHEA Grapalat"/>
          <w:bCs/>
          <w:i/>
          <w:sz w:val="12"/>
          <w:szCs w:val="12"/>
        </w:rPr>
        <w:t xml:space="preserve"> </w:t>
      </w:r>
      <w:r w:rsidRPr="002D0BF6">
        <w:rPr>
          <w:rFonts w:ascii="GHEA Grapalat" w:hAnsi="GHEA Grapalat"/>
          <w:bCs/>
          <w:i/>
          <w:sz w:val="12"/>
          <w:szCs w:val="12"/>
        </w:rPr>
        <w:t>գումարի</w:t>
      </w:r>
      <w:r w:rsidRPr="00A2012D">
        <w:rPr>
          <w:rFonts w:ascii="GHEA Grapalat" w:hAnsi="GHEA Grapalat"/>
          <w:bCs/>
          <w:i/>
          <w:sz w:val="12"/>
          <w:szCs w:val="12"/>
        </w:rPr>
        <w:t xml:space="preserve"> </w:t>
      </w:r>
      <w:r w:rsidRPr="002D0BF6">
        <w:rPr>
          <w:rFonts w:ascii="GHEA Grapalat" w:hAnsi="GHEA Grapalat"/>
          <w:bCs/>
          <w:i/>
          <w:sz w:val="12"/>
          <w:szCs w:val="12"/>
        </w:rPr>
        <w:t>չափը</w:t>
      </w:r>
      <w:r w:rsidRPr="00A2012D">
        <w:rPr>
          <w:rFonts w:ascii="GHEA Grapalat" w:hAnsi="GHEA Grapalat"/>
          <w:bCs/>
          <w:i/>
          <w:sz w:val="12"/>
          <w:szCs w:val="12"/>
        </w:rPr>
        <w:t xml:space="preserve">, </w:t>
      </w:r>
      <w:r w:rsidRPr="002D0BF6">
        <w:rPr>
          <w:rFonts w:ascii="GHEA Grapalat" w:hAnsi="GHEA Grapalat"/>
          <w:bCs/>
          <w:i/>
          <w:sz w:val="12"/>
          <w:szCs w:val="12"/>
        </w:rPr>
        <w:t>իսկ</w:t>
      </w:r>
      <w:r w:rsidRPr="00A2012D">
        <w:rPr>
          <w:rFonts w:ascii="GHEA Grapalat" w:hAnsi="GHEA Grapalat"/>
          <w:bCs/>
          <w:i/>
          <w:sz w:val="12"/>
          <w:szCs w:val="12"/>
        </w:rPr>
        <w:t xml:space="preserve"> </w:t>
      </w:r>
      <w:r w:rsidRPr="002D0BF6">
        <w:rPr>
          <w:rFonts w:ascii="GHEA Grapalat" w:hAnsi="GHEA Grapalat"/>
          <w:bCs/>
          <w:i/>
          <w:sz w:val="12"/>
          <w:szCs w:val="12"/>
        </w:rPr>
        <w:t>ընդհանուր</w:t>
      </w:r>
      <w:r w:rsidRPr="00A2012D">
        <w:rPr>
          <w:rFonts w:ascii="GHEA Grapalat" w:hAnsi="GHEA Grapalat"/>
          <w:bCs/>
          <w:i/>
          <w:sz w:val="12"/>
          <w:szCs w:val="12"/>
        </w:rPr>
        <w:t xml:space="preserve">  </w:t>
      </w:r>
      <w:r w:rsidRPr="002D0BF6">
        <w:rPr>
          <w:rFonts w:ascii="GHEA Grapalat" w:hAnsi="GHEA Grapalat"/>
          <w:bCs/>
          <w:i/>
          <w:sz w:val="12"/>
          <w:szCs w:val="12"/>
        </w:rPr>
        <w:t>գումարը</w:t>
      </w:r>
      <w:r w:rsidRPr="00A2012D">
        <w:rPr>
          <w:rFonts w:ascii="GHEA Grapalat" w:hAnsi="GHEA Grapalat"/>
          <w:bCs/>
          <w:i/>
          <w:sz w:val="12"/>
          <w:szCs w:val="12"/>
        </w:rPr>
        <w:t xml:space="preserve"> </w:t>
      </w:r>
      <w:r w:rsidRPr="002D0BF6">
        <w:rPr>
          <w:rFonts w:ascii="GHEA Grapalat" w:hAnsi="GHEA Grapalat"/>
          <w:bCs/>
          <w:i/>
          <w:sz w:val="12"/>
          <w:szCs w:val="12"/>
        </w:rPr>
        <w:t>լրացնել</w:t>
      </w:r>
      <w:r w:rsidRPr="00A2012D">
        <w:rPr>
          <w:rFonts w:ascii="GHEA Grapalat" w:hAnsi="GHEA Grapalat"/>
          <w:bCs/>
          <w:i/>
          <w:sz w:val="12"/>
          <w:szCs w:val="12"/>
        </w:rPr>
        <w:t xml:space="preserve">  </w:t>
      </w:r>
      <w:r w:rsidRPr="002D0BF6">
        <w:rPr>
          <w:rFonts w:ascii="GHEA Grapalat" w:hAnsi="GHEA Grapalat"/>
          <w:bCs/>
          <w:i/>
          <w:sz w:val="12"/>
          <w:szCs w:val="12"/>
        </w:rPr>
        <w:t>կողքի</w:t>
      </w:r>
      <w:r w:rsidRPr="00A2012D">
        <w:rPr>
          <w:rFonts w:ascii="GHEA Grapalat" w:hAnsi="GHEA Grapalat"/>
          <w:bCs/>
          <w:i/>
          <w:sz w:val="12"/>
          <w:szCs w:val="12"/>
        </w:rPr>
        <w:t>` «</w:t>
      </w:r>
      <w:r w:rsidRPr="002D0BF6">
        <w:rPr>
          <w:rFonts w:ascii="GHEA Grapalat" w:hAnsi="GHEA Grapalat"/>
          <w:bCs/>
          <w:i/>
          <w:sz w:val="12"/>
          <w:szCs w:val="12"/>
        </w:rPr>
        <w:t>ընդհանուր</w:t>
      </w:r>
      <w:r w:rsidRPr="00A2012D">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A2012D">
        <w:rPr>
          <w:rFonts w:ascii="GHEA Grapalat" w:hAnsi="GHEA Grapalat"/>
          <w:bCs/>
          <w:i/>
          <w:sz w:val="12"/>
          <w:szCs w:val="12"/>
        </w:rPr>
        <w:t>:</w:t>
      </w:r>
    </w:p>
  </w:footnote>
  <w:footnote w:id="4">
    <w:p w14:paraId="3C2506E4" w14:textId="77777777" w:rsidR="00DD08EF" w:rsidRPr="00926CAF" w:rsidRDefault="00DD08EF" w:rsidP="0022631D">
      <w:pPr>
        <w:pStyle w:val="a7"/>
        <w:jc w:val="both"/>
        <w:rPr>
          <w:rFonts w:ascii="GHEA Grapalat" w:hAnsi="GHEA Grapalat"/>
          <w:bCs/>
          <w:i/>
          <w:sz w:val="12"/>
          <w:szCs w:val="12"/>
          <w:vertAlign w:val="superscript"/>
          <w:lang w:val="hy-AM"/>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A2012D">
        <w:rPr>
          <w:rFonts w:ascii="GHEA Grapalat" w:hAnsi="GHEA Grapalat"/>
          <w:bCs/>
          <w:i/>
          <w:sz w:val="12"/>
          <w:szCs w:val="12"/>
        </w:rPr>
        <w:t xml:space="preserve"> </w:t>
      </w:r>
      <w:r w:rsidRPr="002D0BF6">
        <w:rPr>
          <w:rFonts w:ascii="GHEA Grapalat" w:hAnsi="GHEA Grapalat"/>
          <w:bCs/>
          <w:i/>
          <w:sz w:val="12"/>
          <w:szCs w:val="12"/>
        </w:rPr>
        <w:t>են</w:t>
      </w:r>
      <w:r w:rsidRPr="00A2012D">
        <w:rPr>
          <w:rFonts w:ascii="GHEA Grapalat" w:hAnsi="GHEA Grapalat"/>
          <w:bCs/>
          <w:i/>
          <w:sz w:val="12"/>
          <w:szCs w:val="12"/>
        </w:rPr>
        <w:t xml:space="preserve"> </w:t>
      </w:r>
      <w:r w:rsidRPr="002D0BF6">
        <w:rPr>
          <w:rFonts w:ascii="GHEA Grapalat" w:hAnsi="GHEA Grapalat"/>
          <w:bCs/>
          <w:i/>
          <w:sz w:val="12"/>
          <w:szCs w:val="12"/>
        </w:rPr>
        <w:t>հրավերում</w:t>
      </w:r>
      <w:r w:rsidRPr="00A2012D">
        <w:rPr>
          <w:rFonts w:ascii="GHEA Grapalat" w:hAnsi="GHEA Grapalat"/>
          <w:bCs/>
          <w:i/>
          <w:sz w:val="12"/>
          <w:szCs w:val="12"/>
        </w:rPr>
        <w:t xml:space="preserve"> </w:t>
      </w:r>
      <w:r w:rsidRPr="002D0BF6">
        <w:rPr>
          <w:rFonts w:ascii="GHEA Grapalat" w:hAnsi="GHEA Grapalat"/>
          <w:bCs/>
          <w:i/>
          <w:sz w:val="12"/>
          <w:szCs w:val="12"/>
        </w:rPr>
        <w:t>կատարված</w:t>
      </w:r>
      <w:r w:rsidRPr="00A2012D">
        <w:rPr>
          <w:rFonts w:ascii="GHEA Grapalat" w:hAnsi="GHEA Grapalat"/>
          <w:bCs/>
          <w:i/>
          <w:sz w:val="12"/>
          <w:szCs w:val="12"/>
        </w:rPr>
        <w:t xml:space="preserve"> </w:t>
      </w:r>
      <w:r w:rsidRPr="002D0BF6">
        <w:rPr>
          <w:rFonts w:ascii="GHEA Grapalat" w:hAnsi="GHEA Grapalat"/>
          <w:bCs/>
          <w:i/>
          <w:sz w:val="12"/>
          <w:szCs w:val="12"/>
        </w:rPr>
        <w:t>բոլոր</w:t>
      </w:r>
      <w:r w:rsidRPr="00A2012D">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A2012D">
        <w:rPr>
          <w:rFonts w:ascii="GHEA Grapalat" w:hAnsi="GHEA Grapalat"/>
          <w:bCs/>
          <w:i/>
          <w:sz w:val="12"/>
          <w:szCs w:val="12"/>
        </w:rPr>
        <w:t xml:space="preserve"> </w:t>
      </w:r>
      <w:r w:rsidRPr="002D0BF6">
        <w:rPr>
          <w:rFonts w:ascii="GHEA Grapalat" w:hAnsi="GHEA Grapalat"/>
          <w:bCs/>
          <w:i/>
          <w:sz w:val="12"/>
          <w:szCs w:val="12"/>
        </w:rPr>
        <w:t>ամսաթվերը</w:t>
      </w:r>
      <w:r w:rsidRPr="00A2012D">
        <w:rPr>
          <w:rFonts w:ascii="GHEA Grapalat" w:hAnsi="GHEA Grapalat"/>
          <w:bCs/>
          <w:i/>
          <w:sz w:val="12"/>
          <w:szCs w:val="12"/>
        </w:rPr>
        <w:t>:</w:t>
      </w:r>
    </w:p>
  </w:footnote>
  <w:footnote w:id="5">
    <w:p w14:paraId="24831349" w14:textId="77777777" w:rsidR="00DD08EF" w:rsidRPr="00D75F5F" w:rsidRDefault="00DD08EF" w:rsidP="006F2779">
      <w:pPr>
        <w:pStyle w:val="a7"/>
        <w:jc w:val="both"/>
        <w:rPr>
          <w:rFonts w:ascii="GHEA Grapalat" w:hAnsi="GHEA Grapalat"/>
          <w:bCs/>
          <w:i/>
          <w:sz w:val="12"/>
          <w:szCs w:val="12"/>
          <w:lang w:val="hy-AM"/>
        </w:rPr>
      </w:pPr>
      <w:r w:rsidRPr="002D0BF6">
        <w:rPr>
          <w:rStyle w:val="a9"/>
          <w:rFonts w:ascii="GHEA Grapalat" w:hAnsi="GHEA Grapalat"/>
          <w:i/>
          <w:sz w:val="12"/>
          <w:szCs w:val="12"/>
        </w:rPr>
        <w:footnoteRef/>
      </w:r>
      <w:r w:rsidRPr="00D75F5F">
        <w:rPr>
          <w:rFonts w:ascii="GHEA Grapalat" w:hAnsi="GHEA Grapalat"/>
          <w:bCs/>
          <w:i/>
          <w:sz w:val="12"/>
          <w:szCs w:val="12"/>
          <w:lang w:val="hy-AM"/>
        </w:rPr>
        <w:t xml:space="preserve"> Եթե առաջարկված գները ներկայացված են երկու կամ ավելի արժույթներով, ապա </w:t>
      </w:r>
      <w:r>
        <w:rPr>
          <w:rFonts w:ascii="GHEA Grapalat" w:hAnsi="GHEA Grapalat"/>
          <w:bCs/>
          <w:i/>
          <w:sz w:val="12"/>
          <w:szCs w:val="12"/>
          <w:lang w:val="es-ES"/>
        </w:rPr>
        <w:t>գները</w:t>
      </w:r>
      <w:r w:rsidRPr="00D75F5F">
        <w:rPr>
          <w:rFonts w:ascii="GHEA Grapalat" w:hAnsi="GHEA Grapalat"/>
          <w:bCs/>
          <w:i/>
          <w:sz w:val="12"/>
          <w:szCs w:val="12"/>
          <w:lang w:val="hy-AM"/>
        </w:rPr>
        <w:t xml:space="preserve"> </w:t>
      </w:r>
      <w:r>
        <w:rPr>
          <w:rFonts w:ascii="GHEA Grapalat" w:hAnsi="GHEA Grapalat"/>
          <w:bCs/>
          <w:i/>
          <w:sz w:val="12"/>
          <w:szCs w:val="12"/>
          <w:lang w:val="es-ES"/>
        </w:rPr>
        <w:t>լրացնել</w:t>
      </w:r>
      <w:r w:rsidRPr="00D75F5F">
        <w:rPr>
          <w:rFonts w:ascii="GHEA Grapalat" w:hAnsi="GHEA Grapalat"/>
          <w:bCs/>
          <w:i/>
          <w:sz w:val="12"/>
          <w:szCs w:val="12"/>
          <w:lang w:val="hy-AM"/>
        </w:rPr>
        <w:t xml:space="preserve">  </w:t>
      </w:r>
      <w:r w:rsidRPr="002D0BF6">
        <w:rPr>
          <w:rFonts w:ascii="GHEA Grapalat" w:hAnsi="GHEA Grapalat"/>
          <w:bCs/>
          <w:i/>
          <w:sz w:val="12"/>
          <w:szCs w:val="12"/>
          <w:lang w:val="es-ES"/>
        </w:rPr>
        <w:t>տվյալ</w:t>
      </w:r>
      <w:r w:rsidRPr="00D75F5F">
        <w:rPr>
          <w:rFonts w:ascii="GHEA Grapalat" w:hAnsi="GHEA Grapalat"/>
          <w:bCs/>
          <w:i/>
          <w:sz w:val="12"/>
          <w:szCs w:val="12"/>
          <w:lang w:val="hy-AM"/>
        </w:rPr>
        <w:t xml:space="preserve"> </w:t>
      </w:r>
      <w:r>
        <w:rPr>
          <w:rFonts w:ascii="GHEA Grapalat" w:hAnsi="GHEA Grapalat"/>
          <w:bCs/>
          <w:i/>
          <w:sz w:val="12"/>
          <w:szCs w:val="12"/>
          <w:lang w:val="es-ES"/>
        </w:rPr>
        <w:t>հրավերով</w:t>
      </w:r>
      <w:r w:rsidRPr="00D75F5F">
        <w:rPr>
          <w:rFonts w:ascii="GHEA Grapalat" w:hAnsi="GHEA Grapalat"/>
          <w:bCs/>
          <w:i/>
          <w:sz w:val="12"/>
          <w:szCs w:val="12"/>
          <w:lang w:val="hy-AM"/>
        </w:rPr>
        <w:t xml:space="preserve"> </w:t>
      </w:r>
      <w:r w:rsidRPr="002D0BF6">
        <w:rPr>
          <w:rFonts w:ascii="GHEA Grapalat" w:hAnsi="GHEA Grapalat"/>
          <w:bCs/>
          <w:i/>
          <w:sz w:val="12"/>
          <w:szCs w:val="12"/>
          <w:lang w:val="es-ES"/>
        </w:rPr>
        <w:t>սահմանած</w:t>
      </w:r>
      <w:r w:rsidRPr="00D75F5F">
        <w:rPr>
          <w:rFonts w:ascii="GHEA Grapalat" w:hAnsi="GHEA Grapalat"/>
          <w:bCs/>
          <w:i/>
          <w:sz w:val="12"/>
          <w:szCs w:val="12"/>
          <w:lang w:val="hy-AM"/>
        </w:rPr>
        <w:t xml:space="preserve"> </w:t>
      </w:r>
      <w:r w:rsidRPr="002D0BF6">
        <w:rPr>
          <w:rFonts w:ascii="GHEA Grapalat" w:hAnsi="GHEA Grapalat"/>
          <w:bCs/>
          <w:i/>
          <w:sz w:val="12"/>
          <w:szCs w:val="12"/>
          <w:lang w:val="es-ES"/>
        </w:rPr>
        <w:t>փոխարժեքով</w:t>
      </w:r>
      <w:r w:rsidRPr="00D75F5F">
        <w:rPr>
          <w:rFonts w:ascii="GHEA Grapalat" w:hAnsi="GHEA Grapalat"/>
          <w:bCs/>
          <w:i/>
          <w:sz w:val="12"/>
          <w:szCs w:val="12"/>
          <w:lang w:val="hy-AM"/>
        </w:rPr>
        <w:t>` Հայաստանի Հանրապետության դրամով:</w:t>
      </w:r>
    </w:p>
  </w:footnote>
  <w:footnote w:id="6">
    <w:p w14:paraId="771AD2C5" w14:textId="77777777" w:rsidR="00DD08EF" w:rsidRPr="00D75F5F" w:rsidRDefault="00DD08EF" w:rsidP="0022631D">
      <w:pPr>
        <w:pStyle w:val="a7"/>
        <w:jc w:val="both"/>
        <w:rPr>
          <w:rFonts w:ascii="GHEA Grapalat" w:hAnsi="GHEA Grapalat"/>
          <w:bCs/>
          <w:i/>
          <w:sz w:val="12"/>
          <w:szCs w:val="12"/>
          <w:lang w:val="hy-AM"/>
        </w:rPr>
      </w:pPr>
      <w:r w:rsidRPr="005A17D3">
        <w:rPr>
          <w:rFonts w:ascii="GHEA Grapalat" w:hAnsi="GHEA Grapalat"/>
          <w:bCs/>
          <w:i/>
          <w:sz w:val="12"/>
          <w:szCs w:val="12"/>
          <w:vertAlign w:val="superscript"/>
          <w:lang w:val="es-ES"/>
        </w:rPr>
        <w:footnoteRef/>
      </w:r>
      <w:r w:rsidRPr="00D75F5F">
        <w:rPr>
          <w:rFonts w:ascii="GHEA Grapalat" w:hAnsi="GHEA Grapalat"/>
          <w:bCs/>
          <w:i/>
          <w:sz w:val="12"/>
          <w:szCs w:val="12"/>
          <w:lang w:val="hy-AM"/>
        </w:rPr>
        <w:t xml:space="preserve">  Եթե պայմանագիրը կնքվելու է ընդհանուր արժեքով, սակայն նախատեսված են ավելի քիչ միջոցներ, ապա ընդհանուր գինը լրացնել  «</w:t>
      </w:r>
      <w:r>
        <w:rPr>
          <w:rFonts w:ascii="GHEA Grapalat" w:hAnsi="GHEA Grapalat"/>
          <w:bCs/>
          <w:i/>
          <w:sz w:val="12"/>
          <w:szCs w:val="12"/>
          <w:lang w:val="es-ES"/>
        </w:rPr>
        <w:t>Ընդհանուր</w:t>
      </w:r>
      <w:r w:rsidRPr="00D75F5F">
        <w:rPr>
          <w:rFonts w:ascii="GHEA Grapalat" w:hAnsi="GHEA Grapalat"/>
          <w:bCs/>
          <w:i/>
          <w:sz w:val="12"/>
          <w:szCs w:val="12"/>
          <w:lang w:val="hy-AM"/>
        </w:rPr>
        <w:t>» սյունակում, իսկ առկա ֆինանսական միջոցների մասով` «Առկա ֆինանսական միջոցներով» սյունյակում:</w:t>
      </w:r>
    </w:p>
  </w:footnote>
  <w:footnote w:id="7">
    <w:p w14:paraId="1FCC1A73" w14:textId="77777777" w:rsidR="00DD08EF" w:rsidRPr="00D75F5F" w:rsidRDefault="00DD08EF" w:rsidP="0022631D">
      <w:pPr>
        <w:pStyle w:val="a7"/>
        <w:rPr>
          <w:rFonts w:ascii="GHEA Grapalat" w:hAnsi="GHEA Grapalat"/>
          <w:i/>
          <w:sz w:val="16"/>
          <w:szCs w:val="16"/>
          <w:lang w:val="hy-AM"/>
        </w:rPr>
      </w:pPr>
      <w:r w:rsidRPr="005A17D3">
        <w:rPr>
          <w:rFonts w:ascii="GHEA Grapalat" w:hAnsi="GHEA Grapalat"/>
          <w:bCs/>
          <w:i/>
          <w:sz w:val="12"/>
          <w:szCs w:val="12"/>
          <w:vertAlign w:val="superscript"/>
          <w:lang w:val="es-ES"/>
        </w:rPr>
        <w:footnoteRef/>
      </w:r>
      <w:r w:rsidRPr="00D75F5F">
        <w:rPr>
          <w:rFonts w:ascii="GHEA Grapalat" w:hAnsi="GHEA Grapalat"/>
          <w:bCs/>
          <w:i/>
          <w:sz w:val="12"/>
          <w:szCs w:val="12"/>
          <w:lang w:val="hy-AM"/>
        </w:rPr>
        <w:t xml:space="preserve"> Չի լրացվում, եթե պայմանագրի կողմ է հանդիսանում Հայաստանի Հանրապետությունում հարկ վճարողի հաշվարկային հաշիվ չունեցող անձը: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36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5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7B0E"/>
    <w:rsid w:val="00012170"/>
    <w:rsid w:val="00016919"/>
    <w:rsid w:val="000226DE"/>
    <w:rsid w:val="000368D7"/>
    <w:rsid w:val="00044EA8"/>
    <w:rsid w:val="00046CCF"/>
    <w:rsid w:val="00051ECE"/>
    <w:rsid w:val="0007090E"/>
    <w:rsid w:val="00073D66"/>
    <w:rsid w:val="00073FAE"/>
    <w:rsid w:val="00075174"/>
    <w:rsid w:val="00095985"/>
    <w:rsid w:val="00097186"/>
    <w:rsid w:val="000A7973"/>
    <w:rsid w:val="000B0199"/>
    <w:rsid w:val="000B1827"/>
    <w:rsid w:val="000B36FB"/>
    <w:rsid w:val="000B5E9D"/>
    <w:rsid w:val="000C3B8A"/>
    <w:rsid w:val="000D2E83"/>
    <w:rsid w:val="000E30CA"/>
    <w:rsid w:val="000E4FF1"/>
    <w:rsid w:val="000E72CD"/>
    <w:rsid w:val="000F0BA1"/>
    <w:rsid w:val="000F1D63"/>
    <w:rsid w:val="000F376D"/>
    <w:rsid w:val="001021B0"/>
    <w:rsid w:val="00107189"/>
    <w:rsid w:val="001220F6"/>
    <w:rsid w:val="0013058D"/>
    <w:rsid w:val="001563F7"/>
    <w:rsid w:val="00174848"/>
    <w:rsid w:val="00175F51"/>
    <w:rsid w:val="0018422F"/>
    <w:rsid w:val="001A1999"/>
    <w:rsid w:val="001A288E"/>
    <w:rsid w:val="001A3A8B"/>
    <w:rsid w:val="001C1BE1"/>
    <w:rsid w:val="001D25D2"/>
    <w:rsid w:val="001D59E0"/>
    <w:rsid w:val="001E0091"/>
    <w:rsid w:val="001E5849"/>
    <w:rsid w:val="001F0269"/>
    <w:rsid w:val="001F5A72"/>
    <w:rsid w:val="00202754"/>
    <w:rsid w:val="00202979"/>
    <w:rsid w:val="002255B6"/>
    <w:rsid w:val="0022631D"/>
    <w:rsid w:val="00227171"/>
    <w:rsid w:val="0023358F"/>
    <w:rsid w:val="002349E9"/>
    <w:rsid w:val="00242062"/>
    <w:rsid w:val="002457E3"/>
    <w:rsid w:val="00251785"/>
    <w:rsid w:val="00253675"/>
    <w:rsid w:val="00254254"/>
    <w:rsid w:val="00264395"/>
    <w:rsid w:val="0026491D"/>
    <w:rsid w:val="00290DCE"/>
    <w:rsid w:val="00293BFD"/>
    <w:rsid w:val="00294A70"/>
    <w:rsid w:val="00295B92"/>
    <w:rsid w:val="002C4AF9"/>
    <w:rsid w:val="002C5DBA"/>
    <w:rsid w:val="002D39C6"/>
    <w:rsid w:val="002E4E6F"/>
    <w:rsid w:val="002F16CC"/>
    <w:rsid w:val="002F1FEB"/>
    <w:rsid w:val="002F3258"/>
    <w:rsid w:val="002F5FCD"/>
    <w:rsid w:val="00310DDF"/>
    <w:rsid w:val="00314BC0"/>
    <w:rsid w:val="00321065"/>
    <w:rsid w:val="00371AA0"/>
    <w:rsid w:val="00371B1D"/>
    <w:rsid w:val="00385C63"/>
    <w:rsid w:val="00386ACD"/>
    <w:rsid w:val="003962BE"/>
    <w:rsid w:val="003976FA"/>
    <w:rsid w:val="003A2967"/>
    <w:rsid w:val="003B2758"/>
    <w:rsid w:val="003E3D40"/>
    <w:rsid w:val="003E6978"/>
    <w:rsid w:val="003E760C"/>
    <w:rsid w:val="003F47A8"/>
    <w:rsid w:val="00411822"/>
    <w:rsid w:val="004167AC"/>
    <w:rsid w:val="00425A1B"/>
    <w:rsid w:val="00431955"/>
    <w:rsid w:val="00433E3C"/>
    <w:rsid w:val="004437B7"/>
    <w:rsid w:val="0044463D"/>
    <w:rsid w:val="00444C5D"/>
    <w:rsid w:val="0047108D"/>
    <w:rsid w:val="00472069"/>
    <w:rsid w:val="00472870"/>
    <w:rsid w:val="00474C2F"/>
    <w:rsid w:val="004764CD"/>
    <w:rsid w:val="004807AF"/>
    <w:rsid w:val="00481907"/>
    <w:rsid w:val="00481ACB"/>
    <w:rsid w:val="004875E0"/>
    <w:rsid w:val="004A430C"/>
    <w:rsid w:val="004C5EE6"/>
    <w:rsid w:val="004D078F"/>
    <w:rsid w:val="004D3A62"/>
    <w:rsid w:val="004D4B0B"/>
    <w:rsid w:val="004D5F2D"/>
    <w:rsid w:val="004E376E"/>
    <w:rsid w:val="004F2EC7"/>
    <w:rsid w:val="00503BCC"/>
    <w:rsid w:val="00511E52"/>
    <w:rsid w:val="00512C2F"/>
    <w:rsid w:val="00515CDF"/>
    <w:rsid w:val="005264F5"/>
    <w:rsid w:val="0053055B"/>
    <w:rsid w:val="00534D4A"/>
    <w:rsid w:val="0054508E"/>
    <w:rsid w:val="00546023"/>
    <w:rsid w:val="00547B70"/>
    <w:rsid w:val="005557D1"/>
    <w:rsid w:val="00561DB5"/>
    <w:rsid w:val="005675A1"/>
    <w:rsid w:val="005737F9"/>
    <w:rsid w:val="00575E08"/>
    <w:rsid w:val="005860C9"/>
    <w:rsid w:val="005B4C0D"/>
    <w:rsid w:val="005B63EE"/>
    <w:rsid w:val="005B6A34"/>
    <w:rsid w:val="005B7387"/>
    <w:rsid w:val="005C7353"/>
    <w:rsid w:val="005D1629"/>
    <w:rsid w:val="005D2152"/>
    <w:rsid w:val="005D492D"/>
    <w:rsid w:val="005D5FBD"/>
    <w:rsid w:val="005E3343"/>
    <w:rsid w:val="005E720A"/>
    <w:rsid w:val="005E7C07"/>
    <w:rsid w:val="005F60A1"/>
    <w:rsid w:val="00607C9A"/>
    <w:rsid w:val="00613CB9"/>
    <w:rsid w:val="00642962"/>
    <w:rsid w:val="00646760"/>
    <w:rsid w:val="00665159"/>
    <w:rsid w:val="006704D8"/>
    <w:rsid w:val="00671649"/>
    <w:rsid w:val="00690ECB"/>
    <w:rsid w:val="006A38B4"/>
    <w:rsid w:val="006A7A90"/>
    <w:rsid w:val="006B2E21"/>
    <w:rsid w:val="006C0266"/>
    <w:rsid w:val="006C2DA7"/>
    <w:rsid w:val="006C74EE"/>
    <w:rsid w:val="006D05CF"/>
    <w:rsid w:val="006D17AC"/>
    <w:rsid w:val="006D2AC7"/>
    <w:rsid w:val="006E0D92"/>
    <w:rsid w:val="006E1A83"/>
    <w:rsid w:val="006E31E1"/>
    <w:rsid w:val="006E34C9"/>
    <w:rsid w:val="006F10F3"/>
    <w:rsid w:val="006F113E"/>
    <w:rsid w:val="006F12C4"/>
    <w:rsid w:val="006F2779"/>
    <w:rsid w:val="006F6C6D"/>
    <w:rsid w:val="007060FC"/>
    <w:rsid w:val="0072627C"/>
    <w:rsid w:val="00726B1F"/>
    <w:rsid w:val="007272B0"/>
    <w:rsid w:val="00731AC8"/>
    <w:rsid w:val="00737F86"/>
    <w:rsid w:val="007444D1"/>
    <w:rsid w:val="007457C6"/>
    <w:rsid w:val="00750EAC"/>
    <w:rsid w:val="0076052D"/>
    <w:rsid w:val="007732E7"/>
    <w:rsid w:val="007819D1"/>
    <w:rsid w:val="0078426F"/>
    <w:rsid w:val="0078682E"/>
    <w:rsid w:val="00787681"/>
    <w:rsid w:val="00796346"/>
    <w:rsid w:val="007A35C6"/>
    <w:rsid w:val="007E1D53"/>
    <w:rsid w:val="00801800"/>
    <w:rsid w:val="0080634B"/>
    <w:rsid w:val="00811336"/>
    <w:rsid w:val="0081420B"/>
    <w:rsid w:val="0082452D"/>
    <w:rsid w:val="00831349"/>
    <w:rsid w:val="00832427"/>
    <w:rsid w:val="00842B35"/>
    <w:rsid w:val="008431F9"/>
    <w:rsid w:val="00861BA9"/>
    <w:rsid w:val="008718B3"/>
    <w:rsid w:val="00881CA5"/>
    <w:rsid w:val="008863C4"/>
    <w:rsid w:val="00891753"/>
    <w:rsid w:val="00894B81"/>
    <w:rsid w:val="0089740F"/>
    <w:rsid w:val="008A05AD"/>
    <w:rsid w:val="008A5189"/>
    <w:rsid w:val="008B0354"/>
    <w:rsid w:val="008B1123"/>
    <w:rsid w:val="008B1CBD"/>
    <w:rsid w:val="008C4E62"/>
    <w:rsid w:val="008D2C73"/>
    <w:rsid w:val="008E493A"/>
    <w:rsid w:val="008E6B0E"/>
    <w:rsid w:val="008F174A"/>
    <w:rsid w:val="008F2FC4"/>
    <w:rsid w:val="008F4684"/>
    <w:rsid w:val="008F4EE8"/>
    <w:rsid w:val="009067F6"/>
    <w:rsid w:val="00926CAF"/>
    <w:rsid w:val="0094077F"/>
    <w:rsid w:val="009432BD"/>
    <w:rsid w:val="009557C5"/>
    <w:rsid w:val="009633D6"/>
    <w:rsid w:val="009A0B2F"/>
    <w:rsid w:val="009A5DDD"/>
    <w:rsid w:val="009C5E0F"/>
    <w:rsid w:val="009D2B06"/>
    <w:rsid w:val="009D3EBF"/>
    <w:rsid w:val="009D7E63"/>
    <w:rsid w:val="009E2529"/>
    <w:rsid w:val="009E365D"/>
    <w:rsid w:val="009E43A1"/>
    <w:rsid w:val="009E75FF"/>
    <w:rsid w:val="009F0964"/>
    <w:rsid w:val="00A1469F"/>
    <w:rsid w:val="00A2012D"/>
    <w:rsid w:val="00A30545"/>
    <w:rsid w:val="00A306F5"/>
    <w:rsid w:val="00A31820"/>
    <w:rsid w:val="00A322DF"/>
    <w:rsid w:val="00A6112C"/>
    <w:rsid w:val="00A8076C"/>
    <w:rsid w:val="00A81E56"/>
    <w:rsid w:val="00A844F7"/>
    <w:rsid w:val="00A8698B"/>
    <w:rsid w:val="00AA32E4"/>
    <w:rsid w:val="00AA376C"/>
    <w:rsid w:val="00AB1DF6"/>
    <w:rsid w:val="00AB5C4C"/>
    <w:rsid w:val="00AC1129"/>
    <w:rsid w:val="00AD0387"/>
    <w:rsid w:val="00AD07B9"/>
    <w:rsid w:val="00AD59DC"/>
    <w:rsid w:val="00AD6A7B"/>
    <w:rsid w:val="00AE40D8"/>
    <w:rsid w:val="00AF35FF"/>
    <w:rsid w:val="00AF7D57"/>
    <w:rsid w:val="00B008F1"/>
    <w:rsid w:val="00B02874"/>
    <w:rsid w:val="00B05491"/>
    <w:rsid w:val="00B21BF4"/>
    <w:rsid w:val="00B3423C"/>
    <w:rsid w:val="00B43199"/>
    <w:rsid w:val="00B471F8"/>
    <w:rsid w:val="00B505CA"/>
    <w:rsid w:val="00B53B4E"/>
    <w:rsid w:val="00B66DA8"/>
    <w:rsid w:val="00B75762"/>
    <w:rsid w:val="00B80E1E"/>
    <w:rsid w:val="00B850C6"/>
    <w:rsid w:val="00B91DE2"/>
    <w:rsid w:val="00B94EA2"/>
    <w:rsid w:val="00BA03B0"/>
    <w:rsid w:val="00BA0E67"/>
    <w:rsid w:val="00BA1E7C"/>
    <w:rsid w:val="00BB0A93"/>
    <w:rsid w:val="00BC2EC5"/>
    <w:rsid w:val="00BC5ABE"/>
    <w:rsid w:val="00BC7AF5"/>
    <w:rsid w:val="00BD270F"/>
    <w:rsid w:val="00BD3D4E"/>
    <w:rsid w:val="00BE5DAF"/>
    <w:rsid w:val="00BF1465"/>
    <w:rsid w:val="00BF4745"/>
    <w:rsid w:val="00C0331D"/>
    <w:rsid w:val="00C113DD"/>
    <w:rsid w:val="00C13FAE"/>
    <w:rsid w:val="00C15407"/>
    <w:rsid w:val="00C17A3A"/>
    <w:rsid w:val="00C30852"/>
    <w:rsid w:val="00C46047"/>
    <w:rsid w:val="00C5661B"/>
    <w:rsid w:val="00C577E1"/>
    <w:rsid w:val="00C57F0B"/>
    <w:rsid w:val="00C66295"/>
    <w:rsid w:val="00C7373E"/>
    <w:rsid w:val="00C82527"/>
    <w:rsid w:val="00C82586"/>
    <w:rsid w:val="00C84DF7"/>
    <w:rsid w:val="00C8534F"/>
    <w:rsid w:val="00C945BD"/>
    <w:rsid w:val="00C96337"/>
    <w:rsid w:val="00C96BED"/>
    <w:rsid w:val="00CA3E35"/>
    <w:rsid w:val="00CA6F76"/>
    <w:rsid w:val="00CA7EDD"/>
    <w:rsid w:val="00CB44D2"/>
    <w:rsid w:val="00CC1A9F"/>
    <w:rsid w:val="00CC1F23"/>
    <w:rsid w:val="00CD47EC"/>
    <w:rsid w:val="00CE5D74"/>
    <w:rsid w:val="00CE5D9E"/>
    <w:rsid w:val="00CF1F70"/>
    <w:rsid w:val="00CF3BEC"/>
    <w:rsid w:val="00CF5607"/>
    <w:rsid w:val="00D0283C"/>
    <w:rsid w:val="00D0625C"/>
    <w:rsid w:val="00D243EB"/>
    <w:rsid w:val="00D2664E"/>
    <w:rsid w:val="00D31D1D"/>
    <w:rsid w:val="00D32DD6"/>
    <w:rsid w:val="00D350DE"/>
    <w:rsid w:val="00D36189"/>
    <w:rsid w:val="00D40606"/>
    <w:rsid w:val="00D44D02"/>
    <w:rsid w:val="00D47522"/>
    <w:rsid w:val="00D50A9F"/>
    <w:rsid w:val="00D65676"/>
    <w:rsid w:val="00D6700A"/>
    <w:rsid w:val="00D75F5F"/>
    <w:rsid w:val="00D80C64"/>
    <w:rsid w:val="00D85069"/>
    <w:rsid w:val="00D85E6E"/>
    <w:rsid w:val="00D9071A"/>
    <w:rsid w:val="00D91DEE"/>
    <w:rsid w:val="00D9321E"/>
    <w:rsid w:val="00D94768"/>
    <w:rsid w:val="00DA668B"/>
    <w:rsid w:val="00DB16A4"/>
    <w:rsid w:val="00DB2527"/>
    <w:rsid w:val="00DB2AD9"/>
    <w:rsid w:val="00DB7D8A"/>
    <w:rsid w:val="00DD078F"/>
    <w:rsid w:val="00DD08EF"/>
    <w:rsid w:val="00DD462A"/>
    <w:rsid w:val="00DD7005"/>
    <w:rsid w:val="00DE06F1"/>
    <w:rsid w:val="00DE5402"/>
    <w:rsid w:val="00DE7879"/>
    <w:rsid w:val="00DF7398"/>
    <w:rsid w:val="00E10568"/>
    <w:rsid w:val="00E164CC"/>
    <w:rsid w:val="00E243EA"/>
    <w:rsid w:val="00E24EF0"/>
    <w:rsid w:val="00E33A25"/>
    <w:rsid w:val="00E4188B"/>
    <w:rsid w:val="00E5389C"/>
    <w:rsid w:val="00E54C4D"/>
    <w:rsid w:val="00E56328"/>
    <w:rsid w:val="00E7108C"/>
    <w:rsid w:val="00E727C3"/>
    <w:rsid w:val="00EA01A2"/>
    <w:rsid w:val="00EA568C"/>
    <w:rsid w:val="00EA767F"/>
    <w:rsid w:val="00EB59EE"/>
    <w:rsid w:val="00EB73AC"/>
    <w:rsid w:val="00EC1DDA"/>
    <w:rsid w:val="00EC61A6"/>
    <w:rsid w:val="00ED4144"/>
    <w:rsid w:val="00EE3976"/>
    <w:rsid w:val="00EF16D0"/>
    <w:rsid w:val="00EF56AC"/>
    <w:rsid w:val="00F04C2F"/>
    <w:rsid w:val="00F10AFE"/>
    <w:rsid w:val="00F1180D"/>
    <w:rsid w:val="00F20711"/>
    <w:rsid w:val="00F2174C"/>
    <w:rsid w:val="00F274D9"/>
    <w:rsid w:val="00F31004"/>
    <w:rsid w:val="00F54F51"/>
    <w:rsid w:val="00F64167"/>
    <w:rsid w:val="00F6673B"/>
    <w:rsid w:val="00F74156"/>
    <w:rsid w:val="00F77AAD"/>
    <w:rsid w:val="00F77D9F"/>
    <w:rsid w:val="00F8080F"/>
    <w:rsid w:val="00F832C9"/>
    <w:rsid w:val="00F916C4"/>
    <w:rsid w:val="00F9334C"/>
    <w:rsid w:val="00F972D4"/>
    <w:rsid w:val="00FA2774"/>
    <w:rsid w:val="00FB097B"/>
    <w:rsid w:val="00FB4B9B"/>
    <w:rsid w:val="00FB6046"/>
    <w:rsid w:val="00FB627F"/>
    <w:rsid w:val="00FD413E"/>
    <w:rsid w:val="00FE0097"/>
    <w:rsid w:val="00FE37D9"/>
    <w:rsid w:val="00FE4D5B"/>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11">
    <w:name w:val="Неразрешенное упоминание1"/>
    <w:basedOn w:val="a0"/>
    <w:uiPriority w:val="99"/>
    <w:semiHidden/>
    <w:unhideWhenUsed/>
    <w:rsid w:val="00C8534F"/>
    <w:rPr>
      <w:color w:val="605E5C"/>
      <w:shd w:val="clear" w:color="auto" w:fill="E1DFDD"/>
    </w:rPr>
  </w:style>
  <w:style w:type="paragraph" w:styleId="af">
    <w:name w:val="Body Text"/>
    <w:basedOn w:val="a"/>
    <w:link w:val="af0"/>
    <w:uiPriority w:val="99"/>
    <w:unhideWhenUsed/>
    <w:rsid w:val="00251785"/>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251785"/>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7583774">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647124525">
      <w:bodyDiv w:val="1"/>
      <w:marLeft w:val="0"/>
      <w:marRight w:val="0"/>
      <w:marTop w:val="0"/>
      <w:marBottom w:val="0"/>
      <w:divBdr>
        <w:top w:val="none" w:sz="0" w:space="0" w:color="auto"/>
        <w:left w:val="none" w:sz="0" w:space="0" w:color="auto"/>
        <w:bottom w:val="none" w:sz="0" w:space="0" w:color="auto"/>
        <w:right w:val="none" w:sz="0" w:space="0" w:color="auto"/>
      </w:divBdr>
    </w:div>
    <w:div w:id="75713894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13135548">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28973726">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9A54-FC6A-4520-989A-F4A035F2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Pages>
  <Words>1682</Words>
  <Characters>9589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301</cp:revision>
  <cp:lastPrinted>2021-04-06T07:47:00Z</cp:lastPrinted>
  <dcterms:created xsi:type="dcterms:W3CDTF">2021-10-11T16:12:00Z</dcterms:created>
  <dcterms:modified xsi:type="dcterms:W3CDTF">2025-06-20T12:26:00Z</dcterms:modified>
</cp:coreProperties>
</file>