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147E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</w:p>
    <w:p w14:paraId="3B02D461" w14:textId="77777777" w:rsidR="0022631D" w:rsidRPr="00147E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</w:pPr>
      <w:r w:rsidRPr="00147E0C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ՀԱՅՏԱՐԱՐՈՒԹՅՈՒՆ</w:t>
      </w:r>
    </w:p>
    <w:p w14:paraId="1CCD37CD" w14:textId="252A437A" w:rsidR="0022631D" w:rsidRPr="00147E0C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color w:val="000000" w:themeColor="text1"/>
          <w:lang w:val="af-ZA" w:eastAsia="ru-RU"/>
        </w:rPr>
      </w:pPr>
      <w:r w:rsidRPr="00147E0C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կնքված պայմանագրի մասին</w:t>
      </w:r>
    </w:p>
    <w:p w14:paraId="6D610C87" w14:textId="144C11BE" w:rsidR="0022631D" w:rsidRPr="00147E0C" w:rsidRDefault="00BD540E" w:rsidP="00C14AF9">
      <w:pPr>
        <w:spacing w:before="0" w:after="0"/>
        <w:ind w:left="-426" w:firstLine="56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47E0C">
        <w:rPr>
          <w:rFonts w:ascii="GHEA Grapalat" w:hAnsi="GHEA Grapalat"/>
          <w:color w:val="000000" w:themeColor="text1"/>
          <w:sz w:val="20"/>
          <w:szCs w:val="20"/>
          <w:lang w:val="af-ZA"/>
        </w:rPr>
        <w:t>Պատվիրատուն`</w:t>
      </w:r>
      <w:r w:rsidR="000352F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0352FD" w:rsidRPr="000352FD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««ՈՒԱՅԶ» բարեկեցության տեղեկատվական համակարգերի ձեռնարկություն» հիմնադրամ</w:t>
      </w:r>
      <w:r w:rsidR="000352FD" w:rsidRPr="0098716B">
        <w:rPr>
          <w:rFonts w:ascii="GHEA Grapalat" w:hAnsi="GHEA Grapalat"/>
          <w:b/>
          <w:bCs/>
          <w:color w:val="000000" w:themeColor="text1"/>
          <w:sz w:val="20"/>
          <w:szCs w:val="20"/>
          <w:lang w:val="ru-RU"/>
        </w:rPr>
        <w:t>ը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ստորև ներկայացնում է իր  կարիքների համար </w:t>
      </w:r>
      <w:r w:rsidR="000352FD" w:rsidRPr="000352FD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աուդիտորական</w:t>
      </w:r>
      <w:r w:rsidR="00152E81" w:rsidRPr="00152E81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 xml:space="preserve"> ծառայությունների</w:t>
      </w:r>
      <w:r w:rsidR="00152E81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ձեռքբերման նպատակով կազմակերպված </w:t>
      </w:r>
      <w:r w:rsidR="00B67F22" w:rsidRPr="00B67F22">
        <w:rPr>
          <w:rFonts w:ascii="GHEA Grapalat" w:hAnsi="GHEA Grapalat"/>
          <w:color w:val="000000" w:themeColor="text1"/>
          <w:sz w:val="20"/>
          <w:szCs w:val="20"/>
          <w:lang w:val="af-ZA"/>
        </w:rPr>
        <w:t>ՆՍԾՏԻԿ-ԳՀԾՁԲ-26/</w:t>
      </w:r>
      <w:r w:rsidR="000352FD">
        <w:rPr>
          <w:rFonts w:ascii="GHEA Grapalat" w:hAnsi="GHEA Grapalat"/>
          <w:color w:val="000000" w:themeColor="text1"/>
          <w:sz w:val="20"/>
          <w:szCs w:val="20"/>
          <w:lang w:val="af-ZA"/>
        </w:rPr>
        <w:t>23</w:t>
      </w:r>
      <w:r w:rsidR="00B67F22" w:rsidRPr="00B67F2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>ծածկագրով գնման ընթացակարգի արդյունքում</w:t>
      </w:r>
      <w:r w:rsidR="0014107E" w:rsidRPr="00147E0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կնքված պայմանագրի մասին </w:t>
      </w:r>
      <w:r w:rsidR="0022631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>տեղեկատվությունը`</w:t>
      </w:r>
    </w:p>
    <w:p w14:paraId="6A447481" w14:textId="77777777" w:rsidR="00041307" w:rsidRPr="00147E0C" w:rsidRDefault="00041307" w:rsidP="00C16E21">
      <w:pPr>
        <w:spacing w:before="0" w:after="0"/>
        <w:ind w:left="-426" w:firstLine="56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261"/>
        <w:gridCol w:w="609"/>
        <w:gridCol w:w="100"/>
        <w:gridCol w:w="190"/>
        <w:gridCol w:w="495"/>
        <w:gridCol w:w="480"/>
        <w:gridCol w:w="371"/>
        <w:gridCol w:w="11"/>
        <w:gridCol w:w="154"/>
        <w:gridCol w:w="851"/>
        <w:gridCol w:w="992"/>
        <w:gridCol w:w="871"/>
        <w:gridCol w:w="263"/>
        <w:gridCol w:w="282"/>
        <w:gridCol w:w="732"/>
        <w:gridCol w:w="39"/>
        <w:gridCol w:w="346"/>
        <w:gridCol w:w="290"/>
        <w:gridCol w:w="295"/>
        <w:gridCol w:w="160"/>
        <w:gridCol w:w="1825"/>
      </w:tblGrid>
      <w:tr w:rsidR="00147E0C" w:rsidRPr="00147E0C" w14:paraId="3BCB0F4A" w14:textId="77777777" w:rsidTr="00A72033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514" w:type="dxa"/>
            <w:gridSpan w:val="23"/>
            <w:vAlign w:val="center"/>
          </w:tcPr>
          <w:p w14:paraId="47A5B985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</w:p>
        </w:tc>
      </w:tr>
      <w:tr w:rsidR="00147E0C" w:rsidRPr="00147E0C" w14:paraId="796D388F" w14:textId="77777777" w:rsidTr="00D807BA">
        <w:trPr>
          <w:trHeight w:val="110"/>
        </w:trPr>
        <w:tc>
          <w:tcPr>
            <w:tcW w:w="488" w:type="dxa"/>
            <w:vMerge w:val="restart"/>
            <w:vAlign w:val="center"/>
          </w:tcPr>
          <w:p w14:paraId="781659E7" w14:textId="0F13217F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158" w:type="dxa"/>
            <w:gridSpan w:val="3"/>
            <w:vMerge w:val="restart"/>
            <w:vAlign w:val="center"/>
          </w:tcPr>
          <w:p w14:paraId="0C83F2D3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D073E87" w14:textId="37128837" w:rsidR="0022631D" w:rsidRPr="00147E0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36" w:type="dxa"/>
            <w:gridSpan w:val="4"/>
            <w:vAlign w:val="center"/>
          </w:tcPr>
          <w:p w14:paraId="59F68B85" w14:textId="5D2F97CB" w:rsidR="0022631D" w:rsidRPr="00147E0C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008" w:type="dxa"/>
            <w:gridSpan w:val="4"/>
            <w:vAlign w:val="center"/>
          </w:tcPr>
          <w:p w14:paraId="62535C4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533" w:type="dxa"/>
            <w:gridSpan w:val="6"/>
            <w:vMerge w:val="restart"/>
            <w:vAlign w:val="center"/>
          </w:tcPr>
          <w:p w14:paraId="330836BC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70" w:type="dxa"/>
            <w:gridSpan w:val="4"/>
            <w:vMerge w:val="restart"/>
            <w:vAlign w:val="center"/>
          </w:tcPr>
          <w:p w14:paraId="5D289872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47E0C" w:rsidRPr="00147E0C" w14:paraId="02BE1D52" w14:textId="77777777" w:rsidTr="00D807BA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3"/>
            <w:vMerge/>
            <w:vAlign w:val="center"/>
          </w:tcPr>
          <w:p w14:paraId="528BE8BA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6C06A7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5" w:type="dxa"/>
            <w:gridSpan w:val="2"/>
            <w:vMerge w:val="restart"/>
            <w:vAlign w:val="center"/>
          </w:tcPr>
          <w:p w14:paraId="374821C4" w14:textId="20566C89" w:rsidR="0022631D" w:rsidRPr="00147E0C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54421A9" w14:textId="77777777" w:rsidR="0022631D" w:rsidRPr="00147E0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08" w:type="dxa"/>
            <w:gridSpan w:val="4"/>
            <w:vAlign w:val="center"/>
          </w:tcPr>
          <w:p w14:paraId="01CC38D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533" w:type="dxa"/>
            <w:gridSpan w:val="6"/>
            <w:vMerge/>
          </w:tcPr>
          <w:p w14:paraId="12AD9841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4"/>
            <w:vMerge/>
          </w:tcPr>
          <w:p w14:paraId="28B6AAAB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47E0C" w:rsidRPr="00147E0C" w14:paraId="688F77C8" w14:textId="77777777" w:rsidTr="00D807BA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38DA0DF6" w:rsidR="0022631D" w:rsidRPr="00147E0C" w:rsidRDefault="0022631D" w:rsidP="00E20C4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33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0352FD" w:rsidRPr="000352FD" w14:paraId="6CB0AC86" w14:textId="77777777" w:rsidTr="00735855">
        <w:trPr>
          <w:cantSplit/>
          <w:trHeight w:val="849"/>
        </w:trPr>
        <w:tc>
          <w:tcPr>
            <w:tcW w:w="488" w:type="dxa"/>
            <w:vAlign w:val="center"/>
          </w:tcPr>
          <w:p w14:paraId="62F33415" w14:textId="70008C0F" w:rsidR="000352FD" w:rsidRPr="00152E81" w:rsidRDefault="000352FD" w:rsidP="00735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F035" w14:textId="78E6AD1B" w:rsidR="000352FD" w:rsidRPr="00152E81" w:rsidRDefault="000352FD" w:rsidP="00735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67F2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Ավտոմեքենաների լվացման ծառայություն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EE47" w14:textId="4F182163" w:rsidR="000352FD" w:rsidRPr="00152E81" w:rsidRDefault="000352FD" w:rsidP="00735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3D136213" w:rsidR="000352FD" w:rsidRPr="00152E81" w:rsidRDefault="000352FD" w:rsidP="00735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57C03C3F" w:rsidR="000352FD" w:rsidRPr="00152E81" w:rsidRDefault="000352FD" w:rsidP="00735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2BA6415B" w:rsidR="000352FD" w:rsidRPr="00B67F22" w:rsidRDefault="000352FD" w:rsidP="00735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01932" w14:textId="38C61FE8" w:rsidR="000352FD" w:rsidRPr="00B67F22" w:rsidRDefault="000352FD" w:rsidP="00735855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15</w:t>
            </w:r>
            <w:r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93A" w14:textId="34F8C3B4" w:rsidR="000352FD" w:rsidRPr="000352FD" w:rsidRDefault="000352FD" w:rsidP="00735855">
            <w:pPr>
              <w:ind w:left="181" w:hanging="181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0352F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Աուդիտորական ծառայություններ/ բացերի վերլուծություն/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B32D" w14:textId="1E3E6A13" w:rsidR="000352FD" w:rsidRPr="000352FD" w:rsidRDefault="000352FD" w:rsidP="00735855">
            <w:pPr>
              <w:tabs>
                <w:tab w:val="left" w:pos="1248"/>
              </w:tabs>
              <w:spacing w:before="0" w:after="0"/>
              <w:ind w:left="181" w:hanging="181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0352F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Աուդիտորական ծառայություններ/ բացերի վերլուծություն/</w:t>
            </w:r>
          </w:p>
        </w:tc>
      </w:tr>
      <w:tr w:rsidR="00B67F22" w:rsidRPr="000352FD" w14:paraId="4B8BC031" w14:textId="77777777" w:rsidTr="00A72033">
        <w:trPr>
          <w:trHeight w:val="169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451180EC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67F22" w:rsidRPr="00974E57" w14:paraId="24C3B0CB" w14:textId="77777777" w:rsidTr="00075BEA">
        <w:trPr>
          <w:trHeight w:val="137"/>
        </w:trPr>
        <w:tc>
          <w:tcPr>
            <w:tcW w:w="4056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46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05E89336" w:rsidR="00B67F22" w:rsidRPr="00147E0C" w:rsidRDefault="00B67F22" w:rsidP="00B67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2"/>
                <w:szCs w:val="12"/>
                <w:lang w:val="hy-AM" w:eastAsia="ru-RU"/>
              </w:rPr>
            </w:pPr>
            <w:r w:rsidRPr="00147E0C"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  <w:lang w:val="hy-AM"/>
              </w:rPr>
              <w:t>Գնանշման հարցման ընթացակարգ՝ հիմք Գնումների մասին ՀՀ օրենքի 22-րդ հոդված</w:t>
            </w:r>
          </w:p>
        </w:tc>
      </w:tr>
      <w:tr w:rsidR="00B67F22" w:rsidRPr="00974E57" w14:paraId="075EEA57" w14:textId="77777777" w:rsidTr="00A72033">
        <w:trPr>
          <w:trHeight w:val="196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67F22" w:rsidRPr="00147E0C" w14:paraId="681596E8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B67F22" w:rsidRPr="00147E0C" w:rsidRDefault="00B67F22" w:rsidP="00B67F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EA76A53" w:rsidR="00B67F22" w:rsidRPr="000352FD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15</w:t>
            </w:r>
            <w:r w:rsidRPr="000352FD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0352F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04</w:t>
            </w:r>
            <w:r w:rsidRPr="000352FD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0352F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2026թ</w:t>
            </w:r>
          </w:p>
        </w:tc>
      </w:tr>
      <w:tr w:rsidR="00B67F22" w:rsidRPr="00147E0C" w14:paraId="199F948A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0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046D088" w:rsidR="00B67F22" w:rsidRPr="00147E0C" w:rsidRDefault="00B67F22" w:rsidP="00B67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րավերում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կատարված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փոփոխություններ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06FA85F" w:rsidR="00B67F22" w:rsidRPr="000352FD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0352F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16</w:t>
            </w:r>
            <w:r w:rsidRPr="000352FD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0352F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04</w:t>
            </w:r>
            <w:r w:rsidRPr="000352FD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0352F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2026</w:t>
            </w:r>
            <w:r w:rsidRPr="000352FD">
              <w:rPr>
                <w:rFonts w:ascii="GHEA Grapalat" w:eastAsia="Times New Roman" w:hAnsi="GHEA Grapalat" w:cs="GHEA Grapalat"/>
                <w:b/>
                <w:color w:val="000000" w:themeColor="text1"/>
                <w:sz w:val="14"/>
                <w:szCs w:val="14"/>
                <w:lang w:val="hy-AM" w:eastAsia="ru-RU"/>
              </w:rPr>
              <w:t>թ</w:t>
            </w:r>
          </w:p>
        </w:tc>
      </w:tr>
      <w:tr w:rsidR="00B67F22" w:rsidRPr="00147E0C" w14:paraId="6EE9B008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4D7FF1E4" w:rsidR="00B67F22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6E7B937C" w:rsidR="00B67F22" w:rsidRPr="000352FD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0352F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16</w:t>
            </w:r>
            <w:r w:rsidRPr="000352FD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0352F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04</w:t>
            </w:r>
            <w:r w:rsidRPr="000352FD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0352F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2026</w:t>
            </w:r>
            <w:r w:rsidRPr="000352FD">
              <w:rPr>
                <w:rFonts w:ascii="GHEA Grapalat" w:eastAsia="Times New Roman" w:hAnsi="GHEA Grapalat" w:cs="GHEA Grapalat"/>
                <w:b/>
                <w:color w:val="000000" w:themeColor="text1"/>
                <w:sz w:val="14"/>
                <w:szCs w:val="14"/>
                <w:lang w:val="hy-AM" w:eastAsia="ru-RU"/>
              </w:rPr>
              <w:t>թ</w:t>
            </w:r>
          </w:p>
        </w:tc>
      </w:tr>
      <w:tr w:rsidR="00B67F22" w:rsidRPr="00147E0C" w14:paraId="13FE412E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67F22" w:rsidRPr="00147E0C" w:rsidRDefault="00B67F22" w:rsidP="00B67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67F22" w:rsidRPr="00147E0C" w:rsidRDefault="00B67F22" w:rsidP="00B67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67F22" w:rsidRPr="00147E0C" w14:paraId="321D26CF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3AA3A0F4" w:rsidR="00B67F22" w:rsidRPr="00735855" w:rsidRDefault="00735855" w:rsidP="00735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16</w:t>
            </w:r>
            <w:r w:rsidRPr="00735855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73585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04</w:t>
            </w:r>
            <w:r w:rsidRPr="00735855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73585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2026</w:t>
            </w:r>
            <w:r w:rsidRPr="00735855">
              <w:rPr>
                <w:rFonts w:ascii="GHEA Grapalat" w:eastAsia="Times New Roman" w:hAnsi="GHEA Grapalat" w:cs="GHEA Grapalat"/>
                <w:b/>
                <w:color w:val="000000" w:themeColor="text1"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071A1CDF" w:rsidR="00B67F22" w:rsidRPr="00147E0C" w:rsidRDefault="00735855" w:rsidP="00735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16</w:t>
            </w:r>
            <w:r w:rsidRPr="00735855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73585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04</w:t>
            </w:r>
            <w:r w:rsidRPr="00735855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73585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2026</w:t>
            </w:r>
            <w:r w:rsidRPr="00735855">
              <w:rPr>
                <w:rFonts w:ascii="GHEA Grapalat" w:eastAsia="Times New Roman" w:hAnsi="GHEA Grapalat" w:cs="GHEA Grapalat"/>
                <w:b/>
                <w:color w:val="000000" w:themeColor="text1"/>
                <w:sz w:val="14"/>
                <w:szCs w:val="14"/>
                <w:lang w:eastAsia="ru-RU"/>
              </w:rPr>
              <w:t>թ</w:t>
            </w:r>
          </w:p>
        </w:tc>
      </w:tr>
      <w:tr w:rsidR="00B67F22" w:rsidRPr="00147E0C" w14:paraId="68E691E2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B67F22" w:rsidRPr="00147E0C" w:rsidRDefault="00B67F22" w:rsidP="00B67F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B67F22" w:rsidRPr="00147E0C" w:rsidRDefault="00B67F22" w:rsidP="00B67F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67F22" w:rsidRPr="00147E0C" w14:paraId="30B89418" w14:textId="77777777" w:rsidTr="00A72033">
        <w:trPr>
          <w:trHeight w:val="54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0776DB4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67F22" w:rsidRPr="00147E0C" w14:paraId="10DC4861" w14:textId="77777777" w:rsidTr="00A72033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482" w:type="dxa"/>
            <w:gridSpan w:val="15"/>
            <w:vAlign w:val="center"/>
          </w:tcPr>
          <w:p w14:paraId="1FD38684" w14:textId="438840ED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B67F22" w:rsidRPr="00147E0C" w14:paraId="3FD00E3A" w14:textId="77777777" w:rsidTr="00A72033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27542D69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47" w:type="dxa"/>
            <w:gridSpan w:val="7"/>
            <w:vAlign w:val="center"/>
          </w:tcPr>
          <w:p w14:paraId="635EE2FE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gridSpan w:val="2"/>
            <w:vAlign w:val="center"/>
          </w:tcPr>
          <w:p w14:paraId="4A371FE9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</w:p>
        </w:tc>
      </w:tr>
      <w:tr w:rsidR="00B67F22" w:rsidRPr="00147E0C" w14:paraId="4DA511EC" w14:textId="77777777" w:rsidTr="00A72033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617" w:type="dxa"/>
            <w:gridSpan w:val="21"/>
            <w:vAlign w:val="center"/>
          </w:tcPr>
          <w:p w14:paraId="6ABF72D4" w14:textId="77777777" w:rsidR="00B67F22" w:rsidRPr="00147E0C" w:rsidRDefault="00B67F22" w:rsidP="00B67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0352FD" w:rsidRPr="00147E0C" w14:paraId="50825522" w14:textId="77777777" w:rsidTr="009751C5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20FF5109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59F3C98" w14:textId="1127F2C5" w:rsidR="000352FD" w:rsidRPr="00B67F22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FF66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«Գրանթ Թորնթոն Քնսալթինգ» ՓԲԸ</w:t>
            </w:r>
          </w:p>
        </w:tc>
        <w:tc>
          <w:tcPr>
            <w:tcW w:w="3250" w:type="dxa"/>
            <w:gridSpan w:val="6"/>
            <w:vAlign w:val="center"/>
          </w:tcPr>
          <w:p w14:paraId="1D867224" w14:textId="5C4F38E7" w:rsidR="000352FD" w:rsidRPr="00FF42EB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6640">
              <w:rPr>
                <w:rFonts w:ascii="GHEA Grapalat" w:hAnsi="GHEA Grapalat"/>
                <w:color w:val="000000"/>
                <w:sz w:val="18"/>
                <w:lang w:val="hy-AM"/>
              </w:rPr>
              <w:t>10</w:t>
            </w:r>
            <w:r w:rsidRPr="00FF6640">
              <w:rPr>
                <w:rFonts w:cs="Calibri"/>
                <w:color w:val="000000"/>
                <w:sz w:val="18"/>
                <w:lang w:val="hy-AM"/>
              </w:rPr>
              <w:t> </w:t>
            </w:r>
            <w:r w:rsidRPr="00FF6640">
              <w:rPr>
                <w:rFonts w:ascii="GHEA Grapalat" w:hAnsi="GHEA Grapalat"/>
                <w:color w:val="000000"/>
                <w:sz w:val="18"/>
                <w:lang w:val="hy-AM"/>
              </w:rPr>
              <w:t>000 000</w:t>
            </w:r>
          </w:p>
        </w:tc>
        <w:tc>
          <w:tcPr>
            <w:tcW w:w="2247" w:type="dxa"/>
            <w:gridSpan w:val="7"/>
            <w:vAlign w:val="center"/>
          </w:tcPr>
          <w:p w14:paraId="22B8A853" w14:textId="3D58288D" w:rsidR="000352FD" w:rsidRPr="00FF42EB" w:rsidRDefault="000352FD" w:rsidP="000352F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985" w:type="dxa"/>
            <w:gridSpan w:val="2"/>
            <w:vAlign w:val="center"/>
          </w:tcPr>
          <w:p w14:paraId="1F59BBB2" w14:textId="2DB9893E" w:rsidR="000352FD" w:rsidRPr="00FF42EB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6640">
              <w:rPr>
                <w:rFonts w:ascii="GHEA Grapalat" w:hAnsi="GHEA Grapalat"/>
                <w:color w:val="000000"/>
                <w:sz w:val="18"/>
                <w:lang w:val="hy-AM"/>
              </w:rPr>
              <w:t>12</w:t>
            </w:r>
            <w:r w:rsidRPr="00FF6640">
              <w:rPr>
                <w:rFonts w:cs="Calibri"/>
                <w:color w:val="000000"/>
                <w:sz w:val="18"/>
                <w:lang w:val="hy-AM"/>
              </w:rPr>
              <w:t> </w:t>
            </w:r>
            <w:r w:rsidRPr="00FF6640">
              <w:rPr>
                <w:rFonts w:ascii="GHEA Grapalat" w:hAnsi="GHEA Grapalat"/>
                <w:color w:val="000000"/>
                <w:sz w:val="18"/>
                <w:lang w:val="hy-AM"/>
              </w:rPr>
              <w:t>000 000</w:t>
            </w:r>
          </w:p>
        </w:tc>
      </w:tr>
      <w:tr w:rsidR="000352FD" w:rsidRPr="00147E0C" w14:paraId="50D23C6F" w14:textId="77777777" w:rsidTr="009751C5">
        <w:trPr>
          <w:trHeight w:val="83"/>
        </w:trPr>
        <w:tc>
          <w:tcPr>
            <w:tcW w:w="1385" w:type="dxa"/>
            <w:gridSpan w:val="3"/>
            <w:vAlign w:val="center"/>
          </w:tcPr>
          <w:p w14:paraId="08052636" w14:textId="2C6548D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48979067" w14:textId="4091DDCD" w:rsidR="000352FD" w:rsidRPr="00B67F22" w:rsidRDefault="000352FD" w:rsidP="000352FD">
            <w:pPr>
              <w:spacing w:line="276" w:lineRule="auto"/>
              <w:ind w:left="19" w:right="-108" w:hanging="19"/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F66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«ԲԻ-ԴԻ-Օ Ըդվայզորի» ՓԲԸ</w:t>
            </w:r>
          </w:p>
        </w:tc>
        <w:tc>
          <w:tcPr>
            <w:tcW w:w="3250" w:type="dxa"/>
            <w:gridSpan w:val="6"/>
            <w:vAlign w:val="center"/>
          </w:tcPr>
          <w:p w14:paraId="798B8E64" w14:textId="7C99A1B9" w:rsidR="000352FD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6640">
              <w:rPr>
                <w:rFonts w:ascii="GHEA Grapalat" w:hAnsi="GHEA Grapalat"/>
                <w:color w:val="000000"/>
                <w:sz w:val="18"/>
                <w:lang w:val="hy-AM"/>
              </w:rPr>
              <w:t>12</w:t>
            </w:r>
            <w:r w:rsidRPr="00FF6640">
              <w:rPr>
                <w:rFonts w:cs="Calibri"/>
                <w:color w:val="000000"/>
                <w:sz w:val="18"/>
                <w:lang w:val="hy-AM"/>
              </w:rPr>
              <w:t> </w:t>
            </w:r>
            <w:r w:rsidRPr="00FF6640">
              <w:rPr>
                <w:rFonts w:ascii="GHEA Grapalat" w:hAnsi="GHEA Grapalat"/>
                <w:color w:val="000000"/>
                <w:sz w:val="18"/>
                <w:lang w:val="hy-AM"/>
              </w:rPr>
              <w:t>415 000</w:t>
            </w:r>
          </w:p>
        </w:tc>
        <w:tc>
          <w:tcPr>
            <w:tcW w:w="2247" w:type="dxa"/>
            <w:gridSpan w:val="7"/>
            <w:vAlign w:val="center"/>
          </w:tcPr>
          <w:p w14:paraId="79E27D66" w14:textId="2496159D" w:rsidR="000352FD" w:rsidRDefault="000352FD" w:rsidP="000352F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483 000</w:t>
            </w:r>
          </w:p>
        </w:tc>
        <w:tc>
          <w:tcPr>
            <w:tcW w:w="1985" w:type="dxa"/>
            <w:gridSpan w:val="2"/>
            <w:vAlign w:val="center"/>
          </w:tcPr>
          <w:p w14:paraId="00F1A1A1" w14:textId="41D2EA7D" w:rsidR="000352FD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6640">
              <w:rPr>
                <w:rFonts w:ascii="GHEA Grapalat" w:hAnsi="GHEA Grapalat"/>
                <w:color w:val="000000"/>
                <w:sz w:val="18"/>
                <w:lang w:val="hy-AM"/>
              </w:rPr>
              <w:t>14</w:t>
            </w:r>
            <w:r w:rsidRPr="00FF6640">
              <w:rPr>
                <w:rFonts w:cs="Calibri"/>
                <w:color w:val="000000"/>
                <w:sz w:val="18"/>
                <w:lang w:val="hy-AM"/>
              </w:rPr>
              <w:t> </w:t>
            </w:r>
            <w:r w:rsidRPr="00FF6640">
              <w:rPr>
                <w:rFonts w:ascii="GHEA Grapalat" w:hAnsi="GHEA Grapalat"/>
                <w:color w:val="000000"/>
                <w:sz w:val="18"/>
                <w:lang w:val="hy-AM"/>
              </w:rPr>
              <w:t>898 000</w:t>
            </w:r>
          </w:p>
        </w:tc>
      </w:tr>
      <w:tr w:rsidR="000352FD" w:rsidRPr="00147E0C" w14:paraId="700CD07F" w14:textId="77777777" w:rsidTr="00DE748C">
        <w:trPr>
          <w:trHeight w:val="93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10ED0606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0352FD" w:rsidRPr="00147E0C" w14:paraId="521126E1" w14:textId="77777777" w:rsidTr="00A72033">
        <w:tc>
          <w:tcPr>
            <w:tcW w:w="11002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352FD" w:rsidRPr="00147E0C" w14:paraId="552679BF" w14:textId="77777777" w:rsidTr="00A72033">
        <w:tc>
          <w:tcPr>
            <w:tcW w:w="814" w:type="dxa"/>
            <w:gridSpan w:val="2"/>
            <w:vMerge w:val="restart"/>
            <w:vAlign w:val="center"/>
          </w:tcPr>
          <w:p w14:paraId="770D59CE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14:paraId="563B2C65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47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352FD" w:rsidRPr="00147E0C" w14:paraId="3CA6FABC" w14:textId="77777777" w:rsidTr="00075BE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փաստաթղթերի 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3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352FD" w:rsidRPr="00147E0C" w14:paraId="5E96A1C5" w14:textId="77777777" w:rsidTr="00075BEA">
        <w:trPr>
          <w:trHeight w:val="209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6CEDE0AD" w14:textId="6A20C3D9" w:rsidR="000352FD" w:rsidRPr="00147E0C" w:rsidRDefault="000352FD" w:rsidP="00035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vAlign w:val="center"/>
          </w:tcPr>
          <w:p w14:paraId="7CD1451B" w14:textId="7A3471E6" w:rsidR="000352FD" w:rsidRPr="00147E0C" w:rsidRDefault="000352FD" w:rsidP="00035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</w:tcPr>
          <w:p w14:paraId="709AAC9D" w14:textId="21F59317" w:rsidR="000352FD" w:rsidRPr="00147E0C" w:rsidRDefault="000352FD" w:rsidP="000352FD">
            <w:pPr>
              <w:spacing w:line="276" w:lineRule="auto"/>
              <w:ind w:left="0" w:right="34" w:firstLine="0"/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lang w:val="hy-AM"/>
              </w:rPr>
            </w:pPr>
          </w:p>
        </w:tc>
        <w:tc>
          <w:tcPr>
            <w:tcW w:w="2823" w:type="dxa"/>
            <w:gridSpan w:val="7"/>
            <w:tcBorders>
              <w:bottom w:val="single" w:sz="8" w:space="0" w:color="auto"/>
            </w:tcBorders>
          </w:tcPr>
          <w:p w14:paraId="78DCF91F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</w:tcPr>
          <w:p w14:paraId="504E155E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0352FD" w:rsidRPr="00147E0C" w14:paraId="522ACAFB" w14:textId="77777777" w:rsidTr="00A72033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0352FD" w:rsidRPr="00147E0C" w:rsidRDefault="000352FD" w:rsidP="00035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47" w:type="dxa"/>
            <w:gridSpan w:val="19"/>
            <w:vAlign w:val="center"/>
          </w:tcPr>
          <w:p w14:paraId="71AB42B3" w14:textId="77777777" w:rsidR="000352FD" w:rsidRPr="00147E0C" w:rsidRDefault="000352FD" w:rsidP="00035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Ծանոթություն` </w:t>
            </w:r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352FD" w:rsidRPr="00147E0C" w14:paraId="617248CD" w14:textId="77777777" w:rsidTr="00DE748C">
        <w:trPr>
          <w:trHeight w:val="91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0352FD" w:rsidRPr="00147E0C" w14:paraId="1515C769" w14:textId="77777777" w:rsidTr="00A72033">
        <w:trPr>
          <w:trHeight w:val="346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0352FD" w:rsidRPr="00147E0C" w:rsidRDefault="000352FD" w:rsidP="00035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28CA779E" w:rsidR="000352FD" w:rsidRPr="00735855" w:rsidRDefault="00735855" w:rsidP="00735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73585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15</w:t>
            </w:r>
            <w:r w:rsidR="000352FD" w:rsidRPr="0073585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 w:rsidRPr="0073585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5</w:t>
            </w:r>
            <w:r w:rsidR="000352FD" w:rsidRPr="0073585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.2026թ</w:t>
            </w:r>
            <w:r w:rsidR="000352FD" w:rsidRPr="00735855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</w:p>
        </w:tc>
      </w:tr>
      <w:tr w:rsidR="000352FD" w:rsidRPr="00147E0C" w14:paraId="71BEA872" w14:textId="77777777" w:rsidTr="00A72033">
        <w:trPr>
          <w:trHeight w:val="92"/>
        </w:trPr>
        <w:tc>
          <w:tcPr>
            <w:tcW w:w="3891" w:type="dxa"/>
            <w:gridSpan w:val="10"/>
            <w:vMerge w:val="restart"/>
            <w:vAlign w:val="center"/>
          </w:tcPr>
          <w:p w14:paraId="7F8FD238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95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0352FD" w:rsidRPr="00147E0C" w:rsidRDefault="000352FD" w:rsidP="00035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0352FD" w:rsidRPr="00147E0C" w:rsidRDefault="000352FD" w:rsidP="00035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0352FD" w:rsidRPr="00147E0C" w14:paraId="04C80107" w14:textId="77777777" w:rsidTr="00A72033">
        <w:trPr>
          <w:trHeight w:val="92"/>
        </w:trPr>
        <w:tc>
          <w:tcPr>
            <w:tcW w:w="389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3FBC6716" w:rsidR="000352FD" w:rsidRPr="00735855" w:rsidRDefault="00735855" w:rsidP="00035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19</w:t>
            </w:r>
            <w:r w:rsidRPr="00735855">
              <w:rPr>
                <w:rFonts w:ascii="MS Mincho" w:eastAsia="MS Mincho" w:hAnsi="MS Mincho" w:cs="MS Mincho" w:hint="eastAsia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73585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05</w:t>
            </w:r>
            <w:r w:rsidRPr="00735855">
              <w:rPr>
                <w:rFonts w:ascii="MS Mincho" w:eastAsia="MS Mincho" w:hAnsi="MS Mincho" w:cs="MS Mincho" w:hint="eastAsia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73585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4D4720D6" w:rsidR="000352FD" w:rsidRPr="00147E0C" w:rsidRDefault="00735855" w:rsidP="00035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29</w:t>
            </w:r>
            <w:r w:rsidRPr="00735855">
              <w:rPr>
                <w:rFonts w:ascii="MS Mincho" w:eastAsia="MS Mincho" w:hAnsi="MS Mincho" w:cs="MS Mincho" w:hint="eastAsia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73585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05</w:t>
            </w:r>
            <w:r w:rsidRPr="00735855">
              <w:rPr>
                <w:rFonts w:ascii="MS Mincho" w:eastAsia="MS Mincho" w:hAnsi="MS Mincho" w:cs="MS Mincho" w:hint="eastAsia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73585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2026</w:t>
            </w:r>
            <w:r w:rsidRPr="00735855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</w:t>
            </w:r>
            <w:r w:rsidR="000352FD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0352FD" w:rsidRPr="00147E0C" w14:paraId="2254FA5C" w14:textId="77777777" w:rsidTr="00A72033">
        <w:trPr>
          <w:trHeight w:val="344"/>
        </w:trPr>
        <w:tc>
          <w:tcPr>
            <w:tcW w:w="11002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C751246" w:rsidR="000352FD" w:rsidRPr="00147E0C" w:rsidRDefault="000352FD" w:rsidP="00035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                       </w:t>
            </w:r>
            <w:r w:rsidR="00735855" w:rsidRPr="0073585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04</w:t>
            </w:r>
            <w:r w:rsidRPr="0073585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.0</w:t>
            </w:r>
            <w:r w:rsidR="00735855" w:rsidRPr="0073585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6</w:t>
            </w:r>
            <w:r w:rsidRPr="0073585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.2026թ</w:t>
            </w:r>
            <w:r w:rsidRPr="00735855">
              <w:rPr>
                <w:rFonts w:ascii="MS Mincho" w:eastAsia="MS Mincho" w:hAnsi="MS Mincho" w:cs="MS Mincho" w:hint="eastAsia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</w:p>
        </w:tc>
      </w:tr>
      <w:tr w:rsidR="000352FD" w:rsidRPr="00147E0C" w14:paraId="3C75DA26" w14:textId="77777777" w:rsidTr="00A72033">
        <w:trPr>
          <w:trHeight w:val="344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0352FD" w:rsidRPr="00147E0C" w:rsidRDefault="000352FD" w:rsidP="00035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148B69CC" w:rsidR="000352FD" w:rsidRPr="00735855" w:rsidRDefault="00735855" w:rsidP="00735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735855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eastAsia="ru-RU"/>
              </w:rPr>
              <w:t>05</w:t>
            </w:r>
            <w:r w:rsidR="000352FD" w:rsidRPr="00735855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eastAsia="ru-RU"/>
              </w:rPr>
              <w:t>․</w:t>
            </w:r>
            <w:r w:rsidR="000352FD" w:rsidRPr="00735855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  <w:r w:rsidRPr="00735855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eastAsia="ru-RU"/>
              </w:rPr>
              <w:t>6</w:t>
            </w:r>
            <w:r w:rsidR="000352FD" w:rsidRPr="00735855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eastAsia="ru-RU"/>
              </w:rPr>
              <w:t>․</w:t>
            </w:r>
            <w:r w:rsidR="000352FD" w:rsidRPr="00735855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eastAsia="ru-RU"/>
              </w:rPr>
              <w:t>2026թ</w:t>
            </w:r>
          </w:p>
        </w:tc>
      </w:tr>
      <w:tr w:rsidR="000352FD" w:rsidRPr="00147E0C" w14:paraId="0682C6BE" w14:textId="77777777" w:rsidTr="00A72033">
        <w:trPr>
          <w:trHeight w:val="344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0352FD" w:rsidRPr="00147E0C" w:rsidRDefault="000352FD" w:rsidP="00035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5B9D3780" w:rsidR="000352FD" w:rsidRPr="00735855" w:rsidRDefault="00735855" w:rsidP="00735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735855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eastAsia="ru-RU"/>
              </w:rPr>
              <w:t>09</w:t>
            </w:r>
            <w:r w:rsidR="000352FD" w:rsidRPr="00735855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eastAsia="ru-RU"/>
              </w:rPr>
              <w:t>․</w:t>
            </w:r>
            <w:r w:rsidR="000352FD" w:rsidRPr="00735855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  <w:r w:rsidRPr="00735855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eastAsia="ru-RU"/>
              </w:rPr>
              <w:t>6</w:t>
            </w:r>
            <w:r w:rsidR="000352FD" w:rsidRPr="00735855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eastAsia="ru-RU"/>
              </w:rPr>
              <w:t>․</w:t>
            </w:r>
            <w:r w:rsidR="000352FD" w:rsidRPr="00735855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eastAsia="ru-RU"/>
              </w:rPr>
              <w:t>2026թ</w:t>
            </w:r>
            <w:r w:rsidR="000352FD" w:rsidRPr="00735855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eastAsia="ru-RU"/>
              </w:rPr>
              <w:t>․</w:t>
            </w:r>
          </w:p>
        </w:tc>
      </w:tr>
      <w:tr w:rsidR="000352FD" w:rsidRPr="00147E0C" w14:paraId="79A64497" w14:textId="77777777" w:rsidTr="00DE748C">
        <w:trPr>
          <w:trHeight w:val="183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20F225D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0352FD" w:rsidRPr="00147E0C" w14:paraId="4E4EA255" w14:textId="77777777" w:rsidTr="00FF42EB">
        <w:trPr>
          <w:trHeight w:val="300"/>
        </w:trPr>
        <w:tc>
          <w:tcPr>
            <w:tcW w:w="814" w:type="dxa"/>
            <w:gridSpan w:val="2"/>
            <w:vMerge w:val="restart"/>
            <w:vAlign w:val="center"/>
          </w:tcPr>
          <w:p w14:paraId="7AA249E4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41" w:type="dxa"/>
            <w:gridSpan w:val="4"/>
            <w:vMerge w:val="restart"/>
            <w:vAlign w:val="center"/>
          </w:tcPr>
          <w:p w14:paraId="3EF9A58A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47" w:type="dxa"/>
            <w:gridSpan w:val="18"/>
            <w:vAlign w:val="center"/>
          </w:tcPr>
          <w:p w14:paraId="0A5086C3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այմանագ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րի</w:t>
            </w:r>
          </w:p>
        </w:tc>
      </w:tr>
      <w:tr w:rsidR="000352FD" w:rsidRPr="00147E0C" w14:paraId="11F19FA1" w14:textId="77777777" w:rsidTr="00FF42EB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39B67943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vAlign w:val="center"/>
          </w:tcPr>
          <w:p w14:paraId="2856C5C6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14:paraId="23EE0CE1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7E70E64E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C4044FB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 վերջնա-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ժամկետը</w:t>
            </w:r>
          </w:p>
        </w:tc>
        <w:tc>
          <w:tcPr>
            <w:tcW w:w="1014" w:type="dxa"/>
            <w:gridSpan w:val="2"/>
            <w:vMerge w:val="restart"/>
            <w:vAlign w:val="center"/>
          </w:tcPr>
          <w:p w14:paraId="58A33AC2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Կանխա-վճարի 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չափը</w:t>
            </w:r>
          </w:p>
        </w:tc>
        <w:tc>
          <w:tcPr>
            <w:tcW w:w="2955" w:type="dxa"/>
            <w:gridSpan w:val="6"/>
            <w:vAlign w:val="center"/>
          </w:tcPr>
          <w:p w14:paraId="0911FBB2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0352FD" w:rsidRPr="00147E0C" w14:paraId="4DC53241" w14:textId="77777777" w:rsidTr="00FF42EB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7D858D4B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vAlign w:val="center"/>
          </w:tcPr>
          <w:p w14:paraId="078A8417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67FA13FC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FDD9C22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3BBD2A3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14:paraId="078CB506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955" w:type="dxa"/>
            <w:gridSpan w:val="6"/>
            <w:vAlign w:val="center"/>
          </w:tcPr>
          <w:p w14:paraId="3C0959C2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ՀՀ դրամ</w:t>
            </w:r>
          </w:p>
        </w:tc>
      </w:tr>
      <w:tr w:rsidR="000352FD" w:rsidRPr="00147E0C" w14:paraId="75FDA7D8" w14:textId="77777777" w:rsidTr="00FF42EB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vAlign w:val="center"/>
          </w:tcPr>
          <w:p w14:paraId="48A4D149" w14:textId="70AAEFCB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</w:p>
        </w:tc>
      </w:tr>
      <w:tr w:rsidR="000352FD" w:rsidRPr="00147E0C" w14:paraId="1E28D31D" w14:textId="77777777" w:rsidTr="00D62477">
        <w:trPr>
          <w:trHeight w:val="146"/>
        </w:trPr>
        <w:tc>
          <w:tcPr>
            <w:tcW w:w="814" w:type="dxa"/>
            <w:gridSpan w:val="2"/>
            <w:vAlign w:val="center"/>
          </w:tcPr>
          <w:p w14:paraId="1F1D10DE" w14:textId="0B3CDEDE" w:rsidR="000352FD" w:rsidRPr="00152E81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1" w:type="dxa"/>
            <w:gridSpan w:val="4"/>
            <w:vAlign w:val="center"/>
          </w:tcPr>
          <w:p w14:paraId="391CD0D1" w14:textId="1855052C" w:rsidR="000352FD" w:rsidRPr="00147E0C" w:rsidRDefault="00735855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73585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«Գրանթ Թորնթոն Քնսալթինգ» ՓԲԸ</w:t>
            </w:r>
          </w:p>
        </w:tc>
        <w:tc>
          <w:tcPr>
            <w:tcW w:w="1701" w:type="dxa"/>
            <w:gridSpan w:val="6"/>
            <w:vAlign w:val="center"/>
          </w:tcPr>
          <w:p w14:paraId="2183B64C" w14:textId="02E7B58B" w:rsidR="000352FD" w:rsidRPr="00FF42EB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2E81">
              <w:rPr>
                <w:rFonts w:ascii="GHEA Grapalat" w:hAnsi="GHEA Grapalat"/>
                <w:sz w:val="18"/>
                <w:szCs w:val="18"/>
                <w:lang w:val="hy-AM"/>
              </w:rPr>
              <w:t>ՆՍԾՏԻԿ-ԳՀԾՁԲ-26/</w:t>
            </w:r>
            <w:r w:rsidR="00735855"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</w:p>
        </w:tc>
        <w:tc>
          <w:tcPr>
            <w:tcW w:w="1843" w:type="dxa"/>
            <w:gridSpan w:val="2"/>
            <w:vAlign w:val="center"/>
          </w:tcPr>
          <w:p w14:paraId="54F54951" w14:textId="5AC6E8D4" w:rsidR="000352FD" w:rsidRPr="00152E81" w:rsidRDefault="00735855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09</w:t>
            </w:r>
            <w:r w:rsidR="000352FD" w:rsidRPr="00D62477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="000352FD" w:rsidRPr="00D62477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0352FD" w:rsidRPr="00D62477">
              <w:rPr>
                <w:rFonts w:ascii="GHEA Grapalat" w:hAnsi="GHEA Grapalat" w:hint="eastAsia"/>
                <w:sz w:val="18"/>
                <w:szCs w:val="18"/>
                <w:lang w:val="hy-AM"/>
              </w:rPr>
              <w:t>․</w:t>
            </w:r>
            <w:r w:rsidR="000352FD" w:rsidRPr="00152E81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</w:p>
        </w:tc>
        <w:tc>
          <w:tcPr>
            <w:tcW w:w="1134" w:type="dxa"/>
            <w:gridSpan w:val="2"/>
            <w:vAlign w:val="center"/>
          </w:tcPr>
          <w:p w14:paraId="610A7BBF" w14:textId="673F7D1F" w:rsidR="000352FD" w:rsidRPr="00FF42EB" w:rsidRDefault="00735855" w:rsidP="000352FD">
            <w:pPr>
              <w:widowControl w:val="0"/>
              <w:spacing w:before="0" w:after="0"/>
              <w:ind w:left="32" w:hanging="3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Ֆինանսական միջոցեր նախատեսվելու դեպքում նքվելիք լրացուցիչ համաձայնագիրն ուժի մեջ մտնելու օրվանից հաշված չորս ամիս։</w:t>
            </w:r>
          </w:p>
        </w:tc>
        <w:tc>
          <w:tcPr>
            <w:tcW w:w="1014" w:type="dxa"/>
            <w:gridSpan w:val="2"/>
            <w:vAlign w:val="center"/>
          </w:tcPr>
          <w:p w14:paraId="6A3A27A0" w14:textId="78596817" w:rsidR="000352FD" w:rsidRPr="00FF42EB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6B976B4D" w:rsidR="000352FD" w:rsidRPr="00152E81" w:rsidRDefault="00735855" w:rsidP="000352FD">
            <w:pPr>
              <w:spacing w:after="0"/>
              <w:ind w:left="32" w:hanging="32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825" w:type="dxa"/>
            <w:vAlign w:val="center"/>
          </w:tcPr>
          <w:p w14:paraId="6043A549" w14:textId="37196B70" w:rsidR="000352FD" w:rsidRPr="00152E81" w:rsidRDefault="00735855" w:rsidP="000352FD">
            <w:pPr>
              <w:spacing w:after="0"/>
              <w:ind w:left="32" w:hanging="32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12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000 000</w:t>
            </w:r>
          </w:p>
        </w:tc>
      </w:tr>
      <w:tr w:rsidR="000352FD" w:rsidRPr="00147E0C" w14:paraId="41E4ED39" w14:textId="77777777" w:rsidTr="00A72033">
        <w:trPr>
          <w:trHeight w:val="150"/>
        </w:trPr>
        <w:tc>
          <w:tcPr>
            <w:tcW w:w="11002" w:type="dxa"/>
            <w:gridSpan w:val="24"/>
            <w:vAlign w:val="center"/>
          </w:tcPr>
          <w:p w14:paraId="7265AE84" w14:textId="77777777" w:rsidR="000352FD" w:rsidRPr="00152E81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2E81">
              <w:rPr>
                <w:rFonts w:ascii="GHEA Grapalat" w:hAnsi="GHEA Grapalat"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0352FD" w:rsidRPr="00147E0C" w14:paraId="1F657639" w14:textId="77777777" w:rsidTr="00FF42EB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41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14:paraId="66150E72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50D8142A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533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1528D755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0352FD" w:rsidRPr="00147E0C" w14:paraId="20BC55B9" w14:textId="77777777" w:rsidTr="00FF42EB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08D3716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41" w:type="dxa"/>
            <w:gridSpan w:val="4"/>
            <w:vAlign w:val="center"/>
          </w:tcPr>
          <w:p w14:paraId="33E09090" w14:textId="0E7BF836" w:rsidR="000352FD" w:rsidRPr="00147E0C" w:rsidRDefault="00735855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3585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«Գրանթ Թորնթոն Քնսալթինգ» ՓԲԸ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14:paraId="5E09F34D" w14:textId="1544772D" w:rsidR="000352FD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E2AE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735855" w:rsidRPr="00735855">
              <w:rPr>
                <w:rFonts w:ascii="GHEA Grapalat" w:hAnsi="GHEA Grapalat"/>
                <w:sz w:val="18"/>
                <w:szCs w:val="18"/>
                <w:lang w:val="hy-AM"/>
              </w:rPr>
              <w:t>Երևան</w:t>
            </w:r>
            <w:r w:rsidR="00735855" w:rsidRPr="00735855">
              <w:rPr>
                <w:rFonts w:ascii="GHEA Grapalat" w:hAnsi="GHEA Grapalat"/>
                <w:sz w:val="18"/>
                <w:szCs w:val="18"/>
                <w:lang w:val="hy-AM"/>
              </w:rPr>
              <w:br/>
              <w:t>Սուրբ Գրիգոր Լուսավորչի փող., 9</w:t>
            </w:r>
          </w:p>
          <w:p w14:paraId="4916BA54" w14:textId="2CE39FDC" w:rsidR="000352FD" w:rsidRPr="00735855" w:rsidRDefault="00735855" w:rsidP="007358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5855">
              <w:rPr>
                <w:rFonts w:ascii="GHEA Grapalat" w:hAnsi="GHEA Grapalat"/>
                <w:sz w:val="18"/>
                <w:szCs w:val="18"/>
                <w:lang w:val="hy-AM"/>
              </w:rPr>
              <w:t>+374 (10) 500964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3BCD5382" w14:textId="4C9206E1" w:rsidR="000352FD" w:rsidRPr="000352FD" w:rsidRDefault="00735855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735855">
                <w:rPr>
                  <w:rStyle w:val="Hyperlink"/>
                </w:rPr>
                <w:t>gta@am.gt.com</w:t>
              </w:r>
            </w:hyperlink>
          </w:p>
          <w:p w14:paraId="07F71670" w14:textId="191EBB02" w:rsidR="000352FD" w:rsidRPr="00D807BA" w:rsidRDefault="000352FD" w:rsidP="007358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2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533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77893218" w:rsidR="000352FD" w:rsidRPr="00D807BA" w:rsidRDefault="00974E57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1510045914270100</w:t>
            </w:r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68E6A478" w:rsidR="000352FD" w:rsidRPr="00D807BA" w:rsidRDefault="00735855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3B1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00120086</w:t>
            </w:r>
          </w:p>
        </w:tc>
      </w:tr>
      <w:tr w:rsidR="000352FD" w:rsidRPr="00147E0C" w14:paraId="496A046D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393BE26B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0352FD" w:rsidRPr="00147E0C" w14:paraId="3863A00B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352FD" w:rsidRPr="00147E0C" w:rsidRDefault="000352FD" w:rsidP="00035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0352FD" w:rsidRPr="00147E0C" w:rsidRDefault="000352FD" w:rsidP="00035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47E0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47E0C"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hy-AM" w:eastAsia="ru-RU"/>
              </w:rPr>
              <w:t>։</w:t>
            </w:r>
          </w:p>
        </w:tc>
      </w:tr>
      <w:tr w:rsidR="000352FD" w:rsidRPr="00147E0C" w14:paraId="485BF528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0FF974B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0352FD" w:rsidRPr="00147E0C" w14:paraId="7DB42300" w14:textId="77777777" w:rsidTr="00A72033">
        <w:trPr>
          <w:trHeight w:val="288"/>
        </w:trPr>
        <w:tc>
          <w:tcPr>
            <w:tcW w:w="11002" w:type="dxa"/>
            <w:gridSpan w:val="24"/>
            <w:vAlign w:val="center"/>
          </w:tcPr>
          <w:p w14:paraId="0AD8E25E" w14:textId="549996E0" w:rsidR="000352FD" w:rsidRPr="00147E0C" w:rsidRDefault="000352FD" w:rsidP="000352F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0352FD" w:rsidRPr="00147E0C" w:rsidRDefault="000352FD" w:rsidP="000352F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0352FD" w:rsidRPr="00147E0C" w:rsidRDefault="000352FD" w:rsidP="000352F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352FD" w:rsidRPr="00147E0C" w:rsidRDefault="000352FD" w:rsidP="000352F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0352FD" w:rsidRPr="00147E0C" w:rsidRDefault="000352FD" w:rsidP="000352F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352FD" w:rsidRPr="00147E0C" w:rsidRDefault="000352FD" w:rsidP="000352F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352FD" w:rsidRPr="00147E0C" w:rsidRDefault="000352FD" w:rsidP="000352F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23E8170" w14:textId="49544605" w:rsidR="000352FD" w:rsidRPr="00147E0C" w:rsidRDefault="000352FD" w:rsidP="000352F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է- </w:t>
            </w:r>
            <w:hyperlink r:id="rId9" w:history="1">
              <w:r w:rsidRPr="00147E0C">
                <w:rPr>
                  <w:rStyle w:val="Hyperlink"/>
                  <w:rFonts w:ascii="GHEA Grapalat" w:eastAsia="Times New Roman" w:hAnsi="GHEA Grapalat"/>
                  <w:b/>
                  <w:color w:val="000000" w:themeColor="text1"/>
                  <w:sz w:val="14"/>
                  <w:szCs w:val="14"/>
                  <w:lang w:eastAsia="ru-RU"/>
                </w:rPr>
                <w:t>gnumner.kktk@mail.ru</w:t>
              </w:r>
            </w:hyperlink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366938C8" w14:textId="2874E37C" w:rsidR="000352FD" w:rsidRPr="00147E0C" w:rsidRDefault="000352FD" w:rsidP="000352F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0352FD" w:rsidRPr="00147E0C" w14:paraId="3CC8B38C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2AFA8BF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27E950AD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0352FD" w:rsidRPr="00147E0C" w14:paraId="5484FA73" w14:textId="77777777" w:rsidTr="00A72033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</w:tcPr>
          <w:p w14:paraId="6FC786A2" w14:textId="60156B54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gnumner.am</w:t>
            </w:r>
          </w:p>
        </w:tc>
      </w:tr>
      <w:tr w:rsidR="000352FD" w:rsidRPr="00147E0C" w14:paraId="5A7FED5D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C88E286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7A66F2DC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0352FD" w:rsidRPr="00147E0C" w14:paraId="40B30E88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0352FD" w:rsidRPr="00147E0C" w:rsidRDefault="000352FD" w:rsidP="000352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գործընթացի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շրջանակներում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հակաօրինական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հայտնաբերվելու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դեպքում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այդ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կապակցությամբ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ձեռնարկված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գործողությունների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համառոտ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նկարագիրը</w:t>
            </w:r>
            <w:r w:rsidRPr="00147E0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4153A378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0352FD" w:rsidRPr="00147E0C" w14:paraId="541BD7F7" w14:textId="77777777" w:rsidTr="00A72033">
        <w:trPr>
          <w:trHeight w:val="288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0352FD" w:rsidRPr="00147E0C" w14:paraId="4DE14D25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0352FD" w:rsidRPr="00147E0C" w:rsidRDefault="000352FD" w:rsidP="000352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ընթացակարգի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ներկայացված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բողոքները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կայացված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6379ACA6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0352FD" w:rsidRPr="00147E0C" w14:paraId="1DAD5D5C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57597369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0352FD" w:rsidRPr="00147E0C" w14:paraId="5F667D89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0352FD" w:rsidRPr="00147E0C" w:rsidRDefault="000352FD" w:rsidP="000352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0352FD" w:rsidRPr="00147E0C" w14:paraId="406B68D6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9EAD146" w14:textId="77777777" w:rsidR="000352FD" w:rsidRPr="00147E0C" w:rsidRDefault="000352FD" w:rsidP="00035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0352FD" w:rsidRPr="00147E0C" w14:paraId="1A2BD291" w14:textId="77777777" w:rsidTr="00A72033">
        <w:trPr>
          <w:trHeight w:val="227"/>
        </w:trPr>
        <w:tc>
          <w:tcPr>
            <w:tcW w:w="11002" w:type="dxa"/>
            <w:gridSpan w:val="24"/>
            <w:vAlign w:val="center"/>
          </w:tcPr>
          <w:p w14:paraId="73A19DB3" w14:textId="77777777" w:rsidR="000352FD" w:rsidRPr="00147E0C" w:rsidRDefault="000352FD" w:rsidP="000352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52FD" w:rsidRPr="00147E0C" w14:paraId="002AF1AD" w14:textId="77777777" w:rsidTr="00FF42EB">
        <w:trPr>
          <w:trHeight w:val="47"/>
        </w:trPr>
        <w:tc>
          <w:tcPr>
            <w:tcW w:w="235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0352FD" w:rsidRPr="00147E0C" w:rsidRDefault="000352FD" w:rsidP="000352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960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0352FD" w:rsidRPr="00147E0C" w:rsidRDefault="000352FD" w:rsidP="000352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87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0352FD" w:rsidRPr="00147E0C" w:rsidRDefault="000352FD" w:rsidP="000352F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352FD" w:rsidRPr="00147E0C" w14:paraId="6C6C269C" w14:textId="77777777" w:rsidTr="00FF42EB">
        <w:trPr>
          <w:trHeight w:val="47"/>
        </w:trPr>
        <w:tc>
          <w:tcPr>
            <w:tcW w:w="2355" w:type="dxa"/>
            <w:gridSpan w:val="6"/>
            <w:vAlign w:val="center"/>
          </w:tcPr>
          <w:p w14:paraId="0A862370" w14:textId="2097681E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</w:t>
            </w:r>
            <w:r w:rsidRPr="00147E0C">
              <w:rPr>
                <w:rFonts w:ascii="Cambria Math" w:eastAsia="Times New Roman" w:hAnsi="Cambria Math" w:cs="Cambria Math"/>
                <w:b/>
                <w:bCs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Մարտիրոսյան</w:t>
            </w:r>
          </w:p>
        </w:tc>
        <w:tc>
          <w:tcPr>
            <w:tcW w:w="4960" w:type="dxa"/>
            <w:gridSpan w:val="11"/>
            <w:vAlign w:val="center"/>
          </w:tcPr>
          <w:p w14:paraId="570A2BE5" w14:textId="14F526EE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687" w:type="dxa"/>
            <w:gridSpan w:val="7"/>
            <w:vAlign w:val="center"/>
          </w:tcPr>
          <w:p w14:paraId="3C42DEDA" w14:textId="6CF4AF28" w:rsidR="000352FD" w:rsidRPr="00147E0C" w:rsidRDefault="000352FD" w:rsidP="00035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hAnsi="GHEA Grapalat"/>
                <w:b/>
                <w:color w:val="000000" w:themeColor="text1"/>
                <w:sz w:val="14"/>
                <w:lang w:val="af-ZA"/>
              </w:rPr>
              <w:t xml:space="preserve"> armen.martirosyan@nork.am</w:t>
            </w:r>
          </w:p>
        </w:tc>
      </w:tr>
    </w:tbl>
    <w:p w14:paraId="0C123193" w14:textId="77777777" w:rsidR="0022631D" w:rsidRPr="00147E0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</w:pPr>
    </w:p>
    <w:p w14:paraId="1160E497" w14:textId="77777777" w:rsidR="001021B0" w:rsidRPr="00147E0C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color w:val="000000" w:themeColor="text1"/>
          <w:sz w:val="18"/>
          <w:szCs w:val="18"/>
          <w:lang w:val="ru-RU"/>
        </w:rPr>
      </w:pPr>
    </w:p>
    <w:sectPr w:rsidR="001021B0" w:rsidRPr="00147E0C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2665" w14:textId="77777777" w:rsidR="00F377A5" w:rsidRDefault="00F377A5" w:rsidP="0022631D">
      <w:pPr>
        <w:spacing w:before="0" w:after="0"/>
      </w:pPr>
      <w:r>
        <w:separator/>
      </w:r>
    </w:p>
  </w:endnote>
  <w:endnote w:type="continuationSeparator" w:id="0">
    <w:p w14:paraId="534DDAB2" w14:textId="77777777" w:rsidR="00F377A5" w:rsidRDefault="00F377A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3B95" w14:textId="77777777" w:rsidR="00F377A5" w:rsidRDefault="00F377A5" w:rsidP="0022631D">
      <w:pPr>
        <w:spacing w:before="0" w:after="0"/>
      </w:pPr>
      <w:r>
        <w:separator/>
      </w:r>
    </w:p>
  </w:footnote>
  <w:footnote w:type="continuationSeparator" w:id="0">
    <w:p w14:paraId="471B9736" w14:textId="77777777" w:rsidR="00F377A5" w:rsidRDefault="00F377A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F543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29D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99361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2557289">
    <w:abstractNumId w:val="0"/>
  </w:num>
  <w:num w:numId="3" w16cid:durableId="904755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36D"/>
    <w:rsid w:val="000313A4"/>
    <w:rsid w:val="00034BB5"/>
    <w:rsid w:val="000352FD"/>
    <w:rsid w:val="00041307"/>
    <w:rsid w:val="00044EA8"/>
    <w:rsid w:val="00046CCF"/>
    <w:rsid w:val="00051ECE"/>
    <w:rsid w:val="00052A57"/>
    <w:rsid w:val="0007090E"/>
    <w:rsid w:val="00073D66"/>
    <w:rsid w:val="00075BEA"/>
    <w:rsid w:val="000B0199"/>
    <w:rsid w:val="000E4FF1"/>
    <w:rsid w:val="000F376D"/>
    <w:rsid w:val="001021B0"/>
    <w:rsid w:val="0011068B"/>
    <w:rsid w:val="0014107E"/>
    <w:rsid w:val="00141D4D"/>
    <w:rsid w:val="00147E0C"/>
    <w:rsid w:val="00147FF9"/>
    <w:rsid w:val="00152E81"/>
    <w:rsid w:val="00167C2F"/>
    <w:rsid w:val="001777F7"/>
    <w:rsid w:val="0018048E"/>
    <w:rsid w:val="00181403"/>
    <w:rsid w:val="0018422F"/>
    <w:rsid w:val="001A1999"/>
    <w:rsid w:val="001C1BE1"/>
    <w:rsid w:val="001C2CD9"/>
    <w:rsid w:val="001C79E3"/>
    <w:rsid w:val="001E0091"/>
    <w:rsid w:val="002038D3"/>
    <w:rsid w:val="00211F87"/>
    <w:rsid w:val="0022631D"/>
    <w:rsid w:val="002806DD"/>
    <w:rsid w:val="0028224E"/>
    <w:rsid w:val="00295B92"/>
    <w:rsid w:val="002E4E6F"/>
    <w:rsid w:val="002F0556"/>
    <w:rsid w:val="002F16CC"/>
    <w:rsid w:val="002F1E15"/>
    <w:rsid w:val="002F1FEB"/>
    <w:rsid w:val="00315733"/>
    <w:rsid w:val="00346495"/>
    <w:rsid w:val="0035306D"/>
    <w:rsid w:val="00371B1D"/>
    <w:rsid w:val="003A347C"/>
    <w:rsid w:val="003A3BD7"/>
    <w:rsid w:val="003B2758"/>
    <w:rsid w:val="003D42C0"/>
    <w:rsid w:val="003E3D40"/>
    <w:rsid w:val="003E6978"/>
    <w:rsid w:val="003F44F8"/>
    <w:rsid w:val="00433E3C"/>
    <w:rsid w:val="004478E0"/>
    <w:rsid w:val="00472069"/>
    <w:rsid w:val="00474C2F"/>
    <w:rsid w:val="004764CD"/>
    <w:rsid w:val="004875E0"/>
    <w:rsid w:val="004969BB"/>
    <w:rsid w:val="004B2EB6"/>
    <w:rsid w:val="004D078F"/>
    <w:rsid w:val="004E376E"/>
    <w:rsid w:val="00503BCC"/>
    <w:rsid w:val="0051374D"/>
    <w:rsid w:val="00525083"/>
    <w:rsid w:val="00533719"/>
    <w:rsid w:val="00546023"/>
    <w:rsid w:val="00572063"/>
    <w:rsid w:val="005737F9"/>
    <w:rsid w:val="005B016D"/>
    <w:rsid w:val="005B1C74"/>
    <w:rsid w:val="005D5FBD"/>
    <w:rsid w:val="00607C9A"/>
    <w:rsid w:val="00646760"/>
    <w:rsid w:val="00663219"/>
    <w:rsid w:val="006634E9"/>
    <w:rsid w:val="0068043E"/>
    <w:rsid w:val="00690ECB"/>
    <w:rsid w:val="006A38B4"/>
    <w:rsid w:val="006B2E21"/>
    <w:rsid w:val="006B3D3F"/>
    <w:rsid w:val="006C0266"/>
    <w:rsid w:val="006D04A7"/>
    <w:rsid w:val="006D44BA"/>
    <w:rsid w:val="006E0D92"/>
    <w:rsid w:val="006E1A83"/>
    <w:rsid w:val="006F2779"/>
    <w:rsid w:val="007060FC"/>
    <w:rsid w:val="00712BA9"/>
    <w:rsid w:val="007243B4"/>
    <w:rsid w:val="00735855"/>
    <w:rsid w:val="00736E67"/>
    <w:rsid w:val="007732E7"/>
    <w:rsid w:val="007842C2"/>
    <w:rsid w:val="0078682E"/>
    <w:rsid w:val="007A40BE"/>
    <w:rsid w:val="007D0654"/>
    <w:rsid w:val="007F0F55"/>
    <w:rsid w:val="0081420B"/>
    <w:rsid w:val="0088466A"/>
    <w:rsid w:val="00894773"/>
    <w:rsid w:val="008C4E62"/>
    <w:rsid w:val="008D5B24"/>
    <w:rsid w:val="008E26B5"/>
    <w:rsid w:val="008E493A"/>
    <w:rsid w:val="009347FF"/>
    <w:rsid w:val="00941C3A"/>
    <w:rsid w:val="00951511"/>
    <w:rsid w:val="00973FC1"/>
    <w:rsid w:val="00974E57"/>
    <w:rsid w:val="009751C5"/>
    <w:rsid w:val="00977E11"/>
    <w:rsid w:val="00982875"/>
    <w:rsid w:val="0098716B"/>
    <w:rsid w:val="0098756F"/>
    <w:rsid w:val="00991EA4"/>
    <w:rsid w:val="009A7703"/>
    <w:rsid w:val="009C5E0F"/>
    <w:rsid w:val="009C7021"/>
    <w:rsid w:val="009E2AE4"/>
    <w:rsid w:val="009E75FF"/>
    <w:rsid w:val="00A306F5"/>
    <w:rsid w:val="00A31820"/>
    <w:rsid w:val="00A36B95"/>
    <w:rsid w:val="00A66F84"/>
    <w:rsid w:val="00A72033"/>
    <w:rsid w:val="00A76266"/>
    <w:rsid w:val="00A94637"/>
    <w:rsid w:val="00AA32E4"/>
    <w:rsid w:val="00AB2E79"/>
    <w:rsid w:val="00AD07B9"/>
    <w:rsid w:val="00AD59DC"/>
    <w:rsid w:val="00AE1A2C"/>
    <w:rsid w:val="00AF3436"/>
    <w:rsid w:val="00AF3836"/>
    <w:rsid w:val="00B17A74"/>
    <w:rsid w:val="00B31667"/>
    <w:rsid w:val="00B340BF"/>
    <w:rsid w:val="00B4574B"/>
    <w:rsid w:val="00B67F22"/>
    <w:rsid w:val="00B75762"/>
    <w:rsid w:val="00B91DE2"/>
    <w:rsid w:val="00B93B97"/>
    <w:rsid w:val="00B94EA2"/>
    <w:rsid w:val="00BA03B0"/>
    <w:rsid w:val="00BB0A93"/>
    <w:rsid w:val="00BC66A1"/>
    <w:rsid w:val="00BD3D4E"/>
    <w:rsid w:val="00BD540E"/>
    <w:rsid w:val="00BF1465"/>
    <w:rsid w:val="00BF4745"/>
    <w:rsid w:val="00C14AF9"/>
    <w:rsid w:val="00C16E21"/>
    <w:rsid w:val="00C1755F"/>
    <w:rsid w:val="00C7280A"/>
    <w:rsid w:val="00C84DF7"/>
    <w:rsid w:val="00C934F3"/>
    <w:rsid w:val="00C96337"/>
    <w:rsid w:val="00C96BED"/>
    <w:rsid w:val="00CB22AD"/>
    <w:rsid w:val="00CB44D2"/>
    <w:rsid w:val="00CC1F23"/>
    <w:rsid w:val="00CF1F70"/>
    <w:rsid w:val="00D350DE"/>
    <w:rsid w:val="00D36189"/>
    <w:rsid w:val="00D62477"/>
    <w:rsid w:val="00D73AD4"/>
    <w:rsid w:val="00D807BA"/>
    <w:rsid w:val="00D80C64"/>
    <w:rsid w:val="00D8372C"/>
    <w:rsid w:val="00DA3474"/>
    <w:rsid w:val="00DC6D33"/>
    <w:rsid w:val="00DE06F1"/>
    <w:rsid w:val="00DE748C"/>
    <w:rsid w:val="00E20C48"/>
    <w:rsid w:val="00E243EA"/>
    <w:rsid w:val="00E33A25"/>
    <w:rsid w:val="00E36CDA"/>
    <w:rsid w:val="00E4188B"/>
    <w:rsid w:val="00E54C4D"/>
    <w:rsid w:val="00E56328"/>
    <w:rsid w:val="00E729CE"/>
    <w:rsid w:val="00E75ADD"/>
    <w:rsid w:val="00EA01A2"/>
    <w:rsid w:val="00EA568C"/>
    <w:rsid w:val="00EA767F"/>
    <w:rsid w:val="00EB59EE"/>
    <w:rsid w:val="00ED11EC"/>
    <w:rsid w:val="00EE7283"/>
    <w:rsid w:val="00EF16D0"/>
    <w:rsid w:val="00F00AC1"/>
    <w:rsid w:val="00F10AFE"/>
    <w:rsid w:val="00F214FB"/>
    <w:rsid w:val="00F31004"/>
    <w:rsid w:val="00F377A5"/>
    <w:rsid w:val="00F64167"/>
    <w:rsid w:val="00F6673B"/>
    <w:rsid w:val="00F77AAD"/>
    <w:rsid w:val="00F860BF"/>
    <w:rsid w:val="00F916C4"/>
    <w:rsid w:val="00FB097B"/>
    <w:rsid w:val="00FC4D42"/>
    <w:rsid w:val="00FD5590"/>
    <w:rsid w:val="00FD73F8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894773"/>
    <w:rPr>
      <w:i/>
      <w:iCs/>
    </w:rPr>
  </w:style>
  <w:style w:type="character" w:styleId="Hyperlink">
    <w:name w:val="Hyperlink"/>
    <w:basedOn w:val="DefaultParagraphFont"/>
    <w:uiPriority w:val="99"/>
    <w:unhideWhenUsed/>
    <w:rsid w:val="0089477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ta@am.g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.kkt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F786-E3CD-4729-8F62-2BBB241E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73</cp:revision>
  <cp:lastPrinted>2021-04-06T07:47:00Z</cp:lastPrinted>
  <dcterms:created xsi:type="dcterms:W3CDTF">2021-06-28T12:08:00Z</dcterms:created>
  <dcterms:modified xsi:type="dcterms:W3CDTF">2026-06-11T11:20:00Z</dcterms:modified>
</cp:coreProperties>
</file>