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B8C90" w14:textId="77777777" w:rsidR="001060BB" w:rsidRPr="00335F28" w:rsidRDefault="001060BB" w:rsidP="001060BB">
      <w:pPr>
        <w:jc w:val="center"/>
        <w:rPr>
          <w:rFonts w:ascii="GHEA Grapalat" w:hAnsi="GHEA Grapalat" w:cs="Sylfaen"/>
          <w:b/>
          <w:lang w:val="af-ZA"/>
        </w:rPr>
      </w:pPr>
      <w:r w:rsidRPr="00335F28">
        <w:rPr>
          <w:rFonts w:ascii="GHEA Grapalat" w:hAnsi="GHEA Grapalat" w:cs="Sylfaen"/>
          <w:b/>
          <w:lang w:val="af-ZA"/>
        </w:rPr>
        <w:t>ՀԱՅՏԱՐԱՐՈՒԹՅՈՒՆ</w:t>
      </w:r>
    </w:p>
    <w:p w14:paraId="255C41E9" w14:textId="77777777" w:rsidR="001060BB" w:rsidRPr="00335F28" w:rsidRDefault="001060BB" w:rsidP="001060BB">
      <w:pPr>
        <w:jc w:val="center"/>
        <w:rPr>
          <w:rFonts w:ascii="GHEA Grapalat" w:hAnsi="GHEA Grapalat" w:cs="Sylfaen"/>
          <w:b/>
          <w:lang w:val="af-ZA"/>
        </w:rPr>
      </w:pPr>
      <w:r w:rsidRPr="00335F28">
        <w:rPr>
          <w:rFonts w:ascii="GHEA Grapalat" w:hAnsi="GHEA Grapalat" w:cs="Sylfaen"/>
          <w:b/>
          <w:lang w:val="af-ZA"/>
        </w:rPr>
        <w:t>գնման ընթացակարգ</w:t>
      </w:r>
      <w:r>
        <w:rPr>
          <w:rFonts w:ascii="GHEA Grapalat" w:hAnsi="GHEA Grapalat" w:cs="Sylfaen"/>
          <w:b/>
          <w:lang w:val="af-ZA"/>
        </w:rPr>
        <w:t xml:space="preserve">ը  </w:t>
      </w:r>
      <w:r w:rsidRPr="00335F28">
        <w:rPr>
          <w:rFonts w:ascii="GHEA Grapalat" w:hAnsi="GHEA Grapalat" w:cs="Sylfaen"/>
          <w:b/>
          <w:lang w:val="af-ZA"/>
        </w:rPr>
        <w:t>չկայացած հայտարարելու մասին</w:t>
      </w:r>
    </w:p>
    <w:p w14:paraId="5F595A10" w14:textId="77777777" w:rsidR="001060BB" w:rsidRPr="000D0C32" w:rsidRDefault="001060BB" w:rsidP="001060BB">
      <w:pPr>
        <w:jc w:val="both"/>
        <w:rPr>
          <w:rFonts w:ascii="GHEA Grapalat" w:hAnsi="GHEA Grapalat"/>
          <w:lang w:val="af-ZA"/>
        </w:rPr>
      </w:pPr>
    </w:p>
    <w:p w14:paraId="01E11087" w14:textId="77777777" w:rsidR="001060BB" w:rsidRPr="001E2DED" w:rsidRDefault="001060BB" w:rsidP="001060BB">
      <w:pPr>
        <w:pStyle w:val="3"/>
        <w:rPr>
          <w:rFonts w:ascii="GHEA Grapalat" w:hAnsi="GHEA Grapalat"/>
          <w:b w:val="0"/>
          <w:i w:val="0"/>
          <w:color w:val="000000" w:themeColor="text1"/>
          <w:szCs w:val="21"/>
          <w:shd w:val="clear" w:color="auto" w:fill="FFFFFF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50310A">
        <w:rPr>
          <w:rFonts w:ascii="GHEA Grapalat" w:hAnsi="GHEA Grapalat"/>
          <w:color w:val="000000" w:themeColor="text1"/>
          <w:szCs w:val="21"/>
          <w:shd w:val="clear" w:color="auto" w:fill="FFFFFF"/>
          <w:lang w:val="hy-AM"/>
        </w:rPr>
        <w:t>ԾՔ-ԳՀԽ</w:t>
      </w:r>
      <w:r>
        <w:rPr>
          <w:rFonts w:ascii="GHEA Grapalat" w:hAnsi="GHEA Grapalat"/>
          <w:color w:val="000000" w:themeColor="text1"/>
          <w:szCs w:val="21"/>
          <w:shd w:val="clear" w:color="auto" w:fill="FFFFFF"/>
        </w:rPr>
        <w:t>Ծ</w:t>
      </w:r>
      <w:r w:rsidRPr="0050310A">
        <w:rPr>
          <w:rFonts w:ascii="GHEA Grapalat" w:hAnsi="GHEA Grapalat"/>
          <w:color w:val="000000" w:themeColor="text1"/>
          <w:szCs w:val="21"/>
          <w:shd w:val="clear" w:color="auto" w:fill="FFFFFF"/>
          <w:lang w:val="hy-AM"/>
        </w:rPr>
        <w:t>ՁԲ-</w:t>
      </w:r>
      <w:r w:rsidRPr="00B4392C">
        <w:rPr>
          <w:rFonts w:ascii="GHEA Grapalat" w:hAnsi="GHEA Grapalat"/>
          <w:bCs/>
          <w:iCs/>
          <w:color w:val="000000" w:themeColor="text1"/>
          <w:szCs w:val="21"/>
          <w:shd w:val="clear" w:color="auto" w:fill="FFFFFF"/>
          <w:lang w:val="hy-AM"/>
        </w:rPr>
        <w:t>24/1</w:t>
      </w:r>
      <w:r>
        <w:rPr>
          <w:rFonts w:ascii="GHEA Grapalat" w:hAnsi="GHEA Grapalat"/>
          <w:bCs/>
          <w:iCs/>
          <w:color w:val="000000" w:themeColor="text1"/>
          <w:szCs w:val="21"/>
          <w:shd w:val="clear" w:color="auto" w:fill="FFFFFF"/>
          <w:lang w:val="af-ZA"/>
        </w:rPr>
        <w:t>1</w:t>
      </w:r>
    </w:p>
    <w:p w14:paraId="3243B00F" w14:textId="77777777" w:rsidR="001060BB" w:rsidRPr="00B4392C" w:rsidRDefault="001060BB" w:rsidP="001060BB">
      <w:pPr>
        <w:rPr>
          <w:lang w:val="hy-AM"/>
        </w:rPr>
      </w:pPr>
    </w:p>
    <w:p w14:paraId="69C5FEF3" w14:textId="77777777" w:rsidR="001060BB" w:rsidRPr="001E2DED" w:rsidRDefault="001060BB" w:rsidP="001060BB">
      <w:pPr>
        <w:pStyle w:val="3"/>
        <w:rPr>
          <w:rFonts w:ascii="GHEA Grapalat" w:hAnsi="GHEA Grapalat"/>
          <w:i w:val="0"/>
          <w:color w:val="000000" w:themeColor="text1"/>
          <w:sz w:val="18"/>
          <w:szCs w:val="18"/>
          <w:shd w:val="clear" w:color="auto" w:fill="FFFFFF"/>
          <w:lang w:val="hy-AM"/>
        </w:rPr>
      </w:pPr>
      <w:r w:rsidRPr="001E2DED">
        <w:rPr>
          <w:rFonts w:ascii="GHEA Grapalat" w:hAnsi="GHEA Grapalat" w:cs="Sylfaen"/>
          <w:i w:val="0"/>
          <w:color w:val="000000" w:themeColor="text1"/>
          <w:sz w:val="18"/>
          <w:szCs w:val="18"/>
          <w:lang w:val="af-ZA"/>
        </w:rPr>
        <w:t>«</w:t>
      </w:r>
      <w:r w:rsidRPr="001E2DED">
        <w:rPr>
          <w:rFonts w:ascii="GHEA Grapalat" w:hAnsi="GHEA Grapalat" w:cs="Sylfaen"/>
          <w:i w:val="0"/>
          <w:color w:val="000000" w:themeColor="text1"/>
          <w:sz w:val="18"/>
          <w:szCs w:val="18"/>
          <w:lang w:val="hy-AM"/>
        </w:rPr>
        <w:t xml:space="preserve">Ծաղկաձորի համայնքապետարանը </w:t>
      </w:r>
      <w:r w:rsidRPr="001E2DED">
        <w:rPr>
          <w:rFonts w:ascii="GHEA Grapalat" w:hAnsi="GHEA Grapalat" w:cs="Sylfaen"/>
          <w:i w:val="0"/>
          <w:color w:val="000000" w:themeColor="text1"/>
          <w:sz w:val="18"/>
          <w:szCs w:val="18"/>
          <w:lang w:val="af-ZA"/>
        </w:rPr>
        <w:t xml:space="preserve"> ստորև ներկայացնում է իր կարիքների համար </w:t>
      </w:r>
      <w:r w:rsidRPr="001E2DED">
        <w:rPr>
          <w:rFonts w:ascii="GHEA Grapalat" w:hAnsi="GHEA Grapalat"/>
          <w:i w:val="0"/>
          <w:color w:val="000000" w:themeColor="text1"/>
          <w:sz w:val="18"/>
          <w:szCs w:val="18"/>
          <w:lang w:val="af-ZA"/>
        </w:rPr>
        <w:t>«Ն</w:t>
      </w:r>
      <w:r w:rsidRPr="001E2DED">
        <w:rPr>
          <w:rFonts w:ascii="GHEA Grapalat" w:hAnsi="GHEA Grapalat"/>
          <w:i w:val="0"/>
          <w:color w:val="000000" w:themeColor="text1"/>
          <w:sz w:val="18"/>
          <w:szCs w:val="18"/>
          <w:shd w:val="clear" w:color="auto" w:fill="FFFFFF"/>
          <w:lang w:val="hy-AM"/>
        </w:rPr>
        <w:t>ախագծանախահաշվային</w:t>
      </w:r>
      <w:r w:rsidRPr="001E2DED">
        <w:rPr>
          <w:rFonts w:ascii="Calibri" w:hAnsi="Calibri" w:cs="Calibri"/>
          <w:i w:val="0"/>
          <w:color w:val="000000" w:themeColor="text1"/>
          <w:sz w:val="18"/>
          <w:szCs w:val="18"/>
          <w:shd w:val="clear" w:color="auto" w:fill="FFFFFF"/>
          <w:lang w:val="af-ZA"/>
        </w:rPr>
        <w:t>  </w:t>
      </w:r>
      <w:r w:rsidRPr="001E2DED">
        <w:rPr>
          <w:rFonts w:ascii="GHEA Grapalat" w:hAnsi="GHEA Grapalat"/>
          <w:i w:val="0"/>
          <w:color w:val="000000" w:themeColor="text1"/>
          <w:sz w:val="18"/>
          <w:szCs w:val="18"/>
          <w:shd w:val="clear" w:color="auto" w:fill="FFFFFF"/>
          <w:lang w:val="hy-AM"/>
        </w:rPr>
        <w:t>փաստաթղթերի</w:t>
      </w:r>
      <w:r w:rsidRPr="001E2DED">
        <w:rPr>
          <w:rFonts w:ascii="Calibri" w:hAnsi="Calibri" w:cs="Calibri"/>
          <w:i w:val="0"/>
          <w:color w:val="000000" w:themeColor="text1"/>
          <w:sz w:val="18"/>
          <w:szCs w:val="18"/>
          <w:shd w:val="clear" w:color="auto" w:fill="FFFFFF"/>
          <w:lang w:val="af-ZA"/>
        </w:rPr>
        <w:t>  </w:t>
      </w:r>
      <w:r w:rsidRPr="001E2DED">
        <w:rPr>
          <w:rFonts w:ascii="GHEA Grapalat" w:hAnsi="GHEA Grapalat"/>
          <w:i w:val="0"/>
          <w:color w:val="000000" w:themeColor="text1"/>
          <w:sz w:val="18"/>
          <w:szCs w:val="18"/>
          <w:shd w:val="clear" w:color="auto" w:fill="FFFFFF"/>
          <w:lang w:val="hy-AM"/>
        </w:rPr>
        <w:t>մշակման</w:t>
      </w:r>
      <w:r w:rsidRPr="001E2DED">
        <w:rPr>
          <w:rFonts w:ascii="Calibri" w:hAnsi="Calibri" w:cs="Calibri"/>
          <w:i w:val="0"/>
          <w:color w:val="000000" w:themeColor="text1"/>
          <w:sz w:val="18"/>
          <w:szCs w:val="18"/>
          <w:shd w:val="clear" w:color="auto" w:fill="FFFFFF"/>
          <w:lang w:val="af-ZA"/>
        </w:rPr>
        <w:t>  </w:t>
      </w:r>
      <w:proofErr w:type="spellStart"/>
      <w:r w:rsidRPr="001E2DED">
        <w:rPr>
          <w:rFonts w:ascii="GHEA Grapalat" w:hAnsi="GHEA Grapalat"/>
          <w:i w:val="0"/>
          <w:color w:val="000000" w:themeColor="text1"/>
          <w:sz w:val="18"/>
          <w:szCs w:val="18"/>
          <w:shd w:val="clear" w:color="auto" w:fill="FFFFFF"/>
          <w:lang w:val="es-ES"/>
        </w:rPr>
        <w:t>խորհրդատվական</w:t>
      </w:r>
      <w:proofErr w:type="spellEnd"/>
      <w:r w:rsidRPr="001E2DED">
        <w:rPr>
          <w:rFonts w:ascii="Calibri" w:hAnsi="Calibri" w:cs="Calibri"/>
          <w:i w:val="0"/>
          <w:color w:val="000000" w:themeColor="text1"/>
          <w:sz w:val="18"/>
          <w:szCs w:val="18"/>
          <w:shd w:val="clear" w:color="auto" w:fill="FFFFFF"/>
          <w:lang w:val="es-ES"/>
        </w:rPr>
        <w:t>  </w:t>
      </w:r>
      <w:proofErr w:type="spellStart"/>
      <w:r>
        <w:rPr>
          <w:rFonts w:ascii="GHEA Grapalat" w:hAnsi="GHEA Grapalat"/>
          <w:i w:val="0"/>
          <w:color w:val="000000" w:themeColor="text1"/>
          <w:sz w:val="18"/>
          <w:szCs w:val="18"/>
          <w:shd w:val="clear" w:color="auto" w:fill="FFFFFF"/>
          <w:lang w:val="es-ES"/>
        </w:rPr>
        <w:t>ծառայություններ</w:t>
      </w:r>
      <w:proofErr w:type="spellEnd"/>
      <w:r w:rsidRPr="001E2DED">
        <w:rPr>
          <w:rFonts w:ascii="GHEA Grapalat" w:hAnsi="GHEA Grapalat"/>
          <w:i w:val="0"/>
          <w:color w:val="000000" w:themeColor="text1"/>
          <w:sz w:val="18"/>
          <w:szCs w:val="18"/>
          <w:lang w:val="af-ZA"/>
        </w:rPr>
        <w:t>»</w:t>
      </w:r>
      <w:r w:rsidRPr="001E2DED">
        <w:rPr>
          <w:rFonts w:ascii="GHEA Grapalat" w:hAnsi="GHEA Grapalat"/>
          <w:i w:val="0"/>
          <w:color w:val="000000" w:themeColor="text1"/>
          <w:sz w:val="18"/>
          <w:szCs w:val="18"/>
          <w:lang w:val="hy-AM"/>
        </w:rPr>
        <w:t>-ի</w:t>
      </w:r>
      <w:r w:rsidRPr="001E2DED">
        <w:rPr>
          <w:rFonts w:ascii="GHEA Grapalat" w:hAnsi="GHEA Grapalat" w:cs="Sylfaen"/>
          <w:i w:val="0"/>
          <w:color w:val="000000" w:themeColor="text1"/>
          <w:sz w:val="18"/>
          <w:szCs w:val="18"/>
          <w:lang w:val="af-ZA"/>
        </w:rPr>
        <w:t xml:space="preserve"> ձեռքբերման նպատակով կազմակերպված </w:t>
      </w:r>
      <w:r w:rsidRPr="001E2DED">
        <w:rPr>
          <w:rFonts w:ascii="GHEA Grapalat" w:hAnsi="GHEA Grapalat"/>
          <w:i w:val="0"/>
          <w:color w:val="000000" w:themeColor="text1"/>
          <w:sz w:val="18"/>
          <w:szCs w:val="18"/>
          <w:shd w:val="clear" w:color="auto" w:fill="FFFFFF"/>
          <w:lang w:val="hy-AM"/>
        </w:rPr>
        <w:t>ԾՔ-ԳՀԽ</w:t>
      </w:r>
      <w:r w:rsidRPr="00AE5BBB">
        <w:rPr>
          <w:rFonts w:ascii="GHEA Grapalat" w:hAnsi="GHEA Grapalat"/>
          <w:i w:val="0"/>
          <w:color w:val="000000" w:themeColor="text1"/>
          <w:sz w:val="18"/>
          <w:szCs w:val="18"/>
          <w:shd w:val="clear" w:color="auto" w:fill="FFFFFF"/>
          <w:lang w:val="hy-AM"/>
        </w:rPr>
        <w:t>Ծ</w:t>
      </w:r>
      <w:r w:rsidRPr="001E2DED">
        <w:rPr>
          <w:rFonts w:ascii="GHEA Grapalat" w:hAnsi="GHEA Grapalat"/>
          <w:i w:val="0"/>
          <w:color w:val="000000" w:themeColor="text1"/>
          <w:sz w:val="18"/>
          <w:szCs w:val="18"/>
          <w:shd w:val="clear" w:color="auto" w:fill="FFFFFF"/>
          <w:lang w:val="hy-AM"/>
        </w:rPr>
        <w:t>ՁԲ-</w:t>
      </w:r>
      <w:r w:rsidRPr="001E2DED">
        <w:rPr>
          <w:rFonts w:ascii="GHEA Grapalat" w:hAnsi="GHEA Grapalat"/>
          <w:bCs/>
          <w:i w:val="0"/>
          <w:iCs/>
          <w:color w:val="000000" w:themeColor="text1"/>
          <w:sz w:val="18"/>
          <w:szCs w:val="18"/>
          <w:shd w:val="clear" w:color="auto" w:fill="FFFFFF"/>
          <w:lang w:val="hy-AM"/>
        </w:rPr>
        <w:t>24/1</w:t>
      </w:r>
      <w:r w:rsidRPr="00AE5BBB">
        <w:rPr>
          <w:rFonts w:ascii="GHEA Grapalat" w:hAnsi="GHEA Grapalat"/>
          <w:bCs/>
          <w:i w:val="0"/>
          <w:iCs/>
          <w:color w:val="000000" w:themeColor="text1"/>
          <w:sz w:val="18"/>
          <w:szCs w:val="18"/>
          <w:shd w:val="clear" w:color="auto" w:fill="FFFFFF"/>
          <w:lang w:val="hy-AM"/>
        </w:rPr>
        <w:t>1</w:t>
      </w:r>
      <w:r w:rsidRPr="001E2DED">
        <w:rPr>
          <w:rFonts w:ascii="GHEA Grapalat" w:hAnsi="GHEA Grapalat"/>
          <w:i w:val="0"/>
          <w:color w:val="000000" w:themeColor="text1"/>
          <w:sz w:val="18"/>
          <w:szCs w:val="18"/>
          <w:shd w:val="clear" w:color="auto" w:fill="FFFFFF"/>
          <w:lang w:val="hy-AM"/>
        </w:rPr>
        <w:t xml:space="preserve"> </w:t>
      </w:r>
      <w:r w:rsidRPr="001E2DED">
        <w:rPr>
          <w:rFonts w:ascii="GHEA Grapalat" w:hAnsi="GHEA Grapalat" w:cs="Sylfaen"/>
          <w:i w:val="0"/>
          <w:color w:val="000000" w:themeColor="text1"/>
          <w:sz w:val="18"/>
          <w:szCs w:val="18"/>
          <w:lang w:val="af-ZA"/>
        </w:rPr>
        <w:t xml:space="preserve"> ծածկագրով գնման ընթացակարգ</w:t>
      </w:r>
      <w:r w:rsidRPr="00AE5BBB">
        <w:rPr>
          <w:rFonts w:ascii="GHEA Grapalat" w:hAnsi="GHEA Grapalat" w:cs="Sylfaen"/>
          <w:i w:val="0"/>
          <w:color w:val="000000" w:themeColor="text1"/>
          <w:sz w:val="18"/>
          <w:szCs w:val="18"/>
          <w:lang w:val="hy-AM"/>
        </w:rPr>
        <w:t>ը</w:t>
      </w:r>
      <w:r w:rsidRPr="001E2DED">
        <w:rPr>
          <w:rFonts w:ascii="GHEA Grapalat" w:hAnsi="GHEA Grapalat" w:cs="Sylfaen"/>
          <w:i w:val="0"/>
          <w:color w:val="000000" w:themeColor="text1"/>
          <w:sz w:val="18"/>
          <w:szCs w:val="18"/>
          <w:lang w:val="hy-AM"/>
        </w:rPr>
        <w:t xml:space="preserve"> </w:t>
      </w:r>
    </w:p>
    <w:p w14:paraId="6BD29667" w14:textId="77777777" w:rsidR="001060BB" w:rsidRPr="001E2DED" w:rsidRDefault="001060BB" w:rsidP="001060BB">
      <w:pPr>
        <w:spacing w:line="360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</w:pPr>
      <w:r w:rsidRPr="001E2DED"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>չկայացած հայտարարելու մասին տեղեկատվությունը`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065"/>
        <w:gridCol w:w="1896"/>
        <w:gridCol w:w="1985"/>
        <w:gridCol w:w="1984"/>
      </w:tblGrid>
      <w:tr w:rsidR="001060BB" w:rsidRPr="0010632B" w14:paraId="2EAC1112" w14:textId="77777777" w:rsidTr="002E2F89">
        <w:trPr>
          <w:trHeight w:val="913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8E0DD5D" w14:textId="77777777" w:rsidR="001060BB" w:rsidRPr="001E2DED" w:rsidRDefault="001060BB" w:rsidP="002E2F89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Չափաբաժնի համար</w:t>
            </w:r>
          </w:p>
        </w:tc>
        <w:tc>
          <w:tcPr>
            <w:tcW w:w="3065" w:type="dxa"/>
            <w:vMerge w:val="restart"/>
            <w:shd w:val="clear" w:color="auto" w:fill="auto"/>
            <w:vAlign w:val="center"/>
          </w:tcPr>
          <w:p w14:paraId="3598FAA6" w14:textId="77777777" w:rsidR="001060BB" w:rsidRPr="001E2DED" w:rsidRDefault="001060BB" w:rsidP="002E2F89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առարկայի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նկարագրություն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14:paraId="48D47F2E" w14:textId="77777777" w:rsidR="001060BB" w:rsidRPr="001E2DED" w:rsidRDefault="001060BB" w:rsidP="002E2F89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ընթացակարգի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անվանումները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>`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այդպիսիք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լինելու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դեպքում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B1FEF7D" w14:textId="77777777" w:rsidR="001060BB" w:rsidRPr="001E2DED" w:rsidRDefault="001060BB" w:rsidP="002E2F89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է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հայտարարվել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համաձայն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>`”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Գնումների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մասին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”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ՀՀ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օրենքի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37-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րդ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հոդվածի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1-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ին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մասի</w:t>
            </w:r>
          </w:p>
          <w:p w14:paraId="333357D7" w14:textId="77777777" w:rsidR="001060BB" w:rsidRPr="001E2DED" w:rsidRDefault="001060BB" w:rsidP="002E2F89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/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ընդգծել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համապատասխան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տողը</w:t>
            </w:r>
            <w:r w:rsidRPr="001E2DED">
              <w:rPr>
                <w:rFonts w:ascii="GHEA Grapalat" w:hAnsi="GHEA Grapalat"/>
                <w:sz w:val="16"/>
                <w:lang w:val="af-ZA"/>
              </w:rPr>
              <w:t>/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3BDAD3E" w14:textId="77777777" w:rsidR="001060BB" w:rsidRPr="001E2DED" w:rsidRDefault="001060BB" w:rsidP="002E2F89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հայտարարելու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հիմնավորման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վերաբերյալ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տեղեկատվություն</w:t>
            </w:r>
          </w:p>
        </w:tc>
      </w:tr>
      <w:tr w:rsidR="001060BB" w:rsidRPr="0010632B" w14:paraId="281CBEF4" w14:textId="77777777" w:rsidTr="002E2F89">
        <w:trPr>
          <w:trHeight w:val="1741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1A17A872" w14:textId="77777777" w:rsidR="001060BB" w:rsidRPr="001E2DED" w:rsidRDefault="001060BB" w:rsidP="002E2F89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</w:p>
        </w:tc>
        <w:tc>
          <w:tcPr>
            <w:tcW w:w="3065" w:type="dxa"/>
            <w:vMerge/>
            <w:shd w:val="clear" w:color="auto" w:fill="auto"/>
            <w:vAlign w:val="center"/>
          </w:tcPr>
          <w:p w14:paraId="18A5ED24" w14:textId="77777777" w:rsidR="001060BB" w:rsidRPr="001E2DED" w:rsidRDefault="001060BB" w:rsidP="002E2F89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30873BBF" w14:textId="77777777" w:rsidR="001060BB" w:rsidRPr="001E2DED" w:rsidRDefault="001060BB" w:rsidP="002E2F89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0BD4AB" w14:textId="77777777" w:rsidR="001060BB" w:rsidRPr="001E2DED" w:rsidRDefault="001060BB" w:rsidP="002E2F89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EA8C80" w14:textId="77777777" w:rsidR="001060BB" w:rsidRPr="001E2DED" w:rsidRDefault="001060BB" w:rsidP="002E2F89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</w:p>
        </w:tc>
      </w:tr>
      <w:tr w:rsidR="001060BB" w:rsidRPr="0010632B" w14:paraId="6FD0BA70" w14:textId="77777777" w:rsidTr="002E2F89">
        <w:trPr>
          <w:trHeight w:val="62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1D64FCF" w14:textId="77777777" w:rsidR="001060BB" w:rsidRPr="001E2DED" w:rsidRDefault="001060BB" w:rsidP="002E2F89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1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5C0A8BE" w14:textId="77777777" w:rsidR="001060BB" w:rsidRPr="001E2DED" w:rsidRDefault="001060BB" w:rsidP="002E2F89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b/>
                <w:sz w:val="16"/>
                <w:szCs w:val="22"/>
                <w:lang w:val="af-ZA"/>
              </w:rPr>
              <w:t>«</w:t>
            </w:r>
            <w:r w:rsidRPr="00D41A4E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Ծաղկաձոր համայնքի Մեղրաձոր գյուղի Հակոբ</w:t>
            </w:r>
            <w:r w:rsidRPr="00D41A4E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 </w:t>
            </w:r>
            <w:r w:rsidRPr="00D41A4E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Հակոբյանի</w:t>
            </w:r>
            <w:r w:rsidRPr="00D41A4E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 </w:t>
            </w:r>
            <w:r w:rsidRPr="00D41A4E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անվան</w:t>
            </w:r>
            <w:r w:rsidRPr="00D41A4E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 </w:t>
            </w:r>
            <w:r w:rsidRPr="00D41A4E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միջնակարգ</w:t>
            </w:r>
            <w:r w:rsidRPr="00D41A4E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 </w:t>
            </w:r>
            <w:r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</w:rPr>
              <w:t xml:space="preserve">     </w:t>
            </w:r>
            <w:r w:rsidRPr="00D41A4E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դպրոց</w:t>
            </w:r>
            <w:r w:rsidRPr="00D41A4E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</w:rPr>
              <w:t>»</w:t>
            </w:r>
            <w:r w:rsidRPr="00D41A4E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</w:rPr>
              <w:t> </w:t>
            </w:r>
            <w:r w:rsidRPr="00D41A4E">
              <w:rPr>
                <w:rFonts w:ascii="GHEA Grapalat" w:hAnsi="GHEA Grapalat" w:cs="GHEA Grapalat"/>
                <w:b/>
                <w:color w:val="000000" w:themeColor="text1"/>
                <w:sz w:val="14"/>
                <w:szCs w:val="21"/>
                <w:shd w:val="clear" w:color="auto" w:fill="FFFFFF"/>
              </w:rPr>
              <w:t xml:space="preserve">ՊՈԱԿ-ի </w:t>
            </w:r>
            <w:r w:rsidRPr="00D41A4E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 </w:t>
            </w:r>
            <w:r w:rsidRPr="00D41A4E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օժանդակ</w:t>
            </w:r>
            <w:r w:rsidRPr="00D41A4E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 </w:t>
            </w:r>
            <w:r w:rsidRPr="00D41A4E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մասնաշենքի</w:t>
            </w:r>
            <w:r w:rsidRPr="00D41A4E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 </w:t>
            </w:r>
            <w:r w:rsidRPr="00D41A4E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վերանորոգման</w:t>
            </w:r>
            <w:r w:rsidRPr="00D41A4E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 </w:t>
            </w:r>
            <w:proofErr w:type="spellStart"/>
            <w:r w:rsidRPr="00D41A4E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</w:rPr>
              <w:t>նախագծանախահաշվային</w:t>
            </w:r>
            <w:proofErr w:type="spellEnd"/>
            <w:r w:rsidRPr="00D41A4E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</w:rPr>
              <w:t>  </w:t>
            </w:r>
            <w:proofErr w:type="spellStart"/>
            <w:r w:rsidRPr="00D41A4E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</w:rPr>
              <w:t>փաստաթղթերի</w:t>
            </w:r>
            <w:proofErr w:type="spellEnd"/>
            <w:r w:rsidRPr="00D41A4E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</w:rPr>
              <w:t>  </w:t>
            </w:r>
            <w:proofErr w:type="spellStart"/>
            <w:r w:rsidRPr="00D41A4E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</w:rPr>
              <w:t>մշակման</w:t>
            </w:r>
            <w:proofErr w:type="spellEnd"/>
            <w:r w:rsidRPr="00D41A4E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</w:rPr>
              <w:t>  </w:t>
            </w:r>
            <w:proofErr w:type="spellStart"/>
            <w:r w:rsidRPr="00D41A4E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es-ES"/>
              </w:rPr>
              <w:t>խորհրդատվական</w:t>
            </w:r>
            <w:proofErr w:type="spellEnd"/>
            <w:r w:rsidRPr="00D41A4E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es-ES"/>
              </w:rPr>
              <w:t>  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</w:rPr>
              <w:t>ծառայություններ</w:t>
            </w:r>
            <w:proofErr w:type="spellEnd"/>
            <w:r w:rsidRPr="001E2DED">
              <w:rPr>
                <w:rFonts w:ascii="GHEA Grapalat" w:hAnsi="GHEA Grapalat"/>
                <w:b/>
                <w:sz w:val="16"/>
                <w:szCs w:val="22"/>
                <w:lang w:val="af-ZA"/>
              </w:rPr>
              <w:t>»</w:t>
            </w:r>
          </w:p>
        </w:tc>
        <w:tc>
          <w:tcPr>
            <w:tcW w:w="1896" w:type="dxa"/>
            <w:shd w:val="clear" w:color="auto" w:fill="auto"/>
          </w:tcPr>
          <w:p w14:paraId="0B165446" w14:textId="77777777" w:rsidR="001060BB" w:rsidRPr="001E2DED" w:rsidRDefault="001060BB" w:rsidP="002E2F89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ABAD56" w14:textId="77777777" w:rsidR="001060BB" w:rsidRPr="001E2DED" w:rsidRDefault="001060BB" w:rsidP="002E2F89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1-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ին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կետի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</w:p>
          <w:p w14:paraId="3F25A704" w14:textId="77777777" w:rsidR="001060BB" w:rsidRPr="001E2DED" w:rsidRDefault="001060BB" w:rsidP="002E2F89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2-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րդ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կետի</w:t>
            </w:r>
          </w:p>
          <w:p w14:paraId="22851826" w14:textId="77777777" w:rsidR="001060BB" w:rsidRPr="001E2DED" w:rsidRDefault="001060BB" w:rsidP="002E2F89">
            <w:pPr>
              <w:jc w:val="center"/>
              <w:rPr>
                <w:rFonts w:ascii="GHEA Grapalat" w:hAnsi="GHEA Grapalat"/>
                <w:b/>
                <w:bCs/>
                <w:sz w:val="16"/>
                <w:u w:val="single"/>
                <w:lang w:val="af-ZA"/>
              </w:rPr>
            </w:pPr>
            <w:r w:rsidRPr="001E2DED">
              <w:rPr>
                <w:rFonts w:ascii="GHEA Grapalat" w:hAnsi="GHEA Grapalat"/>
                <w:b/>
                <w:bCs/>
                <w:sz w:val="16"/>
                <w:u w:val="single"/>
                <w:lang w:val="af-ZA"/>
              </w:rPr>
              <w:t>3-</w:t>
            </w:r>
            <w:r w:rsidRPr="001E2DED">
              <w:rPr>
                <w:rFonts w:ascii="GHEA Grapalat" w:hAnsi="GHEA Grapalat" w:cs="Sylfaen"/>
                <w:b/>
                <w:bCs/>
                <w:sz w:val="16"/>
                <w:u w:val="single"/>
                <w:lang w:val="af-ZA"/>
              </w:rPr>
              <w:t>րդ</w:t>
            </w:r>
            <w:r w:rsidRPr="001E2DED">
              <w:rPr>
                <w:rFonts w:ascii="GHEA Grapalat" w:hAnsi="GHEA Grapalat"/>
                <w:b/>
                <w:bCs/>
                <w:sz w:val="16"/>
                <w:u w:val="single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bCs/>
                <w:sz w:val="16"/>
                <w:u w:val="single"/>
                <w:lang w:val="af-ZA"/>
              </w:rPr>
              <w:t>կետի</w:t>
            </w:r>
          </w:p>
          <w:p w14:paraId="66FC3F85" w14:textId="77777777" w:rsidR="001060BB" w:rsidRPr="001E2DED" w:rsidRDefault="001060BB" w:rsidP="002E2F89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4-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րդ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կետի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1DC9B9" w14:textId="77777777" w:rsidR="001060BB" w:rsidRPr="001E2DED" w:rsidRDefault="001060BB" w:rsidP="002E2F89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Ոչ մի հայտ չի ներկայացվել</w:t>
            </w:r>
          </w:p>
        </w:tc>
      </w:tr>
    </w:tbl>
    <w:p w14:paraId="358D3AD2" w14:textId="77777777" w:rsidR="001060BB" w:rsidRPr="00D93FBB" w:rsidRDefault="001060BB" w:rsidP="001060BB">
      <w:pPr>
        <w:ind w:firstLine="709"/>
        <w:jc w:val="both"/>
        <w:rPr>
          <w:rFonts w:ascii="GHEA Grapalat" w:hAnsi="GHEA Grapalat" w:cs="Sylfaen"/>
          <w:lang w:val="af-ZA"/>
        </w:rPr>
      </w:pPr>
    </w:p>
    <w:p w14:paraId="061665EE" w14:textId="77777777" w:rsidR="001060BB" w:rsidRPr="00ED4AF5" w:rsidRDefault="001060BB" w:rsidP="001060BB">
      <w:pPr>
        <w:ind w:firstLine="709"/>
        <w:jc w:val="both"/>
        <w:rPr>
          <w:rFonts w:ascii="GHEA Grapalat" w:hAnsi="GHEA Grapalat"/>
          <w:lang w:val="af-ZA"/>
        </w:rPr>
      </w:pPr>
      <w:r w:rsidRPr="00EA309E">
        <w:rPr>
          <w:rFonts w:ascii="GHEA Grapalat" w:hAnsi="GHEA Grapalat" w:cs="Sylfaen"/>
          <w:lang w:val="af-ZA"/>
        </w:rPr>
        <w:t>Սույն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հայտարարության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հետ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կապված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լրացուցիչ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տեղեկություններ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ստանալու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համար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կարող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եք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դիմել</w:t>
      </w:r>
      <w:r w:rsidRPr="00EA309E">
        <w:rPr>
          <w:rFonts w:ascii="GHEA Grapalat" w:hAnsi="GHEA Grapalat"/>
          <w:lang w:val="af-ZA"/>
        </w:rPr>
        <w:t xml:space="preserve"> </w:t>
      </w:r>
      <w:r w:rsidRPr="00B4392C">
        <w:rPr>
          <w:rFonts w:ascii="GHEA Grapalat" w:hAnsi="GHEA Grapalat"/>
          <w:lang w:val="af-ZA"/>
        </w:rPr>
        <w:t>«</w:t>
      </w:r>
      <w:r>
        <w:rPr>
          <w:rFonts w:ascii="GHEA Grapalat" w:hAnsi="GHEA Grapalat" w:cs="Sylfaen"/>
          <w:b/>
          <w:u w:val="single"/>
          <w:lang w:val="af-ZA"/>
        </w:rPr>
        <w:t>Ծ</w:t>
      </w:r>
      <w:r>
        <w:rPr>
          <w:rFonts w:ascii="GHEA Grapalat" w:hAnsi="GHEA Grapalat" w:cs="Sylfaen"/>
          <w:b/>
          <w:u w:val="single"/>
          <w:lang w:val="ru-RU"/>
        </w:rPr>
        <w:t>Ք</w:t>
      </w:r>
      <w:r>
        <w:rPr>
          <w:rFonts w:ascii="GHEA Grapalat" w:hAnsi="GHEA Grapalat" w:cs="Sylfaen"/>
          <w:b/>
          <w:u w:val="single"/>
          <w:lang w:val="af-ZA"/>
        </w:rPr>
        <w:t>-ԳՀ</w:t>
      </w:r>
      <w:r>
        <w:rPr>
          <w:rFonts w:ascii="GHEA Grapalat" w:hAnsi="GHEA Grapalat" w:cs="Sylfaen"/>
          <w:b/>
          <w:u w:val="single"/>
          <w:lang w:val="ru-RU"/>
        </w:rPr>
        <w:t>Խ</w:t>
      </w:r>
      <w:r>
        <w:rPr>
          <w:rFonts w:ascii="GHEA Grapalat" w:hAnsi="GHEA Grapalat" w:cs="Sylfaen"/>
          <w:b/>
          <w:u w:val="single"/>
        </w:rPr>
        <w:t>Ծ</w:t>
      </w:r>
      <w:r>
        <w:rPr>
          <w:rFonts w:ascii="GHEA Grapalat" w:hAnsi="GHEA Grapalat" w:cs="Sylfaen"/>
          <w:b/>
          <w:u w:val="single"/>
          <w:lang w:val="af-ZA"/>
        </w:rPr>
        <w:t>ՁԲ-24/11</w:t>
      </w:r>
      <w:r w:rsidRPr="00B4392C">
        <w:rPr>
          <w:rFonts w:ascii="GHEA Grapalat" w:hAnsi="GHEA Grapalat" w:cs="Sylfaen"/>
          <w:b/>
          <w:u w:val="single"/>
          <w:lang w:val="af-ZA"/>
        </w:rPr>
        <w:t>»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 ծածկագրով գնումների համակարգող </w:t>
      </w:r>
      <w:r>
        <w:rPr>
          <w:rFonts w:ascii="GHEA Grapalat" w:hAnsi="GHEA Grapalat" w:cs="Sylfaen"/>
          <w:u w:val="single"/>
          <w:lang w:val="af-ZA"/>
        </w:rPr>
        <w:t>Արփինե Ավետիսյան</w:t>
      </w:r>
      <w:r>
        <w:rPr>
          <w:rFonts w:ascii="GHEA Grapalat" w:hAnsi="GHEA Grapalat" w:cs="Sylfaen"/>
          <w:lang w:val="af-ZA"/>
        </w:rPr>
        <w:t>-ին:</w:t>
      </w:r>
    </w:p>
    <w:p w14:paraId="2451148F" w14:textId="77777777" w:rsidR="001060BB" w:rsidRPr="00EA309E" w:rsidRDefault="001060BB" w:rsidP="001060BB">
      <w:pPr>
        <w:ind w:firstLine="709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 w:cs="Sylfaen"/>
          <w:lang w:val="af-ZA"/>
        </w:rPr>
        <w:t>Հեռախոս՝</w:t>
      </w:r>
      <w:r w:rsidRPr="00EA309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060680132</w:t>
      </w:r>
      <w:r w:rsidRPr="00EA309E">
        <w:rPr>
          <w:rFonts w:ascii="GHEA Grapalat" w:hAnsi="GHEA Grapalat" w:cs="Arial Armenian"/>
          <w:lang w:val="af-ZA"/>
        </w:rPr>
        <w:t>։</w:t>
      </w:r>
    </w:p>
    <w:p w14:paraId="558E7529" w14:textId="77777777" w:rsidR="001060BB" w:rsidRPr="00EA309E" w:rsidRDefault="001060BB" w:rsidP="001060BB">
      <w:pPr>
        <w:ind w:firstLine="709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 w:cs="Sylfaen"/>
          <w:lang w:val="af-ZA"/>
        </w:rPr>
        <w:t>Էլ</w:t>
      </w:r>
      <w:r>
        <w:rPr>
          <w:rFonts w:ascii="GHEA Grapalat" w:hAnsi="GHEA Grapalat" w:cs="Sylfaen"/>
          <w:lang w:val="af-ZA"/>
        </w:rPr>
        <w:t xml:space="preserve">եկոտրանային </w:t>
      </w:r>
      <w:r w:rsidRPr="00EA309E">
        <w:rPr>
          <w:rFonts w:ascii="GHEA Grapalat" w:hAnsi="GHEA Grapalat" w:cs="Sylfaen"/>
          <w:lang w:val="af-ZA"/>
        </w:rPr>
        <w:t>փոստ՝</w:t>
      </w:r>
      <w:r w:rsidRPr="00EA309E">
        <w:rPr>
          <w:rFonts w:ascii="GHEA Grapalat" w:hAnsi="GHEA Grapalat"/>
          <w:lang w:val="af-ZA"/>
        </w:rPr>
        <w:t xml:space="preserve"> </w:t>
      </w:r>
      <w:r w:rsidRPr="00ED4AF5">
        <w:rPr>
          <w:rFonts w:ascii="GHEA Grapalat" w:hAnsi="GHEA Grapalat"/>
          <w:lang w:val="af-ZA"/>
        </w:rPr>
        <w:t>tsaghkadzor.tender@mail.ru</w:t>
      </w:r>
      <w:r w:rsidRPr="00EA309E">
        <w:rPr>
          <w:rFonts w:ascii="GHEA Grapalat" w:hAnsi="GHEA Grapalat" w:cs="Arial Armenian"/>
          <w:lang w:val="af-ZA"/>
        </w:rPr>
        <w:t>։</w:t>
      </w:r>
    </w:p>
    <w:p w14:paraId="55317D1C" w14:textId="77777777" w:rsidR="001060BB" w:rsidRPr="00EF5D4D" w:rsidRDefault="001060BB" w:rsidP="001060BB">
      <w:pPr>
        <w:pStyle w:val="31"/>
        <w:spacing w:after="0"/>
        <w:ind w:firstLine="709"/>
        <w:rPr>
          <w:rFonts w:ascii="GHEA Grapalat" w:hAnsi="GHEA Grapalat" w:cs="Sylfaen"/>
          <w:sz w:val="22"/>
          <w:szCs w:val="22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2"/>
          <w:szCs w:val="22"/>
          <w:lang w:val="ru-RU"/>
        </w:rPr>
        <w:t>Ծաղկաձորի</w:t>
      </w:r>
      <w:proofErr w:type="spellEnd"/>
      <w:r w:rsidRPr="00EF5D4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  <w:lang w:val="ru-RU"/>
        </w:rPr>
        <w:t>համայնքապետարան</w:t>
      </w:r>
      <w:proofErr w:type="spellEnd"/>
    </w:p>
    <w:p w14:paraId="6699857E" w14:textId="77777777" w:rsidR="001060BB" w:rsidRDefault="001060BB" w:rsidP="001060BB">
      <w:pPr>
        <w:tabs>
          <w:tab w:val="left" w:pos="1425"/>
        </w:tabs>
        <w:rPr>
          <w:rFonts w:ascii="GHEA Grapalat" w:hAnsi="GHEA Grapalat" w:cs="Tahoma"/>
          <w:b/>
          <w:i/>
          <w:sz w:val="24"/>
          <w:lang w:val="hy-AM"/>
        </w:rPr>
      </w:pPr>
    </w:p>
    <w:p w14:paraId="493F0154" w14:textId="77777777" w:rsidR="004F0961" w:rsidRDefault="004F0961"/>
    <w:sectPr w:rsidR="004F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BB"/>
    <w:rsid w:val="001060BB"/>
    <w:rsid w:val="004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31F8"/>
  <w15:chartTrackingRefBased/>
  <w15:docId w15:val="{C9B9364C-1A10-4012-B386-4EA05373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60BB"/>
    <w:pPr>
      <w:keepNext/>
      <w:jc w:val="center"/>
      <w:outlineLvl w:val="2"/>
    </w:pPr>
    <w:rPr>
      <w:rFonts w:ascii="Times Armenian" w:hAnsi="Times Armeni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60BB"/>
    <w:rPr>
      <w:rFonts w:ascii="Times Armenian" w:eastAsia="Times New Roman" w:hAnsi="Times Armenian" w:cs="Times New Roman"/>
      <w:b/>
      <w:i/>
      <w:szCs w:val="20"/>
      <w:lang w:eastAsia="ru-RU"/>
    </w:rPr>
  </w:style>
  <w:style w:type="paragraph" w:styleId="31">
    <w:name w:val="Body Text Indent 3"/>
    <w:basedOn w:val="a"/>
    <w:link w:val="32"/>
    <w:unhideWhenUsed/>
    <w:rsid w:val="001060BB"/>
    <w:pPr>
      <w:spacing w:after="120"/>
      <w:ind w:left="283"/>
      <w:jc w:val="center"/>
    </w:pPr>
    <w:rPr>
      <w:rFonts w:ascii="Sylfaen" w:eastAsiaTheme="minorHAnsi" w:hAnsi="Sylfaen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1060BB"/>
    <w:rPr>
      <w:rFonts w:ascii="Sylfaen" w:hAnsi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2024-07-07T18:04:00Z</dcterms:created>
  <dcterms:modified xsi:type="dcterms:W3CDTF">2024-07-07T18:04:00Z</dcterms:modified>
</cp:coreProperties>
</file>