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A569A">
        <w:rPr>
          <w:rFonts w:ascii="Sylfaen" w:hAnsi="Sylfaen"/>
          <w:b w:val="0"/>
          <w:sz w:val="20"/>
        </w:rPr>
        <w:t xml:space="preserve">Код процедуры </w:t>
      </w:r>
      <w:r w:rsidR="00674202">
        <w:rPr>
          <w:rFonts w:ascii="Arial Armenian" w:hAnsi="Arial Armenian"/>
          <w:b w:val="0"/>
          <w:sz w:val="20"/>
        </w:rPr>
        <w:t>§</w:t>
      </w:r>
      <w:r w:rsidR="008B572E" w:rsidRPr="00BA569A">
        <w:rPr>
          <w:rFonts w:ascii="Sylfaen" w:hAnsi="Sylfaen"/>
          <w:sz w:val="20"/>
          <w:lang w:val="hy-AM"/>
        </w:rPr>
        <w:t>ՀՀ ԼՄՎՔ-ԳԶԱՄՇՏ-ՄԱԱՇՁԲ-</w:t>
      </w:r>
      <w:r w:rsidR="008B572E" w:rsidRPr="00BA569A">
        <w:rPr>
          <w:rFonts w:ascii="Sylfaen" w:hAnsi="Sylfaen"/>
          <w:color w:val="FF0000"/>
          <w:sz w:val="20"/>
          <w:lang w:val="hy-AM"/>
        </w:rPr>
        <w:t>1</w:t>
      </w:r>
      <w:r w:rsidR="008B572E" w:rsidRPr="00BA569A">
        <w:rPr>
          <w:rFonts w:ascii="Sylfaen" w:hAnsi="Sylfaen"/>
          <w:color w:val="FF0000"/>
          <w:sz w:val="20"/>
          <w:lang w:val="es-ES"/>
        </w:rPr>
        <w:t>9/12</w:t>
      </w:r>
      <w:r w:rsidR="00674202">
        <w:rPr>
          <w:rFonts w:ascii="Arial Armenian" w:hAnsi="Arial Armenian"/>
          <w:color w:val="FF0000"/>
          <w:sz w:val="20"/>
          <w:lang w:val="es-ES"/>
        </w:rPr>
        <w:t>¦</w:t>
      </w: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5067FE" w:rsidRPr="00BA569A" w:rsidRDefault="00674202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>
        <w:rPr>
          <w:rFonts w:ascii="Arial Armenian" w:hAnsi="Arial Armenian"/>
          <w:sz w:val="20"/>
          <w:lang w:val="hy-AM"/>
        </w:rPr>
        <w:t>§</w:t>
      </w:r>
      <w:r w:rsidR="008B572E" w:rsidRPr="00BA569A">
        <w:rPr>
          <w:rFonts w:ascii="Sylfaen" w:hAnsi="Sylfaen"/>
          <w:sz w:val="20"/>
          <w:lang w:val="hy-AM"/>
        </w:rPr>
        <w:t>ՀՀ ԼՄՎՔ-ԳԶԱՄՇՏ-ՄԱԱՇՁԲ-</w:t>
      </w:r>
      <w:r w:rsidR="008B572E" w:rsidRPr="00BA569A">
        <w:rPr>
          <w:rFonts w:ascii="Sylfaen" w:hAnsi="Sylfaen"/>
          <w:color w:val="FF0000"/>
          <w:sz w:val="20"/>
          <w:lang w:val="hy-AM"/>
        </w:rPr>
        <w:t>1</w:t>
      </w:r>
      <w:r w:rsidR="008B572E" w:rsidRPr="00BA569A">
        <w:rPr>
          <w:rFonts w:ascii="Sylfaen" w:hAnsi="Sylfaen"/>
          <w:color w:val="FF0000"/>
          <w:sz w:val="20"/>
          <w:lang w:val="es-ES"/>
        </w:rPr>
        <w:t>9/12</w:t>
      </w:r>
      <w:r>
        <w:rPr>
          <w:rFonts w:ascii="Arial Armenian" w:hAnsi="Arial Armenian"/>
          <w:color w:val="FF0000"/>
          <w:sz w:val="20"/>
          <w:lang w:val="es-ES"/>
        </w:rPr>
        <w:t>¦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proofErr w:type="gramStart"/>
      <w:r w:rsidRPr="00BA569A">
        <w:rPr>
          <w:rFonts w:ascii="Sylfaen" w:hAnsi="Sylfaen"/>
        </w:rPr>
        <w:t>организованной с целью приобретения</w:t>
      </w:r>
      <w:r w:rsidR="008B572E" w:rsidRPr="00BA569A">
        <w:rPr>
          <w:rFonts w:ascii="Sylfaen" w:hAnsi="Sylfaen"/>
        </w:rPr>
        <w:t xml:space="preserve"> </w:t>
      </w:r>
      <w:r w:rsidR="008B572E" w:rsidRPr="00BA569A">
        <w:rPr>
          <w:rFonts w:ascii="Sylfaen" w:hAnsi="Sylfaen"/>
          <w:color w:val="212121"/>
        </w:rPr>
        <w:t>подрядных работ</w:t>
      </w:r>
      <w:r w:rsidR="00FF57BB" w:rsidRPr="00BA569A">
        <w:rPr>
          <w:rFonts w:ascii="Sylfaen" w:hAnsi="Sylfaen"/>
        </w:rPr>
        <w:t xml:space="preserve"> для своих нужд:</w:t>
      </w:r>
      <w:proofErr w:type="gramEnd"/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BA569A" w:rsidRDefault="00ED4558" w:rsidP="00C17B29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8B572E" w:rsidRPr="00BA569A">
        <w:rPr>
          <w:rFonts w:ascii="Sylfaen" w:hAnsi="Sylfaen"/>
          <w:sz w:val="20"/>
        </w:rPr>
        <w:t xml:space="preserve">приобретения </w:t>
      </w:r>
      <w:r w:rsidR="008B572E" w:rsidRPr="00BA569A">
        <w:rPr>
          <w:rFonts w:ascii="Sylfaen" w:hAnsi="Sylfaen"/>
          <w:color w:val="212121"/>
          <w:sz w:val="20"/>
        </w:rPr>
        <w:t>подрядных работ</w:t>
      </w:r>
      <w:r w:rsidRPr="00BA569A">
        <w:rPr>
          <w:rFonts w:ascii="Sylfaen" w:hAnsi="Sylfaen"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BA569A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  <w:r w:rsidRPr="00BA569A">
              <w:rPr>
                <w:rFonts w:ascii="Arial Armenian" w:hAnsi="Arial Armenian"/>
                <w:b/>
                <w:color w:val="212121"/>
                <w:lang w:val="en-US"/>
              </w:rPr>
              <w:t>§</w:t>
            </w:r>
            <w:r w:rsidR="008B572E" w:rsidRPr="00BA569A">
              <w:rPr>
                <w:rFonts w:ascii="Sylfaen" w:hAnsi="Sylfaen"/>
                <w:b/>
                <w:color w:val="212121"/>
              </w:rPr>
              <w:t xml:space="preserve"> ГОРТЕХПРОЕ</w:t>
            </w:r>
            <w:r w:rsidRPr="00BA569A">
              <w:rPr>
                <w:rFonts w:ascii="Sylfaen" w:hAnsi="Sylfaen"/>
                <w:b/>
                <w:lang w:val="en-US"/>
              </w:rPr>
              <w:t>К</w:t>
            </w:r>
            <w:r w:rsidRPr="00BA569A">
              <w:rPr>
                <w:rFonts w:ascii="Sylfaen" w:hAnsi="Sylfaen"/>
                <w:b/>
                <w:color w:val="212121"/>
              </w:rPr>
              <w:t>Т</w:t>
            </w:r>
            <w:r w:rsidRPr="00BA569A">
              <w:rPr>
                <w:rFonts w:ascii="Arial Armenian" w:hAnsi="Arial Armenian"/>
                <w:b/>
                <w:color w:val="212121"/>
              </w:rPr>
              <w:t>¦</w:t>
            </w:r>
            <w:r w:rsidRPr="00BA569A">
              <w:rPr>
                <w:rFonts w:ascii="Sylfaen" w:hAnsi="Sylfaen"/>
                <w:b/>
                <w:color w:val="212121"/>
                <w:lang w:val="en-US"/>
              </w:rPr>
              <w:t xml:space="preserve"> ЗА</w:t>
            </w:r>
            <w:r w:rsidR="008B572E" w:rsidRPr="00BA569A">
              <w:rPr>
                <w:rFonts w:ascii="Sylfaen" w:hAnsi="Sylfaen"/>
                <w:b/>
                <w:color w:val="212121"/>
              </w:rPr>
              <w:t>О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B572E" w:rsidRPr="00BA569A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569A" w:rsidRPr="00BA569A" w:rsidRDefault="00BA569A" w:rsidP="00BA569A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  <w:r w:rsidRPr="00BA569A">
              <w:rPr>
                <w:rFonts w:ascii="Arial Armenian" w:hAnsi="Arial Armenian"/>
                <w:b/>
                <w:color w:val="212121"/>
                <w:lang w:val="en-US"/>
              </w:rPr>
              <w:t>§</w:t>
            </w:r>
            <w:r w:rsidRPr="00BA569A">
              <w:rPr>
                <w:rFonts w:ascii="Sylfaen" w:hAnsi="Sylfaen"/>
                <w:b/>
                <w:color w:val="212121"/>
              </w:rPr>
              <w:t xml:space="preserve"> ГОРТЕХПРОЕ</w:t>
            </w:r>
            <w:r w:rsidRPr="00BA569A">
              <w:rPr>
                <w:rFonts w:ascii="Sylfaen" w:hAnsi="Sylfaen"/>
                <w:b/>
                <w:lang w:val="en-US"/>
              </w:rPr>
              <w:t>К</w:t>
            </w:r>
            <w:r w:rsidRPr="00BA569A">
              <w:rPr>
                <w:rFonts w:ascii="Sylfaen" w:hAnsi="Sylfaen"/>
                <w:b/>
                <w:color w:val="212121"/>
              </w:rPr>
              <w:t>Т</w:t>
            </w:r>
            <w:r w:rsidRPr="00BA569A">
              <w:rPr>
                <w:rFonts w:ascii="Arial Armenian" w:hAnsi="Arial Armenian"/>
                <w:b/>
                <w:color w:val="212121"/>
              </w:rPr>
              <w:t>¦</w:t>
            </w:r>
            <w:r w:rsidRPr="00BA569A">
              <w:rPr>
                <w:rFonts w:ascii="Sylfaen" w:hAnsi="Sylfaen"/>
                <w:b/>
                <w:color w:val="212121"/>
                <w:lang w:val="en-US"/>
              </w:rPr>
              <w:t xml:space="preserve"> ЗА</w:t>
            </w:r>
            <w:r w:rsidRPr="00BA569A">
              <w:rPr>
                <w:rFonts w:ascii="Sylfaen" w:hAnsi="Sylfaen"/>
                <w:b/>
                <w:color w:val="212121"/>
              </w:rPr>
              <w:t>О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BA569A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992,</w:t>
            </w:r>
            <w:r w:rsidR="008B572E" w:rsidRPr="00BA569A">
              <w:rPr>
                <w:rFonts w:ascii="Sylfaen" w:hAnsi="Sylfaen"/>
                <w:sz w:val="20"/>
                <w:lang w:val="en-US"/>
              </w:rPr>
              <w:t>926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proofErr w:type="spellStart"/>
      <w:proofErr w:type="gramStart"/>
      <w:r w:rsidRPr="007B6207">
        <w:rPr>
          <w:rFonts w:ascii="Sylfaen" w:hAnsi="Sylfaen"/>
          <w:b/>
          <w:szCs w:val="24"/>
        </w:rPr>
        <w:t>Эр</w:t>
      </w:r>
      <w:proofErr w:type="gramEnd"/>
      <w:r w:rsidRPr="007B6207">
        <w:rPr>
          <w:rFonts w:ascii="Sylfaen" w:hAnsi="Sylfaen"/>
          <w:b/>
          <w:szCs w:val="24"/>
        </w:rPr>
        <w:t>минэ</w:t>
      </w:r>
      <w:proofErr w:type="spellEnd"/>
      <w:r w:rsidRPr="007B6207">
        <w:rPr>
          <w:rFonts w:ascii="Sylfaen" w:hAnsi="Sylfaen"/>
          <w:b/>
          <w:szCs w:val="24"/>
        </w:rPr>
        <w:t xml:space="preserve">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proofErr w:type="spellStart"/>
      <w:r w:rsidRPr="007B6207">
        <w:rPr>
          <w:rFonts w:ascii="Sylfaen" w:hAnsi="Sylfaen"/>
          <w:sz w:val="20"/>
          <w:lang w:val="en-US"/>
        </w:rPr>
        <w:t>Herminea</w:t>
      </w:r>
      <w:proofErr w:type="spellEnd"/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proofErr w:type="spellStart"/>
      <w:r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BA569A" w:rsidRPr="007B6207" w:rsidRDefault="00BA569A" w:rsidP="00BA569A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proofErr w:type="spellStart"/>
      <w:r>
        <w:rPr>
          <w:rFonts w:ascii="Arial Armenian" w:hAnsi="Arial Armenian"/>
          <w:b w:val="0"/>
          <w:i w:val="0"/>
          <w:sz w:val="20"/>
          <w:u w:val="none"/>
        </w:rPr>
        <w:t>§</w:t>
      </w:r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p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08" w:rsidRDefault="00522F08">
      <w:r>
        <w:separator/>
      </w:r>
    </w:p>
  </w:endnote>
  <w:endnote w:type="continuationSeparator" w:id="0">
    <w:p w:rsidR="00522F08" w:rsidRDefault="0052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446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6446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08" w:rsidRDefault="00522F08">
      <w:r>
        <w:separator/>
      </w:r>
    </w:p>
  </w:footnote>
  <w:footnote w:type="continuationSeparator" w:id="0">
    <w:p w:rsidR="00522F08" w:rsidRDefault="00522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08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4463"/>
    <w:rsid w:val="00673895"/>
    <w:rsid w:val="00674202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1206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2012-06-13T06:43:00Z</cp:lastPrinted>
  <dcterms:created xsi:type="dcterms:W3CDTF">2018-08-08T07:12:00Z</dcterms:created>
  <dcterms:modified xsi:type="dcterms:W3CDTF">2019-04-19T12:39:00Z</dcterms:modified>
</cp:coreProperties>
</file>