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 w:rsidRPr="002560D2">
        <w:rPr>
          <w:rFonts w:ascii="Sylfaen" w:hAnsi="Sylfaen" w:cs="Sylfaen"/>
          <w:sz w:val="22"/>
          <w:szCs w:val="22"/>
          <w:lang w:val="hy-AM"/>
        </w:rPr>
        <w:t>16</w:t>
      </w:r>
      <w:r w:rsidRPr="002560D2">
        <w:rPr>
          <w:rFonts w:ascii="Sylfaen" w:hAnsi="Sylfaen" w:cs="Sylfaen"/>
          <w:sz w:val="22"/>
          <w:szCs w:val="22"/>
          <w:lang w:val="hy-AM"/>
        </w:rPr>
        <w:t>.</w:t>
      </w:r>
      <w:r w:rsidR="00002193" w:rsidRPr="002560D2">
        <w:rPr>
          <w:rFonts w:ascii="Sylfaen" w:hAnsi="Sylfaen" w:cs="Sylfaen"/>
          <w:sz w:val="22"/>
          <w:szCs w:val="22"/>
          <w:lang w:val="hy-AM"/>
        </w:rPr>
        <w:t>04</w:t>
      </w:r>
      <w:r w:rsidRPr="002560D2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2560D2">
        <w:rPr>
          <w:rFonts w:ascii="Sylfaen" w:hAnsi="Sylfaen" w:cs="Sylfaen"/>
          <w:sz w:val="22"/>
          <w:szCs w:val="22"/>
          <w:lang w:val="hy-AM"/>
        </w:rPr>
        <w:t>2</w:t>
      </w:r>
      <w:r w:rsidR="00002193" w:rsidRPr="002560D2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C30E78" w:rsidRPr="00002193" w:rsidTr="003A797B">
        <w:tc>
          <w:tcPr>
            <w:tcW w:w="6051" w:type="dxa"/>
          </w:tcPr>
          <w:p w:rsidR="00C30E78" w:rsidRPr="00002193" w:rsidRDefault="00C30E78" w:rsidP="00C30E7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C30E78" w:rsidRPr="009D4D95" w:rsidRDefault="001A0E0E" w:rsidP="00427978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b/>
              </w:rPr>
              <w:t>№300</w:t>
            </w:r>
            <w:r w:rsidRPr="00D67507">
              <w:rPr>
                <w:rFonts w:ascii="Sylfaen" w:hAnsi="Sylfaen"/>
                <w:b/>
              </w:rPr>
              <w:t>/</w:t>
            </w:r>
            <w:proofErr w:type="spellStart"/>
            <w:r w:rsidRPr="00D67507">
              <w:rPr>
                <w:rFonts w:ascii="Sylfaen" w:hAnsi="Sylfaen"/>
                <w:b/>
              </w:rPr>
              <w:t>GArm</w:t>
            </w:r>
            <w:proofErr w:type="spellEnd"/>
            <w:r w:rsidRPr="00D67507">
              <w:rPr>
                <w:rFonts w:ascii="Sylfaen" w:hAnsi="Sylfaen"/>
                <w:b/>
              </w:rPr>
              <w:t>/25_5.4_</w:t>
            </w:r>
            <w:r>
              <w:rPr>
                <w:rFonts w:ascii="Sylfaen" w:hAnsi="Sylfaen"/>
                <w:b/>
              </w:rPr>
              <w:t>172</w:t>
            </w:r>
            <w:r w:rsidRPr="00D67507">
              <w:rPr>
                <w:rFonts w:ascii="Sylfaen" w:hAnsi="Sylfaen"/>
                <w:b/>
              </w:rPr>
              <w:t>/</w:t>
            </w:r>
            <w:r>
              <w:rPr>
                <w:rFonts w:ascii="Sylfaen" w:hAnsi="Sylfaen"/>
                <w:b/>
              </w:rPr>
              <w:t>12</w:t>
            </w:r>
            <w:r w:rsidRPr="00D67507">
              <w:rPr>
                <w:rFonts w:ascii="Sylfaen" w:hAnsi="Sylfaen"/>
                <w:b/>
              </w:rPr>
              <w:t>.</w:t>
            </w:r>
            <w:r>
              <w:rPr>
                <w:rFonts w:ascii="Sylfaen" w:hAnsi="Sylfaen"/>
                <w:b/>
              </w:rPr>
              <w:t>11</w:t>
            </w:r>
            <w:r w:rsidRPr="00D67507">
              <w:rPr>
                <w:rFonts w:ascii="Sylfaen" w:hAnsi="Sylfaen"/>
                <w:b/>
              </w:rPr>
              <w:t>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1A0E0E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1A0E0E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1A0E0E" w:rsidRDefault="001A0E0E" w:rsidP="00427978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A0E0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«Բնական գազի մեմբրանային հաշվիչների (G2.5-ից G160 ողջ տիրույթի), Elcor- MU տիպի էլեկտրոնային ճշտիչներով(անջատիչ կափույրներով) կահավորված բնական գազի մեմբրանային գազահաշվիչների (G10-ից G160 ողջ տիրույթի) ստուգաչափման աջակցություն, վերանորոգում և տրամաչափարկում, G10, G16 ,G25B  գազահաշվիչները Elcor-MU տիպի էլեկտրոնային ճշտիչներով  և անջատիչ կափույրներով, G25A-ից G160 գազահաշվիչները Elcor-MU տիպի էլեկտրոնային ճշտիչներով  կահավորում» աշխատանքների ձեռքբերում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1A0E0E" w:rsidP="001A0E0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9D4D9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.2024թ.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32</w:t>
            </w:r>
          </w:p>
        </w:tc>
      </w:tr>
      <w:tr w:rsidR="00002193" w:rsidRPr="001A0E0E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1A0E0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1A0E0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1A0E0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2024թ.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  <w:r w:rsidR="001A0E0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A0E0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4279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1.2025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00</w:t>
            </w:r>
          </w:p>
        </w:tc>
      </w:tr>
      <w:tr w:rsidR="00002193" w:rsidRPr="00427978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8D5F15" w:rsidP="001A0E0E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427978">
              <w:rPr>
                <w:rFonts w:ascii="Sylfaen" w:hAnsi="Sylfaen"/>
                <w:sz w:val="20"/>
                <w:szCs w:val="20"/>
                <w:lang w:val="af-ZA"/>
              </w:rPr>
              <w:t>ՄՏԿ</w:t>
            </w:r>
            <w:r w:rsidRPr="00981E79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1A0E0E">
              <w:rPr>
                <w:rFonts w:ascii="Sylfaen" w:hAnsi="Sylfaen"/>
                <w:sz w:val="20"/>
                <w:szCs w:val="20"/>
                <w:lang w:val="af-ZA"/>
              </w:rPr>
              <w:t>ՓԲԸ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1A0E0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A0E0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4279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1.2025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42797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1A0E0E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32</w:t>
            </w:r>
          </w:p>
        </w:tc>
      </w:tr>
      <w:tr w:rsidR="00002193" w:rsidRPr="001A0E0E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510302" w:rsidRPr="001A0E0E" w:rsidRDefault="00510302" w:rsidP="0051030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B7CA4">
              <w:rPr>
                <w:rFonts w:ascii="Sylfaen" w:hAnsi="Sylfaen"/>
                <w:sz w:val="20"/>
                <w:szCs w:val="20"/>
                <w:lang w:val="hy-AM"/>
              </w:rPr>
              <w:t xml:space="preserve">Պայմանագրի առավելագույն արժեքը </w:t>
            </w:r>
            <w:r w:rsidR="003A797B" w:rsidRPr="00510302">
              <w:rPr>
                <w:rFonts w:ascii="Sylfaen" w:hAnsi="Sylfaen"/>
                <w:sz w:val="20"/>
                <w:szCs w:val="20"/>
                <w:lang w:val="hy-AM"/>
              </w:rPr>
              <w:t xml:space="preserve">= </w:t>
            </w:r>
            <w:r w:rsidR="001A0E0E" w:rsidRPr="001A0E0E">
              <w:rPr>
                <w:rFonts w:ascii="Sylfaen" w:hAnsi="Sylfaen"/>
                <w:sz w:val="20"/>
                <w:szCs w:val="20"/>
                <w:lang w:val="hy-AM"/>
              </w:rPr>
              <w:t>30740010</w:t>
            </w:r>
          </w:p>
          <w:p w:rsidR="00C77A99" w:rsidRPr="00C50654" w:rsidRDefault="00852FCF" w:rsidP="00510302">
            <w:pPr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510302">
              <w:rPr>
                <w:rFonts w:ascii="Sylfaen" w:hAnsi="Sylfaen"/>
                <w:sz w:val="20"/>
                <w:szCs w:val="20"/>
                <w:lang w:val="hy-AM"/>
              </w:rPr>
              <w:t>ՀՀ դրամ ներառյալ ԱԱՀ</w:t>
            </w:r>
          </w:p>
        </w:tc>
      </w:tr>
      <w:tr w:rsidR="00002193" w:rsidRPr="003A797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9D4D95" w:rsidP="00427978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427978">
              <w:rPr>
                <w:rFonts w:ascii="Sylfaen" w:hAnsi="Sylfaen"/>
                <w:sz w:val="20"/>
                <w:szCs w:val="20"/>
                <w:lang w:val="af-ZA"/>
              </w:rPr>
              <w:t>ՄՏԿ</w:t>
            </w:r>
            <w:r w:rsidRPr="00981E79">
              <w:rPr>
                <w:rFonts w:ascii="Sylfaen" w:hAnsi="Sylfaen"/>
                <w:sz w:val="20"/>
                <w:szCs w:val="20"/>
                <w:lang w:val="af-ZA"/>
              </w:rPr>
              <w:t>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427978" w:rsidRPr="00427978">
        <w:rPr>
          <w:rFonts w:ascii="Sylfaen" w:hAnsi="Sylfaen" w:cs="Sylfaen"/>
          <w:sz w:val="22"/>
          <w:szCs w:val="22"/>
        </w:rPr>
        <w:t>5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1A0E0E">
        <w:rPr>
          <w:rFonts w:ascii="Sylfaen" w:hAnsi="Sylfaen" w:cs="Sylfaen"/>
          <w:sz w:val="22"/>
          <w:szCs w:val="22"/>
          <w:lang w:val="en-US"/>
        </w:rPr>
        <w:t>նոյեմբերի</w:t>
      </w:r>
      <w:proofErr w:type="spellEnd"/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A0E0E">
        <w:rPr>
          <w:rFonts w:ascii="Sylfaen" w:hAnsi="Sylfaen" w:cs="Sylfaen"/>
          <w:sz w:val="22"/>
          <w:szCs w:val="22"/>
        </w:rPr>
        <w:t>25</w:t>
      </w:r>
      <w:r w:rsidRPr="00C30E78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C50654" w:rsidRPr="00C30E78">
        <w:rPr>
          <w:rFonts w:ascii="Sylfaen" w:hAnsi="Sylfaen" w:cs="Sylfaen"/>
          <w:sz w:val="22"/>
          <w:szCs w:val="22"/>
          <w:lang w:val="hy-AM"/>
        </w:rPr>
        <w:t>3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1A0E0E">
        <w:rPr>
          <w:rFonts w:ascii="Sylfaen" w:hAnsi="Sylfaen" w:cs="Sylfaen"/>
          <w:sz w:val="22"/>
          <w:szCs w:val="22"/>
          <w:lang w:val="hy-AM"/>
        </w:rPr>
        <w:t xml:space="preserve">«ՄՏԿ» </w:t>
      </w:r>
      <w:r w:rsidR="001A0E0E">
        <w:rPr>
          <w:rFonts w:ascii="Sylfaen" w:hAnsi="Sylfaen" w:cs="Sylfaen"/>
          <w:sz w:val="22"/>
          <w:szCs w:val="22"/>
          <w:lang w:val="en-US"/>
        </w:rPr>
        <w:t>ՓԲ</w:t>
      </w:r>
      <w:r w:rsidR="00427978" w:rsidRPr="00427978">
        <w:rPr>
          <w:rFonts w:ascii="Sylfaen" w:hAnsi="Sylfaen" w:cs="Sylfaen"/>
          <w:sz w:val="22"/>
          <w:szCs w:val="22"/>
          <w:lang w:val="hy-AM"/>
        </w:rPr>
        <w:t>Ը</w:t>
      </w:r>
      <w:r w:rsidR="008D5F15" w:rsidRPr="008D5F15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A0E0E" w:rsidRPr="001A0E0E">
        <w:rPr>
          <w:rFonts w:ascii="Sylfaen" w:hAnsi="Sylfaen" w:cs="Sylfaen"/>
          <w:sz w:val="22"/>
          <w:szCs w:val="22"/>
          <w:lang w:val="hy-AM"/>
        </w:rPr>
        <w:t>№300/GArm/25_5.4_172/12.11.25</w:t>
      </w:r>
      <w:r w:rsidR="009D4D95" w:rsidRPr="009D4D9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="00BC40E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427978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1A0E0E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1A0E0E">
        <w:rPr>
          <w:rFonts w:ascii="Sylfaen" w:hAnsi="Sylfaen" w:cs="Sylfaen"/>
          <w:sz w:val="22"/>
          <w:szCs w:val="22"/>
          <w:lang w:val="hy-AM"/>
        </w:rPr>
        <w:t>№300/GArm/25_5.4_172/12.11.25</w:t>
      </w:r>
      <w:r w:rsidR="003B4B71" w:rsidRPr="003B4B7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427978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427978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427978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4279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510302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3B4B71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3B4B7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1A0E0E">
        <w:rPr>
          <w:rFonts w:ascii="Sylfaen" w:hAnsi="Sylfaen" w:cs="Sylfaen"/>
          <w:sz w:val="22"/>
          <w:szCs w:val="22"/>
          <w:lang w:val="hy-AM"/>
        </w:rPr>
        <w:t xml:space="preserve">«Բնական գազի մեմբրանային հաշվիչների (G2.5-ից G160 ողջ տիրույթի), Elcor- MU տիպի էլեկտրոնային ճշտիչներով(անջատիչ կափույրներով) կահավորված բնական գազի մեմբրանային գազահաշվիչների (G10-ից G160 ողջ տիրույթի) ստուգաչափման աջակցություն, վերանորոգում և տրամաչափարկում, G10, G16 ,G25B  գազահաշվիչները Elcor-MU տիպի էլեկտրոնային ճշտիչներով  և անջատիչ կափույրներով, G25A-ից </w:t>
      </w:r>
      <w:r w:rsidRPr="001A0E0E">
        <w:rPr>
          <w:rFonts w:ascii="Sylfaen" w:hAnsi="Sylfaen" w:cs="Sylfaen"/>
          <w:sz w:val="22"/>
          <w:szCs w:val="22"/>
          <w:lang w:val="hy-AM"/>
        </w:rPr>
        <w:lastRenderedPageBreak/>
        <w:t>G160 գազահաշվիչները Elcor-MU տիպի էլեկտրոնային ճշտիչներով  կահավորում» աշխատանքների</w:t>
      </w:r>
      <w:r w:rsidR="003A797B" w:rsidRPr="00FC494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8D5F1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10302" w:rsidRPr="00510302">
        <w:rPr>
          <w:rFonts w:ascii="Sylfaen" w:hAnsi="Sylfaen" w:cs="Sylfaen"/>
          <w:sz w:val="22"/>
          <w:szCs w:val="22"/>
          <w:lang w:val="hy-AM"/>
        </w:rPr>
        <w:t xml:space="preserve">առավելագույն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8D5F1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1A0E0E">
        <w:rPr>
          <w:rFonts w:ascii="Sylfaen" w:hAnsi="Sylfaen" w:cs="Sylfaen"/>
          <w:sz w:val="22"/>
          <w:szCs w:val="22"/>
          <w:lang w:val="hy-AM"/>
        </w:rPr>
        <w:t>30740010</w:t>
      </w:r>
      <w:r w:rsidRPr="001A0E0E">
        <w:rPr>
          <w:rFonts w:ascii="Sylfaen" w:hAnsi="Sylfaen" w:cs="Sylfaen"/>
          <w:sz w:val="22"/>
          <w:szCs w:val="22"/>
          <w:lang w:val="hy-AM"/>
        </w:rPr>
        <w:t xml:space="preserve"> </w:t>
      </w:r>
      <w:bookmarkStart w:id="0" w:name="_GoBack"/>
      <w:bookmarkEnd w:id="0"/>
      <w:r w:rsidR="00852FCF" w:rsidRPr="00852FCF">
        <w:rPr>
          <w:rFonts w:ascii="Sylfaen" w:hAnsi="Sylfaen" w:cs="Sylfaen"/>
          <w:sz w:val="22"/>
          <w:szCs w:val="22"/>
          <w:lang w:val="hy-AM"/>
        </w:rPr>
        <w:t>ՀՀ դրամ ներառյալ 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</w:t>
      </w:r>
      <w:r w:rsidR="00BC40E6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Բարսեղյանին</w:t>
      </w:r>
      <w:r w:rsidR="00BC40E6">
        <w:rPr>
          <w:rFonts w:ascii="Sylfaen" w:hAnsi="Sylfaen" w:cs="Sylfaen"/>
          <w:sz w:val="22"/>
          <w:szCs w:val="22"/>
          <w:lang w:val="af-ZA"/>
        </w:rPr>
        <w:t>: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510302" w:rsidRDefault="00510302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A0E0E"/>
    <w:rsid w:val="001B1930"/>
    <w:rsid w:val="001C6A3F"/>
    <w:rsid w:val="001D73B4"/>
    <w:rsid w:val="002078BE"/>
    <w:rsid w:val="002210D9"/>
    <w:rsid w:val="002560D2"/>
    <w:rsid w:val="002805BC"/>
    <w:rsid w:val="00301BCC"/>
    <w:rsid w:val="00331408"/>
    <w:rsid w:val="00363D8F"/>
    <w:rsid w:val="0037294F"/>
    <w:rsid w:val="00385206"/>
    <w:rsid w:val="003860FC"/>
    <w:rsid w:val="003A797B"/>
    <w:rsid w:val="003B4B71"/>
    <w:rsid w:val="003D75E2"/>
    <w:rsid w:val="00427978"/>
    <w:rsid w:val="00476DE8"/>
    <w:rsid w:val="00482C46"/>
    <w:rsid w:val="004942BB"/>
    <w:rsid w:val="004E26CF"/>
    <w:rsid w:val="004E45F3"/>
    <w:rsid w:val="004F16AA"/>
    <w:rsid w:val="004F5F21"/>
    <w:rsid w:val="00510302"/>
    <w:rsid w:val="00515C92"/>
    <w:rsid w:val="00516542"/>
    <w:rsid w:val="005326EB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D3A85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40E6"/>
    <w:rsid w:val="00BC5781"/>
    <w:rsid w:val="00BE08A8"/>
    <w:rsid w:val="00BE1441"/>
    <w:rsid w:val="00BF75C6"/>
    <w:rsid w:val="00C05160"/>
    <w:rsid w:val="00C30E78"/>
    <w:rsid w:val="00C50654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9283B-8D23-45A9-9635-994EE3692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30</cp:revision>
  <cp:lastPrinted>2024-04-25T12:20:00Z</cp:lastPrinted>
  <dcterms:created xsi:type="dcterms:W3CDTF">2024-03-20T07:09:00Z</dcterms:created>
  <dcterms:modified xsi:type="dcterms:W3CDTF">2025-11-28T05:40:00Z</dcterms:modified>
</cp:coreProperties>
</file>