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2F" w:rsidRPr="00F03F70" w:rsidRDefault="00181D74" w:rsidP="00ED2BB8">
      <w:pPr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F03F70">
        <w:rPr>
          <w:rFonts w:ascii="GHEA Grapalat" w:hAnsi="GHEA Grapalat"/>
          <w:b/>
          <w:sz w:val="24"/>
          <w:szCs w:val="24"/>
        </w:rPr>
        <w:t>Ո Ր Ո Շ ՈՒ Մ</w:t>
      </w:r>
    </w:p>
    <w:p w:rsidR="00D12889" w:rsidRDefault="00C96CC4" w:rsidP="00A80EFE">
      <w:pPr>
        <w:pStyle w:val="BodyTextIndent3"/>
        <w:spacing w:line="276" w:lineRule="auto"/>
        <w:ind w:left="720"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  <w:lang w:val="hy-AM"/>
        </w:rPr>
      </w:pPr>
      <w:r>
        <w:rPr>
          <w:rFonts w:ascii="GHEA Grapalat" w:hAnsi="GHEA Grapalat" w:cs="Sylfaen"/>
          <w:noProof/>
          <w:color w:val="000000" w:themeColor="text1"/>
          <w:szCs w:val="24"/>
        </w:rPr>
        <w:t>(</w:t>
      </w:r>
      <w:r w:rsidR="00D12889">
        <w:rPr>
          <w:rFonts w:ascii="GHEA Grapalat" w:hAnsi="GHEA Grapalat" w:cs="Sylfaen"/>
          <w:noProof/>
          <w:color w:val="000000" w:themeColor="text1"/>
          <w:szCs w:val="24"/>
        </w:rPr>
        <w:t>Գ</w:t>
      </w:r>
      <w:r w:rsidR="00296A77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նումների գործընթացին մասնակցող անձ</w:t>
      </w:r>
      <w:r w:rsidR="002160D3" w:rsidRPr="00F03F70">
        <w:rPr>
          <w:rFonts w:ascii="GHEA Grapalat" w:hAnsi="GHEA Grapalat" w:cs="Sylfaen"/>
          <w:noProof/>
          <w:color w:val="000000" w:themeColor="text1"/>
          <w:szCs w:val="24"/>
        </w:rPr>
        <w:t>ին</w:t>
      </w:r>
      <w:r w:rsidR="00296A77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 </w:t>
      </w:r>
      <w:r w:rsidR="00BC6536" w:rsidRPr="00F03F70">
        <w:rPr>
          <w:rFonts w:ascii="GHEA Grapalat" w:hAnsi="GHEA Grapalat"/>
          <w:szCs w:val="24"/>
        </w:rPr>
        <w:t>գ</w:t>
      </w:r>
      <w:r w:rsidR="00BC6536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նումների գործընթացին մասնակցելու իրավունք չունեցող մասնակիցների ցուցակում</w:t>
      </w:r>
      <w:r w:rsidR="00A80EFE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296A77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ներառ</w:t>
      </w:r>
      <w:r w:rsidR="00BC6536" w:rsidRPr="00F03F70">
        <w:rPr>
          <w:rFonts w:ascii="GHEA Grapalat" w:hAnsi="GHEA Grapalat" w:cs="Sylfaen"/>
          <w:noProof/>
          <w:color w:val="000000" w:themeColor="text1"/>
          <w:szCs w:val="24"/>
        </w:rPr>
        <w:t>ելու</w:t>
      </w:r>
      <w:r w:rsidR="00296A77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 </w:t>
      </w:r>
    </w:p>
    <w:p w:rsidR="00181D74" w:rsidRPr="00F03F70" w:rsidRDefault="00354D3A" w:rsidP="00A80EFE">
      <w:pPr>
        <w:pStyle w:val="BodyTextIndent3"/>
        <w:spacing w:line="276" w:lineRule="auto"/>
        <w:ind w:left="720"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</w:rPr>
      </w:pPr>
      <w:r w:rsidRPr="00F03F70">
        <w:rPr>
          <w:rFonts w:ascii="GHEA Grapalat" w:hAnsi="GHEA Grapalat" w:cs="Sylfaen"/>
          <w:noProof/>
          <w:color w:val="000000" w:themeColor="text1"/>
          <w:szCs w:val="24"/>
        </w:rPr>
        <w:t>մասին</w:t>
      </w:r>
      <w:r w:rsidR="00A80EFE" w:rsidRPr="00A80EFE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A80EFE">
        <w:rPr>
          <w:rFonts w:ascii="GHEA Grapalat" w:hAnsi="GHEA Grapalat" w:cs="Sylfaen"/>
          <w:noProof/>
          <w:color w:val="000000" w:themeColor="text1"/>
          <w:szCs w:val="24"/>
        </w:rPr>
        <w:t>որոշումներն ուժը կորցրած ճանաչելու մասին</w:t>
      </w:r>
      <w:r w:rsidR="00C96CC4">
        <w:rPr>
          <w:rFonts w:ascii="GHEA Grapalat" w:hAnsi="GHEA Grapalat" w:cs="Sylfaen"/>
          <w:noProof/>
          <w:color w:val="000000" w:themeColor="text1"/>
          <w:szCs w:val="24"/>
        </w:rPr>
        <w:t>)</w:t>
      </w:r>
    </w:p>
    <w:p w:rsidR="00F62CAD" w:rsidRPr="00F03F70" w:rsidRDefault="00F62CAD" w:rsidP="00ED2BB8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</w:rPr>
      </w:pPr>
    </w:p>
    <w:p w:rsidR="00F62CAD" w:rsidRPr="00F03F70" w:rsidRDefault="00495185" w:rsidP="005C445A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</w:rPr>
      </w:pPr>
      <w:r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ք. Երևան                                                                                                </w:t>
      </w:r>
      <w:r w:rsidR="005D43F8">
        <w:rPr>
          <w:rFonts w:ascii="GHEA Grapalat" w:hAnsi="GHEA Grapalat" w:cs="Sylfaen"/>
          <w:noProof/>
          <w:color w:val="000000" w:themeColor="text1"/>
          <w:szCs w:val="24"/>
        </w:rPr>
        <w:t>1</w:t>
      </w:r>
      <w:r w:rsidR="00A80EFE">
        <w:rPr>
          <w:rFonts w:ascii="GHEA Grapalat" w:hAnsi="GHEA Grapalat" w:cs="Sylfaen"/>
          <w:noProof/>
          <w:color w:val="000000" w:themeColor="text1"/>
          <w:szCs w:val="24"/>
        </w:rPr>
        <w:t>9</w:t>
      </w:r>
      <w:r w:rsidR="00ED2BB8" w:rsidRPr="00F03F70">
        <w:rPr>
          <w:rFonts w:ascii="GHEA Grapalat" w:hAnsi="GHEA Grapalat" w:cs="Sylfaen"/>
          <w:noProof/>
          <w:color w:val="000000" w:themeColor="text1"/>
          <w:szCs w:val="24"/>
        </w:rPr>
        <w:t>.0</w:t>
      </w:r>
      <w:r w:rsidR="005D43F8">
        <w:rPr>
          <w:rFonts w:ascii="GHEA Grapalat" w:hAnsi="GHEA Grapalat" w:cs="Sylfaen"/>
          <w:noProof/>
          <w:color w:val="000000" w:themeColor="text1"/>
          <w:szCs w:val="24"/>
        </w:rPr>
        <w:t>8</w:t>
      </w:r>
      <w:r w:rsidRPr="00F03F70">
        <w:rPr>
          <w:rFonts w:ascii="GHEA Grapalat" w:hAnsi="GHEA Grapalat" w:cs="Sylfaen"/>
          <w:noProof/>
          <w:color w:val="000000" w:themeColor="text1"/>
          <w:szCs w:val="24"/>
        </w:rPr>
        <w:t>.202</w:t>
      </w:r>
      <w:r w:rsidR="00546D25">
        <w:rPr>
          <w:rFonts w:ascii="GHEA Grapalat" w:hAnsi="GHEA Grapalat" w:cs="Sylfaen"/>
          <w:noProof/>
          <w:color w:val="000000" w:themeColor="text1"/>
          <w:szCs w:val="24"/>
        </w:rPr>
        <w:t>4</w:t>
      </w:r>
      <w:r w:rsidRPr="00F03F70">
        <w:rPr>
          <w:rFonts w:ascii="GHEA Grapalat" w:hAnsi="GHEA Grapalat" w:cs="Sylfaen"/>
          <w:noProof/>
          <w:color w:val="000000" w:themeColor="text1"/>
          <w:szCs w:val="24"/>
        </w:rPr>
        <w:t>թ.</w:t>
      </w:r>
    </w:p>
    <w:p w:rsidR="00495185" w:rsidRPr="00F03F70" w:rsidRDefault="00495185" w:rsidP="00ED2BB8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</w:rPr>
      </w:pPr>
    </w:p>
    <w:p w:rsidR="000818E5" w:rsidRDefault="00495185" w:rsidP="00374B6F">
      <w:pPr>
        <w:pStyle w:val="NoSpacing"/>
        <w:ind w:firstLine="720"/>
        <w:jc w:val="both"/>
        <w:rPr>
          <w:rFonts w:ascii="GHEA Grapalat" w:hAnsi="GHEA Grapalat"/>
          <w:bCs/>
          <w:noProof/>
          <w:szCs w:val="24"/>
          <w:lang w:val="sq-AL"/>
        </w:rPr>
      </w:pPr>
      <w:r w:rsidRPr="00F03F70">
        <w:rPr>
          <w:rFonts w:ascii="GHEA Grapalat" w:hAnsi="GHEA Grapalat"/>
          <w:szCs w:val="24"/>
        </w:rPr>
        <w:t>ՀՀ քաղաքաշինության կոմիտեի գլխավոր քարտուղար</w:t>
      </w:r>
      <w:r w:rsidR="005D43F8">
        <w:rPr>
          <w:rFonts w:ascii="GHEA Grapalat" w:hAnsi="GHEA Grapalat"/>
          <w:szCs w:val="24"/>
        </w:rPr>
        <w:t>ի պարտականությունները կատարող Կարեն Անտոն</w:t>
      </w:r>
      <w:r w:rsidR="00B05A07" w:rsidRPr="00F03F70">
        <w:rPr>
          <w:rFonts w:ascii="GHEA Grapalat" w:hAnsi="GHEA Grapalat"/>
          <w:szCs w:val="24"/>
        </w:rPr>
        <w:t>յանս</w:t>
      </w:r>
      <w:r w:rsidRPr="00F03F70">
        <w:rPr>
          <w:rFonts w:ascii="GHEA Grapalat" w:hAnsi="GHEA Grapalat"/>
          <w:szCs w:val="24"/>
        </w:rPr>
        <w:t xml:space="preserve">, </w:t>
      </w:r>
      <w:r w:rsidR="00E608E8" w:rsidRPr="00F03F70">
        <w:rPr>
          <w:rFonts w:ascii="GHEA Grapalat" w:hAnsi="GHEA Grapalat" w:cs="Sylfaen"/>
          <w:color w:val="000000" w:themeColor="text1"/>
          <w:szCs w:val="24"/>
          <w:lang w:val="hy-AM"/>
        </w:rPr>
        <w:t>ուսումնասիրելով</w:t>
      </w:r>
      <w:r w:rsidR="00B05A07" w:rsidRPr="00F03F70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374B6F">
        <w:rPr>
          <w:rFonts w:ascii="GHEA Grapalat" w:hAnsi="GHEA Grapalat" w:cs="Sylfaen"/>
          <w:color w:val="000000" w:themeColor="text1"/>
          <w:szCs w:val="24"/>
        </w:rPr>
        <w:t xml:space="preserve">կոմիտեի </w:t>
      </w:r>
      <w:r w:rsidR="00374B6F" w:rsidRPr="00D46285">
        <w:rPr>
          <w:rFonts w:ascii="GHEA Grapalat" w:hAnsi="GHEA Grapalat"/>
          <w:bCs/>
          <w:noProof/>
          <w:szCs w:val="24"/>
          <w:lang w:val="sq-AL"/>
        </w:rPr>
        <w:t xml:space="preserve">ֆինանսատնտեսագիտական և հաշվապահական հաշվառման վարչության </w:t>
      </w:r>
      <w:r w:rsidR="00374B6F">
        <w:rPr>
          <w:rFonts w:ascii="GHEA Grapalat" w:hAnsi="GHEA Grapalat"/>
          <w:bCs/>
          <w:noProof/>
          <w:szCs w:val="24"/>
          <w:lang w:val="sq-AL"/>
        </w:rPr>
        <w:t xml:space="preserve">2024 թվականի </w:t>
      </w:r>
      <w:r w:rsidR="005D43F8">
        <w:rPr>
          <w:rFonts w:ascii="GHEA Grapalat" w:hAnsi="GHEA Grapalat"/>
          <w:bCs/>
          <w:noProof/>
          <w:szCs w:val="24"/>
          <w:lang w:val="sq-AL"/>
        </w:rPr>
        <w:t>օգոստոսի 1</w:t>
      </w:r>
      <w:r w:rsidR="00374B6F">
        <w:rPr>
          <w:rFonts w:ascii="GHEA Grapalat" w:hAnsi="GHEA Grapalat"/>
          <w:bCs/>
          <w:noProof/>
          <w:szCs w:val="24"/>
          <w:lang w:val="sq-AL"/>
        </w:rPr>
        <w:t xml:space="preserve">9-ի զեկուցագիրը՝ </w:t>
      </w:r>
    </w:p>
    <w:p w:rsidR="00A5395A" w:rsidRPr="00F03F70" w:rsidRDefault="00A5395A" w:rsidP="00374B6F">
      <w:pPr>
        <w:pStyle w:val="NoSpacing"/>
        <w:ind w:firstLine="720"/>
        <w:jc w:val="both"/>
        <w:rPr>
          <w:rFonts w:ascii="GHEA Grapalat" w:hAnsi="GHEA Grapalat" w:cs="Sylfaen"/>
          <w:noProof/>
          <w:color w:val="000000" w:themeColor="text1"/>
          <w:szCs w:val="24"/>
          <w:lang w:val="hy-AM"/>
        </w:rPr>
      </w:pPr>
    </w:p>
    <w:p w:rsidR="002776C6" w:rsidRPr="00370ABC" w:rsidRDefault="000E055D" w:rsidP="002776C6">
      <w:pPr>
        <w:pStyle w:val="BodyTextIndent3"/>
        <w:ind w:firstLine="0"/>
        <w:contextualSpacing/>
        <w:jc w:val="center"/>
        <w:rPr>
          <w:rFonts w:ascii="GHEA Grapalat" w:hAnsi="GHEA Grapalat" w:cs="Sylfaen"/>
          <w:color w:val="000000" w:themeColor="text1"/>
          <w:szCs w:val="24"/>
        </w:rPr>
      </w:pPr>
      <w:r w:rsidRPr="00F03F70">
        <w:rPr>
          <w:rFonts w:ascii="GHEA Grapalat" w:hAnsi="GHEA Grapalat" w:cs="Sylfaen"/>
          <w:b/>
          <w:noProof/>
          <w:color w:val="000000" w:themeColor="text1"/>
          <w:szCs w:val="24"/>
        </w:rPr>
        <w:t>Պ Ա Ր Զ Ե Ց Ի</w:t>
      </w:r>
    </w:p>
    <w:p w:rsidR="005D43F8" w:rsidRPr="002776C6" w:rsidRDefault="00CC6332" w:rsidP="006A2A52">
      <w:pPr>
        <w:pStyle w:val="BodyTextIndent3"/>
        <w:numPr>
          <w:ilvl w:val="0"/>
          <w:numId w:val="6"/>
        </w:numPr>
        <w:tabs>
          <w:tab w:val="left" w:pos="1080"/>
        </w:tabs>
        <w:spacing w:line="276" w:lineRule="auto"/>
        <w:ind w:left="0" w:firstLine="720"/>
        <w:rPr>
          <w:rFonts w:ascii="GHEA Grapalat" w:hAnsi="GHEA Grapalat" w:cs="Sylfaen"/>
          <w:color w:val="000000" w:themeColor="text1"/>
          <w:szCs w:val="24"/>
        </w:rPr>
      </w:pPr>
      <w:r>
        <w:rPr>
          <w:rFonts w:ascii="GHEA Grapalat" w:hAnsi="GHEA Grapalat" w:cs="Sylfaen"/>
          <w:color w:val="000000" w:themeColor="text1"/>
          <w:szCs w:val="24"/>
        </w:rPr>
        <w:t>Ք</w:t>
      </w:r>
      <w:r w:rsidR="002776C6" w:rsidRPr="002776C6">
        <w:rPr>
          <w:rFonts w:ascii="GHEA Grapalat" w:hAnsi="GHEA Grapalat" w:cs="Sylfaen"/>
          <w:color w:val="000000" w:themeColor="text1"/>
          <w:szCs w:val="24"/>
        </w:rPr>
        <w:t>աղաքաշինության կոմիտեի (այսուհետ՝ Պատվիրատու) և «Գազկոմշին»</w:t>
      </w:r>
      <w:r w:rsidR="002776C6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2776C6" w:rsidRPr="002776C6">
        <w:rPr>
          <w:rFonts w:ascii="GHEA Grapalat" w:hAnsi="GHEA Grapalat" w:cs="Sylfaen"/>
          <w:color w:val="000000" w:themeColor="text1"/>
          <w:szCs w:val="24"/>
        </w:rPr>
        <w:t>ՍՊ</w:t>
      </w:r>
      <w:r w:rsidR="002776C6">
        <w:rPr>
          <w:rFonts w:ascii="GHEA Grapalat" w:hAnsi="GHEA Grapalat" w:cs="Sylfaen"/>
          <w:color w:val="000000" w:themeColor="text1"/>
          <w:szCs w:val="24"/>
        </w:rPr>
        <w:t xml:space="preserve"> ընկերության </w:t>
      </w:r>
      <w:r w:rsidR="002776C6" w:rsidRPr="002776C6">
        <w:rPr>
          <w:rFonts w:ascii="GHEA Grapalat" w:hAnsi="GHEA Grapalat" w:cs="Sylfaen"/>
          <w:color w:val="000000" w:themeColor="text1"/>
          <w:szCs w:val="24"/>
        </w:rPr>
        <w:t>(այսուհետ</w:t>
      </w:r>
      <w:r>
        <w:rPr>
          <w:rFonts w:ascii="GHEA Grapalat" w:hAnsi="GHEA Grapalat" w:cs="Sylfaen"/>
          <w:color w:val="000000" w:themeColor="text1"/>
          <w:szCs w:val="24"/>
        </w:rPr>
        <w:t xml:space="preserve"> նաև</w:t>
      </w:r>
      <w:r w:rsidR="002776C6" w:rsidRPr="002776C6">
        <w:rPr>
          <w:rFonts w:ascii="GHEA Grapalat" w:hAnsi="GHEA Grapalat" w:cs="Sylfaen"/>
          <w:color w:val="000000" w:themeColor="text1"/>
          <w:szCs w:val="24"/>
        </w:rPr>
        <w:t xml:space="preserve">՝ Կապալառու) </w:t>
      </w:r>
      <w:r w:rsidR="002776C6">
        <w:rPr>
          <w:rFonts w:ascii="GHEA Grapalat" w:hAnsi="GHEA Grapalat" w:cs="Sylfaen"/>
          <w:color w:val="000000" w:themeColor="text1"/>
          <w:szCs w:val="24"/>
        </w:rPr>
        <w:t xml:space="preserve">միջև </w:t>
      </w:r>
      <w:r w:rsidR="005D43F8" w:rsidRPr="002776C6">
        <w:rPr>
          <w:rFonts w:ascii="GHEA Grapalat" w:hAnsi="GHEA Grapalat" w:cs="Arial"/>
          <w:szCs w:val="24"/>
        </w:rPr>
        <w:t>2020 թվականի սեպտեմբերի</w:t>
      </w:r>
      <w:r>
        <w:rPr>
          <w:rFonts w:ascii="GHEA Grapalat" w:hAnsi="GHEA Grapalat" w:cs="Arial"/>
          <w:szCs w:val="24"/>
        </w:rPr>
        <w:t xml:space="preserve"> </w:t>
      </w:r>
      <w:r w:rsidR="005D43F8" w:rsidRPr="002776C6">
        <w:rPr>
          <w:rFonts w:ascii="GHEA Grapalat" w:hAnsi="GHEA Grapalat" w:cs="Arial"/>
          <w:szCs w:val="24"/>
        </w:rPr>
        <w:t xml:space="preserve">10-ին կնքվել է </w:t>
      </w:r>
      <w:r w:rsidR="005D43F8" w:rsidRPr="002776C6">
        <w:rPr>
          <w:rFonts w:ascii="GHEA Grapalat" w:hAnsi="GHEA Grapalat" w:cs="Sylfaen"/>
          <w:color w:val="000000" w:themeColor="text1"/>
          <w:szCs w:val="24"/>
        </w:rPr>
        <w:t>Սյունիքի մարզի Հարժիս</w:t>
      </w:r>
      <w:r>
        <w:rPr>
          <w:rFonts w:ascii="GHEA Grapalat" w:hAnsi="GHEA Grapalat" w:cs="Sylfaen"/>
          <w:color w:val="000000" w:themeColor="text1"/>
          <w:szCs w:val="24"/>
        </w:rPr>
        <w:t xml:space="preserve"> գյուղ</w:t>
      </w:r>
      <w:r w:rsidR="005D43F8" w:rsidRPr="002776C6">
        <w:rPr>
          <w:rFonts w:ascii="GHEA Grapalat" w:hAnsi="GHEA Grapalat" w:cs="Sylfaen"/>
          <w:color w:val="000000" w:themeColor="text1"/>
          <w:szCs w:val="24"/>
        </w:rPr>
        <w:t>ի Համլետ Մինասյանի անվան միջնակարգ դպրոցի տիպային (մոդուլային) շենքի կառուցման աշխատանքներ</w:t>
      </w:r>
      <w:r>
        <w:rPr>
          <w:rFonts w:ascii="GHEA Grapalat" w:hAnsi="GHEA Grapalat" w:cs="Sylfaen"/>
          <w:color w:val="000000" w:themeColor="text1"/>
          <w:szCs w:val="24"/>
        </w:rPr>
        <w:t>ի</w:t>
      </w:r>
      <w:r w:rsidR="005D43F8" w:rsidRPr="002776C6">
        <w:rPr>
          <w:rFonts w:ascii="GHEA Grapalat" w:hAnsi="GHEA Grapalat" w:cs="Arial"/>
          <w:szCs w:val="24"/>
        </w:rPr>
        <w:t xml:space="preserve"> կատարման </w:t>
      </w:r>
      <w:r>
        <w:rPr>
          <w:rFonts w:ascii="GHEA Grapalat" w:hAnsi="GHEA Grapalat" w:cs="Arial"/>
          <w:szCs w:val="24"/>
        </w:rPr>
        <w:t xml:space="preserve">                      </w:t>
      </w:r>
      <w:r w:rsidR="005D43F8" w:rsidRPr="002776C6">
        <w:rPr>
          <w:rFonts w:ascii="GHEA Grapalat" w:hAnsi="GHEA Grapalat" w:cs="Arial"/>
          <w:szCs w:val="24"/>
        </w:rPr>
        <w:t>N ՀՀՔԿ-ԲՄԱՇՁԲ-20/6-1 գնման պայմանագիրը</w:t>
      </w:r>
      <w:r w:rsidR="005D43F8" w:rsidRPr="002776C6">
        <w:rPr>
          <w:rFonts w:ascii="GHEA Grapalat" w:hAnsi="GHEA Grapalat" w:cs="Sylfaen"/>
          <w:color w:val="000000" w:themeColor="text1"/>
          <w:szCs w:val="24"/>
        </w:rPr>
        <w:t xml:space="preserve"> (այսուհետ՝ Պայմանագիր), որի գինը կազմում է  709</w:t>
      </w:r>
      <w:r w:rsidR="002776C6">
        <w:rPr>
          <w:rFonts w:ascii="GHEA Grapalat" w:hAnsi="GHEA Grapalat" w:cs="Sylfaen"/>
          <w:color w:val="000000" w:themeColor="text1"/>
          <w:szCs w:val="24"/>
        </w:rPr>
        <w:t>.</w:t>
      </w:r>
      <w:r w:rsidR="005D43F8" w:rsidRPr="002776C6">
        <w:rPr>
          <w:rFonts w:ascii="GHEA Grapalat" w:hAnsi="GHEA Grapalat" w:cs="Sylfaen"/>
          <w:color w:val="000000" w:themeColor="text1"/>
          <w:szCs w:val="24"/>
        </w:rPr>
        <w:t>113</w:t>
      </w:r>
      <w:r w:rsidR="002776C6">
        <w:rPr>
          <w:rFonts w:ascii="GHEA Grapalat" w:hAnsi="GHEA Grapalat" w:cs="Sylfaen"/>
          <w:color w:val="000000" w:themeColor="text1"/>
          <w:szCs w:val="24"/>
        </w:rPr>
        <w:t>.</w:t>
      </w:r>
      <w:r w:rsidR="005D43F8" w:rsidRPr="002776C6">
        <w:rPr>
          <w:rFonts w:ascii="GHEA Grapalat" w:hAnsi="GHEA Grapalat" w:cs="Sylfaen"/>
          <w:color w:val="000000" w:themeColor="text1"/>
          <w:szCs w:val="24"/>
        </w:rPr>
        <w:t xml:space="preserve">081 ՀՀ դրամ: </w:t>
      </w:r>
    </w:p>
    <w:p w:rsidR="002776C6" w:rsidRPr="00CC3047" w:rsidRDefault="002776C6" w:rsidP="002776C6">
      <w:pPr>
        <w:pStyle w:val="BodyTextIndent3"/>
        <w:numPr>
          <w:ilvl w:val="0"/>
          <w:numId w:val="6"/>
        </w:numPr>
        <w:tabs>
          <w:tab w:val="left" w:pos="1080"/>
        </w:tabs>
        <w:spacing w:line="276" w:lineRule="auto"/>
        <w:ind w:left="0" w:firstLine="720"/>
        <w:rPr>
          <w:rFonts w:ascii="GHEA Grapalat" w:hAnsi="GHEA Grapalat" w:cs="Sylfaen"/>
          <w:color w:val="000000" w:themeColor="text1"/>
          <w:szCs w:val="24"/>
        </w:rPr>
      </w:pPr>
      <w:r w:rsidRPr="00CC3047">
        <w:rPr>
          <w:rFonts w:ascii="GHEA Grapalat" w:hAnsi="GHEA Grapalat" w:cs="Sylfaen"/>
          <w:color w:val="000000" w:themeColor="text1"/>
          <w:szCs w:val="24"/>
        </w:rPr>
        <w:t>Պատասխանատու ստորաբաժանումը 2024 թվականի օգոստոսի</w:t>
      </w:r>
      <w:r w:rsidR="006912E7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C3047">
        <w:rPr>
          <w:rFonts w:ascii="GHEA Grapalat" w:hAnsi="GHEA Grapalat" w:cs="Sylfaen"/>
          <w:color w:val="000000" w:themeColor="text1"/>
          <w:szCs w:val="24"/>
        </w:rPr>
        <w:t xml:space="preserve">7-ի                        N Ն/27.1/7030-2024 զեկուցագրով հայտնել է, որ </w:t>
      </w:r>
      <w:r w:rsidR="006912E7" w:rsidRPr="00CC3047">
        <w:rPr>
          <w:rFonts w:ascii="GHEA Grapalat" w:hAnsi="GHEA Grapalat" w:cs="Sylfaen"/>
          <w:color w:val="000000" w:themeColor="text1"/>
          <w:szCs w:val="24"/>
        </w:rPr>
        <w:t xml:space="preserve">2024 թվականին </w:t>
      </w:r>
      <w:r w:rsidR="00CC6332">
        <w:rPr>
          <w:rFonts w:ascii="GHEA Grapalat" w:hAnsi="GHEA Grapalat" w:cs="Sylfaen"/>
          <w:color w:val="000000" w:themeColor="text1"/>
          <w:szCs w:val="24"/>
        </w:rPr>
        <w:t xml:space="preserve">շինարարական </w:t>
      </w:r>
      <w:r w:rsidR="006912E7" w:rsidRPr="00CC3047">
        <w:rPr>
          <w:rFonts w:ascii="GHEA Grapalat" w:hAnsi="GHEA Grapalat" w:cs="Sylfaen"/>
          <w:color w:val="000000" w:themeColor="text1"/>
          <w:szCs w:val="24"/>
        </w:rPr>
        <w:t>օբյեկտում որևէ աշխատանք չ</w:t>
      </w:r>
      <w:r w:rsidR="00CC6332">
        <w:rPr>
          <w:rFonts w:ascii="GHEA Grapalat" w:hAnsi="GHEA Grapalat" w:cs="Sylfaen"/>
          <w:color w:val="000000" w:themeColor="text1"/>
          <w:szCs w:val="24"/>
        </w:rPr>
        <w:t>ի</w:t>
      </w:r>
      <w:r w:rsidR="006912E7" w:rsidRPr="00CC3047">
        <w:rPr>
          <w:rFonts w:ascii="GHEA Grapalat" w:hAnsi="GHEA Grapalat" w:cs="Sylfaen"/>
          <w:color w:val="000000" w:themeColor="text1"/>
          <w:szCs w:val="24"/>
        </w:rPr>
        <w:t xml:space="preserve"> իրականացվել</w:t>
      </w:r>
      <w:r w:rsidR="006912E7">
        <w:rPr>
          <w:rFonts w:ascii="GHEA Grapalat" w:hAnsi="GHEA Grapalat" w:cs="Sylfaen"/>
          <w:color w:val="000000" w:themeColor="text1"/>
          <w:szCs w:val="24"/>
        </w:rPr>
        <w:t>, իսկ</w:t>
      </w:r>
      <w:r w:rsidR="006912E7" w:rsidRPr="00CC3047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C3047">
        <w:rPr>
          <w:rFonts w:ascii="GHEA Grapalat" w:hAnsi="GHEA Grapalat" w:cs="Sylfaen"/>
          <w:color w:val="000000" w:themeColor="text1"/>
          <w:szCs w:val="24"/>
        </w:rPr>
        <w:t>մինչ օրս</w:t>
      </w:r>
      <w:r w:rsidR="006912E7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C3047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912E7">
        <w:rPr>
          <w:rFonts w:ascii="GHEA Grapalat" w:hAnsi="GHEA Grapalat" w:cs="Sylfaen"/>
          <w:color w:val="000000" w:themeColor="text1"/>
          <w:szCs w:val="24"/>
        </w:rPr>
        <w:t>կատարված</w:t>
      </w:r>
      <w:r w:rsidR="00304B66" w:rsidRPr="00CC3047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C3047">
        <w:rPr>
          <w:rFonts w:ascii="GHEA Grapalat" w:hAnsi="GHEA Grapalat"/>
          <w:szCs w:val="24"/>
          <w:lang w:val="hy-AM"/>
        </w:rPr>
        <w:t>380</w:t>
      </w:r>
      <w:r w:rsidR="00304B66" w:rsidRPr="00CC3047">
        <w:rPr>
          <w:rFonts w:ascii="GHEA Grapalat" w:hAnsi="GHEA Grapalat"/>
          <w:szCs w:val="24"/>
        </w:rPr>
        <w:t>.</w:t>
      </w:r>
      <w:r w:rsidRPr="00CC3047">
        <w:rPr>
          <w:rFonts w:ascii="GHEA Grapalat" w:hAnsi="GHEA Grapalat"/>
          <w:szCs w:val="24"/>
          <w:lang w:val="hy-AM"/>
        </w:rPr>
        <w:t>610</w:t>
      </w:r>
      <w:r w:rsidR="00304B66" w:rsidRPr="00CC3047">
        <w:rPr>
          <w:rFonts w:ascii="GHEA Grapalat" w:hAnsi="GHEA Grapalat"/>
          <w:szCs w:val="24"/>
        </w:rPr>
        <w:t>.</w:t>
      </w:r>
      <w:r w:rsidRPr="00CC3047">
        <w:rPr>
          <w:rFonts w:ascii="GHEA Grapalat" w:hAnsi="GHEA Grapalat"/>
          <w:szCs w:val="24"/>
          <w:lang w:val="hy-AM"/>
        </w:rPr>
        <w:t>527</w:t>
      </w:r>
      <w:r w:rsidRPr="00CC3047">
        <w:rPr>
          <w:rFonts w:ascii="GHEA Grapalat" w:hAnsi="GHEA Grapalat"/>
          <w:szCs w:val="24"/>
        </w:rPr>
        <w:t xml:space="preserve"> ՀՀ դրամի շինարարական աշխատանքներ</w:t>
      </w:r>
      <w:r w:rsidR="006912E7">
        <w:rPr>
          <w:rFonts w:ascii="GHEA Grapalat" w:hAnsi="GHEA Grapalat"/>
          <w:szCs w:val="24"/>
        </w:rPr>
        <w:t xml:space="preserve">ում առկա են բազմաթիվ </w:t>
      </w:r>
      <w:r w:rsidRPr="00CC3047">
        <w:rPr>
          <w:rFonts w:ascii="GHEA Grapalat" w:hAnsi="GHEA Grapalat" w:cs="Sylfaen"/>
          <w:color w:val="000000" w:themeColor="text1"/>
          <w:szCs w:val="24"/>
        </w:rPr>
        <w:t>որակական թերություններ</w:t>
      </w:r>
      <w:r w:rsidR="006912E7">
        <w:rPr>
          <w:rFonts w:ascii="GHEA Grapalat" w:hAnsi="GHEA Grapalat" w:cs="Sylfaen"/>
          <w:color w:val="000000" w:themeColor="text1"/>
          <w:szCs w:val="24"/>
        </w:rPr>
        <w:t xml:space="preserve">, որոնք չեն վերացվել (մասնավորապես՝ ոչ պատշաճ կատարված բետոնային աշխատանքների հետևանքով տեղի է ունենում </w:t>
      </w:r>
      <w:r w:rsidR="007A68DB">
        <w:rPr>
          <w:rFonts w:ascii="GHEA Grapalat" w:hAnsi="GHEA Grapalat" w:cs="Sylfaen"/>
          <w:color w:val="000000" w:themeColor="text1"/>
          <w:szCs w:val="24"/>
        </w:rPr>
        <w:t xml:space="preserve">դպրոցի </w:t>
      </w:r>
      <w:r w:rsidR="006912E7">
        <w:rPr>
          <w:rFonts w:ascii="GHEA Grapalat" w:hAnsi="GHEA Grapalat" w:cs="Sylfaen"/>
          <w:color w:val="000000" w:themeColor="text1"/>
          <w:szCs w:val="24"/>
        </w:rPr>
        <w:t>մարզադահլիճի սյուների քանդման պրոցես)</w:t>
      </w:r>
      <w:r w:rsidRPr="00CC3047">
        <w:rPr>
          <w:rFonts w:ascii="GHEA Grapalat" w:hAnsi="GHEA Grapalat" w:cs="Sylfaen"/>
          <w:color w:val="000000" w:themeColor="text1"/>
          <w:szCs w:val="24"/>
        </w:rPr>
        <w:t>, շինարարական հրապարակը գտնվ</w:t>
      </w:r>
      <w:r w:rsidR="006912E7">
        <w:rPr>
          <w:rFonts w:ascii="GHEA Grapalat" w:hAnsi="GHEA Grapalat" w:cs="Sylfaen"/>
          <w:color w:val="000000" w:themeColor="text1"/>
          <w:szCs w:val="24"/>
        </w:rPr>
        <w:t xml:space="preserve">ում </w:t>
      </w:r>
      <w:r w:rsidRPr="00CC3047">
        <w:rPr>
          <w:rFonts w:ascii="GHEA Grapalat" w:hAnsi="GHEA Grapalat" w:cs="Sylfaen"/>
          <w:color w:val="000000" w:themeColor="text1"/>
          <w:szCs w:val="24"/>
        </w:rPr>
        <w:t>է բարձիթողի վիճակում</w:t>
      </w:r>
      <w:r w:rsidR="006912E7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CC3047">
        <w:rPr>
          <w:rFonts w:ascii="GHEA Grapalat" w:hAnsi="GHEA Grapalat" w:cs="Sylfaen"/>
          <w:color w:val="000000" w:themeColor="text1"/>
          <w:szCs w:val="24"/>
        </w:rPr>
        <w:t xml:space="preserve">և առաջարկել է Պայմանագրի </w:t>
      </w:r>
      <w:r w:rsidRPr="00CC3047">
        <w:rPr>
          <w:rFonts w:ascii="GHEA Grapalat" w:hAnsi="GHEA Grapalat"/>
          <w:szCs w:val="24"/>
          <w:lang w:val="hy-AM"/>
        </w:rPr>
        <w:t>3</w:t>
      </w:r>
      <w:r w:rsidR="00CC3047">
        <w:rPr>
          <w:rFonts w:ascii="GHEA Grapalat" w:hAnsi="GHEA Grapalat"/>
          <w:szCs w:val="24"/>
        </w:rPr>
        <w:t>.</w:t>
      </w:r>
      <w:r w:rsidRPr="00CC3047">
        <w:rPr>
          <w:rFonts w:ascii="GHEA Grapalat" w:hAnsi="GHEA Grapalat"/>
          <w:szCs w:val="24"/>
          <w:lang w:val="hy-AM"/>
        </w:rPr>
        <w:t>1</w:t>
      </w:r>
      <w:r w:rsidR="00CC3047">
        <w:rPr>
          <w:rFonts w:ascii="GHEA Grapalat" w:hAnsi="GHEA Grapalat"/>
          <w:szCs w:val="24"/>
        </w:rPr>
        <w:t>.</w:t>
      </w:r>
      <w:r w:rsidRPr="00CC3047">
        <w:rPr>
          <w:rFonts w:ascii="GHEA Grapalat" w:hAnsi="GHEA Grapalat"/>
          <w:szCs w:val="24"/>
          <w:lang w:val="hy-AM"/>
        </w:rPr>
        <w:t xml:space="preserve">4 </w:t>
      </w:r>
      <w:r w:rsidRPr="00CC3047">
        <w:rPr>
          <w:rFonts w:ascii="GHEA Grapalat" w:hAnsi="GHEA Grapalat" w:cs="GHEA Grapalat"/>
          <w:szCs w:val="24"/>
          <w:lang w:val="hy-AM"/>
        </w:rPr>
        <w:t>կետի</w:t>
      </w:r>
      <w:r w:rsidRPr="00CC3047">
        <w:rPr>
          <w:rFonts w:ascii="GHEA Grapalat" w:hAnsi="GHEA Grapalat"/>
          <w:szCs w:val="24"/>
          <w:lang w:val="hy-AM"/>
        </w:rPr>
        <w:t xml:space="preserve"> </w:t>
      </w:r>
      <w:r w:rsidRPr="00CC3047">
        <w:rPr>
          <w:rFonts w:ascii="GHEA Grapalat" w:hAnsi="GHEA Grapalat" w:cs="GHEA Grapalat"/>
          <w:szCs w:val="24"/>
          <w:lang w:val="hy-AM"/>
        </w:rPr>
        <w:t>ա</w:t>
      </w:r>
      <w:r w:rsidRPr="00CC3047">
        <w:rPr>
          <w:rFonts w:ascii="GHEA Grapalat" w:hAnsi="GHEA Grapalat" w:cs="GHEA Grapalat"/>
          <w:szCs w:val="24"/>
        </w:rPr>
        <w:t>)</w:t>
      </w:r>
      <w:r w:rsidRPr="00CC3047">
        <w:rPr>
          <w:rFonts w:ascii="GHEA Grapalat" w:hAnsi="GHEA Grapalat"/>
          <w:szCs w:val="24"/>
          <w:lang w:val="hy-AM"/>
        </w:rPr>
        <w:t>,</w:t>
      </w:r>
      <w:r w:rsidRPr="00CC3047">
        <w:rPr>
          <w:rFonts w:ascii="GHEA Grapalat" w:hAnsi="GHEA Grapalat"/>
          <w:szCs w:val="24"/>
        </w:rPr>
        <w:t xml:space="preserve"> </w:t>
      </w:r>
      <w:r w:rsidRPr="00CC3047">
        <w:rPr>
          <w:rFonts w:ascii="GHEA Grapalat" w:hAnsi="GHEA Grapalat" w:cs="GHEA Grapalat"/>
          <w:szCs w:val="24"/>
          <w:lang w:val="hy-AM"/>
        </w:rPr>
        <w:t>բ</w:t>
      </w:r>
      <w:r w:rsidRPr="00CC3047">
        <w:rPr>
          <w:rFonts w:ascii="GHEA Grapalat" w:hAnsi="GHEA Grapalat" w:cs="GHEA Grapalat"/>
          <w:szCs w:val="24"/>
        </w:rPr>
        <w:t>)</w:t>
      </w:r>
      <w:r w:rsidRPr="00CC3047">
        <w:rPr>
          <w:rFonts w:ascii="GHEA Grapalat" w:hAnsi="GHEA Grapalat"/>
          <w:szCs w:val="24"/>
          <w:lang w:val="hy-AM"/>
        </w:rPr>
        <w:t>,</w:t>
      </w:r>
      <w:r w:rsidRPr="00CC3047">
        <w:rPr>
          <w:rFonts w:ascii="GHEA Grapalat" w:hAnsi="GHEA Grapalat"/>
          <w:szCs w:val="24"/>
        </w:rPr>
        <w:t xml:space="preserve"> </w:t>
      </w:r>
      <w:r w:rsidRPr="00CC3047">
        <w:rPr>
          <w:rFonts w:ascii="GHEA Grapalat" w:hAnsi="GHEA Grapalat" w:cs="GHEA Grapalat"/>
          <w:szCs w:val="24"/>
          <w:lang w:val="hy-AM"/>
        </w:rPr>
        <w:t>գ</w:t>
      </w:r>
      <w:r w:rsidRPr="00CC3047">
        <w:rPr>
          <w:rFonts w:ascii="GHEA Grapalat" w:hAnsi="GHEA Grapalat" w:cs="GHEA Grapalat"/>
          <w:szCs w:val="24"/>
        </w:rPr>
        <w:t>)</w:t>
      </w:r>
      <w:r w:rsidRPr="00CC3047">
        <w:rPr>
          <w:rFonts w:ascii="GHEA Grapalat" w:hAnsi="GHEA Grapalat"/>
          <w:szCs w:val="24"/>
          <w:lang w:val="hy-AM"/>
        </w:rPr>
        <w:t xml:space="preserve"> </w:t>
      </w:r>
      <w:r w:rsidRPr="00CC3047">
        <w:rPr>
          <w:rFonts w:ascii="GHEA Grapalat" w:hAnsi="GHEA Grapalat"/>
          <w:szCs w:val="24"/>
        </w:rPr>
        <w:t>ենթակետերի համաձայն</w:t>
      </w:r>
      <w:r w:rsidR="00304B66" w:rsidRPr="00CC3047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912E7" w:rsidRPr="00CC3047">
        <w:rPr>
          <w:rFonts w:ascii="GHEA Grapalat" w:hAnsi="GHEA Grapalat" w:cs="Sylfaen"/>
          <w:color w:val="000000" w:themeColor="text1"/>
          <w:szCs w:val="24"/>
        </w:rPr>
        <w:t xml:space="preserve">Պայմանագիրը </w:t>
      </w:r>
      <w:r w:rsidR="00304B66" w:rsidRPr="00CC3047">
        <w:rPr>
          <w:rFonts w:ascii="GHEA Grapalat" w:hAnsi="GHEA Grapalat" w:cs="Sylfaen"/>
          <w:color w:val="000000" w:themeColor="text1"/>
          <w:szCs w:val="24"/>
        </w:rPr>
        <w:t>միակողմանի լուծել</w:t>
      </w:r>
      <w:r w:rsidRPr="00CC3047">
        <w:rPr>
          <w:rFonts w:ascii="GHEA Grapalat" w:hAnsi="GHEA Grapalat" w:cs="Sylfaen"/>
          <w:color w:val="000000" w:themeColor="text1"/>
          <w:szCs w:val="24"/>
        </w:rPr>
        <w:t>:</w:t>
      </w:r>
    </w:p>
    <w:p w:rsidR="00F932DE" w:rsidRDefault="00CC3047" w:rsidP="008033F9">
      <w:pPr>
        <w:pStyle w:val="BodyTextIndent3"/>
        <w:numPr>
          <w:ilvl w:val="0"/>
          <w:numId w:val="6"/>
        </w:numPr>
        <w:tabs>
          <w:tab w:val="left" w:pos="1080"/>
        </w:tabs>
        <w:spacing w:before="120" w:after="120" w:line="276" w:lineRule="auto"/>
        <w:ind w:left="0" w:firstLine="720"/>
        <w:contextualSpacing/>
        <w:rPr>
          <w:rFonts w:ascii="GHEA Grapalat" w:hAnsi="GHEA Grapalat" w:cs="Sylfaen"/>
          <w:color w:val="000000" w:themeColor="text1"/>
          <w:szCs w:val="24"/>
        </w:rPr>
      </w:pPr>
      <w:r w:rsidRPr="00F932DE">
        <w:rPr>
          <w:rFonts w:ascii="GHEA Grapalat" w:hAnsi="GHEA Grapalat" w:cs="Sylfaen"/>
          <w:color w:val="000000" w:themeColor="text1"/>
          <w:szCs w:val="24"/>
        </w:rPr>
        <w:t xml:space="preserve">Հիմք ընդունելով պատասխանատու ստորաբաժանման վերոնշյալ զեկուցագիրը և Պայմանագրի </w:t>
      </w:r>
      <w:r w:rsidRPr="00F932DE">
        <w:rPr>
          <w:rFonts w:ascii="GHEA Grapalat" w:hAnsi="GHEA Grapalat"/>
          <w:szCs w:val="24"/>
          <w:lang w:val="hy-AM"/>
        </w:rPr>
        <w:t>3</w:t>
      </w:r>
      <w:r w:rsidRPr="00F932DE">
        <w:rPr>
          <w:rFonts w:ascii="GHEA Grapalat" w:hAnsi="GHEA Grapalat"/>
          <w:szCs w:val="24"/>
        </w:rPr>
        <w:t>.</w:t>
      </w:r>
      <w:r w:rsidRPr="00F932DE">
        <w:rPr>
          <w:rFonts w:ascii="GHEA Grapalat" w:hAnsi="GHEA Grapalat"/>
          <w:szCs w:val="24"/>
          <w:lang w:val="hy-AM"/>
        </w:rPr>
        <w:t>1</w:t>
      </w:r>
      <w:r w:rsidRPr="00F932DE">
        <w:rPr>
          <w:rFonts w:ascii="GHEA Grapalat" w:hAnsi="GHEA Grapalat"/>
          <w:szCs w:val="24"/>
        </w:rPr>
        <w:t>.</w:t>
      </w:r>
      <w:r w:rsidRPr="00F932DE">
        <w:rPr>
          <w:rFonts w:ascii="GHEA Grapalat" w:hAnsi="GHEA Grapalat"/>
          <w:szCs w:val="24"/>
          <w:lang w:val="hy-AM"/>
        </w:rPr>
        <w:t>4</w:t>
      </w:r>
      <w:r w:rsidRPr="00F932DE">
        <w:rPr>
          <w:rFonts w:ascii="GHEA Grapalat" w:hAnsi="GHEA Grapalat"/>
          <w:szCs w:val="24"/>
        </w:rPr>
        <w:t xml:space="preserve"> </w:t>
      </w:r>
      <w:r w:rsidRPr="00F932DE">
        <w:rPr>
          <w:rFonts w:ascii="GHEA Grapalat" w:hAnsi="GHEA Grapalat" w:cs="GHEA Grapalat"/>
          <w:szCs w:val="24"/>
          <w:lang w:val="hy-AM"/>
        </w:rPr>
        <w:t>կետի</w:t>
      </w:r>
      <w:r w:rsidRPr="00F932DE">
        <w:rPr>
          <w:rFonts w:ascii="GHEA Grapalat" w:hAnsi="GHEA Grapalat"/>
          <w:szCs w:val="24"/>
          <w:lang w:val="hy-AM"/>
        </w:rPr>
        <w:t xml:space="preserve"> </w:t>
      </w:r>
      <w:r w:rsidRPr="00F932DE">
        <w:rPr>
          <w:rFonts w:ascii="GHEA Grapalat" w:hAnsi="GHEA Grapalat" w:cs="GHEA Grapalat"/>
          <w:szCs w:val="24"/>
          <w:lang w:val="hy-AM"/>
        </w:rPr>
        <w:t>ա</w:t>
      </w:r>
      <w:r w:rsidRPr="00F932DE">
        <w:rPr>
          <w:rFonts w:ascii="GHEA Grapalat" w:hAnsi="GHEA Grapalat" w:cs="GHEA Grapalat"/>
          <w:szCs w:val="24"/>
        </w:rPr>
        <w:t>)</w:t>
      </w:r>
      <w:r w:rsidRPr="00F932DE">
        <w:rPr>
          <w:rFonts w:ascii="GHEA Grapalat" w:hAnsi="GHEA Grapalat"/>
          <w:szCs w:val="24"/>
          <w:lang w:val="hy-AM"/>
        </w:rPr>
        <w:t>,</w:t>
      </w:r>
      <w:r w:rsidRPr="00F932DE">
        <w:rPr>
          <w:rFonts w:ascii="GHEA Grapalat" w:hAnsi="GHEA Grapalat"/>
          <w:szCs w:val="24"/>
        </w:rPr>
        <w:t xml:space="preserve"> </w:t>
      </w:r>
      <w:r w:rsidRPr="00F932DE">
        <w:rPr>
          <w:rFonts w:ascii="GHEA Grapalat" w:hAnsi="GHEA Grapalat" w:cs="GHEA Grapalat"/>
          <w:szCs w:val="24"/>
          <w:lang w:val="hy-AM"/>
        </w:rPr>
        <w:t>բ</w:t>
      </w:r>
      <w:r w:rsidRPr="00F932DE">
        <w:rPr>
          <w:rFonts w:ascii="GHEA Grapalat" w:hAnsi="GHEA Grapalat" w:cs="GHEA Grapalat"/>
          <w:szCs w:val="24"/>
        </w:rPr>
        <w:t>)</w:t>
      </w:r>
      <w:r w:rsidRPr="00F932DE">
        <w:rPr>
          <w:rFonts w:ascii="GHEA Grapalat" w:hAnsi="GHEA Grapalat"/>
          <w:szCs w:val="24"/>
          <w:lang w:val="hy-AM"/>
        </w:rPr>
        <w:t>,</w:t>
      </w:r>
      <w:r w:rsidRPr="00F932DE">
        <w:rPr>
          <w:rFonts w:ascii="GHEA Grapalat" w:hAnsi="GHEA Grapalat"/>
          <w:szCs w:val="24"/>
        </w:rPr>
        <w:t xml:space="preserve"> </w:t>
      </w:r>
      <w:r w:rsidRPr="00F932DE">
        <w:rPr>
          <w:rFonts w:ascii="GHEA Grapalat" w:hAnsi="GHEA Grapalat" w:cs="GHEA Grapalat"/>
          <w:szCs w:val="24"/>
          <w:lang w:val="hy-AM"/>
        </w:rPr>
        <w:t>գ</w:t>
      </w:r>
      <w:r w:rsidRPr="00F932DE">
        <w:rPr>
          <w:rFonts w:ascii="GHEA Grapalat" w:hAnsi="GHEA Grapalat" w:cs="GHEA Grapalat"/>
          <w:szCs w:val="24"/>
        </w:rPr>
        <w:t>)</w:t>
      </w:r>
      <w:r w:rsidRPr="00F932DE">
        <w:rPr>
          <w:rFonts w:ascii="GHEA Grapalat" w:hAnsi="GHEA Grapalat"/>
          <w:szCs w:val="24"/>
          <w:lang w:val="hy-AM"/>
        </w:rPr>
        <w:t xml:space="preserve">  </w:t>
      </w:r>
      <w:r w:rsidRPr="00F932DE">
        <w:rPr>
          <w:rFonts w:ascii="GHEA Grapalat" w:hAnsi="GHEA Grapalat" w:cs="GHEA Grapalat"/>
          <w:szCs w:val="24"/>
          <w:lang w:val="hy-AM"/>
        </w:rPr>
        <w:t>ենթակետերը</w:t>
      </w:r>
      <w:r w:rsidRPr="00F932DE">
        <w:rPr>
          <w:rFonts w:ascii="GHEA Grapalat" w:hAnsi="GHEA Grapalat" w:cs="GHEA Grapalat"/>
          <w:szCs w:val="24"/>
        </w:rPr>
        <w:t>՝</w:t>
      </w:r>
      <w:r w:rsidRPr="00F932DE">
        <w:rPr>
          <w:rFonts w:ascii="GHEA Grapalat" w:hAnsi="GHEA Grapalat" w:cs="Sylfaen"/>
          <w:color w:val="000000" w:themeColor="text1"/>
          <w:szCs w:val="24"/>
        </w:rPr>
        <w:t xml:space="preserve"> Պատվիրատուն </w:t>
      </w:r>
      <w:r w:rsidR="006912E7" w:rsidRPr="00F932DE">
        <w:rPr>
          <w:rFonts w:ascii="GHEA Grapalat" w:hAnsi="GHEA Grapalat" w:cs="Sylfaen"/>
          <w:color w:val="000000" w:themeColor="text1"/>
          <w:szCs w:val="24"/>
        </w:rPr>
        <w:t xml:space="preserve">           </w:t>
      </w:r>
      <w:r w:rsidRPr="00F932DE">
        <w:rPr>
          <w:rFonts w:ascii="GHEA Grapalat" w:hAnsi="GHEA Grapalat" w:cs="Sylfaen"/>
          <w:color w:val="000000" w:themeColor="text1"/>
          <w:szCs w:val="24"/>
        </w:rPr>
        <w:t>2024 թվականի օգոստոսի 9-ից Պայմանագիրը միակողմանի լուծել, նույնը օր</w:t>
      </w:r>
      <w:r w:rsidR="006912E7" w:rsidRPr="00F932DE">
        <w:rPr>
          <w:rFonts w:ascii="GHEA Grapalat" w:hAnsi="GHEA Grapalat" w:cs="Sylfaen"/>
          <w:color w:val="000000" w:themeColor="text1"/>
          <w:szCs w:val="24"/>
        </w:rPr>
        <w:t xml:space="preserve">ն այդ մասին </w:t>
      </w:r>
      <w:r w:rsidRPr="00F932DE">
        <w:rPr>
          <w:rFonts w:ascii="GHEA Grapalat" w:hAnsi="GHEA Grapalat" w:cs="Sylfaen"/>
          <w:color w:val="000000" w:themeColor="text1"/>
          <w:szCs w:val="24"/>
        </w:rPr>
        <w:t xml:space="preserve">N 02/16.4/12160-2024 գրությամբ տեղեկացրել է Կապալառուին և այն </w:t>
      </w:r>
      <w:r w:rsidR="007A68DB">
        <w:rPr>
          <w:rFonts w:ascii="GHEA Grapalat" w:hAnsi="GHEA Grapalat" w:cs="Sylfaen"/>
          <w:color w:val="000000" w:themeColor="text1"/>
          <w:szCs w:val="24"/>
        </w:rPr>
        <w:t xml:space="preserve">           </w:t>
      </w:r>
      <w:r w:rsidRPr="00F932DE">
        <w:rPr>
          <w:rFonts w:ascii="GHEA Grapalat" w:hAnsi="GHEA Grapalat" w:cs="Sylfaen"/>
          <w:color w:val="000000" w:themeColor="text1"/>
          <w:szCs w:val="24"/>
        </w:rPr>
        <w:t xml:space="preserve">տեղադրել </w:t>
      </w:r>
      <w:r w:rsidR="005A6D6F" w:rsidRPr="00F932DE">
        <w:rPr>
          <w:rFonts w:ascii="GHEA Grapalat" w:hAnsi="GHEA Grapalat" w:cs="Sylfaen"/>
          <w:color w:val="000000" w:themeColor="text1"/>
          <w:szCs w:val="24"/>
        </w:rPr>
        <w:t xml:space="preserve">«Գնումների մասին» օրենքով սահմանված </w:t>
      </w:r>
      <w:r w:rsidRPr="00F932DE">
        <w:rPr>
          <w:rFonts w:ascii="GHEA Grapalat" w:hAnsi="GHEA Grapalat" w:cs="Sylfaen"/>
          <w:color w:val="000000" w:themeColor="text1"/>
          <w:szCs w:val="24"/>
        </w:rPr>
        <w:t xml:space="preserve">տեղեկագրում: Գրությամբ առաջարկվել է մինչև </w:t>
      </w:r>
      <w:r w:rsidRPr="00F932DE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գնումների գործընթացին մասնակցելու իրավունք չունեցող մասնակիցների ցուցակում</w:t>
      </w:r>
      <w:r w:rsidRPr="00F932DE">
        <w:rPr>
          <w:rFonts w:ascii="GHEA Grapalat" w:hAnsi="GHEA Grapalat" w:cs="Arial"/>
          <w:szCs w:val="24"/>
        </w:rPr>
        <w:t xml:space="preserve"> </w:t>
      </w:r>
      <w:r w:rsidRPr="00F932DE">
        <w:rPr>
          <w:rFonts w:ascii="GHEA Grapalat" w:hAnsi="GHEA Grapalat" w:cs="Sylfaen"/>
          <w:color w:val="000000" w:themeColor="text1"/>
          <w:szCs w:val="24"/>
        </w:rPr>
        <w:t>Կապալառուին</w:t>
      </w:r>
      <w:r w:rsidRPr="00F932DE">
        <w:rPr>
          <w:rFonts w:ascii="GHEA Grapalat" w:hAnsi="GHEA Grapalat" w:cs="Arial"/>
          <w:szCs w:val="24"/>
        </w:rPr>
        <w:t xml:space="preserve"> ներառելու մասին</w:t>
      </w:r>
      <w:r w:rsidRPr="00F932DE">
        <w:rPr>
          <w:rFonts w:ascii="GHEA Grapalat" w:hAnsi="GHEA Grapalat" w:cs="Sylfaen"/>
          <w:color w:val="000000" w:themeColor="text1"/>
          <w:szCs w:val="24"/>
        </w:rPr>
        <w:t xml:space="preserve"> Պատվիրատուի </w:t>
      </w:r>
      <w:r w:rsidR="007A68DB">
        <w:rPr>
          <w:rFonts w:ascii="GHEA Grapalat" w:hAnsi="GHEA Grapalat" w:cs="Sylfaen"/>
          <w:color w:val="000000" w:themeColor="text1"/>
          <w:szCs w:val="24"/>
        </w:rPr>
        <w:t xml:space="preserve">     </w:t>
      </w:r>
      <w:r w:rsidRPr="00F932DE">
        <w:rPr>
          <w:rFonts w:ascii="GHEA Grapalat" w:hAnsi="GHEA Grapalat" w:cs="Sylfaen"/>
          <w:color w:val="000000" w:themeColor="text1"/>
          <w:szCs w:val="24"/>
        </w:rPr>
        <w:t>ղեկավարի որոշման կայացման վերջնաժամկետ</w:t>
      </w:r>
      <w:r w:rsidR="000148CE" w:rsidRPr="00F932DE">
        <w:rPr>
          <w:rFonts w:ascii="GHEA Grapalat" w:hAnsi="GHEA Grapalat" w:cs="Sylfaen"/>
          <w:color w:val="000000" w:themeColor="text1"/>
          <w:szCs w:val="24"/>
        </w:rPr>
        <w:t>ի</w:t>
      </w:r>
      <w:r w:rsidRPr="00F932DE">
        <w:rPr>
          <w:rFonts w:ascii="GHEA Grapalat" w:hAnsi="GHEA Grapalat" w:cs="Sylfaen"/>
          <w:color w:val="000000" w:themeColor="text1"/>
          <w:szCs w:val="24"/>
        </w:rPr>
        <w:t xml:space="preserve"> լրանալու օրը </w:t>
      </w:r>
      <w:r w:rsidR="000148CE" w:rsidRPr="00F932DE">
        <w:rPr>
          <w:rFonts w:ascii="GHEA Grapalat" w:hAnsi="GHEA Grapalat" w:cs="Sylfaen"/>
          <w:color w:val="000000" w:themeColor="text1"/>
          <w:szCs w:val="24"/>
        </w:rPr>
        <w:t>Ֆ</w:t>
      </w:r>
      <w:r w:rsidRPr="00F932DE">
        <w:rPr>
          <w:rFonts w:ascii="GHEA Grapalat" w:hAnsi="GHEA Grapalat" w:cs="Sylfaen"/>
          <w:color w:val="000000" w:themeColor="text1"/>
          <w:szCs w:val="24"/>
        </w:rPr>
        <w:t xml:space="preserve">ինանսների նախարարության կենտրոնական գանձապետարանի 900008000664 հաշվեհամարին </w:t>
      </w:r>
      <w:r w:rsidRPr="00F932DE">
        <w:rPr>
          <w:rFonts w:ascii="GHEA Grapalat" w:hAnsi="GHEA Grapalat" w:cs="Sylfaen"/>
          <w:color w:val="000000" w:themeColor="text1"/>
          <w:szCs w:val="24"/>
        </w:rPr>
        <w:lastRenderedPageBreak/>
        <w:t xml:space="preserve">վճարել պայմանագրի և որակավորման ապահովման գումարները, </w:t>
      </w:r>
      <w:r w:rsidR="000148CE" w:rsidRPr="00F932DE">
        <w:rPr>
          <w:rFonts w:ascii="GHEA Grapalat" w:hAnsi="GHEA Grapalat" w:cs="Sylfaen"/>
          <w:color w:val="000000" w:themeColor="text1"/>
          <w:szCs w:val="24"/>
        </w:rPr>
        <w:t xml:space="preserve">ինչը </w:t>
      </w:r>
      <w:r w:rsidRPr="00F932DE">
        <w:rPr>
          <w:rFonts w:ascii="GHEA Grapalat" w:hAnsi="GHEA Grapalat" w:cs="Sylfaen"/>
          <w:color w:val="000000" w:themeColor="text1"/>
          <w:szCs w:val="24"/>
        </w:rPr>
        <w:t>Կապալառուի կողմից չի կատարվել:</w:t>
      </w:r>
    </w:p>
    <w:p w:rsidR="00F932DE" w:rsidRPr="00F932DE" w:rsidRDefault="00F932DE" w:rsidP="008033F9">
      <w:pPr>
        <w:pStyle w:val="BodyTextIndent3"/>
        <w:numPr>
          <w:ilvl w:val="0"/>
          <w:numId w:val="6"/>
        </w:numPr>
        <w:tabs>
          <w:tab w:val="left" w:pos="1080"/>
        </w:tabs>
        <w:spacing w:before="120" w:after="120" w:line="276" w:lineRule="auto"/>
        <w:ind w:left="0" w:firstLine="720"/>
        <w:contextualSpacing/>
        <w:rPr>
          <w:rFonts w:ascii="GHEA Grapalat" w:hAnsi="GHEA Grapalat" w:cs="Sylfaen"/>
          <w:color w:val="000000" w:themeColor="text1"/>
          <w:szCs w:val="24"/>
        </w:rPr>
      </w:pPr>
      <w:r w:rsidRPr="00F932DE">
        <w:rPr>
          <w:rFonts w:ascii="GHEA Grapalat" w:hAnsi="GHEA Grapalat"/>
          <w:szCs w:val="24"/>
        </w:rPr>
        <w:t xml:space="preserve">Հիմք ընդունելով վերոգրյալը և ղեկավարվելով </w:t>
      </w:r>
      <w:r w:rsidRPr="00F932DE">
        <w:rPr>
          <w:rFonts w:ascii="GHEA Grapalat" w:hAnsi="GHEA Grapalat" w:cs="Sylfaen"/>
          <w:color w:val="000000" w:themeColor="text1"/>
          <w:szCs w:val="24"/>
        </w:rPr>
        <w:t xml:space="preserve">«Գնումների մասին» օրենքի </w:t>
      </w:r>
      <w:r>
        <w:rPr>
          <w:rFonts w:ascii="GHEA Grapalat" w:hAnsi="GHEA Grapalat" w:cs="Sylfaen"/>
          <w:color w:val="000000" w:themeColor="text1"/>
          <w:szCs w:val="24"/>
        </w:rPr>
        <w:t xml:space="preserve">   </w:t>
      </w:r>
      <w:r w:rsidRPr="00F932DE">
        <w:rPr>
          <w:rFonts w:ascii="GHEA Grapalat" w:hAnsi="GHEA Grapalat" w:cs="Sylfaen"/>
          <w:color w:val="000000" w:themeColor="text1"/>
          <w:szCs w:val="24"/>
        </w:rPr>
        <w:t>6-րդ հոդվածի 1-ին մասի 6-րդ կետի «ա» պարբերությամբ և 2-րդ մասով՝</w:t>
      </w:r>
    </w:p>
    <w:p w:rsidR="00F932DE" w:rsidRPr="00F03F70" w:rsidRDefault="00F932DE" w:rsidP="00F932DE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b/>
          <w:color w:val="000000" w:themeColor="text1"/>
          <w:szCs w:val="24"/>
        </w:rPr>
      </w:pPr>
    </w:p>
    <w:p w:rsidR="00F932DE" w:rsidRPr="00F03F70" w:rsidRDefault="00F932DE" w:rsidP="00F932DE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/>
          <w:b/>
          <w:szCs w:val="24"/>
        </w:rPr>
      </w:pPr>
      <w:r w:rsidRPr="00F03F70">
        <w:rPr>
          <w:rFonts w:ascii="GHEA Grapalat" w:hAnsi="GHEA Grapalat" w:cs="Sylfaen"/>
          <w:b/>
          <w:color w:val="000000" w:themeColor="text1"/>
          <w:szCs w:val="24"/>
        </w:rPr>
        <w:t>ՈՐՈՇԵՑԻ</w:t>
      </w:r>
    </w:p>
    <w:p w:rsidR="00F932DE" w:rsidRPr="007A68DB" w:rsidRDefault="007A68DB" w:rsidP="00F932DE">
      <w:pPr>
        <w:pStyle w:val="BodyTextIndent3"/>
        <w:numPr>
          <w:ilvl w:val="0"/>
          <w:numId w:val="8"/>
        </w:numPr>
        <w:tabs>
          <w:tab w:val="left" w:pos="1080"/>
        </w:tabs>
        <w:spacing w:line="276" w:lineRule="auto"/>
        <w:ind w:left="0" w:firstLine="720"/>
        <w:contextualSpacing/>
        <w:rPr>
          <w:rFonts w:ascii="GHEA Grapalat" w:hAnsi="GHEA Grapalat" w:cs="Sylfaen"/>
          <w:noProof/>
          <w:color w:val="000000" w:themeColor="text1"/>
          <w:szCs w:val="24"/>
          <w:lang w:val="hy-AM"/>
        </w:rPr>
      </w:pPr>
      <w:r w:rsidRPr="007A68DB">
        <w:rPr>
          <w:rFonts w:ascii="GHEA Grapalat" w:hAnsi="GHEA Grapalat" w:cs="Sylfaen"/>
          <w:color w:val="000000" w:themeColor="text1"/>
          <w:szCs w:val="24"/>
        </w:rPr>
        <w:t xml:space="preserve">«Գազկոմշին» ՍՊ </w:t>
      </w:r>
      <w:r w:rsidR="00DE2A6F">
        <w:rPr>
          <w:rFonts w:ascii="GHEA Grapalat" w:hAnsi="GHEA Grapalat" w:cs="Sylfaen"/>
          <w:color w:val="000000" w:themeColor="text1"/>
          <w:szCs w:val="24"/>
        </w:rPr>
        <w:t>ը</w:t>
      </w:r>
      <w:bookmarkStart w:id="0" w:name="_GoBack"/>
      <w:bookmarkEnd w:id="0"/>
      <w:r w:rsidRPr="007A68DB">
        <w:rPr>
          <w:rFonts w:ascii="GHEA Grapalat" w:hAnsi="GHEA Grapalat" w:cs="Sylfaen"/>
          <w:color w:val="000000" w:themeColor="text1"/>
          <w:szCs w:val="24"/>
        </w:rPr>
        <w:t xml:space="preserve">նկերությանը </w:t>
      </w:r>
      <w:r w:rsidR="00F932DE" w:rsidRPr="007A68DB">
        <w:rPr>
          <w:rFonts w:ascii="GHEA Grapalat" w:hAnsi="GHEA Grapalat" w:cs="Sylfaen"/>
          <w:noProof/>
          <w:color w:val="000000" w:themeColor="text1"/>
          <w:szCs w:val="24"/>
        </w:rPr>
        <w:t>(</w:t>
      </w:r>
      <w:r w:rsidRPr="007A68DB">
        <w:rPr>
          <w:rFonts w:ascii="GHEA Grapalat" w:hAnsi="GHEA Grapalat" w:cs="Sylfaen"/>
          <w:noProof/>
          <w:color w:val="000000" w:themeColor="text1"/>
          <w:szCs w:val="24"/>
        </w:rPr>
        <w:t xml:space="preserve">ՀՎՀՀ՝ </w:t>
      </w:r>
      <w:r w:rsidRPr="007A68DB">
        <w:rPr>
          <w:rFonts w:ascii="GHEA Grapalat" w:hAnsi="GHEA Grapalat" w:cs="Times Armenian"/>
          <w:szCs w:val="24"/>
        </w:rPr>
        <w:t>00843968, հասցե՝ ք.Երևան, Օրբելի եղբայրներ 65ա, 47 բն.</w:t>
      </w:r>
      <w:r w:rsidR="00F932DE" w:rsidRPr="007A68DB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) ներառել գնումների գործընթացին մասնակցելու իրավունք չունեցող մասնակիցների ցուցակում, </w:t>
      </w:r>
      <w:r w:rsidR="00F932DE" w:rsidRPr="007A68DB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</w:p>
    <w:p w:rsidR="00F932DE" w:rsidRPr="007A68DB" w:rsidRDefault="007A68DB" w:rsidP="00F932DE">
      <w:pPr>
        <w:pStyle w:val="BodyTextIndent3"/>
        <w:numPr>
          <w:ilvl w:val="0"/>
          <w:numId w:val="8"/>
        </w:numPr>
        <w:tabs>
          <w:tab w:val="left" w:pos="1080"/>
        </w:tabs>
        <w:spacing w:line="276" w:lineRule="auto"/>
        <w:ind w:left="0" w:firstLine="720"/>
        <w:contextualSpacing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ս</w:t>
      </w:r>
      <w:r w:rsidR="00F932DE" w:rsidRPr="007A68DB">
        <w:rPr>
          <w:rFonts w:ascii="GHEA Grapalat" w:hAnsi="GHEA Grapalat"/>
          <w:szCs w:val="24"/>
        </w:rPr>
        <w:t>ույն որոշման օրինակն</w:t>
      </w:r>
      <w:r w:rsidR="0052484C">
        <w:rPr>
          <w:rFonts w:ascii="GHEA Grapalat" w:hAnsi="GHEA Grapalat"/>
          <w:szCs w:val="24"/>
        </w:rPr>
        <w:t>երն</w:t>
      </w:r>
      <w:r w:rsidR="00F932DE" w:rsidRPr="007A68DB">
        <w:rPr>
          <w:rFonts w:ascii="GHEA Grapalat" w:hAnsi="GHEA Grapalat"/>
          <w:szCs w:val="24"/>
        </w:rPr>
        <w:t xml:space="preserve"> ուղարկել </w:t>
      </w:r>
      <w:r w:rsidR="00F932DE" w:rsidRPr="007A68DB">
        <w:rPr>
          <w:rFonts w:ascii="GHEA Grapalat" w:hAnsi="GHEA Grapalat" w:cs="Sylfaen"/>
          <w:color w:val="000000" w:themeColor="text1"/>
          <w:szCs w:val="24"/>
        </w:rPr>
        <w:t>Կ</w:t>
      </w:r>
      <w:r>
        <w:rPr>
          <w:rFonts w:ascii="GHEA Grapalat" w:hAnsi="GHEA Grapalat" w:cs="Sylfaen"/>
          <w:color w:val="000000" w:themeColor="text1"/>
          <w:szCs w:val="24"/>
        </w:rPr>
        <w:t>ապալառուին և Ֆ</w:t>
      </w:r>
      <w:r w:rsidR="00F932DE" w:rsidRPr="007A68DB">
        <w:rPr>
          <w:rFonts w:ascii="GHEA Grapalat" w:hAnsi="GHEA Grapalat"/>
          <w:szCs w:val="24"/>
        </w:rPr>
        <w:t>ինանսների նախարարություն,</w:t>
      </w:r>
    </w:p>
    <w:p w:rsidR="00F932DE" w:rsidRPr="007A68DB" w:rsidRDefault="007A68DB" w:rsidP="00F932DE">
      <w:pPr>
        <w:pStyle w:val="BodyTextIndent3"/>
        <w:numPr>
          <w:ilvl w:val="0"/>
          <w:numId w:val="8"/>
        </w:numPr>
        <w:tabs>
          <w:tab w:val="left" w:pos="1080"/>
        </w:tabs>
        <w:spacing w:line="276" w:lineRule="auto"/>
        <w:ind w:left="0" w:firstLine="720"/>
        <w:contextualSpacing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ո</w:t>
      </w:r>
      <w:r w:rsidR="00F932DE" w:rsidRPr="007A68DB">
        <w:rPr>
          <w:rFonts w:ascii="GHEA Grapalat" w:hAnsi="GHEA Grapalat"/>
          <w:szCs w:val="24"/>
        </w:rPr>
        <w:t xml:space="preserve">րոշումը կարող է բողոքարկվել </w:t>
      </w:r>
      <w:r w:rsidR="00F932DE" w:rsidRPr="007A68DB">
        <w:rPr>
          <w:rFonts w:ascii="GHEA Grapalat" w:hAnsi="GHEA Grapalat"/>
          <w:color w:val="000000"/>
          <w:szCs w:val="24"/>
          <w:shd w:val="clear" w:color="auto" w:fill="FFFFFF"/>
        </w:rPr>
        <w:t>Երևան քաղաքի առաջին ատյանի ընդհանուր իրավասության դատարան՝ այն ստանալու օրվանից երեսուն օրվա ընթացքում</w:t>
      </w:r>
      <w:r w:rsidR="00F932DE" w:rsidRPr="007A68DB">
        <w:rPr>
          <w:rFonts w:ascii="GHEA Grapalat" w:hAnsi="GHEA Grapalat"/>
          <w:szCs w:val="24"/>
        </w:rPr>
        <w:t xml:space="preserve">։ </w:t>
      </w:r>
    </w:p>
    <w:p w:rsidR="00F932DE" w:rsidRPr="007A68DB" w:rsidRDefault="00F932DE" w:rsidP="00F932DE">
      <w:pPr>
        <w:pStyle w:val="BodyTextIndent3"/>
        <w:spacing w:line="276" w:lineRule="auto"/>
        <w:contextualSpacing/>
        <w:rPr>
          <w:rFonts w:ascii="GHEA Grapalat" w:hAnsi="GHEA Grapalat"/>
          <w:szCs w:val="24"/>
        </w:rPr>
      </w:pPr>
    </w:p>
    <w:p w:rsidR="00F932DE" w:rsidRPr="00F03F70" w:rsidRDefault="00CF2855" w:rsidP="00F932DE">
      <w:pPr>
        <w:pStyle w:val="mechtex"/>
        <w:spacing w:line="360" w:lineRule="auto"/>
        <w:ind w:left="-800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857432AA-31D2-4CC4-8499-83E8E9C3DEB8}" provid="{00000000-0000-0000-0000-000000000000}" issignatureline="t"/>
          </v:shape>
        </w:pict>
      </w:r>
    </w:p>
    <w:sectPr w:rsidR="00F932DE" w:rsidRPr="00F03F70" w:rsidSect="00035C67">
      <w:footerReference w:type="default" r:id="rId8"/>
      <w:pgSz w:w="12240" w:h="15840"/>
      <w:pgMar w:top="720" w:right="1440" w:bottom="990" w:left="1170" w:header="45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855" w:rsidRDefault="00CF2855" w:rsidP="0041132B">
      <w:pPr>
        <w:spacing w:after="0" w:line="240" w:lineRule="auto"/>
      </w:pPr>
      <w:r>
        <w:separator/>
      </w:r>
    </w:p>
  </w:endnote>
  <w:endnote w:type="continuationSeparator" w:id="0">
    <w:p w:rsidR="00CF2855" w:rsidRDefault="00CF2855" w:rsidP="0041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658503"/>
      <w:docPartObj>
        <w:docPartGallery w:val="Page Numbers (Bottom of Page)"/>
        <w:docPartUnique/>
      </w:docPartObj>
    </w:sdtPr>
    <w:sdtEndPr/>
    <w:sdtContent>
      <w:sdt>
        <w:sdtPr>
          <w:id w:val="557365081"/>
          <w:docPartObj>
            <w:docPartGallery w:val="Page Numbers (Top of Page)"/>
            <w:docPartUnique/>
          </w:docPartObj>
        </w:sdtPr>
        <w:sdtEndPr/>
        <w:sdtContent>
          <w:p w:rsidR="0041132B" w:rsidRDefault="004113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2A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2A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132B" w:rsidRDefault="0041132B">
    <w:pPr>
      <w:pStyle w:val="Footer"/>
    </w:pPr>
  </w:p>
  <w:p w:rsidR="0004427C" w:rsidRDefault="0004427C"/>
  <w:p w:rsidR="0004427C" w:rsidRDefault="000442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855" w:rsidRDefault="00CF2855" w:rsidP="0041132B">
      <w:pPr>
        <w:spacing w:after="0" w:line="240" w:lineRule="auto"/>
      </w:pPr>
      <w:r>
        <w:separator/>
      </w:r>
    </w:p>
  </w:footnote>
  <w:footnote w:type="continuationSeparator" w:id="0">
    <w:p w:rsidR="00CF2855" w:rsidRDefault="00CF2855" w:rsidP="00411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F4E1B"/>
    <w:multiLevelType w:val="hybridMultilevel"/>
    <w:tmpl w:val="172C756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B6F7BE4"/>
    <w:multiLevelType w:val="hybridMultilevel"/>
    <w:tmpl w:val="2C6691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CE35A0"/>
    <w:multiLevelType w:val="hybridMultilevel"/>
    <w:tmpl w:val="C9E267E6"/>
    <w:lvl w:ilvl="0" w:tplc="0150D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802F6"/>
    <w:multiLevelType w:val="hybridMultilevel"/>
    <w:tmpl w:val="F558ED12"/>
    <w:lvl w:ilvl="0" w:tplc="ABB61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9842AE"/>
    <w:multiLevelType w:val="hybridMultilevel"/>
    <w:tmpl w:val="1AB625EA"/>
    <w:lvl w:ilvl="0" w:tplc="A7282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352828"/>
    <w:multiLevelType w:val="hybridMultilevel"/>
    <w:tmpl w:val="A002EBD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498D59B0"/>
    <w:multiLevelType w:val="hybridMultilevel"/>
    <w:tmpl w:val="69CE9614"/>
    <w:lvl w:ilvl="0" w:tplc="294006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67E5ADF"/>
    <w:multiLevelType w:val="hybridMultilevel"/>
    <w:tmpl w:val="4C3C085A"/>
    <w:lvl w:ilvl="0" w:tplc="BEC662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E12A6E"/>
    <w:multiLevelType w:val="hybridMultilevel"/>
    <w:tmpl w:val="217AC1F0"/>
    <w:lvl w:ilvl="0" w:tplc="3CF27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9EF5536"/>
    <w:multiLevelType w:val="hybridMultilevel"/>
    <w:tmpl w:val="A5A4F956"/>
    <w:lvl w:ilvl="0" w:tplc="E52C8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E41087"/>
    <w:multiLevelType w:val="hybridMultilevel"/>
    <w:tmpl w:val="3940D752"/>
    <w:lvl w:ilvl="0" w:tplc="612EA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A2"/>
    <w:rsid w:val="000012A1"/>
    <w:rsid w:val="000148CE"/>
    <w:rsid w:val="00021B6A"/>
    <w:rsid w:val="00032AAD"/>
    <w:rsid w:val="00035C67"/>
    <w:rsid w:val="0003712F"/>
    <w:rsid w:val="00041599"/>
    <w:rsid w:val="00043CF2"/>
    <w:rsid w:val="0004427C"/>
    <w:rsid w:val="00045B2B"/>
    <w:rsid w:val="000536E0"/>
    <w:rsid w:val="00066CCC"/>
    <w:rsid w:val="00070C89"/>
    <w:rsid w:val="00073B3B"/>
    <w:rsid w:val="00081681"/>
    <w:rsid w:val="000818E5"/>
    <w:rsid w:val="00092B8B"/>
    <w:rsid w:val="00093A33"/>
    <w:rsid w:val="000942D4"/>
    <w:rsid w:val="00094816"/>
    <w:rsid w:val="000A3645"/>
    <w:rsid w:val="000A65F6"/>
    <w:rsid w:val="000B4950"/>
    <w:rsid w:val="000C1252"/>
    <w:rsid w:val="000C42B8"/>
    <w:rsid w:val="000D05C4"/>
    <w:rsid w:val="000D78AD"/>
    <w:rsid w:val="000E055D"/>
    <w:rsid w:val="000E2FE8"/>
    <w:rsid w:val="000E48F1"/>
    <w:rsid w:val="00100564"/>
    <w:rsid w:val="00105089"/>
    <w:rsid w:val="00114661"/>
    <w:rsid w:val="0011574C"/>
    <w:rsid w:val="001169FF"/>
    <w:rsid w:val="00122E0E"/>
    <w:rsid w:val="00134347"/>
    <w:rsid w:val="001406E9"/>
    <w:rsid w:val="001411D2"/>
    <w:rsid w:val="00155AEF"/>
    <w:rsid w:val="00156A87"/>
    <w:rsid w:val="00157E26"/>
    <w:rsid w:val="001645DC"/>
    <w:rsid w:val="0017443F"/>
    <w:rsid w:val="00177636"/>
    <w:rsid w:val="00181D74"/>
    <w:rsid w:val="00184841"/>
    <w:rsid w:val="00186D71"/>
    <w:rsid w:val="00194222"/>
    <w:rsid w:val="001A02D2"/>
    <w:rsid w:val="001A0557"/>
    <w:rsid w:val="001B4555"/>
    <w:rsid w:val="001D250E"/>
    <w:rsid w:val="001D4DE7"/>
    <w:rsid w:val="001D76FA"/>
    <w:rsid w:val="001E3D84"/>
    <w:rsid w:val="001E75C5"/>
    <w:rsid w:val="001F0A81"/>
    <w:rsid w:val="001F2BDF"/>
    <w:rsid w:val="0020407A"/>
    <w:rsid w:val="00207536"/>
    <w:rsid w:val="002160D3"/>
    <w:rsid w:val="00216BAC"/>
    <w:rsid w:val="00217634"/>
    <w:rsid w:val="00220AD4"/>
    <w:rsid w:val="002213C1"/>
    <w:rsid w:val="00247B75"/>
    <w:rsid w:val="00261D1C"/>
    <w:rsid w:val="002729F5"/>
    <w:rsid w:val="002776C6"/>
    <w:rsid w:val="00283987"/>
    <w:rsid w:val="00284A82"/>
    <w:rsid w:val="00291737"/>
    <w:rsid w:val="00293FB4"/>
    <w:rsid w:val="00296A77"/>
    <w:rsid w:val="002A6719"/>
    <w:rsid w:val="002C299F"/>
    <w:rsid w:val="002D545C"/>
    <w:rsid w:val="002D7A38"/>
    <w:rsid w:val="002E2994"/>
    <w:rsid w:val="002E5F9E"/>
    <w:rsid w:val="00304B66"/>
    <w:rsid w:val="003217CA"/>
    <w:rsid w:val="00321CCB"/>
    <w:rsid w:val="0034246D"/>
    <w:rsid w:val="003475E0"/>
    <w:rsid w:val="003500E3"/>
    <w:rsid w:val="00354D3A"/>
    <w:rsid w:val="00374B6F"/>
    <w:rsid w:val="0038326D"/>
    <w:rsid w:val="00385DDC"/>
    <w:rsid w:val="00386146"/>
    <w:rsid w:val="00386EEA"/>
    <w:rsid w:val="00397CD8"/>
    <w:rsid w:val="003A243A"/>
    <w:rsid w:val="003A3A38"/>
    <w:rsid w:val="003A5E36"/>
    <w:rsid w:val="003A6C72"/>
    <w:rsid w:val="003B5E53"/>
    <w:rsid w:val="003C609C"/>
    <w:rsid w:val="003D12DD"/>
    <w:rsid w:val="003D14BC"/>
    <w:rsid w:val="003D2257"/>
    <w:rsid w:val="003E7A0B"/>
    <w:rsid w:val="003F728B"/>
    <w:rsid w:val="0041132B"/>
    <w:rsid w:val="004136CE"/>
    <w:rsid w:val="00415264"/>
    <w:rsid w:val="00422069"/>
    <w:rsid w:val="00430A2D"/>
    <w:rsid w:val="004329F0"/>
    <w:rsid w:val="004410CC"/>
    <w:rsid w:val="004442C0"/>
    <w:rsid w:val="00464790"/>
    <w:rsid w:val="004714A6"/>
    <w:rsid w:val="00477F89"/>
    <w:rsid w:val="004853FC"/>
    <w:rsid w:val="00485F81"/>
    <w:rsid w:val="0048730C"/>
    <w:rsid w:val="00495185"/>
    <w:rsid w:val="00496EFE"/>
    <w:rsid w:val="004A39EB"/>
    <w:rsid w:val="004A7EA0"/>
    <w:rsid w:val="004B6A55"/>
    <w:rsid w:val="004C4793"/>
    <w:rsid w:val="004C5680"/>
    <w:rsid w:val="004C59CF"/>
    <w:rsid w:val="004C6FBC"/>
    <w:rsid w:val="004D7C17"/>
    <w:rsid w:val="004E63F9"/>
    <w:rsid w:val="004F4F70"/>
    <w:rsid w:val="004F6DD8"/>
    <w:rsid w:val="00500160"/>
    <w:rsid w:val="00501380"/>
    <w:rsid w:val="00515B8A"/>
    <w:rsid w:val="00523EA4"/>
    <w:rsid w:val="0052484C"/>
    <w:rsid w:val="005276A2"/>
    <w:rsid w:val="005430E2"/>
    <w:rsid w:val="00546D25"/>
    <w:rsid w:val="005474D4"/>
    <w:rsid w:val="00551186"/>
    <w:rsid w:val="00556AF8"/>
    <w:rsid w:val="00560488"/>
    <w:rsid w:val="00563A44"/>
    <w:rsid w:val="00564395"/>
    <w:rsid w:val="00564C36"/>
    <w:rsid w:val="00571458"/>
    <w:rsid w:val="00571E7E"/>
    <w:rsid w:val="0057206D"/>
    <w:rsid w:val="00581384"/>
    <w:rsid w:val="00595B60"/>
    <w:rsid w:val="005A1CB1"/>
    <w:rsid w:val="005A41F5"/>
    <w:rsid w:val="005A59FE"/>
    <w:rsid w:val="005A6D6F"/>
    <w:rsid w:val="005A7117"/>
    <w:rsid w:val="005C2C8F"/>
    <w:rsid w:val="005C445A"/>
    <w:rsid w:val="005D43F8"/>
    <w:rsid w:val="005D445B"/>
    <w:rsid w:val="005F1C2F"/>
    <w:rsid w:val="005F5EEE"/>
    <w:rsid w:val="006048A6"/>
    <w:rsid w:val="00610729"/>
    <w:rsid w:val="00611E9B"/>
    <w:rsid w:val="00616081"/>
    <w:rsid w:val="006165A4"/>
    <w:rsid w:val="006277CD"/>
    <w:rsid w:val="00627D0B"/>
    <w:rsid w:val="00630F18"/>
    <w:rsid w:val="00631BBF"/>
    <w:rsid w:val="00637B5B"/>
    <w:rsid w:val="006466DB"/>
    <w:rsid w:val="00653B41"/>
    <w:rsid w:val="00666DAE"/>
    <w:rsid w:val="0066779A"/>
    <w:rsid w:val="006701D7"/>
    <w:rsid w:val="006746E5"/>
    <w:rsid w:val="00674918"/>
    <w:rsid w:val="00674FD5"/>
    <w:rsid w:val="006844FC"/>
    <w:rsid w:val="0068490F"/>
    <w:rsid w:val="006856AA"/>
    <w:rsid w:val="006912E7"/>
    <w:rsid w:val="0069667F"/>
    <w:rsid w:val="00697647"/>
    <w:rsid w:val="006A1FE9"/>
    <w:rsid w:val="006C079E"/>
    <w:rsid w:val="006C096A"/>
    <w:rsid w:val="006C30A0"/>
    <w:rsid w:val="006C37C0"/>
    <w:rsid w:val="006D6582"/>
    <w:rsid w:val="006E0718"/>
    <w:rsid w:val="006E0BC5"/>
    <w:rsid w:val="006F1AD1"/>
    <w:rsid w:val="00715858"/>
    <w:rsid w:val="007211FD"/>
    <w:rsid w:val="00721729"/>
    <w:rsid w:val="00740541"/>
    <w:rsid w:val="007407C1"/>
    <w:rsid w:val="007425B9"/>
    <w:rsid w:val="00743D40"/>
    <w:rsid w:val="00747F5F"/>
    <w:rsid w:val="0075343D"/>
    <w:rsid w:val="00760F27"/>
    <w:rsid w:val="00762B20"/>
    <w:rsid w:val="007668BC"/>
    <w:rsid w:val="00767266"/>
    <w:rsid w:val="00773926"/>
    <w:rsid w:val="00774593"/>
    <w:rsid w:val="00780F2A"/>
    <w:rsid w:val="00783664"/>
    <w:rsid w:val="0078498E"/>
    <w:rsid w:val="00786AB0"/>
    <w:rsid w:val="00790D8D"/>
    <w:rsid w:val="007A01D2"/>
    <w:rsid w:val="007A1387"/>
    <w:rsid w:val="007A45D7"/>
    <w:rsid w:val="007A68DB"/>
    <w:rsid w:val="007A6F3C"/>
    <w:rsid w:val="007A72CF"/>
    <w:rsid w:val="007C0ACE"/>
    <w:rsid w:val="007D7D35"/>
    <w:rsid w:val="007E1B06"/>
    <w:rsid w:val="007E623A"/>
    <w:rsid w:val="007F3E85"/>
    <w:rsid w:val="00825C27"/>
    <w:rsid w:val="00827E1A"/>
    <w:rsid w:val="00835514"/>
    <w:rsid w:val="008368D4"/>
    <w:rsid w:val="008411D4"/>
    <w:rsid w:val="008425E4"/>
    <w:rsid w:val="0085344D"/>
    <w:rsid w:val="00862927"/>
    <w:rsid w:val="00870CAB"/>
    <w:rsid w:val="00873BA1"/>
    <w:rsid w:val="00880467"/>
    <w:rsid w:val="008865C9"/>
    <w:rsid w:val="00887AEC"/>
    <w:rsid w:val="008967F9"/>
    <w:rsid w:val="00897335"/>
    <w:rsid w:val="008A62A2"/>
    <w:rsid w:val="008A65CA"/>
    <w:rsid w:val="008B681B"/>
    <w:rsid w:val="008C1699"/>
    <w:rsid w:val="008C6047"/>
    <w:rsid w:val="008C6DDD"/>
    <w:rsid w:val="008E0C4C"/>
    <w:rsid w:val="008E3A1B"/>
    <w:rsid w:val="008F0DBA"/>
    <w:rsid w:val="008F343B"/>
    <w:rsid w:val="0090039A"/>
    <w:rsid w:val="00904725"/>
    <w:rsid w:val="00906532"/>
    <w:rsid w:val="00916AB4"/>
    <w:rsid w:val="009312FD"/>
    <w:rsid w:val="009422F2"/>
    <w:rsid w:val="00944E54"/>
    <w:rsid w:val="009469FC"/>
    <w:rsid w:val="00952037"/>
    <w:rsid w:val="0098108E"/>
    <w:rsid w:val="00984410"/>
    <w:rsid w:val="009973B8"/>
    <w:rsid w:val="009A10CE"/>
    <w:rsid w:val="009A6E47"/>
    <w:rsid w:val="009B3406"/>
    <w:rsid w:val="009B44D2"/>
    <w:rsid w:val="009C29F5"/>
    <w:rsid w:val="009D0715"/>
    <w:rsid w:val="009D6AE6"/>
    <w:rsid w:val="009F15C9"/>
    <w:rsid w:val="00A06684"/>
    <w:rsid w:val="00A12D27"/>
    <w:rsid w:val="00A131BB"/>
    <w:rsid w:val="00A246ED"/>
    <w:rsid w:val="00A44AC6"/>
    <w:rsid w:val="00A45EFF"/>
    <w:rsid w:val="00A525B7"/>
    <w:rsid w:val="00A52A1F"/>
    <w:rsid w:val="00A531F5"/>
    <w:rsid w:val="00A5395A"/>
    <w:rsid w:val="00A703AA"/>
    <w:rsid w:val="00A71EF5"/>
    <w:rsid w:val="00A74D6C"/>
    <w:rsid w:val="00A80EFE"/>
    <w:rsid w:val="00A84A77"/>
    <w:rsid w:val="00A9059A"/>
    <w:rsid w:val="00A9445D"/>
    <w:rsid w:val="00A95836"/>
    <w:rsid w:val="00A96D6D"/>
    <w:rsid w:val="00AA112C"/>
    <w:rsid w:val="00AC34B3"/>
    <w:rsid w:val="00AC7D82"/>
    <w:rsid w:val="00AD00FF"/>
    <w:rsid w:val="00AD3802"/>
    <w:rsid w:val="00AD5DA4"/>
    <w:rsid w:val="00AD632C"/>
    <w:rsid w:val="00AE4E09"/>
    <w:rsid w:val="00AE62AE"/>
    <w:rsid w:val="00AF3BC0"/>
    <w:rsid w:val="00B00212"/>
    <w:rsid w:val="00B00FCF"/>
    <w:rsid w:val="00B05A07"/>
    <w:rsid w:val="00B30E6F"/>
    <w:rsid w:val="00B403B1"/>
    <w:rsid w:val="00B41C0F"/>
    <w:rsid w:val="00B4645E"/>
    <w:rsid w:val="00B5438A"/>
    <w:rsid w:val="00B546FD"/>
    <w:rsid w:val="00B5794B"/>
    <w:rsid w:val="00B65994"/>
    <w:rsid w:val="00B675FF"/>
    <w:rsid w:val="00B6778D"/>
    <w:rsid w:val="00B759CC"/>
    <w:rsid w:val="00B7719A"/>
    <w:rsid w:val="00B82BAF"/>
    <w:rsid w:val="00B943D0"/>
    <w:rsid w:val="00B97777"/>
    <w:rsid w:val="00BA40F8"/>
    <w:rsid w:val="00BB1BEA"/>
    <w:rsid w:val="00BB483F"/>
    <w:rsid w:val="00BC01B2"/>
    <w:rsid w:val="00BC21B2"/>
    <w:rsid w:val="00BC4918"/>
    <w:rsid w:val="00BC5330"/>
    <w:rsid w:val="00BC6536"/>
    <w:rsid w:val="00BE64F0"/>
    <w:rsid w:val="00BF341F"/>
    <w:rsid w:val="00C07963"/>
    <w:rsid w:val="00C21149"/>
    <w:rsid w:val="00C268F3"/>
    <w:rsid w:val="00C27DC4"/>
    <w:rsid w:val="00C322E4"/>
    <w:rsid w:val="00C468CF"/>
    <w:rsid w:val="00C62EED"/>
    <w:rsid w:val="00C63A65"/>
    <w:rsid w:val="00C74BAB"/>
    <w:rsid w:val="00C77632"/>
    <w:rsid w:val="00C8034A"/>
    <w:rsid w:val="00C80B96"/>
    <w:rsid w:val="00C87419"/>
    <w:rsid w:val="00C96CC4"/>
    <w:rsid w:val="00C97D79"/>
    <w:rsid w:val="00CA35A1"/>
    <w:rsid w:val="00CA5FB9"/>
    <w:rsid w:val="00CB0247"/>
    <w:rsid w:val="00CC14C8"/>
    <w:rsid w:val="00CC1888"/>
    <w:rsid w:val="00CC3047"/>
    <w:rsid w:val="00CC6332"/>
    <w:rsid w:val="00CC723C"/>
    <w:rsid w:val="00CD0D4A"/>
    <w:rsid w:val="00CD7060"/>
    <w:rsid w:val="00CD7A7B"/>
    <w:rsid w:val="00CE242D"/>
    <w:rsid w:val="00CE31BC"/>
    <w:rsid w:val="00CE67FA"/>
    <w:rsid w:val="00CF1B89"/>
    <w:rsid w:val="00CF2855"/>
    <w:rsid w:val="00CF4830"/>
    <w:rsid w:val="00CF648E"/>
    <w:rsid w:val="00CF79C4"/>
    <w:rsid w:val="00D02C28"/>
    <w:rsid w:val="00D035CA"/>
    <w:rsid w:val="00D038BB"/>
    <w:rsid w:val="00D12889"/>
    <w:rsid w:val="00D15510"/>
    <w:rsid w:val="00D16660"/>
    <w:rsid w:val="00D26A39"/>
    <w:rsid w:val="00D3333E"/>
    <w:rsid w:val="00D41D6F"/>
    <w:rsid w:val="00D441EA"/>
    <w:rsid w:val="00D620FB"/>
    <w:rsid w:val="00D83EAD"/>
    <w:rsid w:val="00D92610"/>
    <w:rsid w:val="00DA62B3"/>
    <w:rsid w:val="00DC4D26"/>
    <w:rsid w:val="00DC51BB"/>
    <w:rsid w:val="00DC530E"/>
    <w:rsid w:val="00DD0EF7"/>
    <w:rsid w:val="00DD124D"/>
    <w:rsid w:val="00DD40E1"/>
    <w:rsid w:val="00DE2A6F"/>
    <w:rsid w:val="00DF5319"/>
    <w:rsid w:val="00E035F3"/>
    <w:rsid w:val="00E05FFE"/>
    <w:rsid w:val="00E15195"/>
    <w:rsid w:val="00E16776"/>
    <w:rsid w:val="00E3158A"/>
    <w:rsid w:val="00E3223C"/>
    <w:rsid w:val="00E32793"/>
    <w:rsid w:val="00E53196"/>
    <w:rsid w:val="00E56186"/>
    <w:rsid w:val="00E56E7C"/>
    <w:rsid w:val="00E608E8"/>
    <w:rsid w:val="00E61061"/>
    <w:rsid w:val="00E6565D"/>
    <w:rsid w:val="00E84238"/>
    <w:rsid w:val="00E84CE2"/>
    <w:rsid w:val="00E85287"/>
    <w:rsid w:val="00E860EE"/>
    <w:rsid w:val="00E872B0"/>
    <w:rsid w:val="00E87B2D"/>
    <w:rsid w:val="00E92706"/>
    <w:rsid w:val="00E92E76"/>
    <w:rsid w:val="00E9364A"/>
    <w:rsid w:val="00E973F0"/>
    <w:rsid w:val="00EA5CB6"/>
    <w:rsid w:val="00EB4074"/>
    <w:rsid w:val="00EC5CD6"/>
    <w:rsid w:val="00EC6099"/>
    <w:rsid w:val="00EC6727"/>
    <w:rsid w:val="00ED2BB8"/>
    <w:rsid w:val="00ED53F7"/>
    <w:rsid w:val="00ED6A8D"/>
    <w:rsid w:val="00EE5211"/>
    <w:rsid w:val="00EE5792"/>
    <w:rsid w:val="00EF52E1"/>
    <w:rsid w:val="00EF6DFB"/>
    <w:rsid w:val="00EF7AE0"/>
    <w:rsid w:val="00EF7E13"/>
    <w:rsid w:val="00F01A43"/>
    <w:rsid w:val="00F02985"/>
    <w:rsid w:val="00F02A49"/>
    <w:rsid w:val="00F03F70"/>
    <w:rsid w:val="00F25758"/>
    <w:rsid w:val="00F2646C"/>
    <w:rsid w:val="00F27CB5"/>
    <w:rsid w:val="00F343B7"/>
    <w:rsid w:val="00F439AF"/>
    <w:rsid w:val="00F518FB"/>
    <w:rsid w:val="00F52E11"/>
    <w:rsid w:val="00F624ED"/>
    <w:rsid w:val="00F62CAD"/>
    <w:rsid w:val="00F66AA0"/>
    <w:rsid w:val="00F74D3E"/>
    <w:rsid w:val="00F816A8"/>
    <w:rsid w:val="00F81E08"/>
    <w:rsid w:val="00F825CF"/>
    <w:rsid w:val="00F85C5A"/>
    <w:rsid w:val="00F873DB"/>
    <w:rsid w:val="00F9051F"/>
    <w:rsid w:val="00F914E4"/>
    <w:rsid w:val="00F932DE"/>
    <w:rsid w:val="00F97B91"/>
    <w:rsid w:val="00FA68AE"/>
    <w:rsid w:val="00FA76F8"/>
    <w:rsid w:val="00FC0046"/>
    <w:rsid w:val="00FC12B0"/>
    <w:rsid w:val="00FD405F"/>
    <w:rsid w:val="00FD46D3"/>
    <w:rsid w:val="00FD5267"/>
    <w:rsid w:val="00FE3963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B6A77"/>
  <w15:chartTrackingRefBased/>
  <w15:docId w15:val="{732AF953-AEA4-4E43-97F9-6CD97995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B6F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296A77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96A77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unhideWhenUsed/>
    <w:rsid w:val="00870C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70CAB"/>
  </w:style>
  <w:style w:type="paragraph" w:styleId="Header">
    <w:name w:val="header"/>
    <w:basedOn w:val="Normal"/>
    <w:link w:val="HeaderChar"/>
    <w:rsid w:val="003A3A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3A3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41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32B"/>
  </w:style>
  <w:style w:type="paragraph" w:styleId="ListParagraph">
    <w:name w:val="List Paragraph"/>
    <w:aliases w:val="Llista Nivell1,Lista de nivel 1,Paragraphe de liste PBLH,Bullet Points,Liste Paragraf,Listenabsatz1,List Bulletized,List Paragraph Char Char,BULLET 1,Elenco Bullet point,Paragrafo elenco 2,Lettre d'introduction,References"/>
    <w:basedOn w:val="Normal"/>
    <w:link w:val="ListParagraphChar"/>
    <w:uiPriority w:val="34"/>
    <w:qFormat/>
    <w:rsid w:val="007F3E85"/>
    <w:pPr>
      <w:ind w:left="720"/>
      <w:contextualSpacing/>
    </w:pPr>
  </w:style>
  <w:style w:type="character" w:customStyle="1" w:styleId="ListParagraphChar">
    <w:name w:val="List Paragraph Char"/>
    <w:aliases w:val="Llista Nivell1 Char,Lista de nivel 1 Char,Paragraphe de liste PBLH Char,Bullet Points Char,Liste Paragraf Char,Listenabsatz1 Char,List Bulletized Char,List Paragraph Char Char Char,BULLET 1 Char,Elenco Bullet point Char"/>
    <w:link w:val="ListParagraph"/>
    <w:uiPriority w:val="34"/>
    <w:locked/>
    <w:rsid w:val="004C59CF"/>
  </w:style>
  <w:style w:type="character" w:customStyle="1" w:styleId="mechtexChar">
    <w:name w:val="mechtex Char"/>
    <w:basedOn w:val="DefaultParagraphFont"/>
    <w:link w:val="mechtex"/>
    <w:locked/>
    <w:rsid w:val="00D038BB"/>
    <w:rPr>
      <w:rFonts w:ascii="Arial Armenian" w:hAnsi="Arial Armenian" w:cs="Arial Armenian"/>
      <w:lang w:eastAsia="ru-RU"/>
    </w:rPr>
  </w:style>
  <w:style w:type="paragraph" w:customStyle="1" w:styleId="mechtex">
    <w:name w:val="mechtex"/>
    <w:basedOn w:val="Normal"/>
    <w:link w:val="mechtexChar"/>
    <w:rsid w:val="00D038BB"/>
    <w:pPr>
      <w:spacing w:after="0" w:line="240" w:lineRule="auto"/>
      <w:jc w:val="center"/>
    </w:pPr>
    <w:rPr>
      <w:rFonts w:ascii="Arial Armenian" w:hAnsi="Arial Armenian" w:cs="Arial Armeni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830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830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74B6F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374B6F"/>
    <w:pPr>
      <w:spacing w:after="0" w:line="240" w:lineRule="auto"/>
    </w:pPr>
    <w:rPr>
      <w:rFonts w:cs="Times New Roman"/>
      <w:sz w:val="24"/>
      <w:szCs w:val="3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74B6F"/>
    <w:rPr>
      <w:rFonts w:cs="Times New Roman"/>
      <w:sz w:val="24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DO3+nERYnxbw++NGLlvSshjSW4mE7/utNYVIXfkp9SU=</DigestValue>
    </Reference>
    <Reference Type="http://www.w3.org/2000/09/xmldsig#Object" URI="#idOfficeObject">
      <DigestMethod Algorithm="http://www.w3.org/2001/04/xmlenc#sha256"/>
      <DigestValue>gbpSHE9WvkKnYfohL0L0hzDRQnYT/vzGSd8X0EPdmGY=</DigestValue>
    </Reference>
    <Reference Type="http://www.w3.org/2000/09/xmldsig#Object" URI="#idValidSigLnImg">
      <DigestMethod Algorithm="http://www.w3.org/2001/04/xmlenc#sha256"/>
      <DigestValue>eq9m4oZaye1xwvj8qw64SJaGEOOZKK0Bm1iSNwPqt7s=</DigestValue>
    </Reference>
    <Reference Type="http://www.w3.org/2000/09/xmldsig#Object" URI="#idInvalidSigLnImg">
      <DigestMethod Algorithm="http://www.w3.org/2001/04/xmlenc#sha256"/>
      <DigestValue>niPmfuNEgdlrQwSouMgKMZaOXStVUTvm5LEOehlyQGE=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VAG9AFJdGpuwH/hgZmyakUMgaeyTDJJd5BsCWtdbw5Q=</DigestValue>
    </Reference>
  </SignedInfo>
  <SignatureValue Id="idPackageSignature-signature-value">k4yuUbjzwyf3KiOLCCS8CQt/oc9PaYaVGvxW5O2YA7YUQa7FjKpl+WMFA4ymd4urzf0KpLVsonnfZ6BixNVfdsbvwOFTs53JME74Q/a6MB6hKRbTJ/b5obA0yXkXltlkuNKZdU0FKRAsdEFsI7LoCmFNhKc6zI3dbWv9z/z1gINpnuI7td1X7vY8Lpty4tFNkwEoPmaR1WQenChviiGd4N8RNnIj0iJCBXXOs4htSvN1swCF8PFohDIoYwzJchSM88wiO/1KQ4X2EJH15CUzHZqpC+oOhzSGtIDWIuCozfxE+rfGXH+k4SQcIaP1H0r2PhFmAEAY+E8Cqpsa35aeUA==</SignatureValue>
  <KeyInfo>
    <X509Data>
      <X509Certificate>MIIFXDCCA0SgAwIBAgIIVCfM5D+c5jIwDQYJKoZIhvcNAQELBQAwQjELMAkGA1UEBhMCQU0xEzAR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PoFIGdJxg0fdWmHWfQ9yh7FmFIDRpcpdRTNv9Odjwn8=</DigestValue>
      </Reference>
      <Reference URI="/word/document.xml?ContentType=application/vnd.openxmlformats-officedocument.wordprocessingml.document.main+xml">
        <DigestMethod Algorithm="http://www.w3.org/2001/04/xmlenc#sha256"/>
        <DigestValue>ABLFi6UXMgfJAdGtxvm7+CVedO7tsgq9Yq+pTaKyyxM=</DigestValue>
      </Reference>
      <Reference URI="/word/endnotes.xml?ContentType=application/vnd.openxmlformats-officedocument.wordprocessingml.endnotes+xml">
        <DigestMethod Algorithm="http://www.w3.org/2001/04/xmlenc#sha256"/>
        <DigestValue>9eH6ZIW6/3Up5l27/Gc1drW9rC/4DVq6NKgWdB+FZpw=</DigestValue>
      </Reference>
      <Reference URI="/word/fontTable.xml?ContentType=application/vnd.openxmlformats-officedocument.wordprocessingml.fontTable+xml">
        <DigestMethod Algorithm="http://www.w3.org/2001/04/xmlenc#sha256"/>
        <DigestValue>2h0T9jkEr8UIWLkHA4ppy3sYVJWHik222rCW9yKiVZk=</DigestValue>
      </Reference>
      <Reference URI="/word/footer1.xml?ContentType=application/vnd.openxmlformats-officedocument.wordprocessingml.footer+xml">
        <DigestMethod Algorithm="http://www.w3.org/2001/04/xmlenc#sha256"/>
        <DigestValue>p4U4i7zhTZC7neHuVhOWe22TttgvrXiHqY7ne94/k18=</DigestValue>
      </Reference>
      <Reference URI="/word/footnotes.xml?ContentType=application/vnd.openxmlformats-officedocument.wordprocessingml.footnotes+xml">
        <DigestMethod Algorithm="http://www.w3.org/2001/04/xmlenc#sha256"/>
        <DigestValue>Cndj5zm1jwQ0MVTClvHSVL2/ROGqjRCHG8QoLXFmtRQ=</DigestValue>
      </Reference>
      <Reference URI="/word/media/image1.emf?ContentType=image/x-emf">
        <DigestMethod Algorithm="http://www.w3.org/2001/04/xmlenc#sha256"/>
        <DigestValue>FsAmiDrsNsxH8tGuBfxPgjFYX0wbNvWdEXr7Gq5g6uM=</DigestValue>
      </Reference>
      <Reference URI="/word/numbering.xml?ContentType=application/vnd.openxmlformats-officedocument.wordprocessingml.numbering+xml">
        <DigestMethod Algorithm="http://www.w3.org/2001/04/xmlenc#sha256"/>
        <DigestValue>a48lJjWTYutuWnQuzSnekb1ILSHXsydsKwqd38D78R8=</DigestValue>
      </Reference>
      <Reference URI="/word/settings.xml?ContentType=application/vnd.openxmlformats-officedocument.wordprocessingml.settings+xml">
        <DigestMethod Algorithm="http://www.w3.org/2001/04/xmlenc#sha256"/>
        <DigestValue>2n2kfZ7gjAsVnqIRebmRPO//IzqAzqp8Dg7GkpNf/Qs=</DigestValue>
      </Reference>
      <Reference URI="/word/styles.xml?ContentType=application/vnd.openxmlformats-officedocument.wordprocessingml.styles+xml">
        <DigestMethod Algorithm="http://www.w3.org/2001/04/xmlenc#sha256"/>
        <DigestValue>HPqsADuiuNSiYfTTH5fqAtG4m025XjlE/FCDt+fesIU=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2024-08-19T13:28:37Z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{857432AA-31D2-4CC4-8499-83E8E9C3DEB8}</SetupID>
          <SignatureImage>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</Object>
  <Object Id="idInvalidSigLnImg">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</Object>
  <Object>
    <xd:QualifyingProperties xmlns:xd="http://uri.etsi.org/01903/v1.3.2#" Target="#idPackageSignature">
      <xd:SignedProperties Id="idSignedProperties">
        <xd:SignedSignatureProperties>
          <xd:SigningTime>2024-08-19T13:28:37Z</xd:SigningTime>
          <xd:SigningCertificate>
            <xd:Cert>
              <xd:CertDigest>
                <DigestMethod Algorithm="http://www.w3.org/2001/04/xmlenc#sha256"/>
                <DigestValue>TKTIQTzWi8W9ojL9MQHlt098tx00+i8d3N6vr4y+C54=</DigestValue>
              </xd:CertDigest>
              <xd:IssuerSerial>
                <X509IssuerName>CN=CA of RoA, 2.5.4.5=#130131, O=EKENG CJSC, C=AM</X509IssuerName>
                <X509SerialNumber>6064040703969519154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d6c738cd-77a4-43fe-8e45-ee323b53da73">
            <CanonicalizationMethod Algorithm="http://www.w3.org/2001/10/xml-exc-c14n#"/>
            <xd:EncapsulatedTimeStamp Id="ETS-d6c738cd-77a4-43fe-8e45-ee323b53da73">MIINNgYJKoZIhvcNAQcCoIINJzCCDSMCAQMxDzANBglghkgBZQMEAgEFADBoBgsqhkiG9w0BCRABBKBZBFcwVQIBAQYCKgMwMTANBglghkgBZQMEAgEFAAQgnr7Ph+yKdm7VUjXZlil/0YKNXNYAqsupXTFAWQIUR54CCFXS2Z6bRIQkGA8yMDI0MDgxOTEzMjkw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2024-08-19T13:29:02Z</xd:ProducedAt>
                </xd:OCSPIdentifier>
                <xd:DigestAlgAndValue>
                  <DigestMethod Algorithm="http://www.w3.org/2001/04/xmlenc#sha256"/>
                  <DigestValue>qWXo/GJG89hHrtiZnj/PPSqZt/KMre6TaDCR27apNPg=</DigestValue>
                </xd:DigestAlgAndValue>
              </xd:OCSPRef>
            </xd:OCSPRefs>
          </xd:CompleteRevocationRefs>
          <xd:SigAndRefsTimeStamp Id="TS-a3ef745d-1ae0-475b-9a68-f7664a9d7c05">
            <CanonicalizationMethod Algorithm="http://www.w3.org/2001/10/xml-exc-c14n#"/>
            <xd:EncapsulatedTimeStamp Id="ETS-a3ef745d-1ae0-475b-9a68-f7664a9d7c05">MIINNgYJKoZIhvcNAQcCoIINJzCCDSMCAQMxDzANBglghkgBZQMEAgEFADBoBgsqhkiG9w0BCRABBKBZBFcwVQIBAQYCKgMwMTANBglghkgBZQMEAgEFAAQg8eMMjJqj1WK5z4ZBKAV5+6wXR7g29ffO9C6AvGT91qgCCDRa73/pKZiaGA8yMDI0MDgxOTEzMjkw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  <xd:RevocationValues>
            <xd:OCSPValues>
              <xd:EncapsulatedOCSPValue>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2022-07-08T08:47:00Z</dcterms:created>
  <dc:creator>Mkhitar Serobyan</dc:creator>
  <cp:keywords>https://mul2-mud.gov.am/tasks/712437/oneclick/Voroshum.docx?token=d43ee99e5bfe2e324aa4f5b132bf5e55</cp:keywords>
  <cp:lastModifiedBy>Mkhitar Serobyan</cp:lastModifiedBy>
  <cp:lastPrinted>2023-09-11T06:13:00Z</cp:lastPrinted>
  <dcterms:modified xsi:type="dcterms:W3CDTF">2024-08-19T11:45:00Z</dcterms:modified>
  <cp:revision>85</cp:revision>
</cp:coreProperties>
</file>