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4E" w:rsidRPr="00533F37" w:rsidRDefault="00CE7E4E" w:rsidP="00551EDD">
      <w:pPr>
        <w:spacing w:after="0" w:line="240" w:lineRule="auto"/>
        <w:rPr>
          <w:rFonts w:ascii="GHEA Grapalat" w:hAnsi="GHEA Grapalat"/>
          <w:sz w:val="24"/>
          <w:szCs w:val="24"/>
        </w:rPr>
      </w:pPr>
    </w:p>
    <w:p w:rsidR="00234BE3" w:rsidRPr="00533F37" w:rsidRDefault="00234BE3" w:rsidP="00234BE3">
      <w:pPr>
        <w:spacing w:line="240" w:lineRule="auto"/>
        <w:contextualSpacing/>
        <w:jc w:val="center"/>
        <w:rPr>
          <w:rFonts w:ascii="GHEA Grapalat" w:hAnsi="GHEA Grapalat"/>
          <w:sz w:val="24"/>
          <w:szCs w:val="24"/>
          <w:lang w:val="pt-BR"/>
        </w:rPr>
      </w:pPr>
      <w:r w:rsidRPr="00533F37">
        <w:rPr>
          <w:rFonts w:ascii="GHEA Grapalat" w:hAnsi="GHEA Grapalat"/>
          <w:sz w:val="24"/>
          <w:szCs w:val="24"/>
        </w:rPr>
        <w:t>ՏԵԽՆԻԿԱԿԱՆ</w:t>
      </w:r>
      <w:r w:rsidRPr="00533F37">
        <w:rPr>
          <w:rFonts w:ascii="GHEA Grapalat" w:hAnsi="GHEA Grapalat"/>
          <w:sz w:val="24"/>
          <w:szCs w:val="24"/>
          <w:lang w:val="af-ZA"/>
        </w:rPr>
        <w:t xml:space="preserve"> </w:t>
      </w:r>
      <w:r w:rsidRPr="00533F37">
        <w:rPr>
          <w:rFonts w:ascii="GHEA Grapalat" w:hAnsi="GHEA Grapalat"/>
          <w:sz w:val="24"/>
          <w:szCs w:val="24"/>
        </w:rPr>
        <w:t>ԲՆՈՒԹԱԳԻՐ</w:t>
      </w:r>
      <w:r w:rsidRPr="00533F37">
        <w:rPr>
          <w:rFonts w:ascii="GHEA Grapalat" w:hAnsi="GHEA Grapalat"/>
          <w:sz w:val="24"/>
          <w:szCs w:val="24"/>
          <w:lang w:val="af-ZA"/>
        </w:rPr>
        <w:t xml:space="preserve"> - </w:t>
      </w:r>
      <w:r w:rsidRPr="00533F37">
        <w:rPr>
          <w:rFonts w:ascii="GHEA Grapalat" w:hAnsi="GHEA Grapalat"/>
          <w:sz w:val="24"/>
          <w:szCs w:val="24"/>
        </w:rPr>
        <w:t>ԳՆՄԱՆ</w:t>
      </w:r>
      <w:r w:rsidRPr="00533F37">
        <w:rPr>
          <w:rFonts w:ascii="GHEA Grapalat" w:hAnsi="GHEA Grapalat"/>
          <w:sz w:val="24"/>
          <w:szCs w:val="24"/>
          <w:lang w:val="af-ZA"/>
        </w:rPr>
        <w:t xml:space="preserve"> </w:t>
      </w:r>
      <w:r w:rsidRPr="00533F37">
        <w:rPr>
          <w:rFonts w:ascii="GHEA Grapalat" w:hAnsi="GHEA Grapalat"/>
          <w:sz w:val="24"/>
          <w:szCs w:val="24"/>
        </w:rPr>
        <w:t>ԺԱՄԱՆԱԿԱՑՈՒՅՑ</w:t>
      </w:r>
    </w:p>
    <w:tbl>
      <w:tblPr>
        <w:tblStyle w:val="a7"/>
        <w:tblW w:w="15464" w:type="dxa"/>
        <w:jc w:val="center"/>
        <w:tblLook w:val="04A0" w:firstRow="1" w:lastRow="0" w:firstColumn="1" w:lastColumn="0" w:noHBand="0" w:noVBand="1"/>
      </w:tblPr>
      <w:tblGrid>
        <w:gridCol w:w="518"/>
        <w:gridCol w:w="1265"/>
        <w:gridCol w:w="1564"/>
        <w:gridCol w:w="3623"/>
        <w:gridCol w:w="1016"/>
        <w:gridCol w:w="1150"/>
        <w:gridCol w:w="1276"/>
        <w:gridCol w:w="1321"/>
        <w:gridCol w:w="2099"/>
        <w:gridCol w:w="1617"/>
        <w:gridCol w:w="15"/>
      </w:tblGrid>
      <w:tr w:rsidR="00A22C70" w:rsidRPr="007F7B0F" w:rsidTr="00172891">
        <w:trPr>
          <w:jc w:val="center"/>
        </w:trPr>
        <w:tc>
          <w:tcPr>
            <w:tcW w:w="518" w:type="dxa"/>
            <w:vMerge w:val="restart"/>
            <w:tcBorders>
              <w:top w:val="single" w:sz="4" w:space="0" w:color="auto"/>
              <w:left w:val="single" w:sz="4" w:space="0" w:color="auto"/>
              <w:bottom w:val="single" w:sz="4" w:space="0" w:color="auto"/>
              <w:right w:val="single" w:sz="4" w:space="0" w:color="auto"/>
            </w:tcBorders>
            <w:vAlign w:val="center"/>
            <w:hideMark/>
          </w:tcPr>
          <w:p w:rsidR="00C4204A" w:rsidRPr="007F7B0F" w:rsidRDefault="00C4204A" w:rsidP="00A555EE">
            <w:pPr>
              <w:contextualSpacing/>
              <w:jc w:val="center"/>
              <w:rPr>
                <w:rFonts w:ascii="GHEA Grapalat" w:hAnsi="GHEA Grapalat"/>
                <w:sz w:val="18"/>
                <w:szCs w:val="18"/>
                <w:lang w:val="hy-AM"/>
              </w:rPr>
            </w:pPr>
          </w:p>
          <w:p w:rsidR="00234BE3" w:rsidRPr="007F7B0F" w:rsidRDefault="00234BE3" w:rsidP="00A555EE">
            <w:pPr>
              <w:contextualSpacing/>
              <w:jc w:val="center"/>
              <w:rPr>
                <w:rFonts w:ascii="GHEA Grapalat" w:hAnsi="GHEA Grapalat"/>
                <w:sz w:val="18"/>
                <w:szCs w:val="18"/>
                <w:lang w:val="af-ZA"/>
              </w:rPr>
            </w:pPr>
            <w:r w:rsidRPr="007F7B0F">
              <w:rPr>
                <w:rFonts w:ascii="GHEA Grapalat" w:hAnsi="GHEA Grapalat"/>
                <w:sz w:val="18"/>
                <w:szCs w:val="18"/>
                <w:lang w:val="hy-AM"/>
              </w:rPr>
              <w:t>Չ</w:t>
            </w:r>
            <w:r w:rsidRPr="007F7B0F">
              <w:rPr>
                <w:rFonts w:ascii="GHEA Grapalat" w:hAnsi="GHEA Grapalat"/>
                <w:sz w:val="18"/>
                <w:szCs w:val="18"/>
                <w:lang w:val="af-ZA"/>
              </w:rPr>
              <w:t>/</w:t>
            </w:r>
            <w:r w:rsidRPr="007F7B0F">
              <w:rPr>
                <w:rFonts w:ascii="GHEA Grapalat" w:hAnsi="GHEA Grapalat"/>
                <w:sz w:val="18"/>
                <w:szCs w:val="18"/>
                <w:lang w:val="hy-AM"/>
              </w:rPr>
              <w:t>հ</w:t>
            </w:r>
          </w:p>
        </w:tc>
        <w:tc>
          <w:tcPr>
            <w:tcW w:w="14946" w:type="dxa"/>
            <w:gridSpan w:val="10"/>
            <w:tcBorders>
              <w:top w:val="single" w:sz="4" w:space="0" w:color="auto"/>
              <w:left w:val="single" w:sz="4" w:space="0" w:color="auto"/>
              <w:bottom w:val="single" w:sz="4" w:space="0" w:color="auto"/>
              <w:right w:val="single" w:sz="4" w:space="0" w:color="auto"/>
            </w:tcBorders>
            <w:vAlign w:val="center"/>
            <w:hideMark/>
          </w:tcPr>
          <w:p w:rsidR="00234BE3" w:rsidRPr="007F7B0F" w:rsidRDefault="00234BE3" w:rsidP="00A555EE">
            <w:pPr>
              <w:contextualSpacing/>
              <w:jc w:val="center"/>
              <w:rPr>
                <w:rFonts w:ascii="GHEA Grapalat" w:hAnsi="GHEA Grapalat"/>
                <w:sz w:val="18"/>
                <w:szCs w:val="18"/>
                <w:lang w:val="hy-AM"/>
              </w:rPr>
            </w:pPr>
            <w:r w:rsidRPr="007F7B0F">
              <w:rPr>
                <w:rFonts w:ascii="GHEA Grapalat" w:hAnsi="GHEA Grapalat"/>
                <w:sz w:val="18"/>
                <w:szCs w:val="18"/>
                <w:lang w:val="hy-AM"/>
              </w:rPr>
              <w:t>Ապրանքի</w:t>
            </w:r>
          </w:p>
        </w:tc>
      </w:tr>
      <w:tr w:rsidR="00BC12CB" w:rsidRPr="007F7B0F" w:rsidTr="00172891">
        <w:trPr>
          <w:jc w:val="center"/>
        </w:trPr>
        <w:tc>
          <w:tcPr>
            <w:tcW w:w="518" w:type="dxa"/>
            <w:vMerge/>
            <w:tcBorders>
              <w:top w:val="single" w:sz="4" w:space="0" w:color="auto"/>
              <w:left w:val="single" w:sz="4" w:space="0" w:color="auto"/>
              <w:bottom w:val="single" w:sz="4" w:space="0" w:color="auto"/>
              <w:right w:val="single" w:sz="4" w:space="0" w:color="auto"/>
            </w:tcBorders>
            <w:vAlign w:val="center"/>
            <w:hideMark/>
          </w:tcPr>
          <w:p w:rsidR="00234BE3" w:rsidRPr="007F7B0F" w:rsidRDefault="00234BE3" w:rsidP="00317E2D">
            <w:pPr>
              <w:contextualSpacing/>
              <w:jc w:val="center"/>
              <w:rPr>
                <w:rFonts w:ascii="GHEA Grapalat" w:hAnsi="GHEA Grapalat"/>
                <w:sz w:val="18"/>
                <w:szCs w:val="18"/>
                <w:lang w:val="af-ZA"/>
              </w:rPr>
            </w:pPr>
          </w:p>
        </w:tc>
        <w:tc>
          <w:tcPr>
            <w:tcW w:w="1265" w:type="dxa"/>
            <w:vMerge w:val="restart"/>
            <w:tcBorders>
              <w:top w:val="single" w:sz="4" w:space="0" w:color="auto"/>
              <w:left w:val="single" w:sz="4" w:space="0" w:color="auto"/>
              <w:bottom w:val="single" w:sz="4" w:space="0" w:color="auto"/>
              <w:right w:val="single" w:sz="4" w:space="0" w:color="auto"/>
            </w:tcBorders>
            <w:vAlign w:val="center"/>
            <w:hideMark/>
          </w:tcPr>
          <w:p w:rsidR="00234BE3" w:rsidRPr="007F7B0F" w:rsidRDefault="00234BE3" w:rsidP="00317E2D">
            <w:pPr>
              <w:contextualSpacing/>
              <w:jc w:val="center"/>
              <w:rPr>
                <w:rFonts w:ascii="GHEA Grapalat" w:hAnsi="GHEA Grapalat"/>
                <w:sz w:val="18"/>
                <w:szCs w:val="18"/>
                <w:lang w:val="af-ZA"/>
              </w:rPr>
            </w:pPr>
            <w:r w:rsidRPr="007F7B0F">
              <w:rPr>
                <w:rFonts w:ascii="GHEA Grapalat" w:hAnsi="GHEA Grapalat"/>
                <w:sz w:val="18"/>
                <w:szCs w:val="18"/>
                <w:lang w:val="hy-AM"/>
              </w:rPr>
              <w:t>Միջանցիկ</w:t>
            </w:r>
            <w:r w:rsidRPr="007F7B0F">
              <w:rPr>
                <w:rFonts w:ascii="GHEA Grapalat" w:hAnsi="GHEA Grapalat"/>
                <w:sz w:val="18"/>
                <w:szCs w:val="18"/>
                <w:lang w:val="af-ZA"/>
              </w:rPr>
              <w:t xml:space="preserve"> </w:t>
            </w:r>
            <w:r w:rsidRPr="007F7B0F">
              <w:rPr>
                <w:rFonts w:ascii="GHEA Grapalat" w:hAnsi="GHEA Grapalat"/>
                <w:sz w:val="18"/>
                <w:szCs w:val="18"/>
                <w:lang w:val="hy-AM"/>
              </w:rPr>
              <w:t>ծածկագիրը</w:t>
            </w:r>
            <w:r w:rsidRPr="007F7B0F">
              <w:rPr>
                <w:rFonts w:ascii="GHEA Grapalat" w:hAnsi="GHEA Grapalat"/>
                <w:sz w:val="18"/>
                <w:szCs w:val="18"/>
                <w:lang w:val="af-ZA"/>
              </w:rPr>
              <w:t xml:space="preserve">` </w:t>
            </w:r>
            <w:r w:rsidRPr="007F7B0F">
              <w:rPr>
                <w:rFonts w:ascii="GHEA Grapalat" w:hAnsi="GHEA Grapalat"/>
                <w:sz w:val="18"/>
                <w:szCs w:val="18"/>
                <w:lang w:val="hy-AM"/>
              </w:rPr>
              <w:t>ըստ</w:t>
            </w:r>
            <w:r w:rsidRPr="007F7B0F">
              <w:rPr>
                <w:rFonts w:ascii="GHEA Grapalat" w:hAnsi="GHEA Grapalat"/>
                <w:sz w:val="18"/>
                <w:szCs w:val="18"/>
                <w:lang w:val="af-ZA"/>
              </w:rPr>
              <w:t xml:space="preserve"> </w:t>
            </w:r>
            <w:r w:rsidRPr="007F7B0F">
              <w:rPr>
                <w:rFonts w:ascii="GHEA Grapalat" w:hAnsi="GHEA Grapalat"/>
                <w:sz w:val="18"/>
                <w:szCs w:val="18"/>
                <w:lang w:val="hy-AM"/>
              </w:rPr>
              <w:t>ԳՄԱ</w:t>
            </w:r>
            <w:r w:rsidRPr="007F7B0F">
              <w:rPr>
                <w:rFonts w:ascii="GHEA Grapalat" w:hAnsi="GHEA Grapalat"/>
                <w:sz w:val="18"/>
                <w:szCs w:val="18"/>
                <w:lang w:val="af-ZA"/>
              </w:rPr>
              <w:t xml:space="preserve"> </w:t>
            </w:r>
            <w:r w:rsidRPr="007F7B0F">
              <w:rPr>
                <w:rFonts w:ascii="GHEA Grapalat" w:hAnsi="GHEA Grapalat"/>
                <w:sz w:val="18"/>
                <w:szCs w:val="18"/>
                <w:lang w:val="hy-AM"/>
              </w:rPr>
              <w:t>դասակար</w:t>
            </w:r>
            <w:r w:rsidR="00193C52" w:rsidRPr="007F7B0F">
              <w:rPr>
                <w:rFonts w:ascii="GHEA Grapalat" w:hAnsi="GHEA Grapalat"/>
                <w:sz w:val="18"/>
                <w:szCs w:val="18"/>
                <w:lang w:val="af-ZA"/>
              </w:rPr>
              <w:t>-</w:t>
            </w:r>
            <w:r w:rsidRPr="007F7B0F">
              <w:rPr>
                <w:rFonts w:ascii="GHEA Grapalat" w:hAnsi="GHEA Grapalat"/>
                <w:sz w:val="18"/>
                <w:szCs w:val="18"/>
                <w:lang w:val="hy-AM"/>
              </w:rPr>
              <w:t>գման</w:t>
            </w:r>
            <w:r w:rsidRPr="007F7B0F">
              <w:rPr>
                <w:rFonts w:ascii="GHEA Grapalat" w:hAnsi="GHEA Grapalat"/>
                <w:sz w:val="18"/>
                <w:szCs w:val="18"/>
                <w:lang w:val="af-ZA"/>
              </w:rPr>
              <w:t xml:space="preserve"> (CPV)</w:t>
            </w:r>
          </w:p>
        </w:tc>
        <w:tc>
          <w:tcPr>
            <w:tcW w:w="1564" w:type="dxa"/>
            <w:vMerge w:val="restart"/>
            <w:tcBorders>
              <w:top w:val="single" w:sz="4" w:space="0" w:color="auto"/>
              <w:left w:val="single" w:sz="4" w:space="0" w:color="auto"/>
              <w:bottom w:val="single" w:sz="4" w:space="0" w:color="auto"/>
              <w:right w:val="single" w:sz="4" w:space="0" w:color="auto"/>
            </w:tcBorders>
            <w:vAlign w:val="center"/>
            <w:hideMark/>
          </w:tcPr>
          <w:p w:rsidR="00234BE3" w:rsidRPr="007F7B0F" w:rsidRDefault="00234BE3" w:rsidP="00317E2D">
            <w:pPr>
              <w:contextualSpacing/>
              <w:jc w:val="center"/>
              <w:rPr>
                <w:rFonts w:ascii="GHEA Grapalat" w:hAnsi="GHEA Grapalat"/>
                <w:sz w:val="18"/>
                <w:szCs w:val="18"/>
                <w:lang w:val="hy-AM"/>
              </w:rPr>
            </w:pPr>
            <w:r w:rsidRPr="007F7B0F">
              <w:rPr>
                <w:rFonts w:ascii="GHEA Grapalat" w:hAnsi="GHEA Grapalat"/>
                <w:sz w:val="18"/>
                <w:szCs w:val="18"/>
                <w:lang w:val="hy-AM"/>
              </w:rPr>
              <w:t>Անվանումը</w:t>
            </w:r>
          </w:p>
        </w:tc>
        <w:tc>
          <w:tcPr>
            <w:tcW w:w="3623" w:type="dxa"/>
            <w:vMerge w:val="restart"/>
            <w:tcBorders>
              <w:top w:val="single" w:sz="4" w:space="0" w:color="auto"/>
              <w:left w:val="single" w:sz="4" w:space="0" w:color="auto"/>
              <w:bottom w:val="single" w:sz="4" w:space="0" w:color="auto"/>
              <w:right w:val="single" w:sz="4" w:space="0" w:color="auto"/>
            </w:tcBorders>
            <w:vAlign w:val="center"/>
            <w:hideMark/>
          </w:tcPr>
          <w:p w:rsidR="00234BE3" w:rsidRPr="007F7B0F" w:rsidRDefault="00234BE3" w:rsidP="00317E2D">
            <w:pPr>
              <w:contextualSpacing/>
              <w:jc w:val="center"/>
              <w:rPr>
                <w:rFonts w:ascii="GHEA Grapalat" w:hAnsi="GHEA Grapalat"/>
                <w:sz w:val="18"/>
                <w:szCs w:val="18"/>
                <w:lang w:val="hy-AM"/>
              </w:rPr>
            </w:pPr>
            <w:r w:rsidRPr="007F7B0F">
              <w:rPr>
                <w:rFonts w:ascii="GHEA Grapalat" w:hAnsi="GHEA Grapalat"/>
                <w:sz w:val="18"/>
                <w:szCs w:val="18"/>
                <w:lang w:val="hy-AM"/>
              </w:rPr>
              <w:t>Հատկանիշները</w:t>
            </w:r>
          </w:p>
          <w:p w:rsidR="00234BE3" w:rsidRPr="007F7B0F" w:rsidRDefault="00234BE3" w:rsidP="00317E2D">
            <w:pPr>
              <w:contextualSpacing/>
              <w:jc w:val="center"/>
              <w:rPr>
                <w:rFonts w:ascii="GHEA Grapalat" w:hAnsi="GHEA Grapalat"/>
                <w:color w:val="00B0F0"/>
                <w:sz w:val="18"/>
                <w:szCs w:val="18"/>
              </w:rPr>
            </w:pPr>
            <w:r w:rsidRPr="007F7B0F">
              <w:rPr>
                <w:rFonts w:ascii="GHEA Grapalat" w:hAnsi="GHEA Grapalat"/>
                <w:sz w:val="18"/>
                <w:szCs w:val="18"/>
              </w:rPr>
              <w:t>(տեխնիկական բնութագիր)</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rsidR="00234BE3" w:rsidRPr="007F7B0F" w:rsidRDefault="00234BE3" w:rsidP="00DC67C4">
            <w:pPr>
              <w:contextualSpacing/>
              <w:jc w:val="center"/>
              <w:rPr>
                <w:rFonts w:ascii="GHEA Grapalat" w:hAnsi="GHEA Grapalat"/>
                <w:sz w:val="18"/>
                <w:szCs w:val="18"/>
              </w:rPr>
            </w:pPr>
            <w:r w:rsidRPr="007F7B0F">
              <w:rPr>
                <w:rFonts w:ascii="GHEA Grapalat" w:hAnsi="GHEA Grapalat"/>
                <w:sz w:val="18"/>
                <w:szCs w:val="18"/>
                <w:lang w:val="hy-AM"/>
              </w:rPr>
              <w:t>Չ</w:t>
            </w:r>
            <w:r w:rsidRPr="007F7B0F">
              <w:rPr>
                <w:rFonts w:ascii="GHEA Grapalat" w:hAnsi="GHEA Grapalat"/>
                <w:sz w:val="18"/>
                <w:szCs w:val="18"/>
              </w:rPr>
              <w:t>ափման միավորը</w:t>
            </w:r>
          </w:p>
        </w:tc>
        <w:tc>
          <w:tcPr>
            <w:tcW w:w="1150" w:type="dxa"/>
            <w:vMerge w:val="restart"/>
            <w:tcBorders>
              <w:top w:val="single" w:sz="4" w:space="0" w:color="auto"/>
              <w:left w:val="single" w:sz="4" w:space="0" w:color="auto"/>
              <w:bottom w:val="single" w:sz="4" w:space="0" w:color="auto"/>
              <w:right w:val="single" w:sz="4" w:space="0" w:color="auto"/>
            </w:tcBorders>
            <w:vAlign w:val="center"/>
            <w:hideMark/>
          </w:tcPr>
          <w:p w:rsidR="00234BE3" w:rsidRPr="007F7B0F" w:rsidRDefault="003C1F1C" w:rsidP="00DC67C4">
            <w:pPr>
              <w:contextualSpacing/>
              <w:jc w:val="center"/>
              <w:rPr>
                <w:rFonts w:ascii="GHEA Grapalat" w:hAnsi="GHEA Grapalat"/>
                <w:sz w:val="18"/>
                <w:szCs w:val="18"/>
                <w:lang w:val="hy-AM"/>
              </w:rPr>
            </w:pPr>
            <w:r w:rsidRPr="007F7B0F">
              <w:rPr>
                <w:rFonts w:ascii="GHEA Grapalat" w:hAnsi="GHEA Grapalat"/>
                <w:sz w:val="18"/>
                <w:szCs w:val="18"/>
                <w:lang w:val="hy-AM"/>
              </w:rPr>
              <w:t>Ը</w:t>
            </w:r>
            <w:r w:rsidRPr="007F7B0F">
              <w:rPr>
                <w:rFonts w:ascii="GHEA Grapalat" w:hAnsi="GHEA Grapalat"/>
                <w:sz w:val="18"/>
                <w:szCs w:val="18"/>
              </w:rPr>
              <w:t>նդհանուր  քանակը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C1F1C" w:rsidRPr="007F7B0F" w:rsidRDefault="003C1F1C" w:rsidP="003C1F1C">
            <w:pPr>
              <w:contextualSpacing/>
              <w:jc w:val="center"/>
              <w:rPr>
                <w:rFonts w:ascii="GHEA Grapalat" w:hAnsi="GHEA Grapalat"/>
                <w:sz w:val="18"/>
                <w:szCs w:val="18"/>
              </w:rPr>
            </w:pPr>
            <w:r w:rsidRPr="007F7B0F">
              <w:rPr>
                <w:rFonts w:ascii="GHEA Grapalat" w:hAnsi="GHEA Grapalat"/>
                <w:sz w:val="18"/>
                <w:szCs w:val="18"/>
                <w:lang w:val="hy-AM"/>
              </w:rPr>
              <w:t>Մ</w:t>
            </w:r>
            <w:r w:rsidRPr="007F7B0F">
              <w:rPr>
                <w:rFonts w:ascii="GHEA Grapalat" w:hAnsi="GHEA Grapalat"/>
                <w:sz w:val="18"/>
                <w:szCs w:val="18"/>
              </w:rPr>
              <w:t>իավոր</w:t>
            </w:r>
            <w:r w:rsidRPr="007F7B0F">
              <w:rPr>
                <w:rFonts w:ascii="GHEA Grapalat" w:hAnsi="GHEA Grapalat"/>
                <w:sz w:val="18"/>
                <w:szCs w:val="18"/>
                <w:lang w:val="en-US"/>
              </w:rPr>
              <w:t>ի</w:t>
            </w:r>
            <w:r w:rsidRPr="007F7B0F">
              <w:rPr>
                <w:rFonts w:ascii="GHEA Grapalat" w:hAnsi="GHEA Grapalat"/>
                <w:sz w:val="18"/>
                <w:szCs w:val="18"/>
              </w:rPr>
              <w:t xml:space="preserve">  գինը</w:t>
            </w:r>
          </w:p>
          <w:p w:rsidR="00234BE3" w:rsidRPr="007F7B0F" w:rsidRDefault="00B333B2" w:rsidP="003C1F1C">
            <w:pPr>
              <w:contextualSpacing/>
              <w:jc w:val="center"/>
              <w:rPr>
                <w:rFonts w:ascii="GHEA Grapalat" w:hAnsi="GHEA Grapalat"/>
                <w:sz w:val="18"/>
                <w:szCs w:val="18"/>
                <w:lang w:val="hy-AM"/>
              </w:rPr>
            </w:pPr>
            <w:r w:rsidRPr="007F7B0F">
              <w:rPr>
                <w:rFonts w:ascii="GHEA Grapalat" w:hAnsi="GHEA Grapalat"/>
                <w:sz w:val="18"/>
                <w:szCs w:val="18"/>
                <w:lang w:val="hy-AM"/>
              </w:rPr>
              <w:t xml:space="preserve"> </w:t>
            </w:r>
            <w:r w:rsidR="003C1F1C" w:rsidRPr="007F7B0F">
              <w:rPr>
                <w:rFonts w:ascii="GHEA Grapalat" w:hAnsi="GHEA Grapalat"/>
                <w:sz w:val="18"/>
                <w:szCs w:val="18"/>
                <w:lang w:val="hy-AM"/>
              </w:rPr>
              <w:t>(</w:t>
            </w:r>
            <w:r w:rsidRPr="007F7B0F">
              <w:rPr>
                <w:rFonts w:ascii="GHEA Grapalat" w:hAnsi="GHEA Grapalat"/>
                <w:sz w:val="18"/>
                <w:szCs w:val="18"/>
              </w:rPr>
              <w:t xml:space="preserve">ՀՀ </w:t>
            </w:r>
            <w:r w:rsidR="003C1F1C" w:rsidRPr="007F7B0F">
              <w:rPr>
                <w:rFonts w:ascii="GHEA Grapalat" w:hAnsi="GHEA Grapalat"/>
                <w:sz w:val="18"/>
                <w:szCs w:val="18"/>
              </w:rPr>
              <w:t>դրամ</w:t>
            </w:r>
            <w:r w:rsidR="003C1F1C" w:rsidRPr="007F7B0F">
              <w:rPr>
                <w:rFonts w:ascii="GHEA Grapalat" w:hAnsi="GHEA Grapalat"/>
                <w:sz w:val="18"/>
                <w:szCs w:val="18"/>
                <w:lang w:val="hy-AM"/>
              </w:rPr>
              <w:t>)</w:t>
            </w:r>
          </w:p>
        </w:tc>
        <w:tc>
          <w:tcPr>
            <w:tcW w:w="1321" w:type="dxa"/>
            <w:vMerge w:val="restart"/>
            <w:tcBorders>
              <w:top w:val="single" w:sz="4" w:space="0" w:color="auto"/>
              <w:left w:val="single" w:sz="4" w:space="0" w:color="auto"/>
              <w:bottom w:val="single" w:sz="4" w:space="0" w:color="auto"/>
              <w:right w:val="single" w:sz="4" w:space="0" w:color="auto"/>
            </w:tcBorders>
            <w:vAlign w:val="center"/>
            <w:hideMark/>
          </w:tcPr>
          <w:p w:rsidR="00234BE3" w:rsidRPr="007F7B0F" w:rsidRDefault="00234BE3" w:rsidP="00317E2D">
            <w:pPr>
              <w:contextualSpacing/>
              <w:jc w:val="center"/>
              <w:rPr>
                <w:rFonts w:ascii="GHEA Grapalat" w:hAnsi="GHEA Grapalat"/>
                <w:sz w:val="18"/>
                <w:szCs w:val="18"/>
              </w:rPr>
            </w:pPr>
            <w:r w:rsidRPr="007F7B0F">
              <w:rPr>
                <w:rFonts w:ascii="GHEA Grapalat" w:hAnsi="GHEA Grapalat"/>
                <w:sz w:val="18"/>
                <w:szCs w:val="18"/>
                <w:lang w:val="hy-AM"/>
              </w:rPr>
              <w:t>Գումար</w:t>
            </w:r>
            <w:r w:rsidR="00E344FB" w:rsidRPr="007F7B0F">
              <w:rPr>
                <w:rFonts w:ascii="GHEA Grapalat" w:hAnsi="GHEA Grapalat"/>
                <w:sz w:val="18"/>
                <w:szCs w:val="18"/>
              </w:rPr>
              <w:t xml:space="preserve"> </w:t>
            </w:r>
          </w:p>
          <w:p w:rsidR="00234BE3" w:rsidRPr="007F7B0F" w:rsidRDefault="00B333B2" w:rsidP="00317E2D">
            <w:pPr>
              <w:contextualSpacing/>
              <w:jc w:val="center"/>
              <w:rPr>
                <w:rFonts w:ascii="GHEA Grapalat" w:hAnsi="GHEA Grapalat"/>
                <w:sz w:val="18"/>
                <w:szCs w:val="18"/>
              </w:rPr>
            </w:pPr>
            <w:r w:rsidRPr="007F7B0F">
              <w:rPr>
                <w:rFonts w:ascii="GHEA Grapalat" w:hAnsi="GHEA Grapalat"/>
                <w:sz w:val="18"/>
                <w:szCs w:val="18"/>
                <w:lang w:val="hy-AM"/>
              </w:rPr>
              <w:t xml:space="preserve"> </w:t>
            </w:r>
            <w:r w:rsidR="00234BE3" w:rsidRPr="007F7B0F">
              <w:rPr>
                <w:rFonts w:ascii="GHEA Grapalat" w:hAnsi="GHEA Grapalat"/>
                <w:sz w:val="18"/>
                <w:szCs w:val="18"/>
                <w:lang w:val="hy-AM"/>
              </w:rPr>
              <w:t>(</w:t>
            </w:r>
            <w:r w:rsidRPr="007F7B0F">
              <w:rPr>
                <w:rFonts w:ascii="GHEA Grapalat" w:hAnsi="GHEA Grapalat"/>
                <w:sz w:val="18"/>
                <w:szCs w:val="18"/>
              </w:rPr>
              <w:t xml:space="preserve">ՀՀ </w:t>
            </w:r>
            <w:r w:rsidR="00234BE3" w:rsidRPr="007F7B0F">
              <w:rPr>
                <w:rFonts w:ascii="GHEA Grapalat" w:hAnsi="GHEA Grapalat"/>
                <w:sz w:val="18"/>
                <w:szCs w:val="18"/>
              </w:rPr>
              <w:t>դրամ</w:t>
            </w:r>
            <w:r w:rsidR="00234BE3" w:rsidRPr="007F7B0F">
              <w:rPr>
                <w:rFonts w:ascii="GHEA Grapalat" w:hAnsi="GHEA Grapalat"/>
                <w:sz w:val="18"/>
                <w:szCs w:val="18"/>
                <w:lang w:val="hy-AM"/>
              </w:rPr>
              <w:t>)</w:t>
            </w:r>
          </w:p>
        </w:tc>
        <w:tc>
          <w:tcPr>
            <w:tcW w:w="3731" w:type="dxa"/>
            <w:gridSpan w:val="3"/>
            <w:tcBorders>
              <w:top w:val="single" w:sz="4" w:space="0" w:color="auto"/>
              <w:left w:val="single" w:sz="4" w:space="0" w:color="auto"/>
              <w:bottom w:val="single" w:sz="4" w:space="0" w:color="auto"/>
              <w:right w:val="single" w:sz="4" w:space="0" w:color="auto"/>
            </w:tcBorders>
            <w:vAlign w:val="center"/>
            <w:hideMark/>
          </w:tcPr>
          <w:p w:rsidR="00234BE3" w:rsidRPr="007F7B0F" w:rsidRDefault="00234BE3" w:rsidP="00317E2D">
            <w:pPr>
              <w:contextualSpacing/>
              <w:jc w:val="center"/>
              <w:rPr>
                <w:rFonts w:ascii="GHEA Grapalat" w:hAnsi="GHEA Grapalat"/>
                <w:sz w:val="18"/>
                <w:szCs w:val="18"/>
              </w:rPr>
            </w:pPr>
            <w:r w:rsidRPr="007F7B0F">
              <w:rPr>
                <w:rFonts w:ascii="GHEA Grapalat" w:hAnsi="GHEA Grapalat"/>
                <w:sz w:val="18"/>
                <w:szCs w:val="18"/>
                <w:lang w:val="hy-AM"/>
              </w:rPr>
              <w:t>Մ</w:t>
            </w:r>
            <w:r w:rsidRPr="007F7B0F">
              <w:rPr>
                <w:rFonts w:ascii="GHEA Grapalat" w:hAnsi="GHEA Grapalat"/>
                <w:sz w:val="18"/>
                <w:szCs w:val="18"/>
              </w:rPr>
              <w:t>ատակարարման</w:t>
            </w:r>
          </w:p>
        </w:tc>
      </w:tr>
      <w:tr w:rsidR="00BC12CB" w:rsidRPr="007F7B0F" w:rsidTr="00172891">
        <w:trPr>
          <w:gridAfter w:val="1"/>
          <w:wAfter w:w="15" w:type="dxa"/>
          <w:jc w:val="center"/>
        </w:trPr>
        <w:tc>
          <w:tcPr>
            <w:tcW w:w="518" w:type="dxa"/>
            <w:vMerge/>
            <w:tcBorders>
              <w:top w:val="single" w:sz="4" w:space="0" w:color="auto"/>
              <w:left w:val="single" w:sz="4" w:space="0" w:color="auto"/>
              <w:bottom w:val="single" w:sz="4" w:space="0" w:color="auto"/>
              <w:right w:val="single" w:sz="4" w:space="0" w:color="auto"/>
            </w:tcBorders>
            <w:vAlign w:val="center"/>
            <w:hideMark/>
          </w:tcPr>
          <w:p w:rsidR="00974031" w:rsidRPr="007F7B0F" w:rsidRDefault="00974031" w:rsidP="00317E2D">
            <w:pPr>
              <w:contextualSpacing/>
              <w:jc w:val="center"/>
              <w:rPr>
                <w:rFonts w:ascii="GHEA Grapalat" w:hAnsi="GHEA Grapalat"/>
                <w:sz w:val="18"/>
                <w:szCs w:val="18"/>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974031" w:rsidRPr="007F7B0F" w:rsidRDefault="00974031" w:rsidP="00317E2D">
            <w:pPr>
              <w:contextualSpacing/>
              <w:jc w:val="center"/>
              <w:rPr>
                <w:rFonts w:ascii="GHEA Grapalat" w:hAnsi="GHEA Grapalat"/>
                <w:color w:val="00B0F0"/>
                <w:sz w:val="18"/>
                <w:szCs w:val="18"/>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974031" w:rsidRPr="007F7B0F" w:rsidRDefault="00974031" w:rsidP="00317E2D">
            <w:pPr>
              <w:contextualSpacing/>
              <w:jc w:val="center"/>
              <w:rPr>
                <w:rFonts w:ascii="GHEA Grapalat" w:hAnsi="GHEA Grapalat"/>
                <w:color w:val="00B0F0"/>
                <w:sz w:val="18"/>
                <w:szCs w:val="18"/>
              </w:rPr>
            </w:pPr>
          </w:p>
        </w:tc>
        <w:tc>
          <w:tcPr>
            <w:tcW w:w="3623" w:type="dxa"/>
            <w:vMerge/>
            <w:tcBorders>
              <w:top w:val="single" w:sz="4" w:space="0" w:color="auto"/>
              <w:left w:val="single" w:sz="4" w:space="0" w:color="auto"/>
              <w:bottom w:val="single" w:sz="4" w:space="0" w:color="auto"/>
              <w:right w:val="single" w:sz="4" w:space="0" w:color="auto"/>
            </w:tcBorders>
            <w:vAlign w:val="center"/>
            <w:hideMark/>
          </w:tcPr>
          <w:p w:rsidR="00974031" w:rsidRPr="007F7B0F" w:rsidRDefault="00974031" w:rsidP="00317E2D">
            <w:pPr>
              <w:contextualSpacing/>
              <w:jc w:val="center"/>
              <w:rPr>
                <w:rFonts w:ascii="GHEA Grapalat" w:hAnsi="GHEA Grapalat"/>
                <w:color w:val="00B0F0"/>
                <w:sz w:val="18"/>
                <w:szCs w:val="1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974031" w:rsidRPr="007F7B0F" w:rsidRDefault="00974031" w:rsidP="00317E2D">
            <w:pPr>
              <w:contextualSpacing/>
              <w:jc w:val="center"/>
              <w:rPr>
                <w:rFonts w:ascii="GHEA Grapalat" w:hAnsi="GHEA Grapalat"/>
                <w:sz w:val="18"/>
                <w:szCs w:val="18"/>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974031" w:rsidRPr="007F7B0F" w:rsidRDefault="00974031" w:rsidP="00317E2D">
            <w:pPr>
              <w:contextualSpacing/>
              <w:jc w:val="center"/>
              <w:rPr>
                <w:rFonts w:ascii="GHEA Grapalat" w:hAnsi="GHEA Grapalat"/>
                <w:sz w:val="18"/>
                <w:szCs w:val="18"/>
                <w:lang w:val="hy-AM"/>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74031" w:rsidRPr="007F7B0F" w:rsidRDefault="00974031" w:rsidP="00317E2D">
            <w:pPr>
              <w:contextualSpacing/>
              <w:jc w:val="center"/>
              <w:rPr>
                <w:rFonts w:ascii="GHEA Grapalat" w:hAnsi="GHEA Grapalat"/>
                <w:sz w:val="18"/>
                <w:szCs w:val="18"/>
                <w:lang w:val="hy-AM"/>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974031" w:rsidRPr="007F7B0F" w:rsidRDefault="00974031" w:rsidP="00317E2D">
            <w:pPr>
              <w:contextualSpacing/>
              <w:jc w:val="center"/>
              <w:rPr>
                <w:rFonts w:ascii="GHEA Grapalat" w:hAnsi="GHEA Grapalat"/>
                <w:sz w:val="18"/>
                <w:szCs w:val="18"/>
              </w:rPr>
            </w:pPr>
          </w:p>
        </w:tc>
        <w:tc>
          <w:tcPr>
            <w:tcW w:w="2099" w:type="dxa"/>
            <w:tcBorders>
              <w:top w:val="single" w:sz="4" w:space="0" w:color="auto"/>
              <w:left w:val="single" w:sz="4" w:space="0" w:color="auto"/>
              <w:bottom w:val="single" w:sz="4" w:space="0" w:color="auto"/>
              <w:right w:val="single" w:sz="4" w:space="0" w:color="auto"/>
            </w:tcBorders>
            <w:vAlign w:val="center"/>
            <w:hideMark/>
          </w:tcPr>
          <w:p w:rsidR="00974031" w:rsidRPr="007F7B0F" w:rsidRDefault="00974031" w:rsidP="00317E2D">
            <w:pPr>
              <w:contextualSpacing/>
              <w:jc w:val="center"/>
              <w:rPr>
                <w:rFonts w:ascii="GHEA Grapalat" w:hAnsi="GHEA Grapalat"/>
                <w:sz w:val="18"/>
                <w:szCs w:val="18"/>
              </w:rPr>
            </w:pPr>
            <w:r w:rsidRPr="007F7B0F">
              <w:rPr>
                <w:rFonts w:ascii="GHEA Grapalat" w:hAnsi="GHEA Grapalat"/>
                <w:sz w:val="18"/>
                <w:szCs w:val="18"/>
                <w:lang w:val="hy-AM"/>
              </w:rPr>
              <w:t>Հ</w:t>
            </w:r>
            <w:r w:rsidRPr="007F7B0F">
              <w:rPr>
                <w:rFonts w:ascii="GHEA Grapalat" w:hAnsi="GHEA Grapalat"/>
                <w:sz w:val="18"/>
                <w:szCs w:val="18"/>
              </w:rPr>
              <w:t>ասցեն</w:t>
            </w:r>
          </w:p>
        </w:tc>
        <w:tc>
          <w:tcPr>
            <w:tcW w:w="1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4031" w:rsidRPr="007F7B0F" w:rsidRDefault="00974031" w:rsidP="00317E2D">
            <w:pPr>
              <w:contextualSpacing/>
              <w:jc w:val="center"/>
              <w:rPr>
                <w:rFonts w:ascii="GHEA Grapalat" w:hAnsi="GHEA Grapalat"/>
                <w:sz w:val="18"/>
                <w:szCs w:val="18"/>
              </w:rPr>
            </w:pPr>
            <w:r w:rsidRPr="007F7B0F">
              <w:rPr>
                <w:rFonts w:ascii="GHEA Grapalat" w:hAnsi="GHEA Grapalat"/>
                <w:sz w:val="18"/>
                <w:szCs w:val="18"/>
              </w:rPr>
              <w:t>Ժամկետը</w:t>
            </w:r>
          </w:p>
        </w:tc>
      </w:tr>
      <w:tr w:rsidR="003C48A9" w:rsidRPr="007F7B0F" w:rsidTr="00172891">
        <w:trPr>
          <w:gridAfter w:val="1"/>
          <w:wAfter w:w="15" w:type="dxa"/>
          <w:jc w:val="center"/>
        </w:trPr>
        <w:tc>
          <w:tcPr>
            <w:tcW w:w="518" w:type="dxa"/>
            <w:tcBorders>
              <w:top w:val="single" w:sz="4" w:space="0" w:color="auto"/>
              <w:left w:val="single" w:sz="4" w:space="0" w:color="auto"/>
              <w:bottom w:val="single" w:sz="4" w:space="0" w:color="auto"/>
              <w:right w:val="single" w:sz="4" w:space="0" w:color="auto"/>
            </w:tcBorders>
            <w:vAlign w:val="center"/>
          </w:tcPr>
          <w:p w:rsidR="003C48A9" w:rsidRPr="007F7B0F" w:rsidRDefault="003C48A9" w:rsidP="00D72CCD">
            <w:pPr>
              <w:contextualSpacing/>
              <w:jc w:val="center"/>
              <w:rPr>
                <w:rFonts w:ascii="GHEA Grapalat" w:hAnsi="GHEA Grapalat"/>
                <w:sz w:val="18"/>
                <w:szCs w:val="18"/>
              </w:rPr>
            </w:pPr>
            <w:r w:rsidRPr="007F7B0F">
              <w:rPr>
                <w:rFonts w:ascii="GHEA Grapalat" w:hAnsi="GHEA Grapalat"/>
                <w:sz w:val="18"/>
                <w:szCs w:val="18"/>
              </w:rPr>
              <w:t>1</w:t>
            </w:r>
          </w:p>
        </w:tc>
        <w:tc>
          <w:tcPr>
            <w:tcW w:w="1265" w:type="dxa"/>
            <w:tcBorders>
              <w:top w:val="single" w:sz="4" w:space="0" w:color="auto"/>
              <w:left w:val="single" w:sz="4" w:space="0" w:color="auto"/>
              <w:bottom w:val="single" w:sz="4" w:space="0" w:color="auto"/>
              <w:right w:val="single" w:sz="4" w:space="0" w:color="auto"/>
            </w:tcBorders>
            <w:vAlign w:val="center"/>
          </w:tcPr>
          <w:p w:rsidR="003C48A9" w:rsidRPr="00A571CA" w:rsidRDefault="00BC5804" w:rsidP="002C2209">
            <w:pPr>
              <w:jc w:val="center"/>
              <w:rPr>
                <w:rFonts w:ascii="GHEA Grapalat" w:hAnsi="GHEA Grapalat"/>
                <w:sz w:val="20"/>
                <w:szCs w:val="20"/>
              </w:rPr>
            </w:pPr>
            <w:r w:rsidRPr="00A571CA">
              <w:rPr>
                <w:rFonts w:ascii="GHEA Grapalat" w:hAnsi="GHEA Grapalat"/>
                <w:sz w:val="20"/>
                <w:szCs w:val="20"/>
              </w:rPr>
              <w:t>24911900</w:t>
            </w:r>
          </w:p>
        </w:tc>
        <w:tc>
          <w:tcPr>
            <w:tcW w:w="1564" w:type="dxa"/>
            <w:tcBorders>
              <w:top w:val="single" w:sz="4" w:space="0" w:color="auto"/>
              <w:left w:val="single" w:sz="4" w:space="0" w:color="auto"/>
              <w:bottom w:val="single" w:sz="4" w:space="0" w:color="auto"/>
              <w:right w:val="single" w:sz="4" w:space="0" w:color="auto"/>
            </w:tcBorders>
            <w:vAlign w:val="center"/>
          </w:tcPr>
          <w:p w:rsidR="00BC5804" w:rsidRPr="00A571CA" w:rsidRDefault="00BC5804" w:rsidP="00BC5804">
            <w:pPr>
              <w:rPr>
                <w:rFonts w:ascii="GHEA Grapalat" w:hAnsi="GHEA Grapalat"/>
                <w:sz w:val="20"/>
                <w:szCs w:val="20"/>
                <w:lang w:val="hy-AM"/>
              </w:rPr>
            </w:pPr>
            <w:r w:rsidRPr="00A571CA">
              <w:rPr>
                <w:rFonts w:ascii="GHEA Grapalat" w:hAnsi="GHEA Grapalat"/>
                <w:sz w:val="20"/>
                <w:szCs w:val="20"/>
                <w:lang w:val="hy-AM"/>
              </w:rPr>
              <w:t>Էպոքսիդա</w:t>
            </w:r>
            <w:r w:rsidRPr="00A571CA">
              <w:rPr>
                <w:rFonts w:ascii="GHEA Grapalat" w:hAnsi="GHEA Grapalat"/>
                <w:sz w:val="20"/>
                <w:szCs w:val="20"/>
              </w:rPr>
              <w:t>-</w:t>
            </w:r>
            <w:r w:rsidRPr="00A571CA">
              <w:rPr>
                <w:rFonts w:ascii="GHEA Grapalat" w:hAnsi="GHEA Grapalat"/>
                <w:sz w:val="20"/>
                <w:szCs w:val="20"/>
                <w:lang w:val="hy-AM"/>
              </w:rPr>
              <w:t xml:space="preserve">յին սոսինձ </w:t>
            </w:r>
          </w:p>
          <w:p w:rsidR="00BC5804" w:rsidRPr="00A571CA" w:rsidRDefault="00BC5804" w:rsidP="00BC5804">
            <w:pPr>
              <w:rPr>
                <w:rFonts w:ascii="GHEA Grapalat" w:hAnsi="GHEA Grapalat" w:cs="Sylfaen"/>
                <w:b/>
                <w:sz w:val="20"/>
                <w:szCs w:val="20"/>
                <w:lang w:val="hy-AM"/>
              </w:rPr>
            </w:pPr>
            <w:r w:rsidRPr="00A571CA">
              <w:rPr>
                <w:rFonts w:ascii="GHEA Grapalat" w:hAnsi="GHEA Grapalat" w:cs="Arial"/>
                <w:sz w:val="20"/>
                <w:szCs w:val="20"/>
                <w:lang w:val="hy-AM"/>
              </w:rPr>
              <w:t>Эпоксид</w:t>
            </w:r>
            <w:r w:rsidRPr="00A571CA">
              <w:rPr>
                <w:rFonts w:ascii="GHEA Grapalat" w:hAnsi="GHEA Grapalat" w:cs="Arial"/>
                <w:sz w:val="20"/>
                <w:szCs w:val="20"/>
              </w:rPr>
              <w:t>-</w:t>
            </w:r>
            <w:r w:rsidRPr="00A571CA">
              <w:rPr>
                <w:rFonts w:ascii="GHEA Grapalat" w:hAnsi="GHEA Grapalat" w:cs="Arial"/>
                <w:sz w:val="20"/>
                <w:szCs w:val="20"/>
                <w:lang w:val="hy-AM"/>
              </w:rPr>
              <w:t xml:space="preserve">ный </w:t>
            </w:r>
            <w:r w:rsidRPr="00A571CA">
              <w:rPr>
                <w:rFonts w:ascii="GHEA Grapalat" w:hAnsi="GHEA Grapalat" w:cs="Arial"/>
                <w:sz w:val="20"/>
                <w:szCs w:val="20"/>
              </w:rPr>
              <w:t xml:space="preserve"> </w:t>
            </w:r>
            <w:r w:rsidRPr="00A571CA">
              <w:rPr>
                <w:rFonts w:ascii="GHEA Grapalat" w:hAnsi="GHEA Grapalat" w:cs="Arial"/>
                <w:sz w:val="20"/>
                <w:szCs w:val="20"/>
                <w:lang w:val="hy-AM"/>
              </w:rPr>
              <w:t>клей</w:t>
            </w:r>
            <w:r w:rsidRPr="00A571CA">
              <w:rPr>
                <w:rFonts w:ascii="GHEA Grapalat" w:hAnsi="GHEA Grapalat"/>
                <w:sz w:val="20"/>
                <w:szCs w:val="20"/>
                <w:lang w:val="hy-AM"/>
              </w:rPr>
              <w:t xml:space="preserve"> </w:t>
            </w:r>
          </w:p>
          <w:p w:rsidR="003C48A9" w:rsidRPr="00A571CA" w:rsidRDefault="003C48A9" w:rsidP="00590E1E">
            <w:pPr>
              <w:ind w:left="-57"/>
              <w:jc w:val="center"/>
              <w:rPr>
                <w:rFonts w:ascii="GHEA Grapalat" w:hAnsi="GHEA Grapalat" w:cs="Sylfaen"/>
                <w:bCs/>
                <w:sz w:val="20"/>
                <w:szCs w:val="20"/>
                <w:lang w:val="hy-AM"/>
              </w:rPr>
            </w:pPr>
          </w:p>
        </w:tc>
        <w:tc>
          <w:tcPr>
            <w:tcW w:w="3623" w:type="dxa"/>
            <w:tcBorders>
              <w:top w:val="single" w:sz="4" w:space="0" w:color="auto"/>
              <w:left w:val="single" w:sz="4" w:space="0" w:color="auto"/>
              <w:bottom w:val="single" w:sz="4" w:space="0" w:color="auto"/>
              <w:right w:val="single" w:sz="4" w:space="0" w:color="auto"/>
            </w:tcBorders>
            <w:vAlign w:val="center"/>
          </w:tcPr>
          <w:p w:rsidR="00BC5804" w:rsidRPr="00A571CA" w:rsidRDefault="00BC5804" w:rsidP="00BC5804">
            <w:pPr>
              <w:jc w:val="both"/>
              <w:rPr>
                <w:rFonts w:ascii="GHEA Grapalat" w:hAnsi="GHEA Grapalat"/>
                <w:color w:val="1F1F1F"/>
                <w:sz w:val="20"/>
                <w:szCs w:val="20"/>
                <w:lang w:val="hy-AM"/>
              </w:rPr>
            </w:pPr>
            <w:r w:rsidRPr="00A571CA">
              <w:rPr>
                <w:rStyle w:val="y2iqfc"/>
                <w:rFonts w:ascii="GHEA Grapalat" w:hAnsi="GHEA Grapalat"/>
                <w:color w:val="1F1F1F"/>
                <w:sz w:val="20"/>
                <w:szCs w:val="20"/>
                <w:lang w:val="hy-AM"/>
              </w:rPr>
              <w:t>«</w:t>
            </w:r>
            <w:r w:rsidRPr="00A571CA">
              <w:rPr>
                <w:rFonts w:ascii="GHEA Grapalat" w:hAnsi="GHEA Grapalat"/>
                <w:color w:val="000000"/>
                <w:sz w:val="20"/>
                <w:szCs w:val="20"/>
                <w:lang w:val="hy-AM"/>
              </w:rPr>
              <w:t>Дифенс-ЭК</w:t>
            </w:r>
            <w:r w:rsidRPr="00A571CA">
              <w:rPr>
                <w:rStyle w:val="y2iqfc"/>
                <w:rFonts w:ascii="GHEA Grapalat" w:hAnsi="GHEA Grapalat"/>
                <w:color w:val="1F1F1F"/>
                <w:sz w:val="20"/>
                <w:szCs w:val="20"/>
                <w:lang w:val="hy-AM"/>
              </w:rPr>
              <w:t xml:space="preserve">», երկկոմպոնենտանի՝բաղադրությունը </w:t>
            </w:r>
            <w:r w:rsidRPr="00A571CA">
              <w:rPr>
                <w:rFonts w:ascii="GHEA Grapalat" w:hAnsi="GHEA Grapalat" w:cs="Open Sans"/>
                <w:color w:val="4E4848"/>
                <w:sz w:val="20"/>
                <w:szCs w:val="20"/>
                <w:lang w:val="hy-AM"/>
              </w:rPr>
              <w:t>А-</w:t>
            </w:r>
            <w:r w:rsidRPr="00A571CA">
              <w:rPr>
                <w:rStyle w:val="y2iqfc"/>
                <w:rFonts w:ascii="GHEA Grapalat" w:hAnsi="GHEA Grapalat"/>
                <w:color w:val="1F1F1F"/>
                <w:sz w:val="20"/>
                <w:szCs w:val="20"/>
                <w:lang w:val="hy-AM"/>
              </w:rPr>
              <w:t>խիտ մածուկ, բաղադրությունը</w:t>
            </w:r>
            <w:r w:rsidRPr="00A571CA">
              <w:rPr>
                <w:rFonts w:ascii="GHEA Grapalat" w:hAnsi="GHEA Grapalat" w:cs="Open Sans"/>
                <w:color w:val="4E4848"/>
                <w:sz w:val="20"/>
                <w:szCs w:val="20"/>
                <w:lang w:val="hy-AM"/>
              </w:rPr>
              <w:t xml:space="preserve"> Б- </w:t>
            </w:r>
            <w:r w:rsidRPr="00A571CA">
              <w:rPr>
                <w:rStyle w:val="y2iqfc"/>
                <w:rFonts w:ascii="GHEA Grapalat" w:hAnsi="GHEA Grapalat"/>
                <w:color w:val="1F1F1F"/>
                <w:sz w:val="20"/>
                <w:szCs w:val="20"/>
                <w:lang w:val="hy-AM"/>
              </w:rPr>
              <w:t>ցածր մա- ծուցիկության հեղուկ, քիմիադիմացկուն սալիկների համար,TУ 5716-002-50697319-2015</w:t>
            </w:r>
            <w:r w:rsidR="00D91B98" w:rsidRPr="00D91B98">
              <w:rPr>
                <w:rStyle w:val="y2iqfc"/>
                <w:rFonts w:ascii="GHEA Grapalat" w:hAnsi="GHEA Grapalat"/>
                <w:color w:val="1F1F1F"/>
                <w:sz w:val="20"/>
                <w:szCs w:val="20"/>
                <w:lang w:val="hy-AM"/>
              </w:rPr>
              <w:t xml:space="preserve"> կամ համարժեքը</w:t>
            </w:r>
            <w:r w:rsidRPr="00A571CA">
              <w:rPr>
                <w:rStyle w:val="y2iqfc"/>
                <w:rFonts w:ascii="GHEA Grapalat" w:hAnsi="GHEA Grapalat"/>
                <w:color w:val="1F1F1F"/>
                <w:sz w:val="20"/>
                <w:szCs w:val="20"/>
                <w:lang w:val="hy-AM"/>
              </w:rPr>
              <w:t xml:space="preserve">, 3÷5 մմ շերտի հաստության դեպքում մոտավորապես ծախսը՝  5÷6կգ/ 1մ² սալիկի համար է (առանց կարի  նախապատրաստման), մոդիֆիկացված  </w:t>
            </w:r>
            <w:r w:rsidRPr="00A571CA">
              <w:rPr>
                <w:rFonts w:ascii="GHEA Grapalat" w:hAnsi="GHEA Grapalat"/>
                <w:sz w:val="20"/>
                <w:szCs w:val="20"/>
                <w:lang w:val="hy-AM"/>
              </w:rPr>
              <w:t>Էպոքսիդային</w:t>
            </w:r>
            <w:r w:rsidRPr="00A571CA">
              <w:rPr>
                <w:rStyle w:val="y2iqfc"/>
                <w:rFonts w:ascii="GHEA Grapalat" w:hAnsi="GHEA Grapalat"/>
                <w:color w:val="1F1F1F"/>
                <w:sz w:val="20"/>
                <w:szCs w:val="20"/>
                <w:lang w:val="hy-AM"/>
              </w:rPr>
              <w:t xml:space="preserve"> խարնուրդ, մանրադիսպերսիոն լցանյութեր և հավելանյութեր, խառը ամինային տիպի կարծրացուցիչներ, ամրության սահմանը սեղման դեպքում ոչ պակաս 50Մպա, ամրության սահմանը ձգման դեպքում ոչ պակաս 22Մպա, բետոնի կպչողունակությունը ոչ պակաս  3,5Մպա, կերամիկայի, բազալտի  հետ կպչողունակությունը ոչ պակաս 2Մպա, թթվակայունության գործակիցը ոչ պակաս </w:t>
            </w:r>
            <w:r w:rsidRPr="00A571CA">
              <w:rPr>
                <w:rFonts w:ascii="GHEA Grapalat" w:hAnsi="GHEA Grapalat"/>
                <w:sz w:val="20"/>
                <w:szCs w:val="20"/>
                <w:lang w:val="hy-AM"/>
              </w:rPr>
              <w:t xml:space="preserve">95%, ալկալիակայունության գործակիցը </w:t>
            </w:r>
            <w:r w:rsidRPr="00A571CA">
              <w:rPr>
                <w:rStyle w:val="y2iqfc"/>
                <w:rFonts w:ascii="GHEA Grapalat" w:hAnsi="GHEA Grapalat"/>
                <w:color w:val="1F1F1F"/>
                <w:sz w:val="20"/>
                <w:szCs w:val="20"/>
                <w:lang w:val="hy-AM"/>
              </w:rPr>
              <w:t xml:space="preserve">ոչ պակաս </w:t>
            </w:r>
            <w:r w:rsidRPr="00A571CA">
              <w:rPr>
                <w:rFonts w:ascii="GHEA Grapalat" w:hAnsi="GHEA Grapalat"/>
                <w:sz w:val="20"/>
                <w:szCs w:val="20"/>
                <w:lang w:val="hy-AM"/>
              </w:rPr>
              <w:t>95%, խարնուրդի կենսունակությունը t 20°±3°C դեպքում</w:t>
            </w:r>
            <w:r w:rsidRPr="00A571CA">
              <w:rPr>
                <w:rStyle w:val="y2iqfc"/>
                <w:rFonts w:ascii="GHEA Grapalat" w:hAnsi="GHEA Grapalat"/>
                <w:color w:val="1F1F1F"/>
                <w:sz w:val="20"/>
                <w:szCs w:val="20"/>
                <w:lang w:val="hy-AM"/>
              </w:rPr>
              <w:t xml:space="preserve"> ոչ պակաս 40րոպե</w:t>
            </w:r>
            <w:r w:rsidRPr="00A571CA">
              <w:rPr>
                <w:rFonts w:ascii="GHEA Grapalat" w:hAnsi="GHEA Grapalat"/>
                <w:sz w:val="20"/>
                <w:szCs w:val="20"/>
                <w:lang w:val="hy-AM"/>
              </w:rPr>
              <w:t>,</w:t>
            </w:r>
            <w:r w:rsidRPr="00A571CA">
              <w:rPr>
                <w:rStyle w:val="y2iqfc"/>
                <w:rFonts w:ascii="GHEA Grapalat" w:hAnsi="GHEA Grapalat"/>
                <w:color w:val="1F1F1F"/>
                <w:sz w:val="20"/>
                <w:szCs w:val="20"/>
                <w:lang w:val="hy-AM"/>
              </w:rPr>
              <w:t xml:space="preserve"> տարայի տեսակը՝ 10կգ պլաստիկ դույլ։</w:t>
            </w:r>
            <w:r w:rsidRPr="00A571CA">
              <w:rPr>
                <w:rFonts w:ascii="GHEA Grapalat" w:hAnsi="GHEA Grapalat"/>
                <w:color w:val="000000"/>
                <w:sz w:val="20"/>
                <w:szCs w:val="20"/>
                <w:lang w:val="hy-AM"/>
              </w:rPr>
              <w:t xml:space="preserve"> </w:t>
            </w:r>
          </w:p>
          <w:p w:rsidR="00BC5804" w:rsidRPr="00A571CA" w:rsidRDefault="00BC5804" w:rsidP="00BC5804">
            <w:pPr>
              <w:jc w:val="both"/>
              <w:rPr>
                <w:rStyle w:val="y2iqfc"/>
                <w:rFonts w:ascii="GHEA Grapalat" w:hAnsi="GHEA Grapalat"/>
                <w:color w:val="1F1F1F"/>
                <w:sz w:val="20"/>
                <w:szCs w:val="20"/>
                <w:lang w:val="hy-AM"/>
              </w:rPr>
            </w:pPr>
            <w:r w:rsidRPr="00A571CA">
              <w:rPr>
                <w:rFonts w:ascii="GHEA Grapalat" w:hAnsi="GHEA Grapalat"/>
                <w:color w:val="000000"/>
                <w:sz w:val="20"/>
                <w:szCs w:val="20"/>
                <w:lang w:val="hy-AM"/>
              </w:rPr>
              <w:t xml:space="preserve">Պահպանման երաշխիքային ժամկետը օրիգինալ փաթեթավորման դեպքում,երբ </w:t>
            </w:r>
            <w:r w:rsidRPr="00A571CA">
              <w:rPr>
                <w:rFonts w:ascii="GHEA Grapalat" w:hAnsi="GHEA Grapalat"/>
                <w:color w:val="000000"/>
                <w:sz w:val="20"/>
                <w:szCs w:val="20"/>
                <w:lang w:val="hy-AM"/>
              </w:rPr>
              <w:lastRenderedPageBreak/>
              <w:t xml:space="preserve">հաշվի է առնված փոխադրման պայմանները - </w:t>
            </w:r>
            <w:r w:rsidRPr="00A571CA">
              <w:rPr>
                <w:rStyle w:val="y2iqfc"/>
                <w:rFonts w:ascii="GHEA Grapalat" w:hAnsi="GHEA Grapalat"/>
                <w:color w:val="1F1F1F"/>
                <w:sz w:val="20"/>
                <w:szCs w:val="20"/>
                <w:lang w:val="hy-AM"/>
              </w:rPr>
              <w:t xml:space="preserve">ոչ պակաս </w:t>
            </w:r>
            <w:r w:rsidR="001F5C3E" w:rsidRPr="00A571CA">
              <w:rPr>
                <w:rStyle w:val="y2iqfc"/>
                <w:rFonts w:ascii="GHEA Grapalat" w:hAnsi="GHEA Grapalat"/>
                <w:color w:val="1F1F1F"/>
                <w:sz w:val="20"/>
                <w:szCs w:val="20"/>
                <w:lang w:val="hy-AM"/>
              </w:rPr>
              <w:t>6</w:t>
            </w:r>
            <w:r w:rsidRPr="00A571CA">
              <w:rPr>
                <w:rStyle w:val="y2iqfc"/>
                <w:rFonts w:ascii="GHEA Grapalat" w:hAnsi="GHEA Grapalat"/>
                <w:color w:val="1F1F1F"/>
                <w:sz w:val="20"/>
                <w:szCs w:val="20"/>
                <w:lang w:val="hy-AM"/>
              </w:rPr>
              <w:t xml:space="preserve"> ամիս արտադրման օրվանից։ </w:t>
            </w:r>
            <w:r w:rsidRPr="00A571CA">
              <w:rPr>
                <w:rStyle w:val="y2iqfc"/>
                <w:rFonts w:ascii="GHEA Grapalat" w:hAnsi="GHEA Grapalat"/>
                <w:color w:val="1F1F1F"/>
                <w:sz w:val="20"/>
                <w:szCs w:val="20"/>
                <w:lang w:val="en-US"/>
              </w:rPr>
              <w:t>Կամ</w:t>
            </w:r>
            <w:r w:rsidRPr="00A571CA">
              <w:rPr>
                <w:rStyle w:val="y2iqfc"/>
                <w:rFonts w:ascii="GHEA Grapalat" w:hAnsi="GHEA Grapalat"/>
                <w:color w:val="1F1F1F"/>
                <w:sz w:val="20"/>
                <w:szCs w:val="20"/>
              </w:rPr>
              <w:t xml:space="preserve"> </w:t>
            </w:r>
            <w:r w:rsidRPr="00A571CA">
              <w:rPr>
                <w:rStyle w:val="y2iqfc"/>
                <w:rFonts w:ascii="GHEA Grapalat" w:hAnsi="GHEA Grapalat"/>
                <w:color w:val="1F1F1F"/>
                <w:sz w:val="20"/>
                <w:szCs w:val="20"/>
                <w:lang w:val="en-US"/>
              </w:rPr>
              <w:t>համարժեքը</w:t>
            </w:r>
            <w:r w:rsidRPr="00A571CA">
              <w:rPr>
                <w:rStyle w:val="y2iqfc"/>
                <w:rFonts w:ascii="GHEA Grapalat" w:hAnsi="GHEA Grapalat"/>
                <w:color w:val="1F1F1F"/>
                <w:sz w:val="20"/>
                <w:szCs w:val="20"/>
              </w:rPr>
              <w:t xml:space="preserve"> </w:t>
            </w:r>
            <w:r w:rsidRPr="00A571CA">
              <w:rPr>
                <w:rStyle w:val="y2iqfc"/>
                <w:rFonts w:ascii="GHEA Grapalat" w:hAnsi="GHEA Grapalat"/>
                <w:color w:val="1F1F1F"/>
                <w:sz w:val="20"/>
                <w:szCs w:val="20"/>
                <w:lang w:val="hy-AM"/>
              </w:rPr>
              <w:t>«</w:t>
            </w:r>
            <w:r w:rsidRPr="00A571CA">
              <w:rPr>
                <w:rStyle w:val="y2iqfc"/>
                <w:rFonts w:ascii="GHEA Grapalat" w:hAnsi="GHEA Grapalat"/>
                <w:color w:val="1F1F1F"/>
                <w:sz w:val="20"/>
                <w:szCs w:val="20"/>
              </w:rPr>
              <w:t>Арзамит 5</w:t>
            </w:r>
            <w:r w:rsidRPr="00A571CA">
              <w:rPr>
                <w:rStyle w:val="y2iqfc"/>
                <w:rFonts w:ascii="GHEA Grapalat" w:hAnsi="GHEA Grapalat"/>
                <w:color w:val="1F1F1F"/>
                <w:sz w:val="20"/>
                <w:szCs w:val="20"/>
                <w:lang w:val="hy-AM"/>
              </w:rPr>
              <w:t>»,</w:t>
            </w:r>
          </w:p>
          <w:p w:rsidR="00BC5804" w:rsidRPr="00A571CA" w:rsidRDefault="00BC5804" w:rsidP="00BC5804">
            <w:pPr>
              <w:jc w:val="both"/>
              <w:rPr>
                <w:rFonts w:ascii="GHEA Grapalat" w:hAnsi="GHEA Grapalat"/>
                <w:sz w:val="20"/>
                <w:szCs w:val="20"/>
                <w:lang w:val="hy-AM"/>
              </w:rPr>
            </w:pPr>
            <w:r w:rsidRPr="00A571CA">
              <w:rPr>
                <w:rFonts w:ascii="GHEA Grapalat" w:hAnsi="GHEA Grapalat"/>
                <w:sz w:val="20"/>
                <w:szCs w:val="20"/>
                <w:lang w:val="hy-AM"/>
              </w:rPr>
              <w:t>իր А  և Б բաղադրիչներով:</w:t>
            </w:r>
          </w:p>
          <w:p w:rsidR="00BC5804" w:rsidRPr="00A571CA" w:rsidRDefault="00BC5804" w:rsidP="00BC5804">
            <w:pPr>
              <w:jc w:val="both"/>
              <w:rPr>
                <w:rFonts w:ascii="GHEA Grapalat" w:hAnsi="GHEA Grapalat" w:cs="Sylfaen"/>
                <w:b/>
                <w:sz w:val="20"/>
                <w:szCs w:val="20"/>
                <w:lang w:val="hy-AM"/>
              </w:rPr>
            </w:pPr>
            <w:r w:rsidRPr="00A571CA">
              <w:rPr>
                <w:rFonts w:ascii="GHEA Grapalat" w:hAnsi="GHEA Grapalat"/>
                <w:color w:val="000000"/>
                <w:sz w:val="20"/>
                <w:szCs w:val="20"/>
              </w:rPr>
              <w:t>«Дифенс-ЭК</w:t>
            </w:r>
            <w:r w:rsidRPr="00172891">
              <w:rPr>
                <w:rFonts w:ascii="GHEA Grapalat" w:hAnsi="GHEA Grapalat"/>
                <w:sz w:val="20"/>
                <w:szCs w:val="20"/>
                <w:lang w:val="hy-AM"/>
              </w:rPr>
              <w:t>», двухкомпонентный: состав А- густая, паста, состав Б-слабовязкая жидкость, для химстойких плиток,  ТУ 5716-002-50697319-2015</w:t>
            </w:r>
            <w:r w:rsidR="00D91B98" w:rsidRPr="00172891">
              <w:rPr>
                <w:rFonts w:ascii="GHEA Grapalat" w:hAnsi="GHEA Grapalat"/>
                <w:sz w:val="20"/>
                <w:szCs w:val="20"/>
                <w:lang w:val="hy-AM"/>
              </w:rPr>
              <w:t xml:space="preserve"> или аналог</w:t>
            </w:r>
            <w:r w:rsidRPr="00172891">
              <w:rPr>
                <w:rFonts w:ascii="GHEA Grapalat" w:hAnsi="GHEA Grapalat"/>
                <w:sz w:val="20"/>
                <w:szCs w:val="20"/>
                <w:lang w:val="hy-AM"/>
              </w:rPr>
              <w:t xml:space="preserve">,в толщине слоя 3÷5мм составляет примерно 5÷6 кг/1 м² плитки (без разделки швов), модифицированный эпоксидный состав, мелко дисперсный наполнитель и заполнитель, целевые добавки, смесевой отвердитель аминного типа, предел прочности при сжатии, не менее 50 Мпа, предел  прочности на растяжение, не менее </w:t>
            </w:r>
            <w:r w:rsidRPr="00A571CA">
              <w:rPr>
                <w:rFonts w:ascii="GHEA Grapalat" w:hAnsi="GHEA Grapalat"/>
                <w:sz w:val="20"/>
                <w:szCs w:val="20"/>
                <w:lang w:val="hy-AM"/>
              </w:rPr>
              <w:t xml:space="preserve"> </w:t>
            </w:r>
            <w:r w:rsidRPr="00172891">
              <w:rPr>
                <w:rFonts w:ascii="GHEA Grapalat" w:hAnsi="GHEA Grapalat"/>
                <w:sz w:val="20"/>
                <w:szCs w:val="20"/>
                <w:lang w:val="hy-AM"/>
              </w:rPr>
              <w:t>22 Мпа, адгезия: к бетону, не менее 3,5 Мпа, к керамике, базальту, не менее  2</w:t>
            </w:r>
            <w:r w:rsidRPr="00A571CA">
              <w:rPr>
                <w:rFonts w:ascii="GHEA Grapalat" w:hAnsi="GHEA Grapalat"/>
                <w:sz w:val="20"/>
                <w:szCs w:val="20"/>
                <w:lang w:val="hy-AM"/>
              </w:rPr>
              <w:t xml:space="preserve"> </w:t>
            </w:r>
            <w:r w:rsidRPr="00172891">
              <w:rPr>
                <w:rFonts w:ascii="GHEA Grapalat" w:hAnsi="GHEA Grapalat"/>
                <w:sz w:val="20"/>
                <w:szCs w:val="20"/>
                <w:lang w:val="hy-AM"/>
              </w:rPr>
              <w:t>Мпа, коэффициент кислотостойкости не менее  95%,</w:t>
            </w:r>
            <w:r w:rsidRPr="00A571CA">
              <w:rPr>
                <w:rFonts w:ascii="GHEA Grapalat" w:hAnsi="GHEA Grapalat"/>
                <w:sz w:val="20"/>
                <w:szCs w:val="20"/>
                <w:lang w:val="hy-AM"/>
              </w:rPr>
              <w:t xml:space="preserve"> </w:t>
            </w:r>
            <w:r w:rsidRPr="00172891">
              <w:rPr>
                <w:rFonts w:ascii="GHEA Grapalat" w:hAnsi="GHEA Grapalat"/>
                <w:sz w:val="20"/>
                <w:szCs w:val="20"/>
                <w:lang w:val="hy-AM"/>
              </w:rPr>
              <w:t>коэффициент щелочестойкости, не менее 95%, жизнеспособность состава при</w:t>
            </w:r>
            <w:r w:rsidRPr="00A571CA">
              <w:rPr>
                <w:rFonts w:ascii="GHEA Grapalat" w:hAnsi="GHEA Grapalat"/>
                <w:sz w:val="20"/>
                <w:szCs w:val="20"/>
                <w:lang w:val="hy-AM"/>
              </w:rPr>
              <w:t xml:space="preserve"> </w:t>
            </w:r>
            <w:r w:rsidRPr="00172891">
              <w:rPr>
                <w:rFonts w:ascii="GHEA Grapalat" w:hAnsi="GHEA Grapalat"/>
                <w:sz w:val="20"/>
                <w:szCs w:val="20"/>
                <w:lang w:val="hy-AM"/>
              </w:rPr>
              <w:t xml:space="preserve"> t 20° ± 3°C</w:t>
            </w:r>
            <w:r w:rsidRPr="00A571CA">
              <w:rPr>
                <w:rFonts w:ascii="GHEA Grapalat" w:hAnsi="GHEA Grapalat"/>
                <w:sz w:val="20"/>
                <w:szCs w:val="20"/>
                <w:lang w:val="hy-AM"/>
              </w:rPr>
              <w:t xml:space="preserve"> </w:t>
            </w:r>
            <w:r w:rsidRPr="00172891">
              <w:rPr>
                <w:rFonts w:ascii="GHEA Grapalat" w:hAnsi="GHEA Grapalat"/>
                <w:sz w:val="20"/>
                <w:szCs w:val="20"/>
                <w:lang w:val="hy-AM"/>
              </w:rPr>
              <w:t xml:space="preserve"> не менее  40мин.</w:t>
            </w:r>
            <w:r w:rsidRPr="00A571CA">
              <w:rPr>
                <w:rFonts w:ascii="GHEA Grapalat" w:hAnsi="GHEA Grapalat"/>
                <w:sz w:val="20"/>
                <w:szCs w:val="20"/>
                <w:lang w:val="hy-AM"/>
              </w:rPr>
              <w:t xml:space="preserve">, </w:t>
            </w:r>
            <w:r w:rsidRPr="00172891">
              <w:rPr>
                <w:rFonts w:ascii="GHEA Grapalat" w:hAnsi="GHEA Grapalat"/>
                <w:sz w:val="20"/>
                <w:szCs w:val="20"/>
                <w:lang w:val="hy-AM"/>
              </w:rPr>
              <w:t>вид тары- пластиковое</w:t>
            </w:r>
            <w:r w:rsidRPr="00A571CA">
              <w:rPr>
                <w:rFonts w:ascii="GHEA Grapalat" w:hAnsi="GHEA Grapalat"/>
                <w:sz w:val="20"/>
                <w:szCs w:val="20"/>
              </w:rPr>
              <w:t xml:space="preserve"> </w:t>
            </w:r>
            <w:r w:rsidRPr="00A571CA">
              <w:rPr>
                <w:rFonts w:ascii="GHEA Grapalat" w:hAnsi="GHEA Grapalat"/>
                <w:sz w:val="20"/>
                <w:szCs w:val="20"/>
                <w:lang w:val="hy-AM"/>
              </w:rPr>
              <w:t>10</w:t>
            </w:r>
            <w:r w:rsidRPr="00A571CA">
              <w:rPr>
                <w:rFonts w:ascii="GHEA Grapalat" w:hAnsi="GHEA Grapalat"/>
                <w:sz w:val="20"/>
                <w:szCs w:val="20"/>
              </w:rPr>
              <w:t>кг ведро</w:t>
            </w:r>
            <w:r w:rsidRPr="00A571CA">
              <w:rPr>
                <w:rFonts w:ascii="GHEA Grapalat" w:hAnsi="Cambria Math" w:cs="Cambria Math"/>
                <w:sz w:val="20"/>
                <w:szCs w:val="20"/>
                <w:lang w:val="hy-AM"/>
              </w:rPr>
              <w:t>․</w:t>
            </w:r>
            <w:r w:rsidRPr="00A571CA">
              <w:rPr>
                <w:rFonts w:ascii="GHEA Grapalat" w:hAnsi="GHEA Grapalat"/>
                <w:color w:val="1C2126"/>
                <w:sz w:val="20"/>
                <w:szCs w:val="20"/>
              </w:rPr>
              <w:t xml:space="preserve"> </w:t>
            </w:r>
            <w:r w:rsidRPr="00A571CA">
              <w:rPr>
                <w:rFonts w:ascii="GHEA Grapalat" w:hAnsi="GHEA Grapalat"/>
                <w:sz w:val="20"/>
                <w:szCs w:val="20"/>
              </w:rPr>
              <w:t xml:space="preserve"> </w:t>
            </w:r>
            <w:r w:rsidRPr="00A571CA">
              <w:rPr>
                <w:rFonts w:ascii="GHEA Grapalat" w:hAnsi="GHEA Grapalat"/>
                <w:sz w:val="20"/>
                <w:szCs w:val="20"/>
                <w:lang w:val="hy-AM"/>
              </w:rPr>
              <w:t xml:space="preserve"> </w:t>
            </w:r>
          </w:p>
          <w:p w:rsidR="003C48A9" w:rsidRPr="00A571CA" w:rsidRDefault="00BC5804" w:rsidP="00172891">
            <w:pPr>
              <w:jc w:val="both"/>
              <w:rPr>
                <w:rFonts w:ascii="GHEA Grapalat" w:hAnsi="GHEA Grapalat" w:cs="Sylfaen"/>
                <w:sz w:val="20"/>
                <w:szCs w:val="20"/>
              </w:rPr>
            </w:pPr>
            <w:r w:rsidRPr="00A571CA">
              <w:rPr>
                <w:rFonts w:ascii="GHEA Grapalat" w:hAnsi="GHEA Grapalat"/>
                <w:bCs/>
                <w:sz w:val="20"/>
                <w:szCs w:val="20"/>
                <w:shd w:val="clear" w:color="auto" w:fill="FFFFFF"/>
              </w:rPr>
              <w:t>Гарантийный срок хранения</w:t>
            </w:r>
            <w:r w:rsidRPr="00A571CA">
              <w:rPr>
                <w:rFonts w:ascii="GHEA Grapalat" w:hAnsi="GHEA Grapalat"/>
                <w:bCs/>
                <w:sz w:val="20"/>
                <w:szCs w:val="20"/>
                <w:shd w:val="clear" w:color="auto" w:fill="FFFFFF"/>
                <w:lang w:val="hy-AM"/>
              </w:rPr>
              <w:t xml:space="preserve"> </w:t>
            </w:r>
            <w:r w:rsidRPr="00A571CA">
              <w:rPr>
                <w:rFonts w:ascii="GHEA Grapalat" w:hAnsi="GHEA Grapalat"/>
                <w:bCs/>
                <w:sz w:val="20"/>
                <w:szCs w:val="20"/>
                <w:shd w:val="clear" w:color="auto" w:fill="FFFFFF"/>
              </w:rPr>
              <w:t>в оригинальной упаковке при соблюдении условий транспортировки</w:t>
            </w:r>
            <w:r w:rsidRPr="00A571CA">
              <w:rPr>
                <w:rFonts w:ascii="GHEA Grapalat" w:hAnsi="GHEA Grapalat"/>
                <w:bCs/>
                <w:sz w:val="20"/>
                <w:szCs w:val="20"/>
                <w:shd w:val="clear" w:color="auto" w:fill="FFFFFF"/>
                <w:lang w:val="hy-AM"/>
              </w:rPr>
              <w:t xml:space="preserve"> </w:t>
            </w:r>
            <w:r w:rsidRPr="00A571CA">
              <w:rPr>
                <w:rFonts w:ascii="GHEA Grapalat" w:hAnsi="GHEA Grapalat"/>
                <w:bCs/>
                <w:sz w:val="20"/>
                <w:szCs w:val="20"/>
                <w:shd w:val="clear" w:color="auto" w:fill="FFFFFF"/>
              </w:rPr>
              <w:t xml:space="preserve">- не менее </w:t>
            </w:r>
            <w:r w:rsidR="001F5C3E" w:rsidRPr="00A571CA">
              <w:rPr>
                <w:rFonts w:ascii="GHEA Grapalat" w:hAnsi="GHEA Grapalat"/>
                <w:bCs/>
                <w:sz w:val="20"/>
                <w:szCs w:val="20"/>
                <w:shd w:val="clear" w:color="auto" w:fill="FFFFFF"/>
              </w:rPr>
              <w:t>6</w:t>
            </w:r>
            <w:r w:rsidRPr="00A571CA">
              <w:rPr>
                <w:rFonts w:ascii="GHEA Grapalat" w:hAnsi="GHEA Grapalat"/>
                <w:bCs/>
                <w:sz w:val="20"/>
                <w:szCs w:val="20"/>
                <w:shd w:val="clear" w:color="auto" w:fill="FFFFFF"/>
              </w:rPr>
              <w:t xml:space="preserve"> месяцев с даты производства</w:t>
            </w:r>
            <w:r w:rsidRPr="00A571CA">
              <w:rPr>
                <w:rFonts w:ascii="GHEA Grapalat" w:hAnsi="GHEA Grapalat"/>
                <w:b/>
                <w:bCs/>
                <w:sz w:val="20"/>
                <w:szCs w:val="20"/>
                <w:shd w:val="clear" w:color="auto" w:fill="FFFFFF"/>
              </w:rPr>
              <w:t xml:space="preserve">. </w:t>
            </w:r>
            <w:r w:rsidRPr="00A571CA">
              <w:rPr>
                <w:rFonts w:ascii="GHEA Grapalat" w:hAnsi="GHEA Grapalat"/>
                <w:bCs/>
                <w:sz w:val="20"/>
                <w:szCs w:val="20"/>
                <w:shd w:val="clear" w:color="auto" w:fill="FFFFFF"/>
              </w:rPr>
              <w:t>Или аналог</w:t>
            </w:r>
            <w:r w:rsidRPr="00A571CA">
              <w:rPr>
                <w:rFonts w:ascii="GHEA Grapalat" w:hAnsi="GHEA Grapalat"/>
                <w:b/>
                <w:bCs/>
                <w:sz w:val="20"/>
                <w:szCs w:val="20"/>
                <w:shd w:val="clear" w:color="auto" w:fill="FFFFFF"/>
              </w:rPr>
              <w:t xml:space="preserve"> </w:t>
            </w:r>
            <w:r w:rsidRPr="00A571CA">
              <w:rPr>
                <w:rStyle w:val="y2iqfc"/>
                <w:rFonts w:ascii="GHEA Grapalat" w:hAnsi="GHEA Grapalat"/>
                <w:color w:val="1F1F1F"/>
                <w:sz w:val="20"/>
                <w:szCs w:val="20"/>
                <w:lang w:val="hy-AM"/>
              </w:rPr>
              <w:t>«</w:t>
            </w:r>
            <w:r w:rsidRPr="00A571CA">
              <w:rPr>
                <w:rStyle w:val="y2iqfc"/>
                <w:rFonts w:ascii="GHEA Grapalat" w:hAnsi="GHEA Grapalat"/>
                <w:color w:val="1F1F1F"/>
                <w:sz w:val="20"/>
                <w:szCs w:val="20"/>
              </w:rPr>
              <w:t>Арзамит 5</w:t>
            </w:r>
            <w:r w:rsidRPr="00A571CA">
              <w:rPr>
                <w:rStyle w:val="y2iqfc"/>
                <w:rFonts w:ascii="GHEA Grapalat" w:hAnsi="GHEA Grapalat"/>
                <w:color w:val="1F1F1F"/>
                <w:sz w:val="20"/>
                <w:szCs w:val="20"/>
                <w:lang w:val="hy-AM"/>
              </w:rPr>
              <w:t>»</w:t>
            </w:r>
            <w:r w:rsidRPr="00A571CA">
              <w:rPr>
                <w:rStyle w:val="y2iqfc"/>
                <w:rFonts w:ascii="GHEA Grapalat" w:hAnsi="GHEA Grapalat"/>
                <w:color w:val="1F1F1F"/>
                <w:sz w:val="20"/>
                <w:szCs w:val="20"/>
              </w:rPr>
              <w:t xml:space="preserve">  с его компонентами А и Б.</w:t>
            </w:r>
          </w:p>
        </w:tc>
        <w:tc>
          <w:tcPr>
            <w:tcW w:w="1016" w:type="dxa"/>
            <w:tcBorders>
              <w:top w:val="single" w:sz="4" w:space="0" w:color="auto"/>
              <w:left w:val="single" w:sz="4" w:space="0" w:color="auto"/>
              <w:bottom w:val="single" w:sz="4" w:space="0" w:color="auto"/>
              <w:right w:val="single" w:sz="4" w:space="0" w:color="auto"/>
            </w:tcBorders>
            <w:vAlign w:val="center"/>
          </w:tcPr>
          <w:p w:rsidR="003C48A9" w:rsidRPr="00A571CA" w:rsidRDefault="00BC5804" w:rsidP="00EB251E">
            <w:pPr>
              <w:jc w:val="center"/>
              <w:rPr>
                <w:rFonts w:ascii="GHEA Grapalat" w:hAnsi="GHEA Grapalat" w:cs="GHEA Grapalat"/>
                <w:sz w:val="20"/>
                <w:szCs w:val="20"/>
                <w:lang w:val="en-US"/>
              </w:rPr>
            </w:pPr>
            <w:r w:rsidRPr="00A571CA">
              <w:rPr>
                <w:rFonts w:ascii="GHEA Grapalat" w:hAnsi="GHEA Grapalat" w:cs="GHEA Grapalat"/>
                <w:sz w:val="20"/>
                <w:szCs w:val="20"/>
                <w:lang w:val="en-US"/>
              </w:rPr>
              <w:lastRenderedPageBreak/>
              <w:t>կգ</w:t>
            </w:r>
          </w:p>
        </w:tc>
        <w:tc>
          <w:tcPr>
            <w:tcW w:w="1150" w:type="dxa"/>
            <w:tcBorders>
              <w:top w:val="single" w:sz="4" w:space="0" w:color="auto"/>
              <w:left w:val="single" w:sz="4" w:space="0" w:color="auto"/>
              <w:bottom w:val="single" w:sz="4" w:space="0" w:color="auto"/>
              <w:right w:val="single" w:sz="4" w:space="0" w:color="auto"/>
            </w:tcBorders>
            <w:vAlign w:val="center"/>
          </w:tcPr>
          <w:p w:rsidR="003C48A9" w:rsidRPr="00A571CA" w:rsidRDefault="00BC5804" w:rsidP="00EB251E">
            <w:pPr>
              <w:jc w:val="center"/>
              <w:rPr>
                <w:rFonts w:ascii="GHEA Grapalat" w:hAnsi="GHEA Grapalat" w:cs="GHEA Grapalat"/>
                <w:sz w:val="20"/>
                <w:szCs w:val="20"/>
                <w:lang w:val="en-US"/>
              </w:rPr>
            </w:pPr>
            <w:r w:rsidRPr="00A571CA">
              <w:rPr>
                <w:rFonts w:ascii="GHEA Grapalat" w:hAnsi="GHEA Grapalat" w:cs="GHEA Grapalat"/>
                <w:sz w:val="20"/>
                <w:szCs w:val="20"/>
                <w:lang w:val="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3C48A9" w:rsidRPr="00A571CA" w:rsidRDefault="00C02E0B" w:rsidP="006F4A14">
            <w:pPr>
              <w:contextualSpacing/>
              <w:jc w:val="center"/>
              <w:rPr>
                <w:rFonts w:ascii="GHEA Grapalat" w:hAnsi="GHEA Grapalat"/>
                <w:sz w:val="20"/>
                <w:szCs w:val="20"/>
                <w:lang w:val="en-US"/>
              </w:rPr>
            </w:pPr>
            <w:r w:rsidRPr="00A571CA">
              <w:rPr>
                <w:rFonts w:ascii="GHEA Grapalat" w:hAnsi="GHEA Grapalat"/>
                <w:sz w:val="20"/>
                <w:szCs w:val="20"/>
                <w:lang w:val="en-US"/>
              </w:rPr>
              <w:t>4</w:t>
            </w:r>
            <w:r w:rsidR="00BC5804" w:rsidRPr="00A571CA">
              <w:rPr>
                <w:rFonts w:ascii="GHEA Grapalat" w:hAnsi="GHEA Grapalat"/>
                <w:sz w:val="20"/>
                <w:szCs w:val="20"/>
                <w:lang w:val="en-US"/>
              </w:rPr>
              <w:t>000</w:t>
            </w:r>
          </w:p>
        </w:tc>
        <w:tc>
          <w:tcPr>
            <w:tcW w:w="1321" w:type="dxa"/>
            <w:tcBorders>
              <w:top w:val="single" w:sz="4" w:space="0" w:color="auto"/>
              <w:left w:val="single" w:sz="4" w:space="0" w:color="auto"/>
              <w:bottom w:val="single" w:sz="4" w:space="0" w:color="auto"/>
              <w:right w:val="single" w:sz="4" w:space="0" w:color="auto"/>
            </w:tcBorders>
            <w:vAlign w:val="center"/>
          </w:tcPr>
          <w:p w:rsidR="003C48A9" w:rsidRPr="00A571CA" w:rsidRDefault="00C02E0B" w:rsidP="006A3E0F">
            <w:pPr>
              <w:contextualSpacing/>
              <w:jc w:val="center"/>
              <w:rPr>
                <w:rFonts w:ascii="GHEA Grapalat" w:hAnsi="GHEA Grapalat"/>
                <w:sz w:val="20"/>
                <w:szCs w:val="20"/>
                <w:lang w:val="en-US"/>
              </w:rPr>
            </w:pPr>
            <w:r w:rsidRPr="00A571CA">
              <w:rPr>
                <w:rFonts w:ascii="GHEA Grapalat" w:hAnsi="GHEA Grapalat"/>
                <w:sz w:val="20"/>
                <w:szCs w:val="20"/>
                <w:lang w:val="en-US"/>
              </w:rPr>
              <w:t>2000000</w:t>
            </w:r>
          </w:p>
        </w:tc>
        <w:tc>
          <w:tcPr>
            <w:tcW w:w="2099" w:type="dxa"/>
            <w:vMerge w:val="restart"/>
            <w:tcBorders>
              <w:top w:val="single" w:sz="4" w:space="0" w:color="auto"/>
              <w:left w:val="single" w:sz="4" w:space="0" w:color="auto"/>
              <w:right w:val="single" w:sz="4" w:space="0" w:color="auto"/>
            </w:tcBorders>
            <w:vAlign w:val="center"/>
          </w:tcPr>
          <w:p w:rsidR="003C48A9" w:rsidRDefault="003C48A9" w:rsidP="00D72CCD">
            <w:pPr>
              <w:contextualSpacing/>
              <w:jc w:val="center"/>
              <w:rPr>
                <w:rFonts w:ascii="GHEA Grapalat" w:hAnsi="GHEA Grapalat"/>
                <w:sz w:val="18"/>
                <w:szCs w:val="18"/>
                <w:lang w:val="hy-AM"/>
              </w:rPr>
            </w:pPr>
            <w:r w:rsidRPr="007F7B0F">
              <w:rPr>
                <w:rFonts w:ascii="GHEA Grapalat" w:hAnsi="GHEA Grapalat"/>
                <w:sz w:val="18"/>
                <w:szCs w:val="18"/>
                <w:lang w:val="hy-AM"/>
              </w:rPr>
              <w:t>Արմավիրի մարզ Ք. Մեծամոր «ՀԱԷԿ» ՓԲԸ</w:t>
            </w:r>
          </w:p>
          <w:p w:rsidR="00172891" w:rsidRPr="007F7B0F" w:rsidRDefault="00172891" w:rsidP="00D72CCD">
            <w:pPr>
              <w:contextualSpacing/>
              <w:jc w:val="center"/>
              <w:rPr>
                <w:rFonts w:ascii="GHEA Grapalat" w:hAnsi="GHEA Grapalat"/>
                <w:sz w:val="18"/>
                <w:szCs w:val="18"/>
                <w:lang w:val="en-US"/>
              </w:rPr>
            </w:pPr>
            <w:r>
              <w:rPr>
                <w:rFonts w:ascii="GHEA Grapalat" w:hAnsi="GHEA Grapalat" w:cs="Times New Roman"/>
                <w:b/>
                <w:color w:val="000000" w:themeColor="text1"/>
              </w:rPr>
              <w:t xml:space="preserve">г. </w:t>
            </w:r>
            <w:r>
              <w:rPr>
                <w:rFonts w:ascii="GHEA Grapalat" w:hAnsi="GHEA Grapalat"/>
                <w:sz w:val="17"/>
                <w:szCs w:val="17"/>
              </w:rPr>
              <w:t>Мецамор, ЗАО «ААЭК»</w:t>
            </w:r>
          </w:p>
        </w:tc>
        <w:tc>
          <w:tcPr>
            <w:tcW w:w="1617" w:type="dxa"/>
            <w:vMerge w:val="restart"/>
            <w:tcBorders>
              <w:top w:val="single" w:sz="4" w:space="0" w:color="auto"/>
              <w:left w:val="single" w:sz="4" w:space="0" w:color="auto"/>
            </w:tcBorders>
            <w:shd w:val="clear" w:color="auto" w:fill="FFFFFF" w:themeFill="background1"/>
            <w:textDirection w:val="btLr"/>
          </w:tcPr>
          <w:p w:rsidR="006B21DA" w:rsidRPr="00274FC4" w:rsidRDefault="006B21DA" w:rsidP="006B21DA">
            <w:pPr>
              <w:jc w:val="center"/>
              <w:rPr>
                <w:rFonts w:ascii="GHEA Grapalat" w:hAnsi="GHEA Grapalat"/>
                <w:sz w:val="18"/>
                <w:szCs w:val="18"/>
                <w:lang w:val="en-US"/>
              </w:rPr>
            </w:pPr>
            <w:r w:rsidRPr="00B82DD3">
              <w:rPr>
                <w:rFonts w:ascii="GHEA Grapalat" w:hAnsi="GHEA Grapalat"/>
                <w:sz w:val="18"/>
                <w:szCs w:val="18"/>
                <w:lang w:val="hy-AM"/>
              </w:rPr>
              <w:t>Պայմանագիրը կնք</w:t>
            </w:r>
            <w:r>
              <w:rPr>
                <w:rFonts w:ascii="GHEA Grapalat" w:hAnsi="GHEA Grapalat"/>
                <w:sz w:val="18"/>
                <w:szCs w:val="18"/>
                <w:lang w:val="en-US"/>
              </w:rPr>
              <w:t>ման</w:t>
            </w:r>
            <w:r w:rsidRPr="00274FC4">
              <w:rPr>
                <w:rFonts w:ascii="GHEA Grapalat" w:hAnsi="GHEA Grapalat"/>
                <w:sz w:val="18"/>
                <w:szCs w:val="18"/>
                <w:lang w:val="en-US"/>
              </w:rPr>
              <w:t xml:space="preserve"> </w:t>
            </w:r>
            <w:r>
              <w:rPr>
                <w:rFonts w:ascii="GHEA Grapalat" w:hAnsi="GHEA Grapalat"/>
                <w:sz w:val="18"/>
                <w:szCs w:val="18"/>
                <w:lang w:val="en-US"/>
              </w:rPr>
              <w:t>օրվանից</w:t>
            </w:r>
            <w:r w:rsidRPr="00274FC4">
              <w:rPr>
                <w:rFonts w:ascii="GHEA Grapalat" w:hAnsi="GHEA Grapalat"/>
                <w:sz w:val="18"/>
                <w:szCs w:val="18"/>
                <w:lang w:val="en-US"/>
              </w:rPr>
              <w:t xml:space="preserve"> </w:t>
            </w:r>
            <w:r>
              <w:rPr>
                <w:rFonts w:ascii="GHEA Grapalat" w:hAnsi="GHEA Grapalat"/>
                <w:sz w:val="18"/>
                <w:szCs w:val="18"/>
                <w:lang w:val="hy-AM"/>
              </w:rPr>
              <w:t>202</w:t>
            </w:r>
            <w:r w:rsidRPr="00274FC4">
              <w:rPr>
                <w:rFonts w:ascii="GHEA Grapalat" w:hAnsi="GHEA Grapalat"/>
                <w:sz w:val="18"/>
                <w:szCs w:val="18"/>
                <w:lang w:val="en-US"/>
              </w:rPr>
              <w:t>6</w:t>
            </w:r>
            <w:r>
              <w:rPr>
                <w:rFonts w:ascii="GHEA Grapalat" w:hAnsi="GHEA Grapalat"/>
                <w:sz w:val="18"/>
                <w:szCs w:val="18"/>
                <w:lang w:val="en-US"/>
              </w:rPr>
              <w:t>թ</w:t>
            </w:r>
            <w:r w:rsidRPr="00274FC4">
              <w:rPr>
                <w:rFonts w:ascii="GHEA Grapalat" w:hAnsi="GHEA Grapalat"/>
                <w:sz w:val="18"/>
                <w:szCs w:val="18"/>
                <w:lang w:val="en-US"/>
              </w:rPr>
              <w:t xml:space="preserve">. </w:t>
            </w:r>
            <w:r w:rsidR="00E907F0">
              <w:rPr>
                <w:rFonts w:ascii="GHEA Grapalat" w:hAnsi="GHEA Grapalat"/>
                <w:sz w:val="18"/>
                <w:szCs w:val="18"/>
                <w:lang w:val="en-US"/>
              </w:rPr>
              <w:t>մարտ</w:t>
            </w:r>
            <w:r w:rsidRPr="00274FC4">
              <w:rPr>
                <w:rFonts w:ascii="GHEA Grapalat" w:hAnsi="GHEA Grapalat"/>
                <w:sz w:val="18"/>
                <w:szCs w:val="18"/>
                <w:lang w:val="en-US"/>
              </w:rPr>
              <w:t xml:space="preserve"> </w:t>
            </w:r>
            <w:r>
              <w:rPr>
                <w:rFonts w:ascii="GHEA Grapalat" w:hAnsi="GHEA Grapalat"/>
                <w:sz w:val="18"/>
                <w:szCs w:val="18"/>
                <w:lang w:val="en-US"/>
              </w:rPr>
              <w:t>ամիս</w:t>
            </w:r>
            <w:r w:rsidRPr="00274FC4">
              <w:rPr>
                <w:rFonts w:ascii="GHEA Grapalat" w:hAnsi="GHEA Grapalat"/>
                <w:sz w:val="18"/>
                <w:szCs w:val="18"/>
                <w:lang w:val="en-US"/>
              </w:rPr>
              <w:t>:</w:t>
            </w:r>
          </w:p>
          <w:p w:rsidR="003C48A9" w:rsidRPr="00172891" w:rsidRDefault="00172891" w:rsidP="00172891">
            <w:pPr>
              <w:ind w:right="113"/>
              <w:jc w:val="center"/>
              <w:rPr>
                <w:rFonts w:ascii="GHEA Grapalat" w:hAnsi="GHEA Grapalat"/>
                <w:sz w:val="18"/>
                <w:szCs w:val="18"/>
              </w:rPr>
            </w:pPr>
            <w:r>
              <w:t>с даты заключения Договора до марта 2026 года</w:t>
            </w:r>
          </w:p>
        </w:tc>
      </w:tr>
      <w:tr w:rsidR="00AD43A4" w:rsidRPr="00BA7C5C" w:rsidTr="00172891">
        <w:trPr>
          <w:gridAfter w:val="1"/>
          <w:wAfter w:w="15" w:type="dxa"/>
          <w:trHeight w:val="694"/>
          <w:jc w:val="center"/>
        </w:trPr>
        <w:tc>
          <w:tcPr>
            <w:tcW w:w="518" w:type="dxa"/>
            <w:tcBorders>
              <w:top w:val="single" w:sz="4" w:space="0" w:color="auto"/>
              <w:left w:val="single" w:sz="4" w:space="0" w:color="auto"/>
              <w:bottom w:val="single" w:sz="4" w:space="0" w:color="auto"/>
              <w:right w:val="single" w:sz="4" w:space="0" w:color="auto"/>
            </w:tcBorders>
            <w:vAlign w:val="center"/>
          </w:tcPr>
          <w:p w:rsidR="00AD43A4" w:rsidRPr="007F7B0F" w:rsidRDefault="00AD43A4" w:rsidP="00D72CCD">
            <w:pPr>
              <w:contextualSpacing/>
              <w:jc w:val="center"/>
              <w:rPr>
                <w:rFonts w:ascii="GHEA Grapalat" w:hAnsi="GHEA Grapalat"/>
                <w:sz w:val="18"/>
                <w:szCs w:val="18"/>
                <w:lang w:val="en-US"/>
              </w:rPr>
            </w:pPr>
            <w:r w:rsidRPr="007F7B0F">
              <w:rPr>
                <w:rFonts w:ascii="GHEA Grapalat" w:hAnsi="GHEA Grapalat"/>
                <w:sz w:val="18"/>
                <w:szCs w:val="18"/>
                <w:lang w:val="en-US"/>
              </w:rPr>
              <w:lastRenderedPageBreak/>
              <w:t>2</w:t>
            </w:r>
          </w:p>
        </w:tc>
        <w:tc>
          <w:tcPr>
            <w:tcW w:w="1265" w:type="dxa"/>
            <w:tcBorders>
              <w:top w:val="single" w:sz="4" w:space="0" w:color="auto"/>
              <w:left w:val="single" w:sz="4" w:space="0" w:color="auto"/>
              <w:bottom w:val="single" w:sz="4" w:space="0" w:color="auto"/>
              <w:right w:val="single" w:sz="4" w:space="0" w:color="auto"/>
            </w:tcBorders>
            <w:vAlign w:val="center"/>
          </w:tcPr>
          <w:p w:rsidR="00AD43A4" w:rsidRPr="00A571CA" w:rsidRDefault="00AD43A4" w:rsidP="002C2209">
            <w:pPr>
              <w:jc w:val="center"/>
              <w:rPr>
                <w:rFonts w:ascii="GHEA Grapalat" w:hAnsi="GHEA Grapalat"/>
                <w:sz w:val="20"/>
                <w:szCs w:val="20"/>
              </w:rPr>
            </w:pPr>
            <w:r w:rsidRPr="00A571CA">
              <w:rPr>
                <w:rFonts w:ascii="GHEA Grapalat" w:hAnsi="GHEA Grapalat"/>
                <w:sz w:val="20"/>
                <w:szCs w:val="20"/>
              </w:rPr>
              <w:t>44831200</w:t>
            </w:r>
          </w:p>
        </w:tc>
        <w:tc>
          <w:tcPr>
            <w:tcW w:w="1564" w:type="dxa"/>
            <w:tcBorders>
              <w:top w:val="single" w:sz="4" w:space="0" w:color="auto"/>
              <w:left w:val="single" w:sz="4" w:space="0" w:color="auto"/>
              <w:bottom w:val="single" w:sz="4" w:space="0" w:color="auto"/>
              <w:right w:val="single" w:sz="4" w:space="0" w:color="auto"/>
            </w:tcBorders>
            <w:vAlign w:val="center"/>
          </w:tcPr>
          <w:p w:rsidR="00AD43A4" w:rsidRPr="00A571CA" w:rsidRDefault="00AD43A4" w:rsidP="00D52CC2">
            <w:pPr>
              <w:rPr>
                <w:rFonts w:ascii="GHEA Grapalat" w:hAnsi="GHEA Grapalat"/>
                <w:sz w:val="20"/>
                <w:szCs w:val="20"/>
                <w:lang w:val="hy-AM"/>
              </w:rPr>
            </w:pPr>
          </w:p>
          <w:p w:rsidR="00AD43A4" w:rsidRPr="00A571CA" w:rsidRDefault="00AD43A4" w:rsidP="00D52CC2">
            <w:pPr>
              <w:rPr>
                <w:rFonts w:ascii="GHEA Grapalat" w:hAnsi="GHEA Grapalat" w:cs="Sylfaen"/>
                <w:snapToGrid w:val="0"/>
                <w:color w:val="000000"/>
                <w:sz w:val="20"/>
                <w:szCs w:val="20"/>
                <w:lang w:val="hy-AM"/>
              </w:rPr>
            </w:pPr>
            <w:r w:rsidRPr="00A571CA">
              <w:rPr>
                <w:rFonts w:ascii="GHEA Grapalat" w:hAnsi="GHEA Grapalat"/>
                <w:sz w:val="20"/>
                <w:szCs w:val="20"/>
                <w:lang w:val="hy-AM"/>
              </w:rPr>
              <w:t>Էպոքսիդային ք</w:t>
            </w:r>
            <w:r w:rsidRPr="00A571CA">
              <w:rPr>
                <w:rFonts w:ascii="GHEA Grapalat" w:hAnsi="GHEA Grapalat" w:cs="Sylfaen"/>
                <w:snapToGrid w:val="0"/>
                <w:color w:val="000000"/>
                <w:sz w:val="20"/>
                <w:szCs w:val="20"/>
                <w:lang w:val="hy-AM"/>
              </w:rPr>
              <w:t>սանյութ</w:t>
            </w:r>
          </w:p>
          <w:p w:rsidR="00AD43A4" w:rsidRPr="00A571CA" w:rsidRDefault="00AD43A4" w:rsidP="00D52CC2">
            <w:pPr>
              <w:rPr>
                <w:rFonts w:ascii="GHEA Grapalat" w:hAnsi="GHEA Grapalat" w:cs="Arial"/>
                <w:sz w:val="20"/>
                <w:szCs w:val="20"/>
                <w:lang w:val="hy-AM"/>
              </w:rPr>
            </w:pPr>
          </w:p>
          <w:p w:rsidR="00AD43A4" w:rsidRPr="00A571CA" w:rsidRDefault="00AD43A4" w:rsidP="00D52CC2">
            <w:pPr>
              <w:rPr>
                <w:rFonts w:ascii="GHEA Grapalat" w:hAnsi="GHEA Grapalat" w:cs="Arial"/>
                <w:sz w:val="20"/>
                <w:szCs w:val="20"/>
                <w:lang w:val="hy-AM"/>
              </w:rPr>
            </w:pPr>
          </w:p>
          <w:p w:rsidR="00AD43A4" w:rsidRPr="00A571CA" w:rsidRDefault="00AD43A4" w:rsidP="00D52CC2">
            <w:pPr>
              <w:rPr>
                <w:rFonts w:ascii="GHEA Grapalat" w:hAnsi="GHEA Grapalat" w:cs="Arial"/>
                <w:sz w:val="20"/>
                <w:szCs w:val="20"/>
                <w:lang w:val="hy-AM"/>
              </w:rPr>
            </w:pPr>
            <w:r w:rsidRPr="00A571CA">
              <w:rPr>
                <w:rFonts w:ascii="GHEA Grapalat" w:hAnsi="GHEA Grapalat" w:cs="Arial"/>
                <w:sz w:val="20"/>
                <w:szCs w:val="20"/>
                <w:lang w:val="hy-AM"/>
              </w:rPr>
              <w:lastRenderedPageBreak/>
              <w:t>Эпоксидная</w:t>
            </w:r>
            <w:r w:rsidRPr="00A571CA">
              <w:rPr>
                <w:rFonts w:ascii="GHEA Grapalat" w:hAnsi="GHEA Grapalat" w:cs="Sylfaen"/>
                <w:snapToGrid w:val="0"/>
                <w:color w:val="000000"/>
                <w:sz w:val="20"/>
                <w:szCs w:val="20"/>
                <w:lang w:val="hy-AM"/>
              </w:rPr>
              <w:t xml:space="preserve"> затирка</w:t>
            </w:r>
          </w:p>
          <w:p w:rsidR="00AD43A4" w:rsidRPr="00A571CA" w:rsidRDefault="00AD43A4" w:rsidP="00D52CC2">
            <w:pPr>
              <w:ind w:left="-57"/>
              <w:rPr>
                <w:rFonts w:ascii="GHEA Grapalat" w:hAnsi="GHEA Grapalat" w:cs="Sylfaen"/>
                <w:bCs/>
                <w:sz w:val="20"/>
                <w:szCs w:val="20"/>
                <w:lang w:val="hy-AM"/>
              </w:rPr>
            </w:pPr>
          </w:p>
        </w:tc>
        <w:tc>
          <w:tcPr>
            <w:tcW w:w="3623" w:type="dxa"/>
            <w:tcBorders>
              <w:top w:val="single" w:sz="4" w:space="0" w:color="auto"/>
              <w:left w:val="single" w:sz="4" w:space="0" w:color="auto"/>
              <w:bottom w:val="single" w:sz="4" w:space="0" w:color="auto"/>
              <w:right w:val="single" w:sz="4" w:space="0" w:color="auto"/>
            </w:tcBorders>
            <w:vAlign w:val="center"/>
          </w:tcPr>
          <w:p w:rsidR="00FA13D5" w:rsidRPr="00767716" w:rsidRDefault="00AD43A4" w:rsidP="00D52CC2">
            <w:pPr>
              <w:jc w:val="both"/>
              <w:rPr>
                <w:rStyle w:val="y2iqfc"/>
                <w:rFonts w:ascii="GHEA Grapalat" w:hAnsi="GHEA Grapalat"/>
                <w:color w:val="1F1F1F"/>
                <w:sz w:val="20"/>
                <w:szCs w:val="20"/>
                <w:lang w:val="hy-AM"/>
              </w:rPr>
            </w:pPr>
            <w:r w:rsidRPr="00A571CA">
              <w:rPr>
                <w:rFonts w:ascii="GHEA Grapalat" w:hAnsi="GHEA Grapalat"/>
                <w:color w:val="000000"/>
                <w:sz w:val="20"/>
                <w:szCs w:val="20"/>
                <w:lang w:val="hy-AM"/>
              </w:rPr>
              <w:lastRenderedPageBreak/>
              <w:t xml:space="preserve">«Дифенс-ЭЗ», </w:t>
            </w:r>
            <w:r w:rsidRPr="00A571CA">
              <w:rPr>
                <w:rStyle w:val="y2iqfc"/>
                <w:rFonts w:ascii="GHEA Grapalat" w:hAnsi="GHEA Grapalat"/>
                <w:color w:val="1F1F1F"/>
                <w:sz w:val="20"/>
                <w:szCs w:val="20"/>
                <w:lang w:val="hy-AM"/>
              </w:rPr>
              <w:t xml:space="preserve">կարերի համար, քիմիադիմացկուն, քսանյութի բաղադրության մեջ մտնում են երկու բաղադրիչ՝ </w:t>
            </w:r>
            <w:r w:rsidRPr="00A571CA">
              <w:rPr>
                <w:rFonts w:ascii="GHEA Grapalat" w:hAnsi="GHEA Grapalat" w:cs="Open Sans"/>
                <w:color w:val="4E4848"/>
                <w:sz w:val="20"/>
                <w:szCs w:val="20"/>
                <w:lang w:val="hy-AM"/>
              </w:rPr>
              <w:t>А-</w:t>
            </w:r>
            <w:r w:rsidRPr="00A571CA">
              <w:rPr>
                <w:rStyle w:val="y2iqfc"/>
                <w:rFonts w:ascii="GHEA Grapalat" w:hAnsi="GHEA Grapalat"/>
                <w:color w:val="1F1F1F"/>
                <w:sz w:val="20"/>
                <w:szCs w:val="20"/>
                <w:lang w:val="hy-AM"/>
              </w:rPr>
              <w:t xml:space="preserve">խիտ մածուկ, </w:t>
            </w:r>
            <w:r w:rsidRPr="00A571CA">
              <w:rPr>
                <w:rFonts w:ascii="GHEA Grapalat" w:hAnsi="GHEA Grapalat" w:cs="Open Sans"/>
                <w:color w:val="4E4848"/>
                <w:sz w:val="20"/>
                <w:szCs w:val="20"/>
                <w:lang w:val="hy-AM"/>
              </w:rPr>
              <w:t>Б- պնդարար,</w:t>
            </w:r>
            <w:r w:rsidR="00172891">
              <w:rPr>
                <w:rFonts w:ascii="GHEA Grapalat" w:hAnsi="GHEA Grapalat" w:cs="Open Sans"/>
                <w:color w:val="4E4848"/>
                <w:sz w:val="20"/>
                <w:szCs w:val="20"/>
                <w:lang w:val="hy-AM"/>
              </w:rPr>
              <w:t xml:space="preserve"> </w:t>
            </w:r>
            <w:r w:rsidRPr="00A571CA">
              <w:rPr>
                <w:rFonts w:ascii="GHEA Grapalat" w:hAnsi="GHEA Grapalat"/>
                <w:sz w:val="20"/>
                <w:szCs w:val="20"/>
                <w:shd w:val="clear" w:color="auto" w:fill="FFFFFF"/>
                <w:lang w:val="hy-AM"/>
              </w:rPr>
              <w:t>ТУ 5716-001-50697319-2015</w:t>
            </w:r>
            <w:r w:rsidR="00A1281E" w:rsidRPr="00A571CA">
              <w:rPr>
                <w:rFonts w:ascii="GHEA Grapalat" w:hAnsi="GHEA Grapalat"/>
                <w:sz w:val="20"/>
                <w:szCs w:val="20"/>
                <w:shd w:val="clear" w:color="auto" w:fill="FFFFFF"/>
                <w:lang w:val="hy-AM"/>
              </w:rPr>
              <w:t xml:space="preserve"> կամ հանարժեքը</w:t>
            </w:r>
            <w:r w:rsidRPr="00A571CA">
              <w:rPr>
                <w:rFonts w:ascii="GHEA Grapalat" w:hAnsi="GHEA Grapalat"/>
                <w:sz w:val="20"/>
                <w:szCs w:val="20"/>
                <w:shd w:val="clear" w:color="auto" w:fill="FFFFFF"/>
                <w:lang w:val="hy-AM"/>
              </w:rPr>
              <w:t xml:space="preserve">, չորացման </w:t>
            </w:r>
            <w:r w:rsidRPr="00A571CA">
              <w:rPr>
                <w:rFonts w:ascii="GHEA Grapalat" w:hAnsi="GHEA Grapalat"/>
                <w:sz w:val="20"/>
                <w:szCs w:val="20"/>
                <w:shd w:val="clear" w:color="auto" w:fill="FFFFFF"/>
                <w:lang w:val="hy-AM"/>
              </w:rPr>
              <w:lastRenderedPageBreak/>
              <w:t xml:space="preserve">ժամանակը՝ 24ժ, կարի լայնությունը՝ </w:t>
            </w:r>
            <w:r w:rsidRPr="00A571CA">
              <w:rPr>
                <w:rFonts w:ascii="GHEA Grapalat" w:hAnsi="GHEA Grapalat"/>
                <w:color w:val="1C2126"/>
                <w:sz w:val="20"/>
                <w:szCs w:val="20"/>
                <w:lang w:val="hy-AM"/>
              </w:rPr>
              <w:t>1÷ 15մմ, ծախսը՝ 6կգ/1մ</w:t>
            </w:r>
            <w:r w:rsidRPr="00A571CA">
              <w:rPr>
                <w:rFonts w:ascii="GHEA Grapalat" w:hAnsi="GHEA Grapalat" w:cs="Calibri"/>
                <w:spacing w:val="-3"/>
                <w:sz w:val="20"/>
                <w:szCs w:val="20"/>
                <w:shd w:val="clear" w:color="auto" w:fill="FFFFFF"/>
                <w:lang w:val="hy-AM"/>
              </w:rPr>
              <w:t>²,</w:t>
            </w:r>
            <w:r w:rsidRPr="00A571CA">
              <w:rPr>
                <w:rStyle w:val="y2iqfc"/>
                <w:rFonts w:ascii="GHEA Grapalat" w:hAnsi="GHEA Grapalat"/>
                <w:color w:val="1F1F1F"/>
                <w:sz w:val="20"/>
                <w:szCs w:val="20"/>
                <w:lang w:val="hy-AM"/>
              </w:rPr>
              <w:t xml:space="preserve"> կիրառման ջերմաստիճանը՝+18-ից +23°C, աշխա- տանքային ջերմաստիճանը՝ -30-ից+100°C, էպոքսիդային հիմքով </w:t>
            </w:r>
            <w:r w:rsidRPr="00A571CA">
              <w:rPr>
                <w:rFonts w:ascii="GHEA Grapalat" w:hAnsi="GHEA Grapalat"/>
                <w:sz w:val="20"/>
                <w:szCs w:val="20"/>
                <w:lang w:val="hy-AM"/>
              </w:rPr>
              <w:t xml:space="preserve">խարնուրդի կենսունակությունը՝ </w:t>
            </w:r>
            <w:r w:rsidRPr="00A571CA">
              <w:rPr>
                <w:rStyle w:val="y2iqfc"/>
                <w:rFonts w:ascii="GHEA Grapalat" w:hAnsi="GHEA Grapalat"/>
                <w:color w:val="1F1F1F"/>
                <w:sz w:val="20"/>
                <w:szCs w:val="20"/>
                <w:lang w:val="hy-AM"/>
              </w:rPr>
              <w:t xml:space="preserve">40 րոպե, խոնավակայուն, ցրտադիմացկուն, տարայի տեսակը՝ 5կգ պլաստիկ դույլ, </w:t>
            </w:r>
          </w:p>
          <w:p w:rsidR="00AD43A4" w:rsidRPr="00A571CA" w:rsidRDefault="00AD43A4" w:rsidP="00D52CC2">
            <w:pPr>
              <w:jc w:val="both"/>
              <w:rPr>
                <w:rStyle w:val="y2iqfc"/>
                <w:rFonts w:ascii="GHEA Grapalat" w:hAnsi="GHEA Grapalat"/>
                <w:color w:val="1F1F1F"/>
                <w:sz w:val="20"/>
                <w:szCs w:val="20"/>
                <w:lang w:val="hy-AM"/>
              </w:rPr>
            </w:pPr>
            <w:r w:rsidRPr="00A571CA">
              <w:rPr>
                <w:rStyle w:val="y2iqfc"/>
                <w:rFonts w:ascii="GHEA Grapalat" w:hAnsi="GHEA Grapalat"/>
                <w:color w:val="1F1F1F"/>
                <w:sz w:val="20"/>
                <w:szCs w:val="20"/>
                <w:lang w:val="hy-AM"/>
              </w:rPr>
              <w:t xml:space="preserve">թթվակայունության գործակիցը՝ ոչ պակաս 95%, </w:t>
            </w:r>
            <w:r w:rsidRPr="00A571CA">
              <w:rPr>
                <w:rFonts w:ascii="GHEA Grapalat" w:hAnsi="GHEA Grapalat"/>
                <w:sz w:val="20"/>
                <w:szCs w:val="20"/>
                <w:lang w:val="hy-AM"/>
              </w:rPr>
              <w:t xml:space="preserve">ալկալիակայունության գործակիցը </w:t>
            </w:r>
            <w:r w:rsidRPr="00A571CA">
              <w:rPr>
                <w:rStyle w:val="y2iqfc"/>
                <w:rFonts w:ascii="GHEA Grapalat" w:hAnsi="GHEA Grapalat"/>
                <w:color w:val="1F1F1F"/>
                <w:sz w:val="20"/>
                <w:szCs w:val="20"/>
                <w:lang w:val="hy-AM"/>
              </w:rPr>
              <w:t xml:space="preserve">ոչ պակաս </w:t>
            </w:r>
            <w:r w:rsidRPr="00A571CA">
              <w:rPr>
                <w:rFonts w:ascii="GHEA Grapalat" w:hAnsi="GHEA Grapalat"/>
                <w:sz w:val="20"/>
                <w:szCs w:val="20"/>
                <w:lang w:val="hy-AM"/>
              </w:rPr>
              <w:t xml:space="preserve">95%  </w:t>
            </w:r>
            <w:r w:rsidRPr="00A571CA">
              <w:rPr>
                <w:rStyle w:val="y2iqfc"/>
                <w:rFonts w:ascii="GHEA Grapalat" w:hAnsi="GHEA Grapalat"/>
                <w:color w:val="1F1F1F"/>
                <w:sz w:val="20"/>
                <w:szCs w:val="20"/>
                <w:lang w:val="hy-AM"/>
              </w:rPr>
              <w:t xml:space="preserve">ամրության սահմանը սեղման դեպքում ոչ պակաս 50Մպա, ամրության սահմանը ձգման դեպքում ոչ պակաս 22Մպա,հոսունության դիմադրությունը՝ (դիմադրո ղականությունը հեղեղափլվածքին) ոչ ավելի 2մմ։ </w:t>
            </w:r>
          </w:p>
          <w:p w:rsidR="00AD43A4" w:rsidRPr="00A571CA" w:rsidRDefault="00AD43A4" w:rsidP="00D52CC2">
            <w:pPr>
              <w:jc w:val="both"/>
              <w:rPr>
                <w:rStyle w:val="y2iqfc"/>
                <w:rFonts w:ascii="GHEA Grapalat" w:hAnsi="GHEA Grapalat"/>
                <w:color w:val="1F1F1F"/>
                <w:sz w:val="20"/>
                <w:szCs w:val="20"/>
                <w:lang w:val="hy-AM"/>
              </w:rPr>
            </w:pPr>
            <w:r w:rsidRPr="00A571CA">
              <w:rPr>
                <w:rFonts w:ascii="GHEA Grapalat" w:hAnsi="GHEA Grapalat"/>
                <w:color w:val="000000"/>
                <w:sz w:val="20"/>
                <w:szCs w:val="20"/>
                <w:lang w:val="hy-AM"/>
              </w:rPr>
              <w:t>Պահպանման երաշխիքային ժամկետը օրիգինալ</w:t>
            </w:r>
            <w:r w:rsidRPr="00A571CA">
              <w:rPr>
                <w:rStyle w:val="y2iqfc"/>
                <w:rFonts w:ascii="GHEA Grapalat" w:hAnsi="GHEA Grapalat"/>
                <w:color w:val="1F1F1F"/>
                <w:sz w:val="20"/>
                <w:szCs w:val="20"/>
                <w:lang w:val="hy-AM"/>
              </w:rPr>
              <w:t xml:space="preserve"> </w:t>
            </w:r>
            <w:r w:rsidRPr="00A571CA">
              <w:rPr>
                <w:rFonts w:ascii="GHEA Grapalat" w:hAnsi="GHEA Grapalat"/>
                <w:color w:val="000000"/>
                <w:sz w:val="20"/>
                <w:szCs w:val="20"/>
                <w:lang w:val="hy-AM"/>
              </w:rPr>
              <w:t xml:space="preserve">փաթեթավորման դեպքում, երբ հաշվի է առնված փոխադրման պայմանները - </w:t>
            </w:r>
            <w:r w:rsidRPr="00A571CA">
              <w:rPr>
                <w:rStyle w:val="y2iqfc"/>
                <w:rFonts w:ascii="GHEA Grapalat" w:hAnsi="GHEA Grapalat"/>
                <w:color w:val="1F1F1F"/>
                <w:sz w:val="20"/>
                <w:szCs w:val="20"/>
                <w:lang w:val="hy-AM"/>
              </w:rPr>
              <w:t xml:space="preserve">ոչ պակաս </w:t>
            </w:r>
            <w:r w:rsidR="00E05BBF" w:rsidRPr="00A571CA">
              <w:rPr>
                <w:rStyle w:val="y2iqfc"/>
                <w:rFonts w:ascii="GHEA Grapalat" w:hAnsi="GHEA Grapalat"/>
                <w:color w:val="1F1F1F"/>
                <w:sz w:val="20"/>
                <w:szCs w:val="20"/>
                <w:lang w:val="hy-AM"/>
              </w:rPr>
              <w:t>6</w:t>
            </w:r>
            <w:r w:rsidRPr="00A571CA">
              <w:rPr>
                <w:rStyle w:val="y2iqfc"/>
                <w:rFonts w:ascii="GHEA Grapalat" w:hAnsi="GHEA Grapalat"/>
                <w:color w:val="1F1F1F"/>
                <w:sz w:val="20"/>
                <w:szCs w:val="20"/>
                <w:lang w:val="hy-AM"/>
              </w:rPr>
              <w:t xml:space="preserve"> ամիս արտադրման օրվանից։ </w:t>
            </w:r>
          </w:p>
          <w:p w:rsidR="00AD43A4" w:rsidRPr="00172891" w:rsidRDefault="00AD43A4" w:rsidP="00D52CC2">
            <w:pPr>
              <w:jc w:val="both"/>
              <w:rPr>
                <w:rFonts w:ascii="GHEA Grapalat" w:hAnsi="GHEA Grapalat"/>
                <w:color w:val="000000"/>
                <w:sz w:val="20"/>
                <w:szCs w:val="20"/>
              </w:rPr>
            </w:pPr>
            <w:r w:rsidRPr="00A571CA">
              <w:rPr>
                <w:rFonts w:ascii="GHEA Grapalat" w:hAnsi="GHEA Grapalat"/>
                <w:color w:val="000000"/>
                <w:sz w:val="20"/>
                <w:szCs w:val="20"/>
              </w:rPr>
              <w:t>«Дифенс-ЭЗ», для швов,</w:t>
            </w:r>
            <w:r w:rsidRPr="00172891">
              <w:rPr>
                <w:rFonts w:ascii="GHEA Grapalat" w:hAnsi="GHEA Grapalat"/>
                <w:color w:val="000000"/>
                <w:sz w:val="20"/>
                <w:szCs w:val="20"/>
              </w:rPr>
              <w:t xml:space="preserve"> </w:t>
            </w:r>
            <w:r w:rsidRPr="00A571CA">
              <w:rPr>
                <w:rFonts w:ascii="GHEA Grapalat" w:hAnsi="GHEA Grapalat"/>
                <w:color w:val="000000"/>
                <w:sz w:val="20"/>
                <w:szCs w:val="20"/>
              </w:rPr>
              <w:t>химстойкая,</w:t>
            </w:r>
            <w:r w:rsidRPr="00172891">
              <w:rPr>
                <w:rFonts w:ascii="GHEA Grapalat" w:hAnsi="GHEA Grapalat"/>
                <w:color w:val="000000"/>
                <w:sz w:val="20"/>
                <w:szCs w:val="20"/>
              </w:rPr>
              <w:t xml:space="preserve"> состав затирки входят два компонента: </w:t>
            </w:r>
            <w:r w:rsidRPr="00172891">
              <w:rPr>
                <w:b/>
                <w:bCs/>
                <w:color w:val="000000"/>
              </w:rPr>
              <w:t>А</w:t>
            </w:r>
            <w:r w:rsidRPr="00172891">
              <w:rPr>
                <w:rFonts w:ascii="Calibri" w:hAnsi="Calibri" w:cs="Calibri"/>
                <w:color w:val="000000"/>
                <w:sz w:val="20"/>
                <w:szCs w:val="20"/>
              </w:rPr>
              <w:t> </w:t>
            </w:r>
            <w:r w:rsidRPr="00172891">
              <w:rPr>
                <w:rFonts w:ascii="GHEA Grapalat" w:hAnsi="GHEA Grapalat"/>
                <w:color w:val="000000"/>
                <w:sz w:val="20"/>
                <w:szCs w:val="20"/>
              </w:rPr>
              <w:t>–густая паста,</w:t>
            </w:r>
            <w:r w:rsidRPr="00172891">
              <w:rPr>
                <w:rFonts w:ascii="Calibri" w:hAnsi="Calibri" w:cs="Calibri"/>
                <w:color w:val="000000"/>
                <w:sz w:val="20"/>
                <w:szCs w:val="20"/>
              </w:rPr>
              <w:t> </w:t>
            </w:r>
            <w:r w:rsidRPr="00172891">
              <w:rPr>
                <w:b/>
                <w:bCs/>
                <w:color w:val="000000"/>
              </w:rPr>
              <w:t>В</w:t>
            </w:r>
            <w:r w:rsidRPr="00172891">
              <w:rPr>
                <w:rFonts w:ascii="Calibri" w:hAnsi="Calibri" w:cs="Calibri"/>
                <w:color w:val="000000"/>
                <w:sz w:val="20"/>
                <w:szCs w:val="20"/>
              </w:rPr>
              <w:t> </w:t>
            </w:r>
            <w:r w:rsidRPr="00172891">
              <w:rPr>
                <w:rFonts w:ascii="GHEA Grapalat" w:hAnsi="GHEA Grapalat"/>
                <w:color w:val="000000"/>
                <w:sz w:val="20"/>
                <w:szCs w:val="20"/>
              </w:rPr>
              <w:t>–отвердитель, ТУ 5716-001-50697319-2015</w:t>
            </w:r>
            <w:r w:rsidR="00CF03EC" w:rsidRPr="00172891">
              <w:rPr>
                <w:rFonts w:ascii="GHEA Grapalat" w:hAnsi="GHEA Grapalat"/>
                <w:color w:val="000000"/>
                <w:sz w:val="20"/>
                <w:szCs w:val="20"/>
              </w:rPr>
              <w:t xml:space="preserve"> или аналог</w:t>
            </w:r>
            <w:r w:rsidRPr="00172891">
              <w:rPr>
                <w:rFonts w:ascii="GHEA Grapalat" w:hAnsi="GHEA Grapalat"/>
                <w:color w:val="000000"/>
                <w:sz w:val="20"/>
                <w:szCs w:val="20"/>
              </w:rPr>
              <w:t xml:space="preserve">, время  высыхания-24ч, ширина шва - 1÷15 мм,  расход - 6 кг/ 1м²,температура нанесения: от +18 до +23 °С, температура эксплуатации: от -30 до +100 °С, основа- </w:t>
            </w:r>
            <w:hyperlink r:id="rId8" w:history="1">
              <w:r w:rsidRPr="00172891">
                <w:rPr>
                  <w:rFonts w:ascii="GHEA Grapalat" w:hAnsi="GHEA Grapalat"/>
                  <w:color w:val="000000"/>
                  <w:sz w:val="20"/>
                  <w:szCs w:val="20"/>
                </w:rPr>
                <w:t>эпоксидная</w:t>
              </w:r>
            </w:hyperlink>
            <w:r w:rsidRPr="00172891">
              <w:rPr>
                <w:rFonts w:ascii="GHEA Grapalat" w:hAnsi="GHEA Grapalat"/>
                <w:color w:val="000000"/>
                <w:sz w:val="20"/>
                <w:szCs w:val="20"/>
              </w:rPr>
              <w:t xml:space="preserve">, жизнеспособность раствора не менее 40мин., влагостойкий, морозостойкий, вид тары пластиковое 5кг ведро, коэффициент кислот стойкости  не менее  95%, </w:t>
            </w:r>
            <w:r w:rsidRPr="00172891">
              <w:rPr>
                <w:rFonts w:ascii="GHEA Grapalat" w:hAnsi="GHEA Grapalat"/>
                <w:color w:val="000000"/>
                <w:sz w:val="20"/>
                <w:szCs w:val="20"/>
              </w:rPr>
              <w:lastRenderedPageBreak/>
              <w:t xml:space="preserve">коэффициент щелочестойкости, не менее 95%, предел прочности при сжатии  не менее 50 Мпа, предел  прочности на растяжение не менее  22 Мпа, сопротивление текучести (стойкость к оплыванию) не более  2мм. </w:t>
            </w:r>
          </w:p>
          <w:p w:rsidR="00AD43A4" w:rsidRPr="00A571CA" w:rsidRDefault="00AD43A4" w:rsidP="00E05BBF">
            <w:pPr>
              <w:shd w:val="clear" w:color="auto" w:fill="FFFFFF"/>
              <w:jc w:val="both"/>
              <w:rPr>
                <w:rFonts w:ascii="GHEA Grapalat" w:hAnsi="GHEA Grapalat"/>
                <w:color w:val="484F55"/>
                <w:sz w:val="20"/>
                <w:szCs w:val="20"/>
                <w:lang w:val="hy-AM"/>
              </w:rPr>
            </w:pPr>
            <w:r w:rsidRPr="00172891">
              <w:rPr>
                <w:rFonts w:ascii="GHEA Grapalat" w:hAnsi="GHEA Grapalat"/>
                <w:color w:val="000000"/>
                <w:sz w:val="20"/>
                <w:szCs w:val="20"/>
              </w:rPr>
              <w:t xml:space="preserve">Гарантийный срок хранения в оригинальной упаковке при соблюдении условий транспортировки – не менее </w:t>
            </w:r>
            <w:r w:rsidR="00E05BBF" w:rsidRPr="00172891">
              <w:rPr>
                <w:rFonts w:ascii="GHEA Grapalat" w:hAnsi="GHEA Grapalat"/>
                <w:color w:val="000000"/>
                <w:sz w:val="20"/>
                <w:szCs w:val="20"/>
              </w:rPr>
              <w:t>6</w:t>
            </w:r>
            <w:r w:rsidRPr="00172891">
              <w:rPr>
                <w:rFonts w:ascii="GHEA Grapalat" w:hAnsi="GHEA Grapalat"/>
                <w:color w:val="000000"/>
                <w:sz w:val="20"/>
                <w:szCs w:val="20"/>
              </w:rPr>
              <w:t xml:space="preserve"> месяцев с даты производства.</w:t>
            </w:r>
          </w:p>
        </w:tc>
        <w:tc>
          <w:tcPr>
            <w:tcW w:w="1016" w:type="dxa"/>
            <w:tcBorders>
              <w:top w:val="single" w:sz="4" w:space="0" w:color="auto"/>
              <w:left w:val="single" w:sz="4" w:space="0" w:color="auto"/>
              <w:bottom w:val="single" w:sz="4" w:space="0" w:color="auto"/>
              <w:right w:val="single" w:sz="4" w:space="0" w:color="auto"/>
            </w:tcBorders>
            <w:vAlign w:val="center"/>
          </w:tcPr>
          <w:p w:rsidR="00AD43A4" w:rsidRPr="00A571CA" w:rsidRDefault="00AD43A4" w:rsidP="00EB251E">
            <w:pPr>
              <w:jc w:val="center"/>
              <w:rPr>
                <w:rFonts w:ascii="GHEA Grapalat" w:hAnsi="GHEA Grapalat" w:cs="GHEA Grapalat"/>
                <w:sz w:val="20"/>
                <w:szCs w:val="20"/>
                <w:lang w:val="en-US"/>
              </w:rPr>
            </w:pPr>
            <w:r w:rsidRPr="00A571CA">
              <w:rPr>
                <w:rFonts w:ascii="GHEA Grapalat" w:hAnsi="GHEA Grapalat" w:cs="GHEA Grapalat"/>
                <w:sz w:val="20"/>
                <w:szCs w:val="20"/>
                <w:lang w:val="en-US"/>
              </w:rPr>
              <w:lastRenderedPageBreak/>
              <w:t>կգ</w:t>
            </w:r>
          </w:p>
        </w:tc>
        <w:tc>
          <w:tcPr>
            <w:tcW w:w="1150" w:type="dxa"/>
            <w:tcBorders>
              <w:top w:val="single" w:sz="4" w:space="0" w:color="auto"/>
              <w:left w:val="single" w:sz="4" w:space="0" w:color="auto"/>
              <w:bottom w:val="single" w:sz="4" w:space="0" w:color="auto"/>
              <w:right w:val="single" w:sz="4" w:space="0" w:color="auto"/>
            </w:tcBorders>
            <w:vAlign w:val="center"/>
          </w:tcPr>
          <w:p w:rsidR="00AD43A4" w:rsidRPr="00A571CA" w:rsidRDefault="00AD43A4" w:rsidP="00EB251E">
            <w:pPr>
              <w:jc w:val="center"/>
              <w:rPr>
                <w:rFonts w:ascii="GHEA Grapalat" w:hAnsi="GHEA Grapalat" w:cs="GHEA Grapalat"/>
                <w:sz w:val="20"/>
                <w:szCs w:val="20"/>
                <w:lang w:val="en-US"/>
              </w:rPr>
            </w:pPr>
            <w:r w:rsidRPr="00A571CA">
              <w:rPr>
                <w:rFonts w:ascii="GHEA Grapalat" w:hAnsi="GHEA Grapalat" w:cs="GHEA Grapalat"/>
                <w:sz w:val="20"/>
                <w:szCs w:val="20"/>
                <w:lang w:val="en-US"/>
              </w:rPr>
              <w:t>50</w:t>
            </w:r>
          </w:p>
        </w:tc>
        <w:tc>
          <w:tcPr>
            <w:tcW w:w="1276" w:type="dxa"/>
            <w:tcBorders>
              <w:top w:val="single" w:sz="4" w:space="0" w:color="auto"/>
              <w:left w:val="single" w:sz="4" w:space="0" w:color="auto"/>
              <w:bottom w:val="single" w:sz="4" w:space="0" w:color="auto"/>
              <w:right w:val="single" w:sz="4" w:space="0" w:color="auto"/>
            </w:tcBorders>
            <w:vAlign w:val="center"/>
          </w:tcPr>
          <w:p w:rsidR="00AD43A4" w:rsidRPr="00A571CA" w:rsidRDefault="00C81570" w:rsidP="006F4A14">
            <w:pPr>
              <w:contextualSpacing/>
              <w:jc w:val="center"/>
              <w:rPr>
                <w:rFonts w:ascii="GHEA Grapalat" w:hAnsi="GHEA Grapalat"/>
                <w:sz w:val="20"/>
                <w:szCs w:val="20"/>
                <w:lang w:val="en-US"/>
              </w:rPr>
            </w:pPr>
            <w:r w:rsidRPr="00A571CA">
              <w:rPr>
                <w:rFonts w:ascii="GHEA Grapalat" w:hAnsi="GHEA Grapalat"/>
                <w:sz w:val="20"/>
                <w:szCs w:val="20"/>
                <w:lang w:val="en-US"/>
              </w:rPr>
              <w:t>4</w:t>
            </w:r>
            <w:r w:rsidR="00AD43A4" w:rsidRPr="00A571CA">
              <w:rPr>
                <w:rFonts w:ascii="GHEA Grapalat" w:hAnsi="GHEA Grapalat"/>
                <w:sz w:val="20"/>
                <w:szCs w:val="20"/>
                <w:lang w:val="en-US"/>
              </w:rPr>
              <w:t>000</w:t>
            </w:r>
          </w:p>
        </w:tc>
        <w:tc>
          <w:tcPr>
            <w:tcW w:w="1321" w:type="dxa"/>
            <w:tcBorders>
              <w:top w:val="single" w:sz="4" w:space="0" w:color="auto"/>
              <w:left w:val="single" w:sz="4" w:space="0" w:color="auto"/>
              <w:bottom w:val="single" w:sz="4" w:space="0" w:color="auto"/>
              <w:right w:val="single" w:sz="4" w:space="0" w:color="auto"/>
            </w:tcBorders>
            <w:vAlign w:val="center"/>
          </w:tcPr>
          <w:p w:rsidR="00AD43A4" w:rsidRPr="00A571CA" w:rsidRDefault="00C81570" w:rsidP="006A3E0F">
            <w:pPr>
              <w:contextualSpacing/>
              <w:jc w:val="center"/>
              <w:rPr>
                <w:rFonts w:ascii="GHEA Grapalat" w:hAnsi="GHEA Grapalat"/>
                <w:sz w:val="20"/>
                <w:szCs w:val="20"/>
                <w:lang w:val="en-US"/>
              </w:rPr>
            </w:pPr>
            <w:r w:rsidRPr="00A571CA">
              <w:rPr>
                <w:rFonts w:ascii="GHEA Grapalat" w:hAnsi="GHEA Grapalat"/>
                <w:sz w:val="20"/>
                <w:szCs w:val="20"/>
                <w:lang w:val="en-US"/>
              </w:rPr>
              <w:t>200000</w:t>
            </w:r>
          </w:p>
        </w:tc>
        <w:tc>
          <w:tcPr>
            <w:tcW w:w="2099" w:type="dxa"/>
            <w:vMerge/>
            <w:tcBorders>
              <w:left w:val="single" w:sz="4" w:space="0" w:color="auto"/>
              <w:right w:val="single" w:sz="4" w:space="0" w:color="auto"/>
            </w:tcBorders>
            <w:vAlign w:val="center"/>
          </w:tcPr>
          <w:p w:rsidR="00AD43A4" w:rsidRPr="00BA7C5C" w:rsidRDefault="00AD43A4" w:rsidP="00D72CCD">
            <w:pPr>
              <w:contextualSpacing/>
              <w:jc w:val="center"/>
              <w:rPr>
                <w:rFonts w:ascii="GHEA Grapalat" w:hAnsi="GHEA Grapalat"/>
                <w:sz w:val="18"/>
                <w:szCs w:val="18"/>
              </w:rPr>
            </w:pPr>
          </w:p>
        </w:tc>
        <w:tc>
          <w:tcPr>
            <w:tcW w:w="1617" w:type="dxa"/>
            <w:vMerge/>
            <w:tcBorders>
              <w:left w:val="single" w:sz="4" w:space="0" w:color="auto"/>
            </w:tcBorders>
            <w:shd w:val="clear" w:color="auto" w:fill="FFFFFF" w:themeFill="background1"/>
            <w:textDirection w:val="btLr"/>
          </w:tcPr>
          <w:p w:rsidR="00AD43A4" w:rsidRPr="00BA7C5C" w:rsidRDefault="00AD43A4" w:rsidP="0064765C">
            <w:pPr>
              <w:ind w:right="113"/>
              <w:jc w:val="center"/>
              <w:rPr>
                <w:rFonts w:ascii="GHEA Grapalat" w:hAnsi="GHEA Grapalat"/>
                <w:sz w:val="18"/>
                <w:szCs w:val="18"/>
              </w:rPr>
            </w:pPr>
          </w:p>
        </w:tc>
      </w:tr>
      <w:tr w:rsidR="00A16D85" w:rsidRPr="00BA7C5C" w:rsidTr="00172891">
        <w:trPr>
          <w:gridAfter w:val="1"/>
          <w:wAfter w:w="15" w:type="dxa"/>
          <w:jc w:val="center"/>
        </w:trPr>
        <w:tc>
          <w:tcPr>
            <w:tcW w:w="518" w:type="dxa"/>
            <w:tcBorders>
              <w:left w:val="single" w:sz="4" w:space="0" w:color="auto"/>
              <w:bottom w:val="single" w:sz="4" w:space="0" w:color="auto"/>
              <w:right w:val="single" w:sz="4" w:space="0" w:color="auto"/>
            </w:tcBorders>
            <w:vAlign w:val="center"/>
          </w:tcPr>
          <w:p w:rsidR="00A16D85" w:rsidRPr="007F7B0F" w:rsidRDefault="00A16D85" w:rsidP="00D72CCD">
            <w:pPr>
              <w:contextualSpacing/>
              <w:jc w:val="center"/>
              <w:rPr>
                <w:rFonts w:ascii="GHEA Grapalat" w:hAnsi="GHEA Grapalat"/>
                <w:sz w:val="18"/>
                <w:szCs w:val="18"/>
                <w:lang w:val="hy-AM"/>
              </w:rPr>
            </w:pPr>
            <w:r w:rsidRPr="007F7B0F">
              <w:rPr>
                <w:rFonts w:ascii="GHEA Grapalat" w:hAnsi="GHEA Grapalat"/>
                <w:sz w:val="18"/>
                <w:szCs w:val="18"/>
                <w:lang w:val="hy-AM"/>
              </w:rPr>
              <w:lastRenderedPageBreak/>
              <w:t>3</w:t>
            </w:r>
          </w:p>
        </w:tc>
        <w:tc>
          <w:tcPr>
            <w:tcW w:w="1265" w:type="dxa"/>
            <w:tcBorders>
              <w:left w:val="single" w:sz="4" w:space="0" w:color="auto"/>
              <w:bottom w:val="single" w:sz="4" w:space="0" w:color="auto"/>
              <w:right w:val="single" w:sz="4" w:space="0" w:color="auto"/>
            </w:tcBorders>
            <w:vAlign w:val="center"/>
          </w:tcPr>
          <w:p w:rsidR="00A16D85" w:rsidRPr="00A571CA" w:rsidRDefault="00A16D85" w:rsidP="002C2209">
            <w:pPr>
              <w:jc w:val="center"/>
              <w:rPr>
                <w:rFonts w:ascii="GHEA Grapalat" w:hAnsi="GHEA Grapalat"/>
                <w:sz w:val="20"/>
                <w:szCs w:val="20"/>
              </w:rPr>
            </w:pPr>
            <w:r w:rsidRPr="00A571CA">
              <w:rPr>
                <w:rFonts w:ascii="GHEA Grapalat" w:hAnsi="GHEA Grapalat"/>
                <w:sz w:val="20"/>
                <w:szCs w:val="20"/>
              </w:rPr>
              <w:t>44112450</w:t>
            </w:r>
          </w:p>
        </w:tc>
        <w:tc>
          <w:tcPr>
            <w:tcW w:w="1564" w:type="dxa"/>
            <w:tcBorders>
              <w:left w:val="single" w:sz="4" w:space="0" w:color="auto"/>
              <w:bottom w:val="single" w:sz="4" w:space="0" w:color="auto"/>
              <w:right w:val="single" w:sz="4" w:space="0" w:color="auto"/>
            </w:tcBorders>
            <w:vAlign w:val="center"/>
          </w:tcPr>
          <w:p w:rsidR="00A16D85" w:rsidRPr="00A571CA" w:rsidRDefault="00A16D85" w:rsidP="00D52CC2">
            <w:pPr>
              <w:rPr>
                <w:rFonts w:ascii="GHEA Grapalat" w:hAnsi="GHEA Grapalat"/>
                <w:color w:val="2D2D2D"/>
                <w:sz w:val="20"/>
                <w:szCs w:val="20"/>
                <w:shd w:val="clear" w:color="auto" w:fill="FFFFFF"/>
                <w:lang w:val="hy-AM"/>
              </w:rPr>
            </w:pPr>
            <w:r w:rsidRPr="00A571CA">
              <w:rPr>
                <w:rFonts w:ascii="GHEA Grapalat" w:hAnsi="GHEA Grapalat"/>
                <w:color w:val="2D2D2D"/>
                <w:sz w:val="20"/>
                <w:szCs w:val="20"/>
                <w:shd w:val="clear" w:color="auto" w:fill="FFFFFF"/>
                <w:lang w:val="hy-AM"/>
              </w:rPr>
              <w:t>Տեխ</w:t>
            </w:r>
            <w:r w:rsidRPr="00A571CA">
              <w:rPr>
                <w:rFonts w:ascii="GHEA Grapalat" w:hAnsi="GHEA Grapalat" w:cs="Cambria Math"/>
                <w:color w:val="2D2D2D"/>
                <w:sz w:val="20"/>
                <w:szCs w:val="20"/>
                <w:shd w:val="clear" w:color="auto" w:fill="FFFFFF"/>
                <w:lang w:val="en-US"/>
              </w:rPr>
              <w:t>նիկական</w:t>
            </w:r>
            <w:r w:rsidRPr="00A571CA">
              <w:rPr>
                <w:rFonts w:ascii="GHEA Grapalat" w:hAnsi="GHEA Grapalat"/>
                <w:color w:val="2D2D2D"/>
                <w:sz w:val="20"/>
                <w:szCs w:val="20"/>
                <w:shd w:val="clear" w:color="auto" w:fill="FFFFFF"/>
                <w:lang w:val="hy-AM"/>
              </w:rPr>
              <w:t xml:space="preserve"> թիթեղ</w:t>
            </w:r>
          </w:p>
          <w:p w:rsidR="00A16D85" w:rsidRPr="00A571CA" w:rsidRDefault="00A16D85" w:rsidP="00D52CC2">
            <w:pPr>
              <w:rPr>
                <w:rFonts w:ascii="GHEA Grapalat" w:hAnsi="GHEA Grapalat"/>
                <w:sz w:val="20"/>
                <w:szCs w:val="20"/>
                <w:lang w:val="en-US"/>
              </w:rPr>
            </w:pPr>
            <w:r w:rsidRPr="00A571CA">
              <w:rPr>
                <w:rFonts w:ascii="GHEA Grapalat" w:hAnsi="GHEA Grapalat"/>
                <w:color w:val="2D2D2D"/>
                <w:sz w:val="20"/>
                <w:szCs w:val="20"/>
                <w:shd w:val="clear" w:color="auto" w:fill="FFFFFF"/>
              </w:rPr>
              <w:t>Техпластина</w:t>
            </w:r>
          </w:p>
          <w:p w:rsidR="00A16D85" w:rsidRPr="00A571CA" w:rsidRDefault="00A16D85" w:rsidP="00D52CC2">
            <w:pPr>
              <w:rPr>
                <w:rFonts w:ascii="GHEA Grapalat" w:hAnsi="GHEA Grapalat"/>
                <w:sz w:val="20"/>
                <w:szCs w:val="20"/>
              </w:rPr>
            </w:pPr>
          </w:p>
        </w:tc>
        <w:tc>
          <w:tcPr>
            <w:tcW w:w="3623" w:type="dxa"/>
            <w:tcBorders>
              <w:top w:val="single" w:sz="4" w:space="0" w:color="auto"/>
              <w:left w:val="single" w:sz="4" w:space="0" w:color="auto"/>
              <w:bottom w:val="single" w:sz="4" w:space="0" w:color="auto"/>
              <w:right w:val="single" w:sz="4" w:space="0" w:color="auto"/>
            </w:tcBorders>
          </w:tcPr>
          <w:p w:rsidR="00A16D85" w:rsidRPr="00A571CA" w:rsidRDefault="00A16D85" w:rsidP="00D52CC2">
            <w:pPr>
              <w:jc w:val="both"/>
              <w:outlineLvl w:val="0"/>
              <w:rPr>
                <w:rFonts w:ascii="GHEA Grapalat" w:hAnsi="GHEA Grapalat"/>
                <w:color w:val="000000"/>
                <w:sz w:val="20"/>
                <w:szCs w:val="20"/>
                <w:lang w:val="hy-AM"/>
              </w:rPr>
            </w:pPr>
            <w:r w:rsidRPr="00A571CA">
              <w:rPr>
                <w:rStyle w:val="y2iqfc"/>
                <w:rFonts w:ascii="GHEA Grapalat" w:hAnsi="GHEA Grapalat"/>
                <w:color w:val="1F1F1F"/>
                <w:sz w:val="20"/>
                <w:szCs w:val="20"/>
                <w:lang w:val="hy-AM"/>
              </w:rPr>
              <w:t xml:space="preserve">պոլիզոբուտիլեն </w:t>
            </w:r>
            <w:r w:rsidRPr="00A571CA">
              <w:rPr>
                <w:rFonts w:ascii="GHEA Grapalat" w:hAnsi="GHEA Grapalat"/>
                <w:color w:val="2D2D2D"/>
                <w:kern w:val="36"/>
                <w:sz w:val="20"/>
                <w:szCs w:val="20"/>
              </w:rPr>
              <w:t>ПСГ</w:t>
            </w:r>
            <w:r w:rsidRPr="00A571CA">
              <w:rPr>
                <w:rStyle w:val="y2iqfc"/>
                <w:rFonts w:ascii="GHEA Grapalat" w:hAnsi="GHEA Grapalat"/>
                <w:color w:val="1F1F1F"/>
                <w:sz w:val="20"/>
                <w:szCs w:val="20"/>
                <w:lang w:val="hy-AM"/>
              </w:rPr>
              <w:t xml:space="preserve">, </w:t>
            </w:r>
            <w:r w:rsidRPr="00A571CA">
              <w:rPr>
                <w:rFonts w:ascii="GHEA Grapalat" w:hAnsi="GHEA Grapalat"/>
                <w:sz w:val="20"/>
                <w:szCs w:val="20"/>
                <w:shd w:val="clear" w:color="auto" w:fill="FFFFFF"/>
              </w:rPr>
              <w:t>ТУ</w:t>
            </w:r>
            <w:r w:rsidRPr="00A571CA">
              <w:rPr>
                <w:rStyle w:val="y2iqfc"/>
                <w:rFonts w:ascii="GHEA Grapalat" w:hAnsi="GHEA Grapalat"/>
                <w:color w:val="1F1F1F"/>
                <w:sz w:val="20"/>
                <w:szCs w:val="20"/>
                <w:lang w:val="hy-AM"/>
              </w:rPr>
              <w:t xml:space="preserve"> 38 105203-87</w:t>
            </w:r>
            <w:r w:rsidR="00A1281E" w:rsidRPr="00A571CA">
              <w:rPr>
                <w:rStyle w:val="y2iqfc"/>
                <w:rFonts w:ascii="GHEA Grapalat" w:hAnsi="GHEA Grapalat"/>
                <w:color w:val="1F1F1F"/>
                <w:sz w:val="20"/>
                <w:szCs w:val="20"/>
              </w:rPr>
              <w:t xml:space="preserve"> </w:t>
            </w:r>
            <w:r w:rsidR="00A1281E" w:rsidRPr="00A571CA">
              <w:rPr>
                <w:rStyle w:val="y2iqfc"/>
                <w:rFonts w:ascii="GHEA Grapalat" w:hAnsi="GHEA Grapalat"/>
                <w:color w:val="1F1F1F"/>
                <w:sz w:val="20"/>
                <w:szCs w:val="20"/>
                <w:lang w:val="en-US"/>
              </w:rPr>
              <w:t>կամ</w:t>
            </w:r>
            <w:r w:rsidR="00A1281E" w:rsidRPr="00A571CA">
              <w:rPr>
                <w:rStyle w:val="y2iqfc"/>
                <w:rFonts w:ascii="GHEA Grapalat" w:hAnsi="GHEA Grapalat"/>
                <w:color w:val="1F1F1F"/>
                <w:sz w:val="20"/>
                <w:szCs w:val="20"/>
              </w:rPr>
              <w:t xml:space="preserve"> </w:t>
            </w:r>
            <w:r w:rsidR="00A1281E" w:rsidRPr="00A571CA">
              <w:rPr>
                <w:rStyle w:val="y2iqfc"/>
                <w:rFonts w:ascii="GHEA Grapalat" w:hAnsi="GHEA Grapalat"/>
                <w:color w:val="1F1F1F"/>
                <w:sz w:val="20"/>
                <w:szCs w:val="20"/>
                <w:lang w:val="en-US"/>
              </w:rPr>
              <w:t>համարժեքը</w:t>
            </w:r>
            <w:r w:rsidR="00A1281E" w:rsidRPr="00A571CA">
              <w:rPr>
                <w:rStyle w:val="y2iqfc"/>
                <w:rFonts w:ascii="GHEA Grapalat" w:hAnsi="GHEA Grapalat"/>
                <w:color w:val="1F1F1F"/>
                <w:sz w:val="20"/>
                <w:szCs w:val="20"/>
              </w:rPr>
              <w:t xml:space="preserve"> </w:t>
            </w:r>
            <w:r w:rsidRPr="00A571CA">
              <w:rPr>
                <w:rStyle w:val="y2iqfc"/>
                <w:rFonts w:ascii="GHEA Grapalat" w:hAnsi="GHEA Grapalat"/>
                <w:color w:val="1F1F1F"/>
                <w:sz w:val="20"/>
                <w:szCs w:val="20"/>
                <w:lang w:val="hy-AM"/>
              </w:rPr>
              <w:t>, հաստու-թյունը 2.4÷2.8 մմ, պայմանական կտրման ամրու-թյունը ոչ պակաս 1.5</w:t>
            </w:r>
            <w:r w:rsidRPr="00A571CA">
              <w:rPr>
                <w:rStyle w:val="y2iqfc"/>
                <w:rFonts w:ascii="GHEA Grapalat" w:hAnsi="GHEA Grapalat"/>
                <w:color w:val="1F1F1F"/>
                <w:sz w:val="20"/>
                <w:szCs w:val="20"/>
              </w:rPr>
              <w:t xml:space="preserve"> </w:t>
            </w:r>
            <w:r w:rsidRPr="00A571CA">
              <w:rPr>
                <w:rStyle w:val="y2iqfc"/>
                <w:rFonts w:ascii="GHEA Grapalat" w:hAnsi="GHEA Grapalat"/>
                <w:color w:val="1F1F1F"/>
                <w:sz w:val="20"/>
                <w:szCs w:val="20"/>
                <w:lang w:val="hy-AM"/>
              </w:rPr>
              <w:t>ՄՊա,</w:t>
            </w:r>
            <w:r w:rsidRPr="00A571CA">
              <w:rPr>
                <w:rStyle w:val="y2iqfc"/>
                <w:rFonts w:ascii="GHEA Grapalat" w:hAnsi="GHEA Grapalat"/>
                <w:color w:val="1F1F1F"/>
                <w:sz w:val="20"/>
                <w:szCs w:val="20"/>
              </w:rPr>
              <w:t xml:space="preserve"> </w:t>
            </w:r>
            <w:r w:rsidRPr="00A571CA">
              <w:rPr>
                <w:rStyle w:val="y2iqfc"/>
                <w:rFonts w:ascii="GHEA Grapalat" w:hAnsi="GHEA Grapalat"/>
                <w:color w:val="1F1F1F"/>
                <w:sz w:val="20"/>
                <w:szCs w:val="20"/>
                <w:lang w:val="hy-AM"/>
              </w:rPr>
              <w:t>հարաբերական երկարացումը ոչ պակաս  390%, եռակցման կարի ամրությունը ոչ պակաս  490.3 Ն/մ, խտությունը 1300–1550կգ/մ³։</w:t>
            </w:r>
            <w:r w:rsidRPr="00A571CA">
              <w:rPr>
                <w:rFonts w:ascii="GHEA Grapalat" w:hAnsi="GHEA Grapalat"/>
                <w:color w:val="000000"/>
                <w:sz w:val="20"/>
                <w:szCs w:val="20"/>
                <w:lang w:val="hy-AM"/>
              </w:rPr>
              <w:t xml:space="preserve"> </w:t>
            </w:r>
          </w:p>
          <w:p w:rsidR="00A16D85" w:rsidRPr="00A571CA" w:rsidRDefault="00A16D85" w:rsidP="00D52CC2">
            <w:pPr>
              <w:jc w:val="both"/>
              <w:outlineLvl w:val="0"/>
              <w:rPr>
                <w:rStyle w:val="y2iqfc"/>
                <w:rFonts w:ascii="GHEA Grapalat" w:hAnsi="GHEA Grapalat"/>
                <w:color w:val="1F1F1F"/>
                <w:sz w:val="20"/>
                <w:szCs w:val="20"/>
                <w:lang w:val="hy-AM"/>
              </w:rPr>
            </w:pPr>
            <w:r w:rsidRPr="00A571CA">
              <w:rPr>
                <w:rFonts w:ascii="GHEA Grapalat" w:hAnsi="GHEA Grapalat"/>
                <w:color w:val="000000"/>
                <w:sz w:val="20"/>
                <w:szCs w:val="20"/>
                <w:lang w:val="hy-AM"/>
              </w:rPr>
              <w:t xml:space="preserve">Պահպանման երաշխիքային ժամկետը- </w:t>
            </w:r>
            <w:r w:rsidRPr="00A571CA">
              <w:rPr>
                <w:rStyle w:val="y2iqfc"/>
                <w:rFonts w:ascii="GHEA Grapalat" w:hAnsi="GHEA Grapalat"/>
                <w:color w:val="1F1F1F"/>
                <w:sz w:val="20"/>
                <w:szCs w:val="20"/>
                <w:lang w:val="hy-AM"/>
              </w:rPr>
              <w:t>1</w:t>
            </w:r>
            <w:r w:rsidR="0069136C" w:rsidRPr="00A571CA">
              <w:rPr>
                <w:rStyle w:val="y2iqfc"/>
                <w:rFonts w:ascii="GHEA Grapalat" w:hAnsi="GHEA Grapalat"/>
                <w:color w:val="1F1F1F"/>
                <w:sz w:val="20"/>
                <w:szCs w:val="20"/>
                <w:lang w:val="hy-AM"/>
              </w:rPr>
              <w:t>2</w:t>
            </w:r>
            <w:r w:rsidRPr="00A571CA">
              <w:rPr>
                <w:rStyle w:val="y2iqfc"/>
                <w:rFonts w:ascii="GHEA Grapalat" w:hAnsi="GHEA Grapalat"/>
                <w:color w:val="1F1F1F"/>
                <w:sz w:val="20"/>
                <w:szCs w:val="20"/>
                <w:lang w:val="hy-AM"/>
              </w:rPr>
              <w:t xml:space="preserve"> ամիս է, չի թույլատրվում պահպանումը առանց փաթեթավորման։</w:t>
            </w:r>
          </w:p>
          <w:p w:rsidR="00A16D85" w:rsidRPr="00A571CA" w:rsidRDefault="00A16D85" w:rsidP="00D52CC2">
            <w:pPr>
              <w:jc w:val="both"/>
              <w:outlineLvl w:val="0"/>
              <w:rPr>
                <w:rFonts w:ascii="GHEA Grapalat" w:hAnsi="GHEA Grapalat"/>
                <w:kern w:val="36"/>
                <w:sz w:val="20"/>
                <w:szCs w:val="20"/>
              </w:rPr>
            </w:pPr>
            <w:r w:rsidRPr="00A571CA">
              <w:rPr>
                <w:rFonts w:ascii="GHEA Grapalat" w:hAnsi="GHEA Grapalat"/>
                <w:color w:val="2D2D2D"/>
                <w:kern w:val="36"/>
                <w:sz w:val="20"/>
                <w:szCs w:val="20"/>
              </w:rPr>
              <w:t>полиизобутиленовая ПСГ,</w:t>
            </w:r>
            <w:r w:rsidRPr="00A571CA">
              <w:rPr>
                <w:rFonts w:ascii="GHEA Grapalat" w:hAnsi="GHEA Grapalat"/>
                <w:sz w:val="20"/>
                <w:szCs w:val="20"/>
                <w:shd w:val="clear" w:color="auto" w:fill="FFFFFF"/>
              </w:rPr>
              <w:t xml:space="preserve"> ТУ 38 105203-87</w:t>
            </w:r>
            <w:r w:rsidR="00A1281E" w:rsidRPr="00A571CA">
              <w:rPr>
                <w:rFonts w:ascii="GHEA Grapalat" w:hAnsi="GHEA Grapalat"/>
                <w:sz w:val="20"/>
                <w:szCs w:val="20"/>
                <w:shd w:val="clear" w:color="auto" w:fill="FFFFFF"/>
              </w:rPr>
              <w:t xml:space="preserve"> или аналог</w:t>
            </w:r>
            <w:r w:rsidRPr="00A571CA">
              <w:rPr>
                <w:rFonts w:ascii="GHEA Grapalat" w:hAnsi="GHEA Grapalat"/>
                <w:sz w:val="20"/>
                <w:szCs w:val="20"/>
                <w:shd w:val="clear" w:color="auto" w:fill="FFFFFF"/>
              </w:rPr>
              <w:t>, толщина 2,4÷2,8мм,</w:t>
            </w:r>
            <w:r w:rsidRPr="00A571CA">
              <w:rPr>
                <w:rFonts w:ascii="GHEA Grapalat" w:hAnsi="GHEA Grapalat"/>
                <w:color w:val="808080"/>
                <w:sz w:val="20"/>
                <w:szCs w:val="20"/>
              </w:rPr>
              <w:t xml:space="preserve"> </w:t>
            </w:r>
            <w:r w:rsidRPr="00A571CA">
              <w:rPr>
                <w:rFonts w:ascii="GHEA Grapalat" w:hAnsi="GHEA Grapalat"/>
                <w:sz w:val="20"/>
                <w:szCs w:val="20"/>
              </w:rPr>
              <w:t>условная прочность при разрыве</w:t>
            </w:r>
            <w:r w:rsidRPr="00A571CA">
              <w:rPr>
                <w:rFonts w:ascii="GHEA Grapalat" w:hAnsi="GHEA Grapalat"/>
                <w:sz w:val="20"/>
                <w:szCs w:val="20"/>
                <w:lang w:val="hy-AM"/>
              </w:rPr>
              <w:t xml:space="preserve"> </w:t>
            </w:r>
            <w:r w:rsidRPr="00A571CA">
              <w:rPr>
                <w:rFonts w:ascii="GHEA Grapalat" w:hAnsi="GHEA Grapalat"/>
                <w:sz w:val="20"/>
                <w:szCs w:val="20"/>
              </w:rPr>
              <w:t>не менее 1,5Мпа, относительное удлинение</w:t>
            </w:r>
            <w:r w:rsidRPr="00A571CA">
              <w:rPr>
                <w:rFonts w:ascii="GHEA Grapalat" w:hAnsi="GHEA Grapalat"/>
                <w:sz w:val="20"/>
                <w:szCs w:val="20"/>
                <w:lang w:val="hy-AM"/>
              </w:rPr>
              <w:t xml:space="preserve"> </w:t>
            </w:r>
            <w:r w:rsidR="00172891">
              <w:rPr>
                <w:rFonts w:ascii="GHEA Grapalat" w:hAnsi="GHEA Grapalat"/>
                <w:sz w:val="20"/>
                <w:szCs w:val="20"/>
              </w:rPr>
              <w:t>не менее</w:t>
            </w:r>
            <w:r w:rsidRPr="00A571CA">
              <w:rPr>
                <w:rFonts w:ascii="GHEA Grapalat" w:hAnsi="GHEA Grapalat"/>
                <w:sz w:val="20"/>
                <w:szCs w:val="20"/>
                <w:lang w:val="hy-AM"/>
              </w:rPr>
              <w:t xml:space="preserve"> </w:t>
            </w:r>
            <w:r w:rsidRPr="00A571CA">
              <w:rPr>
                <w:rFonts w:ascii="GHEA Grapalat" w:hAnsi="GHEA Grapalat"/>
                <w:sz w:val="20"/>
                <w:szCs w:val="20"/>
              </w:rPr>
              <w:t>390%,</w:t>
            </w:r>
            <w:r w:rsidRPr="00A571CA">
              <w:rPr>
                <w:rFonts w:ascii="GHEA Grapalat" w:hAnsi="GHEA Grapalat"/>
                <w:kern w:val="36"/>
                <w:sz w:val="20"/>
                <w:szCs w:val="20"/>
              </w:rPr>
              <w:t xml:space="preserve"> </w:t>
            </w:r>
            <w:r w:rsidRPr="00A571CA">
              <w:rPr>
                <w:rFonts w:ascii="GHEA Grapalat" w:hAnsi="GHEA Grapalat"/>
                <w:sz w:val="20"/>
                <w:szCs w:val="20"/>
              </w:rPr>
              <w:t>прочность сварного шва</w:t>
            </w:r>
            <w:r w:rsidRPr="00A571CA">
              <w:rPr>
                <w:rFonts w:ascii="GHEA Grapalat" w:hAnsi="GHEA Grapalat"/>
                <w:sz w:val="20"/>
                <w:szCs w:val="20"/>
                <w:lang w:val="hy-AM"/>
              </w:rPr>
              <w:t xml:space="preserve"> </w:t>
            </w:r>
            <w:r w:rsidR="00172891">
              <w:rPr>
                <w:rFonts w:ascii="GHEA Grapalat" w:hAnsi="GHEA Grapalat"/>
                <w:sz w:val="20"/>
                <w:szCs w:val="20"/>
              </w:rPr>
              <w:t xml:space="preserve">не менее </w:t>
            </w:r>
            <w:r w:rsidRPr="00A571CA">
              <w:rPr>
                <w:rFonts w:ascii="GHEA Grapalat" w:hAnsi="GHEA Grapalat"/>
                <w:sz w:val="20"/>
                <w:szCs w:val="20"/>
              </w:rPr>
              <w:t>490,3 Н/м, плотность 1300-1550 кг/м</w:t>
            </w:r>
            <w:r w:rsidRPr="00A571CA">
              <w:rPr>
                <w:rFonts w:ascii="GHEA Grapalat" w:hAnsi="GHEA Grapalat"/>
                <w:sz w:val="20"/>
                <w:szCs w:val="20"/>
                <w:vertAlign w:val="superscript"/>
              </w:rPr>
              <w:t xml:space="preserve">3 </w:t>
            </w:r>
            <w:r w:rsidRPr="00A571CA">
              <w:rPr>
                <w:rFonts w:ascii="GHEA Grapalat" w:hAnsi="GHEA Grapalat"/>
                <w:sz w:val="20"/>
                <w:szCs w:val="20"/>
              </w:rPr>
              <w:t xml:space="preserve">. </w:t>
            </w:r>
            <w:r w:rsidRPr="00A571CA">
              <w:rPr>
                <w:rFonts w:ascii="GHEA Grapalat" w:hAnsi="GHEA Grapalat"/>
                <w:b/>
                <w:bCs/>
                <w:sz w:val="20"/>
                <w:szCs w:val="20"/>
                <w:shd w:val="clear" w:color="auto" w:fill="FFFFFF"/>
              </w:rPr>
              <w:t xml:space="preserve"> </w:t>
            </w:r>
          </w:p>
          <w:p w:rsidR="00A16D85" w:rsidRPr="00A571CA" w:rsidRDefault="00A16D85" w:rsidP="0069136C">
            <w:pPr>
              <w:jc w:val="both"/>
              <w:rPr>
                <w:rFonts w:ascii="GHEA Grapalat" w:hAnsi="GHEA Grapalat"/>
                <w:bCs/>
                <w:sz w:val="20"/>
                <w:szCs w:val="20"/>
              </w:rPr>
            </w:pPr>
            <w:r w:rsidRPr="00A571CA">
              <w:rPr>
                <w:rFonts w:ascii="GHEA Grapalat" w:hAnsi="GHEA Grapalat"/>
                <w:bCs/>
                <w:sz w:val="20"/>
                <w:szCs w:val="20"/>
                <w:shd w:val="clear" w:color="auto" w:fill="FFFFFF"/>
              </w:rPr>
              <w:t>Гарантийный срок хранения- 1</w:t>
            </w:r>
            <w:r w:rsidR="0069136C" w:rsidRPr="00A571CA">
              <w:rPr>
                <w:rFonts w:ascii="GHEA Grapalat" w:hAnsi="GHEA Grapalat"/>
                <w:bCs/>
                <w:sz w:val="20"/>
                <w:szCs w:val="20"/>
                <w:shd w:val="clear" w:color="auto" w:fill="FFFFFF"/>
              </w:rPr>
              <w:t>2</w:t>
            </w:r>
            <w:r w:rsidRPr="00A571CA">
              <w:rPr>
                <w:rFonts w:ascii="GHEA Grapalat" w:hAnsi="GHEA Grapalat"/>
                <w:bCs/>
                <w:sz w:val="20"/>
                <w:szCs w:val="20"/>
              </w:rPr>
              <w:t xml:space="preserve"> месяцев, не допускается хранение пластины без упаковки.</w:t>
            </w:r>
          </w:p>
        </w:tc>
        <w:tc>
          <w:tcPr>
            <w:tcW w:w="1016" w:type="dxa"/>
            <w:tcBorders>
              <w:left w:val="single" w:sz="4" w:space="0" w:color="auto"/>
              <w:bottom w:val="single" w:sz="4" w:space="0" w:color="auto"/>
              <w:right w:val="single" w:sz="4" w:space="0" w:color="auto"/>
            </w:tcBorders>
            <w:vAlign w:val="center"/>
          </w:tcPr>
          <w:p w:rsidR="00A16D85" w:rsidRPr="00A571CA" w:rsidRDefault="00A16D85" w:rsidP="00EB251E">
            <w:pPr>
              <w:jc w:val="center"/>
              <w:rPr>
                <w:rFonts w:ascii="GHEA Grapalat" w:hAnsi="GHEA Grapalat"/>
                <w:sz w:val="20"/>
                <w:szCs w:val="20"/>
                <w:lang w:val="en-US"/>
              </w:rPr>
            </w:pPr>
            <w:r w:rsidRPr="00A571CA">
              <w:rPr>
                <w:rFonts w:ascii="GHEA Grapalat" w:hAnsi="GHEA Grapalat"/>
                <w:sz w:val="20"/>
                <w:szCs w:val="20"/>
                <w:lang w:val="en-US"/>
              </w:rPr>
              <w:t>մ</w:t>
            </w:r>
            <w:r w:rsidRPr="00A571CA">
              <w:rPr>
                <w:rFonts w:ascii="GHEA Grapalat" w:hAnsi="GHEA Grapalat"/>
                <w:sz w:val="20"/>
                <w:szCs w:val="20"/>
                <w:vertAlign w:val="superscript"/>
                <w:lang w:val="en-US"/>
              </w:rPr>
              <w:t>2</w:t>
            </w:r>
          </w:p>
        </w:tc>
        <w:tc>
          <w:tcPr>
            <w:tcW w:w="1150" w:type="dxa"/>
            <w:tcBorders>
              <w:left w:val="single" w:sz="4" w:space="0" w:color="auto"/>
              <w:bottom w:val="single" w:sz="4" w:space="0" w:color="auto"/>
              <w:right w:val="single" w:sz="4" w:space="0" w:color="auto"/>
            </w:tcBorders>
            <w:vAlign w:val="center"/>
          </w:tcPr>
          <w:p w:rsidR="00A16D85" w:rsidRPr="00A571CA" w:rsidRDefault="00A16D85" w:rsidP="00EB251E">
            <w:pPr>
              <w:jc w:val="center"/>
              <w:rPr>
                <w:rFonts w:ascii="GHEA Grapalat" w:hAnsi="GHEA Grapalat"/>
                <w:sz w:val="20"/>
                <w:szCs w:val="20"/>
                <w:lang w:val="en-US"/>
              </w:rPr>
            </w:pPr>
            <w:r w:rsidRPr="00A571CA">
              <w:rPr>
                <w:rFonts w:ascii="GHEA Grapalat" w:hAnsi="GHEA Grapalat"/>
                <w:sz w:val="20"/>
                <w:szCs w:val="20"/>
                <w:lang w:val="en-US"/>
              </w:rPr>
              <w:t>62</w:t>
            </w:r>
          </w:p>
        </w:tc>
        <w:tc>
          <w:tcPr>
            <w:tcW w:w="1276" w:type="dxa"/>
            <w:tcBorders>
              <w:left w:val="single" w:sz="4" w:space="0" w:color="auto"/>
              <w:bottom w:val="single" w:sz="4" w:space="0" w:color="auto"/>
              <w:right w:val="single" w:sz="4" w:space="0" w:color="auto"/>
            </w:tcBorders>
            <w:vAlign w:val="center"/>
          </w:tcPr>
          <w:p w:rsidR="00A16D85" w:rsidRPr="00A571CA" w:rsidRDefault="00A16D85" w:rsidP="00A557A7">
            <w:pPr>
              <w:contextualSpacing/>
              <w:jc w:val="center"/>
              <w:rPr>
                <w:rFonts w:ascii="GHEA Grapalat" w:hAnsi="GHEA Grapalat"/>
                <w:sz w:val="20"/>
                <w:szCs w:val="20"/>
                <w:lang w:val="en-US"/>
              </w:rPr>
            </w:pPr>
            <w:r w:rsidRPr="00A571CA">
              <w:rPr>
                <w:rFonts w:ascii="GHEA Grapalat" w:hAnsi="GHEA Grapalat"/>
                <w:sz w:val="20"/>
                <w:szCs w:val="20"/>
                <w:lang w:val="en-US"/>
              </w:rPr>
              <w:t>6100</w:t>
            </w:r>
          </w:p>
        </w:tc>
        <w:tc>
          <w:tcPr>
            <w:tcW w:w="1321" w:type="dxa"/>
            <w:tcBorders>
              <w:left w:val="single" w:sz="4" w:space="0" w:color="auto"/>
              <w:bottom w:val="single" w:sz="4" w:space="0" w:color="auto"/>
              <w:right w:val="single" w:sz="4" w:space="0" w:color="auto"/>
            </w:tcBorders>
            <w:vAlign w:val="center"/>
          </w:tcPr>
          <w:p w:rsidR="00A16D85" w:rsidRPr="00A571CA" w:rsidRDefault="00A16D85" w:rsidP="00D72CCD">
            <w:pPr>
              <w:contextualSpacing/>
              <w:jc w:val="center"/>
              <w:rPr>
                <w:rFonts w:ascii="GHEA Grapalat" w:hAnsi="GHEA Grapalat"/>
                <w:sz w:val="20"/>
                <w:szCs w:val="20"/>
                <w:lang w:val="en-US"/>
              </w:rPr>
            </w:pPr>
            <w:r w:rsidRPr="00A571CA">
              <w:rPr>
                <w:rFonts w:ascii="GHEA Grapalat" w:hAnsi="GHEA Grapalat"/>
                <w:sz w:val="20"/>
                <w:szCs w:val="20"/>
                <w:lang w:val="en-US"/>
              </w:rPr>
              <w:t>378200</w:t>
            </w:r>
          </w:p>
        </w:tc>
        <w:tc>
          <w:tcPr>
            <w:tcW w:w="2099" w:type="dxa"/>
            <w:vMerge/>
            <w:tcBorders>
              <w:left w:val="single" w:sz="4" w:space="0" w:color="auto"/>
              <w:right w:val="single" w:sz="4" w:space="0" w:color="auto"/>
            </w:tcBorders>
            <w:vAlign w:val="center"/>
          </w:tcPr>
          <w:p w:rsidR="00A16D85" w:rsidRPr="00BA7C5C" w:rsidRDefault="00A16D85" w:rsidP="00D72CCD">
            <w:pPr>
              <w:contextualSpacing/>
              <w:jc w:val="center"/>
              <w:rPr>
                <w:rFonts w:ascii="GHEA Grapalat" w:hAnsi="GHEA Grapalat"/>
                <w:sz w:val="18"/>
                <w:szCs w:val="18"/>
              </w:rPr>
            </w:pPr>
          </w:p>
        </w:tc>
        <w:tc>
          <w:tcPr>
            <w:tcW w:w="1617" w:type="dxa"/>
            <w:vMerge/>
            <w:tcBorders>
              <w:left w:val="single" w:sz="4" w:space="0" w:color="auto"/>
            </w:tcBorders>
            <w:shd w:val="clear" w:color="auto" w:fill="FFFFFF" w:themeFill="background1"/>
            <w:textDirection w:val="btLr"/>
          </w:tcPr>
          <w:p w:rsidR="00A16D85" w:rsidRPr="00BA7C5C" w:rsidRDefault="00A16D85" w:rsidP="00D72CCD">
            <w:pPr>
              <w:ind w:right="113"/>
              <w:jc w:val="center"/>
              <w:rPr>
                <w:rFonts w:ascii="GHEA Grapalat" w:hAnsi="GHEA Grapalat"/>
                <w:sz w:val="18"/>
                <w:szCs w:val="18"/>
              </w:rPr>
            </w:pPr>
          </w:p>
        </w:tc>
      </w:tr>
      <w:tr w:rsidR="00A16D85" w:rsidRPr="00BA7C5C" w:rsidTr="00172891">
        <w:trPr>
          <w:gridAfter w:val="1"/>
          <w:wAfter w:w="15" w:type="dxa"/>
          <w:jc w:val="center"/>
        </w:trPr>
        <w:tc>
          <w:tcPr>
            <w:tcW w:w="518" w:type="dxa"/>
            <w:tcBorders>
              <w:left w:val="single" w:sz="4" w:space="0" w:color="auto"/>
              <w:bottom w:val="single" w:sz="4" w:space="0" w:color="auto"/>
              <w:right w:val="single" w:sz="4" w:space="0" w:color="auto"/>
            </w:tcBorders>
            <w:vAlign w:val="center"/>
          </w:tcPr>
          <w:p w:rsidR="00A16D85" w:rsidRPr="007F7B0F" w:rsidRDefault="00A16D85" w:rsidP="00D72CCD">
            <w:pPr>
              <w:contextualSpacing/>
              <w:jc w:val="center"/>
              <w:rPr>
                <w:rFonts w:ascii="GHEA Grapalat" w:hAnsi="GHEA Grapalat"/>
                <w:sz w:val="18"/>
                <w:szCs w:val="18"/>
                <w:lang w:val="hy-AM"/>
              </w:rPr>
            </w:pPr>
            <w:r w:rsidRPr="007F7B0F">
              <w:rPr>
                <w:rFonts w:ascii="GHEA Grapalat" w:hAnsi="GHEA Grapalat"/>
                <w:sz w:val="18"/>
                <w:szCs w:val="18"/>
                <w:lang w:val="hy-AM"/>
              </w:rPr>
              <w:t>4</w:t>
            </w:r>
          </w:p>
        </w:tc>
        <w:tc>
          <w:tcPr>
            <w:tcW w:w="1265" w:type="dxa"/>
            <w:tcBorders>
              <w:left w:val="single" w:sz="4" w:space="0" w:color="auto"/>
              <w:bottom w:val="single" w:sz="4" w:space="0" w:color="auto"/>
              <w:right w:val="single" w:sz="4" w:space="0" w:color="auto"/>
            </w:tcBorders>
            <w:vAlign w:val="center"/>
          </w:tcPr>
          <w:p w:rsidR="00A16D85" w:rsidRPr="00A571CA" w:rsidRDefault="00A16D85" w:rsidP="00A16D85">
            <w:pPr>
              <w:jc w:val="center"/>
              <w:rPr>
                <w:rFonts w:ascii="GHEA Grapalat" w:hAnsi="GHEA Grapalat"/>
                <w:sz w:val="20"/>
                <w:szCs w:val="20"/>
              </w:rPr>
            </w:pPr>
            <w:r w:rsidRPr="00A571CA">
              <w:rPr>
                <w:rFonts w:ascii="GHEA Grapalat" w:hAnsi="GHEA Grapalat"/>
                <w:sz w:val="20"/>
                <w:szCs w:val="20"/>
              </w:rPr>
              <w:t>24911300</w:t>
            </w:r>
          </w:p>
        </w:tc>
        <w:tc>
          <w:tcPr>
            <w:tcW w:w="1564" w:type="dxa"/>
            <w:tcBorders>
              <w:left w:val="single" w:sz="4" w:space="0" w:color="auto"/>
              <w:bottom w:val="single" w:sz="4" w:space="0" w:color="auto"/>
              <w:right w:val="single" w:sz="4" w:space="0" w:color="auto"/>
            </w:tcBorders>
            <w:vAlign w:val="center"/>
          </w:tcPr>
          <w:p w:rsidR="00A16D85" w:rsidRPr="00A571CA" w:rsidRDefault="00A16D85" w:rsidP="00A16D85">
            <w:pPr>
              <w:jc w:val="center"/>
              <w:rPr>
                <w:rFonts w:ascii="GHEA Grapalat" w:hAnsi="GHEA Grapalat"/>
                <w:color w:val="2D2D2D"/>
                <w:sz w:val="20"/>
                <w:szCs w:val="20"/>
                <w:shd w:val="clear" w:color="auto" w:fill="FFFFFF"/>
              </w:rPr>
            </w:pPr>
            <w:r w:rsidRPr="00A571CA">
              <w:rPr>
                <w:rFonts w:ascii="GHEA Grapalat" w:hAnsi="GHEA Grapalat"/>
                <w:sz w:val="20"/>
                <w:szCs w:val="20"/>
                <w:lang w:val="hy-AM"/>
              </w:rPr>
              <w:t>Սոսինձ</w:t>
            </w:r>
          </w:p>
          <w:p w:rsidR="00A16D85" w:rsidRPr="00A571CA" w:rsidRDefault="00A16D85" w:rsidP="00A16D85">
            <w:pPr>
              <w:jc w:val="center"/>
              <w:rPr>
                <w:rFonts w:ascii="GHEA Grapalat" w:hAnsi="GHEA Grapalat" w:cs="Sylfaen"/>
                <w:sz w:val="20"/>
                <w:szCs w:val="20"/>
              </w:rPr>
            </w:pPr>
            <w:r w:rsidRPr="00A571CA">
              <w:rPr>
                <w:rFonts w:ascii="GHEA Grapalat" w:hAnsi="GHEA Grapalat"/>
                <w:color w:val="2D2D2D"/>
                <w:sz w:val="20"/>
                <w:szCs w:val="20"/>
                <w:shd w:val="clear" w:color="auto" w:fill="FFFFFF"/>
              </w:rPr>
              <w:t>Клей</w:t>
            </w:r>
          </w:p>
          <w:p w:rsidR="00A16D85" w:rsidRPr="00A571CA" w:rsidRDefault="00A16D85" w:rsidP="00A16D85">
            <w:pPr>
              <w:jc w:val="center"/>
              <w:rPr>
                <w:rFonts w:ascii="GHEA Grapalat" w:hAnsi="GHEA Grapalat"/>
                <w:sz w:val="20"/>
                <w:szCs w:val="20"/>
              </w:rPr>
            </w:pPr>
          </w:p>
        </w:tc>
        <w:tc>
          <w:tcPr>
            <w:tcW w:w="3623" w:type="dxa"/>
            <w:tcBorders>
              <w:top w:val="single" w:sz="4" w:space="0" w:color="auto"/>
              <w:left w:val="single" w:sz="4" w:space="0" w:color="auto"/>
              <w:bottom w:val="single" w:sz="4" w:space="0" w:color="auto"/>
              <w:right w:val="single" w:sz="4" w:space="0" w:color="auto"/>
            </w:tcBorders>
          </w:tcPr>
          <w:p w:rsidR="00A16D85" w:rsidRPr="00A571CA" w:rsidRDefault="00A16D85" w:rsidP="00D52CC2">
            <w:pPr>
              <w:jc w:val="both"/>
              <w:outlineLvl w:val="0"/>
              <w:rPr>
                <w:rStyle w:val="y2iqfc"/>
                <w:rFonts w:ascii="GHEA Grapalat" w:hAnsi="GHEA Grapalat"/>
                <w:color w:val="1F1F1F"/>
                <w:sz w:val="20"/>
                <w:szCs w:val="20"/>
                <w:lang w:val="hy-AM"/>
              </w:rPr>
            </w:pPr>
            <w:r w:rsidRPr="00A571CA">
              <w:rPr>
                <w:rFonts w:ascii="GHEA Grapalat" w:hAnsi="GHEA Grapalat"/>
                <w:sz w:val="20"/>
                <w:szCs w:val="20"/>
                <w:lang w:val="hy-AM"/>
              </w:rPr>
              <w:t xml:space="preserve">սոսինձ </w:t>
            </w:r>
            <w:r w:rsidRPr="00A571CA">
              <w:rPr>
                <w:rFonts w:ascii="GHEA Grapalat" w:hAnsi="GHEA Grapalat"/>
                <w:sz w:val="20"/>
                <w:szCs w:val="20"/>
              </w:rPr>
              <w:t>88-НП</w:t>
            </w:r>
            <w:r w:rsidRPr="00A571CA">
              <w:rPr>
                <w:rFonts w:ascii="GHEA Grapalat" w:hAnsi="GHEA Grapalat"/>
                <w:sz w:val="20"/>
                <w:szCs w:val="20"/>
                <w:lang w:val="hy-AM"/>
              </w:rPr>
              <w:t xml:space="preserve">, </w:t>
            </w:r>
            <w:r w:rsidRPr="00A571CA">
              <w:rPr>
                <w:rFonts w:ascii="GHEA Grapalat" w:hAnsi="GHEA Grapalat"/>
                <w:sz w:val="20"/>
                <w:szCs w:val="20"/>
              </w:rPr>
              <w:t xml:space="preserve"> </w:t>
            </w:r>
            <w:r w:rsidRPr="00A571CA">
              <w:rPr>
                <w:rFonts w:ascii="GHEA Grapalat" w:hAnsi="GHEA Grapalat"/>
                <w:sz w:val="20"/>
                <w:szCs w:val="20"/>
                <w:shd w:val="clear" w:color="auto" w:fill="FFFFFF"/>
              </w:rPr>
              <w:t>ТУ</w:t>
            </w:r>
            <w:r w:rsidRPr="00A571CA">
              <w:rPr>
                <w:rStyle w:val="y2iqfc"/>
                <w:rFonts w:ascii="GHEA Grapalat" w:hAnsi="GHEA Grapalat"/>
                <w:sz w:val="20"/>
                <w:szCs w:val="20"/>
                <w:lang w:val="hy-AM"/>
              </w:rPr>
              <w:t xml:space="preserve"> 38 105540-85</w:t>
            </w:r>
            <w:r w:rsidR="00C702C5" w:rsidRPr="00A571CA">
              <w:rPr>
                <w:rStyle w:val="y2iqfc"/>
                <w:rFonts w:ascii="GHEA Grapalat" w:hAnsi="GHEA Grapalat"/>
                <w:sz w:val="20"/>
                <w:szCs w:val="20"/>
              </w:rPr>
              <w:t xml:space="preserve"> </w:t>
            </w:r>
            <w:r w:rsidR="00C702C5" w:rsidRPr="00A571CA">
              <w:rPr>
                <w:rStyle w:val="y2iqfc"/>
                <w:rFonts w:ascii="GHEA Grapalat" w:hAnsi="GHEA Grapalat"/>
                <w:sz w:val="20"/>
                <w:szCs w:val="20"/>
                <w:lang w:val="en-US"/>
              </w:rPr>
              <w:t>կամ</w:t>
            </w:r>
            <w:r w:rsidR="00C702C5" w:rsidRPr="00A571CA">
              <w:rPr>
                <w:rStyle w:val="y2iqfc"/>
                <w:rFonts w:ascii="GHEA Grapalat" w:hAnsi="GHEA Grapalat"/>
                <w:sz w:val="20"/>
                <w:szCs w:val="20"/>
              </w:rPr>
              <w:t xml:space="preserve"> </w:t>
            </w:r>
            <w:r w:rsidR="00C702C5" w:rsidRPr="00A571CA">
              <w:rPr>
                <w:rStyle w:val="y2iqfc"/>
                <w:rFonts w:ascii="GHEA Grapalat" w:hAnsi="GHEA Grapalat"/>
                <w:sz w:val="20"/>
                <w:szCs w:val="20"/>
                <w:lang w:val="en-US"/>
              </w:rPr>
              <w:t>համարժեքը</w:t>
            </w:r>
            <w:r w:rsidRPr="00A571CA">
              <w:rPr>
                <w:rStyle w:val="y2iqfc"/>
                <w:rFonts w:ascii="GHEA Grapalat" w:hAnsi="GHEA Grapalat"/>
                <w:sz w:val="20"/>
                <w:szCs w:val="20"/>
                <w:lang w:val="hy-AM"/>
              </w:rPr>
              <w:t>,</w:t>
            </w:r>
            <w:r w:rsidRPr="00A571CA">
              <w:rPr>
                <w:rStyle w:val="y2iqfc"/>
                <w:rFonts w:ascii="GHEA Grapalat" w:hAnsi="GHEA Grapalat"/>
                <w:color w:val="1F1F1F"/>
                <w:sz w:val="20"/>
                <w:szCs w:val="20"/>
                <w:lang w:val="hy-AM"/>
              </w:rPr>
              <w:t xml:space="preserve"> </w:t>
            </w:r>
            <w:r w:rsidRPr="00A571CA">
              <w:rPr>
                <w:rFonts w:ascii="GHEA Grapalat" w:hAnsi="GHEA Grapalat"/>
                <w:sz w:val="20"/>
                <w:szCs w:val="20"/>
                <w:lang w:val="hy-AM"/>
              </w:rPr>
              <w:t>ծախսը՝ 250÷</w:t>
            </w:r>
            <w:r w:rsidRPr="00A571CA">
              <w:rPr>
                <w:rFonts w:ascii="GHEA Grapalat" w:hAnsi="GHEA Grapalat"/>
                <w:sz w:val="20"/>
                <w:szCs w:val="20"/>
              </w:rPr>
              <w:t xml:space="preserve"> </w:t>
            </w:r>
            <w:r w:rsidRPr="00A571CA">
              <w:rPr>
                <w:rFonts w:ascii="GHEA Grapalat" w:hAnsi="GHEA Grapalat"/>
                <w:sz w:val="20"/>
                <w:szCs w:val="20"/>
                <w:lang w:val="hy-AM"/>
              </w:rPr>
              <w:t>300գ/մ</w:t>
            </w:r>
            <w:r w:rsidRPr="00A571CA">
              <w:rPr>
                <w:rFonts w:ascii="GHEA Grapalat" w:hAnsi="GHEA Grapalat"/>
                <w:sz w:val="20"/>
                <w:szCs w:val="20"/>
              </w:rPr>
              <w:t>²</w:t>
            </w:r>
            <w:r w:rsidRPr="00A571CA">
              <w:rPr>
                <w:rFonts w:ascii="GHEA Grapalat" w:hAnsi="GHEA Grapalat"/>
                <w:sz w:val="20"/>
                <w:szCs w:val="20"/>
                <w:lang w:val="hy-AM"/>
              </w:rPr>
              <w:t>, քիմիակայուն,</w:t>
            </w:r>
            <w:r w:rsidRPr="00A571CA">
              <w:rPr>
                <w:rStyle w:val="y2iqfc"/>
                <w:rFonts w:ascii="GHEA Grapalat" w:hAnsi="GHEA Grapalat"/>
                <w:color w:val="1F1F1F"/>
                <w:sz w:val="20"/>
                <w:szCs w:val="20"/>
                <w:lang w:val="hy-AM"/>
              </w:rPr>
              <w:t xml:space="preserve"> մածուցիկ միատարր հեղուկ, պահպանման </w:t>
            </w:r>
            <w:r w:rsidRPr="00A571CA">
              <w:rPr>
                <w:rFonts w:ascii="GHEA Grapalat" w:hAnsi="GHEA Grapalat"/>
                <w:color w:val="000000"/>
                <w:sz w:val="20"/>
                <w:szCs w:val="20"/>
                <w:lang w:val="hy-AM"/>
              </w:rPr>
              <w:t>երաշխիքային</w:t>
            </w:r>
            <w:r w:rsidRPr="00A571CA">
              <w:rPr>
                <w:rStyle w:val="y2iqfc"/>
                <w:rFonts w:ascii="GHEA Grapalat" w:hAnsi="GHEA Grapalat"/>
                <w:color w:val="1F1F1F"/>
                <w:sz w:val="20"/>
                <w:szCs w:val="20"/>
                <w:lang w:val="hy-AM"/>
              </w:rPr>
              <w:t xml:space="preserve"> ժամկետը՝ </w:t>
            </w:r>
            <w:r w:rsidR="00C702C5" w:rsidRPr="00A571CA">
              <w:rPr>
                <w:rStyle w:val="y2iqfc"/>
                <w:rFonts w:ascii="GHEA Grapalat" w:hAnsi="GHEA Grapalat"/>
                <w:color w:val="1F1F1F"/>
                <w:sz w:val="20"/>
                <w:szCs w:val="20"/>
                <w:lang w:val="hy-AM"/>
              </w:rPr>
              <w:t>6</w:t>
            </w:r>
            <w:r w:rsidRPr="00A571CA">
              <w:rPr>
                <w:rStyle w:val="y2iqfc"/>
                <w:rFonts w:ascii="GHEA Grapalat" w:hAnsi="GHEA Grapalat"/>
                <w:color w:val="1F1F1F"/>
                <w:sz w:val="20"/>
                <w:szCs w:val="20"/>
                <w:lang w:val="hy-AM"/>
              </w:rPr>
              <w:t xml:space="preserve"> ամիս։</w:t>
            </w:r>
          </w:p>
          <w:p w:rsidR="00A16D85" w:rsidRPr="00A571CA" w:rsidRDefault="00A16D85" w:rsidP="00C702C5">
            <w:pPr>
              <w:jc w:val="both"/>
              <w:outlineLvl w:val="0"/>
              <w:rPr>
                <w:rFonts w:ascii="GHEA Grapalat" w:hAnsi="GHEA Grapalat"/>
                <w:sz w:val="20"/>
                <w:szCs w:val="20"/>
              </w:rPr>
            </w:pPr>
            <w:r w:rsidRPr="00A571CA">
              <w:rPr>
                <w:rStyle w:val="y2iqfc"/>
                <w:rFonts w:ascii="GHEA Grapalat" w:hAnsi="GHEA Grapalat"/>
                <w:color w:val="1F1F1F"/>
                <w:sz w:val="20"/>
                <w:szCs w:val="20"/>
                <w:lang w:val="hy-AM"/>
              </w:rPr>
              <w:lastRenderedPageBreak/>
              <w:t xml:space="preserve"> </w:t>
            </w:r>
            <w:r w:rsidRPr="00A571CA">
              <w:rPr>
                <w:rFonts w:ascii="GHEA Grapalat" w:hAnsi="GHEA Grapalat"/>
                <w:sz w:val="20"/>
                <w:szCs w:val="20"/>
              </w:rPr>
              <w:t>клей 88-НП</w:t>
            </w:r>
            <w:r w:rsidRPr="00A571CA">
              <w:rPr>
                <w:rFonts w:ascii="GHEA Grapalat" w:hAnsi="GHEA Grapalat"/>
                <w:sz w:val="20"/>
                <w:szCs w:val="20"/>
                <w:lang w:val="hy-AM"/>
              </w:rPr>
              <w:t xml:space="preserve">, </w:t>
            </w:r>
            <w:r w:rsidRPr="00A571CA">
              <w:rPr>
                <w:rFonts w:ascii="GHEA Grapalat" w:hAnsi="GHEA Grapalat"/>
                <w:sz w:val="20"/>
                <w:szCs w:val="20"/>
              </w:rPr>
              <w:t xml:space="preserve"> </w:t>
            </w:r>
            <w:r w:rsidRPr="00A571CA">
              <w:rPr>
                <w:rFonts w:ascii="GHEA Grapalat" w:hAnsi="GHEA Grapalat"/>
                <w:sz w:val="20"/>
                <w:szCs w:val="20"/>
                <w:shd w:val="clear" w:color="auto" w:fill="FFFFFF"/>
              </w:rPr>
              <w:t>ТУ</w:t>
            </w:r>
            <w:r w:rsidRPr="00A571CA">
              <w:rPr>
                <w:rStyle w:val="y2iqfc"/>
                <w:rFonts w:ascii="GHEA Grapalat" w:hAnsi="GHEA Grapalat"/>
                <w:color w:val="1F1F1F"/>
                <w:sz w:val="20"/>
                <w:szCs w:val="20"/>
                <w:lang w:val="hy-AM"/>
              </w:rPr>
              <w:t xml:space="preserve"> 38 105540-85</w:t>
            </w:r>
            <w:r w:rsidR="00C702C5" w:rsidRPr="00A571CA">
              <w:rPr>
                <w:rStyle w:val="y2iqfc"/>
                <w:rFonts w:ascii="GHEA Grapalat" w:hAnsi="GHEA Grapalat"/>
                <w:color w:val="1F1F1F"/>
                <w:sz w:val="20"/>
                <w:szCs w:val="20"/>
              </w:rPr>
              <w:t xml:space="preserve"> </w:t>
            </w:r>
            <w:r w:rsidR="00C702C5" w:rsidRPr="00A571CA">
              <w:rPr>
                <w:rStyle w:val="y2iqfc"/>
                <w:rFonts w:ascii="GHEA Grapalat" w:hAnsi="GHEA Grapalat"/>
                <w:color w:val="1F1F1F"/>
                <w:sz w:val="20"/>
                <w:szCs w:val="20"/>
                <w:lang w:val="hy-AM"/>
              </w:rPr>
              <w:t>или аналог</w:t>
            </w:r>
            <w:r w:rsidRPr="00A571CA">
              <w:rPr>
                <w:rStyle w:val="y2iqfc"/>
                <w:rFonts w:ascii="GHEA Grapalat" w:hAnsi="GHEA Grapalat"/>
                <w:color w:val="1F1F1F"/>
                <w:sz w:val="20"/>
                <w:szCs w:val="20"/>
                <w:lang w:val="hy-AM"/>
              </w:rPr>
              <w:t xml:space="preserve">, </w:t>
            </w:r>
            <w:r w:rsidRPr="00A571CA">
              <w:rPr>
                <w:rFonts w:ascii="GHEA Grapalat" w:hAnsi="GHEA Grapalat"/>
                <w:sz w:val="20"/>
                <w:szCs w:val="20"/>
              </w:rPr>
              <w:t>расход-  250÷300гр/ м², химически стойкая, вязкая однородная жидкость,</w:t>
            </w:r>
            <w:r w:rsidRPr="00A571CA">
              <w:rPr>
                <w:rFonts w:ascii="GHEA Grapalat" w:hAnsi="GHEA Grapalat"/>
                <w:color w:val="636363"/>
                <w:sz w:val="20"/>
                <w:szCs w:val="20"/>
              </w:rPr>
              <w:t xml:space="preserve"> </w:t>
            </w:r>
            <w:r w:rsidRPr="00A571CA">
              <w:rPr>
                <w:rFonts w:ascii="GHEA Grapalat" w:hAnsi="GHEA Grapalat"/>
                <w:bCs/>
                <w:sz w:val="20"/>
                <w:szCs w:val="20"/>
                <w:shd w:val="clear" w:color="auto" w:fill="FFFFFF"/>
              </w:rPr>
              <w:t xml:space="preserve">гарантийный </w:t>
            </w:r>
            <w:r w:rsidRPr="00A571CA">
              <w:rPr>
                <w:rFonts w:ascii="GHEA Grapalat" w:hAnsi="GHEA Grapalat"/>
                <w:sz w:val="20"/>
                <w:szCs w:val="20"/>
              </w:rPr>
              <w:t xml:space="preserve">срок хранения </w:t>
            </w:r>
            <w:r w:rsidR="00C702C5" w:rsidRPr="00A571CA">
              <w:rPr>
                <w:rFonts w:ascii="GHEA Grapalat" w:hAnsi="GHEA Grapalat"/>
                <w:sz w:val="20"/>
                <w:szCs w:val="20"/>
                <w:lang w:val="hy-AM"/>
              </w:rPr>
              <w:t>6</w:t>
            </w:r>
            <w:r w:rsidRPr="00A571CA">
              <w:rPr>
                <w:rFonts w:ascii="GHEA Grapalat" w:hAnsi="GHEA Grapalat"/>
                <w:sz w:val="20"/>
                <w:szCs w:val="20"/>
              </w:rPr>
              <w:t xml:space="preserve"> месяцев.</w:t>
            </w:r>
          </w:p>
        </w:tc>
        <w:tc>
          <w:tcPr>
            <w:tcW w:w="1016" w:type="dxa"/>
            <w:tcBorders>
              <w:left w:val="single" w:sz="4" w:space="0" w:color="auto"/>
              <w:bottom w:val="single" w:sz="4" w:space="0" w:color="auto"/>
              <w:right w:val="single" w:sz="4" w:space="0" w:color="auto"/>
            </w:tcBorders>
            <w:vAlign w:val="center"/>
          </w:tcPr>
          <w:p w:rsidR="00A16D85" w:rsidRPr="00A571CA" w:rsidRDefault="00A16D85" w:rsidP="00EB251E">
            <w:pPr>
              <w:jc w:val="center"/>
              <w:rPr>
                <w:rFonts w:ascii="GHEA Grapalat" w:hAnsi="GHEA Grapalat" w:cs="Sylfaen"/>
                <w:sz w:val="20"/>
                <w:szCs w:val="20"/>
                <w:lang w:val="en-US"/>
              </w:rPr>
            </w:pPr>
            <w:r w:rsidRPr="00A571CA">
              <w:rPr>
                <w:rFonts w:ascii="GHEA Grapalat" w:hAnsi="GHEA Grapalat" w:cs="Sylfaen"/>
                <w:sz w:val="20"/>
                <w:szCs w:val="20"/>
                <w:lang w:val="en-US"/>
              </w:rPr>
              <w:lastRenderedPageBreak/>
              <w:t>կգ</w:t>
            </w:r>
          </w:p>
        </w:tc>
        <w:tc>
          <w:tcPr>
            <w:tcW w:w="1150" w:type="dxa"/>
            <w:tcBorders>
              <w:left w:val="single" w:sz="4" w:space="0" w:color="auto"/>
              <w:bottom w:val="single" w:sz="4" w:space="0" w:color="auto"/>
              <w:right w:val="single" w:sz="4" w:space="0" w:color="auto"/>
            </w:tcBorders>
            <w:vAlign w:val="center"/>
          </w:tcPr>
          <w:p w:rsidR="00A16D85" w:rsidRPr="00A571CA" w:rsidRDefault="00A16D85" w:rsidP="00EB251E">
            <w:pPr>
              <w:jc w:val="center"/>
              <w:rPr>
                <w:rFonts w:ascii="GHEA Grapalat" w:hAnsi="GHEA Grapalat"/>
                <w:sz w:val="20"/>
                <w:szCs w:val="20"/>
                <w:lang w:val="en-US"/>
              </w:rPr>
            </w:pPr>
            <w:r w:rsidRPr="00A571CA">
              <w:rPr>
                <w:rFonts w:ascii="GHEA Grapalat" w:hAnsi="GHEA Grapalat"/>
                <w:sz w:val="20"/>
                <w:szCs w:val="20"/>
                <w:lang w:val="en-US"/>
              </w:rPr>
              <w:t>25</w:t>
            </w:r>
          </w:p>
        </w:tc>
        <w:tc>
          <w:tcPr>
            <w:tcW w:w="1276" w:type="dxa"/>
            <w:tcBorders>
              <w:left w:val="single" w:sz="4" w:space="0" w:color="auto"/>
              <w:bottom w:val="single" w:sz="4" w:space="0" w:color="auto"/>
              <w:right w:val="single" w:sz="4" w:space="0" w:color="auto"/>
            </w:tcBorders>
            <w:vAlign w:val="center"/>
          </w:tcPr>
          <w:p w:rsidR="00A16D85" w:rsidRPr="00A571CA" w:rsidRDefault="00A16D85" w:rsidP="00D51796">
            <w:pPr>
              <w:contextualSpacing/>
              <w:jc w:val="center"/>
              <w:rPr>
                <w:rFonts w:ascii="GHEA Grapalat" w:hAnsi="GHEA Grapalat"/>
                <w:sz w:val="20"/>
                <w:szCs w:val="20"/>
                <w:lang w:val="en-US"/>
              </w:rPr>
            </w:pPr>
            <w:r w:rsidRPr="00A571CA">
              <w:rPr>
                <w:rFonts w:ascii="GHEA Grapalat" w:hAnsi="GHEA Grapalat"/>
                <w:sz w:val="20"/>
                <w:szCs w:val="20"/>
                <w:lang w:val="en-US"/>
              </w:rPr>
              <w:t>2000</w:t>
            </w:r>
          </w:p>
        </w:tc>
        <w:tc>
          <w:tcPr>
            <w:tcW w:w="1321" w:type="dxa"/>
            <w:tcBorders>
              <w:left w:val="single" w:sz="4" w:space="0" w:color="auto"/>
              <w:bottom w:val="single" w:sz="4" w:space="0" w:color="auto"/>
              <w:right w:val="single" w:sz="4" w:space="0" w:color="auto"/>
            </w:tcBorders>
            <w:vAlign w:val="center"/>
          </w:tcPr>
          <w:p w:rsidR="00A16D85" w:rsidRPr="00A571CA" w:rsidRDefault="00A16D85" w:rsidP="00D72CCD">
            <w:pPr>
              <w:contextualSpacing/>
              <w:jc w:val="center"/>
              <w:rPr>
                <w:rFonts w:ascii="GHEA Grapalat" w:hAnsi="GHEA Grapalat"/>
                <w:sz w:val="20"/>
                <w:szCs w:val="20"/>
                <w:lang w:val="en-US"/>
              </w:rPr>
            </w:pPr>
            <w:r w:rsidRPr="00A571CA">
              <w:rPr>
                <w:rFonts w:ascii="GHEA Grapalat" w:hAnsi="GHEA Grapalat"/>
                <w:sz w:val="20"/>
                <w:szCs w:val="20"/>
                <w:lang w:val="en-US"/>
              </w:rPr>
              <w:t>50000</w:t>
            </w:r>
          </w:p>
        </w:tc>
        <w:tc>
          <w:tcPr>
            <w:tcW w:w="2099" w:type="dxa"/>
            <w:vMerge/>
            <w:tcBorders>
              <w:left w:val="single" w:sz="4" w:space="0" w:color="auto"/>
              <w:right w:val="single" w:sz="4" w:space="0" w:color="auto"/>
            </w:tcBorders>
            <w:vAlign w:val="center"/>
          </w:tcPr>
          <w:p w:rsidR="00A16D85" w:rsidRPr="00BA7C5C" w:rsidRDefault="00A16D85" w:rsidP="00D72CCD">
            <w:pPr>
              <w:contextualSpacing/>
              <w:jc w:val="center"/>
              <w:rPr>
                <w:rFonts w:ascii="GHEA Grapalat" w:hAnsi="GHEA Grapalat"/>
                <w:sz w:val="18"/>
                <w:szCs w:val="18"/>
              </w:rPr>
            </w:pPr>
          </w:p>
        </w:tc>
        <w:tc>
          <w:tcPr>
            <w:tcW w:w="1617" w:type="dxa"/>
            <w:vMerge/>
            <w:tcBorders>
              <w:left w:val="single" w:sz="4" w:space="0" w:color="auto"/>
            </w:tcBorders>
            <w:shd w:val="clear" w:color="auto" w:fill="FFFFFF" w:themeFill="background1"/>
            <w:textDirection w:val="btLr"/>
          </w:tcPr>
          <w:p w:rsidR="00A16D85" w:rsidRPr="00BA7C5C" w:rsidRDefault="00A16D85" w:rsidP="00D72CCD">
            <w:pPr>
              <w:ind w:right="113"/>
              <w:jc w:val="center"/>
              <w:rPr>
                <w:rFonts w:ascii="GHEA Grapalat" w:hAnsi="GHEA Grapalat"/>
                <w:sz w:val="18"/>
                <w:szCs w:val="18"/>
              </w:rPr>
            </w:pPr>
          </w:p>
        </w:tc>
      </w:tr>
      <w:tr w:rsidR="00BA7C5C" w:rsidRPr="00BA7C5C" w:rsidTr="00172891">
        <w:trPr>
          <w:gridAfter w:val="1"/>
          <w:wAfter w:w="15" w:type="dxa"/>
          <w:jc w:val="center"/>
        </w:trPr>
        <w:tc>
          <w:tcPr>
            <w:tcW w:w="518" w:type="dxa"/>
            <w:tcBorders>
              <w:left w:val="single" w:sz="4" w:space="0" w:color="auto"/>
              <w:bottom w:val="single" w:sz="4" w:space="0" w:color="auto"/>
              <w:right w:val="single" w:sz="4" w:space="0" w:color="auto"/>
            </w:tcBorders>
            <w:vAlign w:val="center"/>
          </w:tcPr>
          <w:p w:rsidR="00BA7C5C" w:rsidRPr="009E2EBE" w:rsidRDefault="00BA7C5C" w:rsidP="00D72CCD">
            <w:pPr>
              <w:contextualSpacing/>
              <w:jc w:val="center"/>
              <w:rPr>
                <w:rFonts w:ascii="GHEA Grapalat" w:hAnsi="GHEA Grapalat"/>
                <w:sz w:val="18"/>
                <w:szCs w:val="18"/>
                <w:lang w:val="hy-AM"/>
              </w:rPr>
            </w:pPr>
            <w:r>
              <w:rPr>
                <w:rFonts w:ascii="GHEA Grapalat" w:hAnsi="GHEA Grapalat"/>
                <w:sz w:val="18"/>
                <w:szCs w:val="18"/>
                <w:lang w:val="hy-AM"/>
              </w:rPr>
              <w:lastRenderedPageBreak/>
              <w:t>5</w:t>
            </w:r>
          </w:p>
        </w:tc>
        <w:tc>
          <w:tcPr>
            <w:tcW w:w="1265"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rPr>
            </w:pPr>
            <w:r w:rsidRPr="00A571CA">
              <w:rPr>
                <w:rFonts w:ascii="GHEA Grapalat" w:hAnsi="GHEA Grapalat"/>
                <w:sz w:val="20"/>
                <w:szCs w:val="20"/>
              </w:rPr>
              <w:t>44221260</w:t>
            </w:r>
          </w:p>
        </w:tc>
        <w:tc>
          <w:tcPr>
            <w:tcW w:w="1564" w:type="dxa"/>
            <w:tcBorders>
              <w:left w:val="single" w:sz="4" w:space="0" w:color="auto"/>
              <w:bottom w:val="single" w:sz="4" w:space="0" w:color="auto"/>
              <w:right w:val="single" w:sz="4" w:space="0" w:color="auto"/>
            </w:tcBorders>
            <w:vAlign w:val="center"/>
          </w:tcPr>
          <w:p w:rsidR="00BA7C5C" w:rsidRPr="00A571CA" w:rsidRDefault="00BA7C5C" w:rsidP="00D52CC2">
            <w:pPr>
              <w:ind w:left="-57"/>
              <w:jc w:val="center"/>
              <w:rPr>
                <w:rFonts w:ascii="GHEA Grapalat" w:hAnsi="GHEA Grapalat" w:cs="Sylfaen"/>
                <w:bCs/>
                <w:sz w:val="20"/>
                <w:szCs w:val="20"/>
                <w:lang w:val="en-US"/>
              </w:rPr>
            </w:pPr>
            <w:r w:rsidRPr="00A571CA">
              <w:rPr>
                <w:rFonts w:ascii="GHEA Grapalat" w:hAnsi="GHEA Grapalat" w:cs="Sylfaen"/>
                <w:bCs/>
                <w:sz w:val="20"/>
                <w:szCs w:val="20"/>
                <w:lang w:val="en-US"/>
              </w:rPr>
              <w:t>Պեմզաբլոկ Пемзоблок</w:t>
            </w:r>
          </w:p>
        </w:tc>
        <w:tc>
          <w:tcPr>
            <w:tcW w:w="3623" w:type="dxa"/>
            <w:tcBorders>
              <w:top w:val="single" w:sz="4" w:space="0" w:color="auto"/>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cs="Sylfaen"/>
                <w:sz w:val="20"/>
                <w:szCs w:val="20"/>
                <w:lang w:val="en-US"/>
              </w:rPr>
            </w:pPr>
            <w:r w:rsidRPr="00A571CA">
              <w:rPr>
                <w:rFonts w:ascii="GHEA Grapalat" w:hAnsi="GHEA Grapalat"/>
                <w:snapToGrid w:val="0"/>
                <w:color w:val="000000"/>
                <w:sz w:val="20"/>
                <w:szCs w:val="20"/>
              </w:rPr>
              <w:t>20х20х40</w:t>
            </w:r>
            <w:r w:rsidRPr="00A571CA">
              <w:rPr>
                <w:rFonts w:ascii="GHEA Grapalat" w:hAnsi="GHEA Grapalat" w:cs="Sylfaen"/>
                <w:snapToGrid w:val="0"/>
                <w:color w:val="000000"/>
                <w:sz w:val="20"/>
                <w:szCs w:val="20"/>
                <w:lang w:val="en-US"/>
              </w:rPr>
              <w:t>սմ(</w:t>
            </w:r>
            <w:r w:rsidRPr="00A571CA">
              <w:rPr>
                <w:rFonts w:ascii="GHEA Grapalat" w:hAnsi="GHEA Grapalat" w:cs="Sylfaen"/>
                <w:snapToGrid w:val="0"/>
                <w:color w:val="000000"/>
                <w:sz w:val="20"/>
                <w:szCs w:val="20"/>
              </w:rPr>
              <w:t>см</w:t>
            </w:r>
            <w:r w:rsidRPr="00A571CA">
              <w:rPr>
                <w:rFonts w:ascii="GHEA Grapalat" w:hAnsi="GHEA Grapalat" w:cs="Sylfaen"/>
                <w:snapToGrid w:val="0"/>
                <w:color w:val="000000"/>
                <w:sz w:val="20"/>
                <w:szCs w:val="20"/>
                <w:lang w:val="en-US"/>
              </w:rPr>
              <w:t>)</w:t>
            </w:r>
          </w:p>
        </w:tc>
        <w:tc>
          <w:tcPr>
            <w:tcW w:w="1016" w:type="dxa"/>
            <w:tcBorders>
              <w:left w:val="single" w:sz="4" w:space="0" w:color="auto"/>
              <w:bottom w:val="single" w:sz="4" w:space="0" w:color="auto"/>
              <w:right w:val="single" w:sz="4" w:space="0" w:color="auto"/>
            </w:tcBorders>
            <w:vAlign w:val="center"/>
          </w:tcPr>
          <w:p w:rsidR="00BA7C5C" w:rsidRPr="00A571CA" w:rsidRDefault="00BA7C5C" w:rsidP="00EB251E">
            <w:pPr>
              <w:jc w:val="center"/>
              <w:rPr>
                <w:rFonts w:ascii="GHEA Grapalat" w:hAnsi="GHEA Grapalat" w:cs="Sylfaen"/>
                <w:sz w:val="20"/>
                <w:szCs w:val="20"/>
                <w:lang w:val="en-US"/>
              </w:rPr>
            </w:pPr>
            <w:r w:rsidRPr="00A571CA">
              <w:rPr>
                <w:rFonts w:ascii="GHEA Grapalat" w:hAnsi="GHEA Grapalat" w:cs="Sylfaen"/>
                <w:sz w:val="20"/>
                <w:szCs w:val="20"/>
                <w:lang w:val="en-US"/>
              </w:rPr>
              <w:t>մ</w:t>
            </w:r>
            <w:r w:rsidRPr="00A571CA">
              <w:rPr>
                <w:rFonts w:ascii="GHEA Grapalat" w:hAnsi="GHEA Grapalat" w:cs="Sylfaen"/>
                <w:sz w:val="20"/>
                <w:szCs w:val="20"/>
                <w:vertAlign w:val="superscript"/>
                <w:lang w:val="en-US"/>
              </w:rPr>
              <w:t>3</w:t>
            </w:r>
          </w:p>
        </w:tc>
        <w:tc>
          <w:tcPr>
            <w:tcW w:w="1150" w:type="dxa"/>
            <w:tcBorders>
              <w:left w:val="single" w:sz="4" w:space="0" w:color="auto"/>
              <w:bottom w:val="single" w:sz="4" w:space="0" w:color="auto"/>
              <w:right w:val="single" w:sz="4" w:space="0" w:color="auto"/>
            </w:tcBorders>
            <w:vAlign w:val="center"/>
          </w:tcPr>
          <w:p w:rsidR="00BA7C5C" w:rsidRPr="00A571CA" w:rsidRDefault="00BA7C5C" w:rsidP="00EB251E">
            <w:pPr>
              <w:jc w:val="center"/>
              <w:rPr>
                <w:rFonts w:ascii="GHEA Grapalat" w:hAnsi="GHEA Grapalat"/>
                <w:sz w:val="20"/>
                <w:szCs w:val="20"/>
                <w:lang w:val="en-US"/>
              </w:rPr>
            </w:pPr>
            <w:r w:rsidRPr="00A571CA">
              <w:rPr>
                <w:rFonts w:ascii="GHEA Grapalat" w:hAnsi="GHEA Grapalat"/>
                <w:sz w:val="20"/>
                <w:szCs w:val="20"/>
                <w:lang w:val="en-US"/>
              </w:rPr>
              <w:t>32</w:t>
            </w:r>
          </w:p>
        </w:tc>
        <w:tc>
          <w:tcPr>
            <w:tcW w:w="1276"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en-US"/>
              </w:rPr>
            </w:pPr>
            <w:r w:rsidRPr="00A571CA">
              <w:rPr>
                <w:rFonts w:ascii="GHEA Grapalat" w:hAnsi="GHEA Grapalat"/>
                <w:sz w:val="20"/>
                <w:szCs w:val="20"/>
                <w:lang w:val="en-US"/>
              </w:rPr>
              <w:t>15630</w:t>
            </w:r>
          </w:p>
        </w:tc>
        <w:tc>
          <w:tcPr>
            <w:tcW w:w="1321" w:type="dxa"/>
            <w:tcBorders>
              <w:left w:val="single" w:sz="4" w:space="0" w:color="auto"/>
              <w:bottom w:val="single" w:sz="4" w:space="0" w:color="auto"/>
              <w:right w:val="single" w:sz="4" w:space="0" w:color="auto"/>
            </w:tcBorders>
            <w:vAlign w:val="center"/>
          </w:tcPr>
          <w:p w:rsidR="00BA7C5C" w:rsidRPr="00A571CA" w:rsidRDefault="00BA7C5C" w:rsidP="00D72CCD">
            <w:pPr>
              <w:contextualSpacing/>
              <w:jc w:val="center"/>
              <w:rPr>
                <w:rFonts w:ascii="GHEA Grapalat" w:hAnsi="GHEA Grapalat"/>
                <w:sz w:val="20"/>
                <w:szCs w:val="20"/>
                <w:lang w:val="en-US"/>
              </w:rPr>
            </w:pPr>
            <w:r w:rsidRPr="00A571CA">
              <w:rPr>
                <w:rFonts w:ascii="GHEA Grapalat" w:hAnsi="GHEA Grapalat"/>
                <w:sz w:val="20"/>
                <w:szCs w:val="20"/>
                <w:lang w:val="en-US"/>
              </w:rPr>
              <w:t>500160</w:t>
            </w:r>
          </w:p>
        </w:tc>
        <w:tc>
          <w:tcPr>
            <w:tcW w:w="2099" w:type="dxa"/>
            <w:vMerge w:val="restart"/>
            <w:tcBorders>
              <w:left w:val="single" w:sz="4" w:space="0" w:color="auto"/>
              <w:right w:val="single" w:sz="4" w:space="0" w:color="auto"/>
            </w:tcBorders>
            <w:vAlign w:val="center"/>
          </w:tcPr>
          <w:p w:rsidR="00BA7C5C" w:rsidRPr="00BA7C5C" w:rsidRDefault="00BA7C5C" w:rsidP="00D72CCD">
            <w:pPr>
              <w:contextualSpacing/>
              <w:jc w:val="center"/>
              <w:rPr>
                <w:rFonts w:ascii="GHEA Grapalat" w:hAnsi="GHEA Grapalat"/>
                <w:sz w:val="18"/>
                <w:szCs w:val="18"/>
              </w:rPr>
            </w:pPr>
          </w:p>
        </w:tc>
        <w:tc>
          <w:tcPr>
            <w:tcW w:w="1617" w:type="dxa"/>
            <w:vMerge w:val="restart"/>
            <w:tcBorders>
              <w:left w:val="single" w:sz="4" w:space="0" w:color="auto"/>
            </w:tcBorders>
            <w:shd w:val="clear" w:color="auto" w:fill="FFFFFF" w:themeFill="background1"/>
            <w:textDirection w:val="btLr"/>
          </w:tcPr>
          <w:p w:rsidR="00BA7C5C" w:rsidRPr="00BA7C5C" w:rsidRDefault="00BA7C5C" w:rsidP="00D72CCD">
            <w:pPr>
              <w:ind w:right="113"/>
              <w:jc w:val="center"/>
              <w:rPr>
                <w:rFonts w:ascii="GHEA Grapalat" w:hAnsi="GHEA Grapalat"/>
                <w:sz w:val="18"/>
                <w:szCs w:val="18"/>
              </w:rPr>
            </w:pPr>
          </w:p>
        </w:tc>
      </w:tr>
      <w:tr w:rsidR="00BA7C5C" w:rsidRPr="00BA7C5C" w:rsidTr="00172891">
        <w:trPr>
          <w:gridAfter w:val="1"/>
          <w:wAfter w:w="15" w:type="dxa"/>
          <w:jc w:val="center"/>
        </w:trPr>
        <w:tc>
          <w:tcPr>
            <w:tcW w:w="518" w:type="dxa"/>
            <w:tcBorders>
              <w:left w:val="single" w:sz="4" w:space="0" w:color="auto"/>
              <w:bottom w:val="single" w:sz="4" w:space="0" w:color="auto"/>
              <w:right w:val="single" w:sz="4" w:space="0" w:color="auto"/>
            </w:tcBorders>
            <w:vAlign w:val="center"/>
          </w:tcPr>
          <w:p w:rsidR="00BA7C5C" w:rsidRPr="009E2EBE" w:rsidRDefault="00BA7C5C" w:rsidP="00D72CCD">
            <w:pPr>
              <w:contextualSpacing/>
              <w:jc w:val="center"/>
              <w:rPr>
                <w:rFonts w:ascii="GHEA Grapalat" w:hAnsi="GHEA Grapalat"/>
                <w:sz w:val="18"/>
                <w:szCs w:val="18"/>
                <w:lang w:val="hy-AM"/>
              </w:rPr>
            </w:pPr>
            <w:r>
              <w:rPr>
                <w:rFonts w:ascii="GHEA Grapalat" w:hAnsi="GHEA Grapalat"/>
                <w:sz w:val="18"/>
                <w:szCs w:val="18"/>
                <w:lang w:val="hy-AM"/>
              </w:rPr>
              <w:t>6</w:t>
            </w:r>
          </w:p>
        </w:tc>
        <w:tc>
          <w:tcPr>
            <w:tcW w:w="1265"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rPr>
            </w:pPr>
            <w:r w:rsidRPr="00A571CA">
              <w:rPr>
                <w:rFonts w:ascii="GHEA Grapalat" w:hAnsi="GHEA Grapalat"/>
                <w:sz w:val="20"/>
                <w:szCs w:val="20"/>
              </w:rPr>
              <w:t>44221260</w:t>
            </w:r>
          </w:p>
        </w:tc>
        <w:tc>
          <w:tcPr>
            <w:tcW w:w="1564" w:type="dxa"/>
            <w:tcBorders>
              <w:left w:val="single" w:sz="4" w:space="0" w:color="auto"/>
              <w:bottom w:val="single" w:sz="4" w:space="0" w:color="auto"/>
              <w:right w:val="single" w:sz="4" w:space="0" w:color="auto"/>
            </w:tcBorders>
            <w:vAlign w:val="center"/>
          </w:tcPr>
          <w:p w:rsidR="00BA7C5C" w:rsidRPr="00A571CA" w:rsidRDefault="00BA7C5C" w:rsidP="00D52CC2">
            <w:pPr>
              <w:ind w:left="-57"/>
              <w:jc w:val="center"/>
              <w:rPr>
                <w:rFonts w:ascii="GHEA Grapalat" w:hAnsi="GHEA Grapalat" w:cs="Sylfaen"/>
                <w:bCs/>
                <w:sz w:val="20"/>
                <w:szCs w:val="20"/>
                <w:lang w:val="en-US"/>
              </w:rPr>
            </w:pPr>
            <w:r w:rsidRPr="00A571CA">
              <w:rPr>
                <w:rFonts w:ascii="GHEA Grapalat" w:hAnsi="GHEA Grapalat" w:cs="Sylfaen"/>
                <w:bCs/>
                <w:sz w:val="20"/>
                <w:szCs w:val="20"/>
                <w:lang w:val="en-US"/>
              </w:rPr>
              <w:t>Պեմզաբլոկ Пемзоблок</w:t>
            </w:r>
          </w:p>
        </w:tc>
        <w:tc>
          <w:tcPr>
            <w:tcW w:w="3623" w:type="dxa"/>
            <w:tcBorders>
              <w:top w:val="single" w:sz="4" w:space="0" w:color="auto"/>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cs="Sylfaen"/>
                <w:sz w:val="20"/>
                <w:szCs w:val="20"/>
              </w:rPr>
            </w:pPr>
            <w:r w:rsidRPr="00A571CA">
              <w:rPr>
                <w:rFonts w:ascii="GHEA Grapalat" w:hAnsi="GHEA Grapalat"/>
                <w:snapToGrid w:val="0"/>
                <w:color w:val="000000"/>
                <w:sz w:val="20"/>
                <w:szCs w:val="20"/>
              </w:rPr>
              <w:t>10х20х40</w:t>
            </w:r>
            <w:r w:rsidRPr="00A571CA">
              <w:rPr>
                <w:rFonts w:ascii="GHEA Grapalat" w:hAnsi="GHEA Grapalat" w:cs="Sylfaen"/>
                <w:snapToGrid w:val="0"/>
                <w:color w:val="000000"/>
                <w:sz w:val="20"/>
                <w:szCs w:val="20"/>
                <w:lang w:val="en-US"/>
              </w:rPr>
              <w:t>սմ(</w:t>
            </w:r>
            <w:r w:rsidRPr="00A571CA">
              <w:rPr>
                <w:rFonts w:ascii="GHEA Grapalat" w:hAnsi="GHEA Grapalat" w:cs="Sylfaen"/>
                <w:snapToGrid w:val="0"/>
                <w:color w:val="000000"/>
                <w:sz w:val="20"/>
                <w:szCs w:val="20"/>
              </w:rPr>
              <w:t>см</w:t>
            </w:r>
            <w:r w:rsidRPr="00A571CA">
              <w:rPr>
                <w:rFonts w:ascii="GHEA Grapalat" w:hAnsi="GHEA Grapalat" w:cs="Sylfaen"/>
                <w:snapToGrid w:val="0"/>
                <w:color w:val="000000"/>
                <w:sz w:val="20"/>
                <w:szCs w:val="20"/>
                <w:lang w:val="en-US"/>
              </w:rPr>
              <w:t>)</w:t>
            </w:r>
          </w:p>
        </w:tc>
        <w:tc>
          <w:tcPr>
            <w:tcW w:w="1016" w:type="dxa"/>
            <w:tcBorders>
              <w:left w:val="single" w:sz="4" w:space="0" w:color="auto"/>
              <w:bottom w:val="single" w:sz="4" w:space="0" w:color="auto"/>
              <w:right w:val="single" w:sz="4" w:space="0" w:color="auto"/>
            </w:tcBorders>
            <w:vAlign w:val="center"/>
          </w:tcPr>
          <w:p w:rsidR="00BA7C5C" w:rsidRPr="00A571CA" w:rsidRDefault="00BA7C5C" w:rsidP="00EB251E">
            <w:pPr>
              <w:jc w:val="center"/>
              <w:rPr>
                <w:rFonts w:ascii="GHEA Grapalat" w:hAnsi="GHEA Grapalat" w:cs="Sylfaen"/>
                <w:sz w:val="20"/>
                <w:szCs w:val="20"/>
                <w:lang w:val="en-US"/>
              </w:rPr>
            </w:pPr>
            <w:r w:rsidRPr="00A571CA">
              <w:rPr>
                <w:rFonts w:ascii="GHEA Grapalat" w:hAnsi="GHEA Grapalat" w:cs="Sylfaen"/>
                <w:sz w:val="20"/>
                <w:szCs w:val="20"/>
                <w:lang w:val="en-US"/>
              </w:rPr>
              <w:t>մ</w:t>
            </w:r>
            <w:r w:rsidRPr="00A571CA">
              <w:rPr>
                <w:rFonts w:ascii="GHEA Grapalat" w:hAnsi="GHEA Grapalat" w:cs="Sylfaen"/>
                <w:sz w:val="20"/>
                <w:szCs w:val="20"/>
                <w:vertAlign w:val="superscript"/>
                <w:lang w:val="en-US"/>
              </w:rPr>
              <w:t>3</w:t>
            </w:r>
          </w:p>
        </w:tc>
        <w:tc>
          <w:tcPr>
            <w:tcW w:w="1150" w:type="dxa"/>
            <w:tcBorders>
              <w:left w:val="single" w:sz="4" w:space="0" w:color="auto"/>
              <w:bottom w:val="single" w:sz="4" w:space="0" w:color="auto"/>
              <w:right w:val="single" w:sz="4" w:space="0" w:color="auto"/>
            </w:tcBorders>
            <w:vAlign w:val="center"/>
          </w:tcPr>
          <w:p w:rsidR="00BA7C5C" w:rsidRPr="00A571CA" w:rsidRDefault="00BA7C5C" w:rsidP="00EB251E">
            <w:pPr>
              <w:jc w:val="center"/>
              <w:rPr>
                <w:rFonts w:ascii="GHEA Grapalat" w:hAnsi="GHEA Grapalat"/>
                <w:sz w:val="20"/>
                <w:szCs w:val="20"/>
                <w:lang w:val="en-US"/>
              </w:rPr>
            </w:pPr>
            <w:r w:rsidRPr="00A571CA">
              <w:rPr>
                <w:rFonts w:ascii="GHEA Grapalat" w:hAnsi="GHEA Grapalat"/>
                <w:sz w:val="20"/>
                <w:szCs w:val="20"/>
                <w:lang w:val="en-US"/>
              </w:rPr>
              <w:t>24</w:t>
            </w:r>
          </w:p>
        </w:tc>
        <w:tc>
          <w:tcPr>
            <w:tcW w:w="1276"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en-US"/>
              </w:rPr>
            </w:pPr>
            <w:r w:rsidRPr="00A571CA">
              <w:rPr>
                <w:rFonts w:ascii="GHEA Grapalat" w:hAnsi="GHEA Grapalat"/>
                <w:sz w:val="20"/>
                <w:szCs w:val="20"/>
                <w:lang w:val="en-US"/>
              </w:rPr>
              <w:t>21250</w:t>
            </w:r>
          </w:p>
        </w:tc>
        <w:tc>
          <w:tcPr>
            <w:tcW w:w="1321" w:type="dxa"/>
            <w:tcBorders>
              <w:left w:val="single" w:sz="4" w:space="0" w:color="auto"/>
              <w:bottom w:val="single" w:sz="4" w:space="0" w:color="auto"/>
              <w:right w:val="single" w:sz="4" w:space="0" w:color="auto"/>
            </w:tcBorders>
            <w:vAlign w:val="center"/>
          </w:tcPr>
          <w:p w:rsidR="00BA7C5C" w:rsidRPr="00A571CA" w:rsidRDefault="00BA7C5C" w:rsidP="00D72CCD">
            <w:pPr>
              <w:contextualSpacing/>
              <w:jc w:val="center"/>
              <w:rPr>
                <w:rFonts w:ascii="GHEA Grapalat" w:hAnsi="GHEA Grapalat"/>
                <w:sz w:val="20"/>
                <w:szCs w:val="20"/>
                <w:lang w:val="en-US"/>
              </w:rPr>
            </w:pPr>
            <w:r w:rsidRPr="00A571CA">
              <w:rPr>
                <w:rFonts w:ascii="GHEA Grapalat" w:hAnsi="GHEA Grapalat"/>
                <w:sz w:val="20"/>
                <w:szCs w:val="20"/>
                <w:lang w:val="en-US"/>
              </w:rPr>
              <w:t>510000</w:t>
            </w:r>
          </w:p>
        </w:tc>
        <w:tc>
          <w:tcPr>
            <w:tcW w:w="2099" w:type="dxa"/>
            <w:vMerge/>
            <w:tcBorders>
              <w:left w:val="single" w:sz="4" w:space="0" w:color="auto"/>
              <w:right w:val="single" w:sz="4" w:space="0" w:color="auto"/>
            </w:tcBorders>
            <w:vAlign w:val="center"/>
          </w:tcPr>
          <w:p w:rsidR="00BA7C5C" w:rsidRPr="00BA7C5C" w:rsidRDefault="00BA7C5C" w:rsidP="00D72CCD">
            <w:pPr>
              <w:contextualSpacing/>
              <w:jc w:val="center"/>
              <w:rPr>
                <w:rFonts w:ascii="GHEA Grapalat" w:hAnsi="GHEA Grapalat"/>
                <w:sz w:val="18"/>
                <w:szCs w:val="18"/>
              </w:rPr>
            </w:pPr>
          </w:p>
        </w:tc>
        <w:tc>
          <w:tcPr>
            <w:tcW w:w="1617" w:type="dxa"/>
            <w:vMerge/>
            <w:tcBorders>
              <w:left w:val="single" w:sz="4" w:space="0" w:color="auto"/>
            </w:tcBorders>
            <w:shd w:val="clear" w:color="auto" w:fill="FFFFFF" w:themeFill="background1"/>
            <w:textDirection w:val="btLr"/>
          </w:tcPr>
          <w:p w:rsidR="00BA7C5C" w:rsidRPr="00BA7C5C" w:rsidRDefault="00BA7C5C" w:rsidP="00D72CCD">
            <w:pPr>
              <w:ind w:right="113"/>
              <w:jc w:val="center"/>
              <w:rPr>
                <w:rFonts w:ascii="GHEA Grapalat" w:hAnsi="GHEA Grapalat"/>
                <w:sz w:val="18"/>
                <w:szCs w:val="18"/>
              </w:rPr>
            </w:pPr>
          </w:p>
        </w:tc>
      </w:tr>
      <w:tr w:rsidR="00BA7C5C" w:rsidRPr="00BA7C5C" w:rsidTr="00172891">
        <w:trPr>
          <w:gridAfter w:val="1"/>
          <w:wAfter w:w="15" w:type="dxa"/>
          <w:jc w:val="center"/>
        </w:trPr>
        <w:tc>
          <w:tcPr>
            <w:tcW w:w="518" w:type="dxa"/>
            <w:tcBorders>
              <w:left w:val="single" w:sz="4" w:space="0" w:color="auto"/>
              <w:bottom w:val="single" w:sz="4" w:space="0" w:color="auto"/>
              <w:right w:val="single" w:sz="4" w:space="0" w:color="auto"/>
            </w:tcBorders>
            <w:vAlign w:val="center"/>
          </w:tcPr>
          <w:p w:rsidR="00BA7C5C" w:rsidRPr="007646B3" w:rsidRDefault="00BA7C5C" w:rsidP="00D72CCD">
            <w:pPr>
              <w:contextualSpacing/>
              <w:jc w:val="center"/>
              <w:rPr>
                <w:rFonts w:ascii="GHEA Grapalat" w:hAnsi="GHEA Grapalat"/>
                <w:sz w:val="18"/>
                <w:szCs w:val="18"/>
                <w:lang w:val="en-US"/>
              </w:rPr>
            </w:pPr>
            <w:r>
              <w:rPr>
                <w:rFonts w:ascii="GHEA Grapalat" w:hAnsi="GHEA Grapalat"/>
                <w:sz w:val="18"/>
                <w:szCs w:val="18"/>
                <w:lang w:val="en-US"/>
              </w:rPr>
              <w:t>7</w:t>
            </w:r>
          </w:p>
        </w:tc>
        <w:tc>
          <w:tcPr>
            <w:tcW w:w="1265"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rPr>
            </w:pPr>
            <w:r w:rsidRPr="00A571CA">
              <w:rPr>
                <w:rFonts w:ascii="GHEA Grapalat" w:hAnsi="GHEA Grapalat"/>
                <w:sz w:val="20"/>
                <w:szCs w:val="20"/>
              </w:rPr>
              <w:t>44112450</w:t>
            </w:r>
          </w:p>
        </w:tc>
        <w:tc>
          <w:tcPr>
            <w:tcW w:w="1564" w:type="dxa"/>
            <w:tcBorders>
              <w:left w:val="single" w:sz="4" w:space="0" w:color="auto"/>
              <w:bottom w:val="single" w:sz="4" w:space="0" w:color="auto"/>
              <w:right w:val="single" w:sz="4" w:space="0" w:color="auto"/>
            </w:tcBorders>
            <w:vAlign w:val="center"/>
          </w:tcPr>
          <w:p w:rsidR="00BA7C5C" w:rsidRPr="00A571CA" w:rsidRDefault="00BA7C5C" w:rsidP="00D52CC2">
            <w:pPr>
              <w:rPr>
                <w:rFonts w:ascii="GHEA Grapalat" w:hAnsi="GHEA Grapalat" w:cs="Calibri"/>
                <w:sz w:val="20"/>
                <w:szCs w:val="20"/>
              </w:rPr>
            </w:pPr>
            <w:r w:rsidRPr="00A571CA">
              <w:rPr>
                <w:rFonts w:ascii="GHEA Grapalat" w:hAnsi="GHEA Grapalat" w:cs="Sylfaen"/>
                <w:sz w:val="20"/>
                <w:szCs w:val="20"/>
              </w:rPr>
              <w:t>Տանիքի</w:t>
            </w:r>
            <w:r w:rsidRPr="00A571CA">
              <w:rPr>
                <w:rFonts w:ascii="GHEA Grapalat" w:hAnsi="GHEA Grapalat" w:cs="Calibri"/>
                <w:sz w:val="20"/>
                <w:szCs w:val="20"/>
              </w:rPr>
              <w:t xml:space="preserve"> </w:t>
            </w:r>
            <w:r w:rsidRPr="00A571CA">
              <w:rPr>
                <w:rFonts w:ascii="GHEA Grapalat" w:hAnsi="GHEA Grapalat" w:cs="Sylfaen"/>
                <w:sz w:val="20"/>
                <w:szCs w:val="20"/>
              </w:rPr>
              <w:t>ծածկ</w:t>
            </w:r>
          </w:p>
          <w:p w:rsidR="00BA7C5C" w:rsidRPr="00A571CA" w:rsidRDefault="00BA7C5C" w:rsidP="00D52CC2">
            <w:pPr>
              <w:rPr>
                <w:rFonts w:ascii="GHEA Grapalat" w:hAnsi="GHEA Grapalat" w:cs="Calibri"/>
                <w:sz w:val="20"/>
                <w:szCs w:val="20"/>
              </w:rPr>
            </w:pPr>
            <w:r w:rsidRPr="00A571CA">
              <w:rPr>
                <w:rFonts w:ascii="GHEA Grapalat" w:hAnsi="GHEA Grapalat" w:cs="Calibri"/>
                <w:sz w:val="20"/>
                <w:szCs w:val="20"/>
              </w:rPr>
              <w:t>Кровля</w:t>
            </w:r>
          </w:p>
        </w:tc>
        <w:tc>
          <w:tcPr>
            <w:tcW w:w="3623" w:type="dxa"/>
            <w:tcBorders>
              <w:top w:val="single" w:sz="4" w:space="0" w:color="auto"/>
              <w:left w:val="single" w:sz="4" w:space="0" w:color="auto"/>
              <w:bottom w:val="single" w:sz="4" w:space="0" w:color="auto"/>
              <w:right w:val="single" w:sz="4" w:space="0" w:color="auto"/>
            </w:tcBorders>
            <w:vAlign w:val="bottom"/>
          </w:tcPr>
          <w:p w:rsidR="00BA7C5C" w:rsidRPr="00A571CA" w:rsidRDefault="00BA7C5C" w:rsidP="00D52CC2">
            <w:pPr>
              <w:rPr>
                <w:rFonts w:ascii="GHEA Grapalat" w:hAnsi="GHEA Grapalat"/>
                <w:sz w:val="20"/>
                <w:szCs w:val="20"/>
                <w:lang w:val="hy-AM"/>
              </w:rPr>
            </w:pPr>
            <w:r w:rsidRPr="00A571CA">
              <w:rPr>
                <w:rFonts w:ascii="GHEA Grapalat" w:hAnsi="GHEA Grapalat" w:cs="Sylfaen"/>
                <w:sz w:val="20"/>
                <w:szCs w:val="20"/>
              </w:rPr>
              <w:t>Վերին</w:t>
            </w:r>
            <w:r w:rsidRPr="00A571CA">
              <w:rPr>
                <w:rFonts w:ascii="GHEA Grapalat" w:hAnsi="GHEA Grapalat"/>
                <w:sz w:val="20"/>
                <w:szCs w:val="20"/>
              </w:rPr>
              <w:t xml:space="preserve"> </w:t>
            </w:r>
            <w:r w:rsidRPr="00A571CA">
              <w:rPr>
                <w:rFonts w:ascii="GHEA Grapalat" w:hAnsi="GHEA Grapalat" w:cs="Sylfaen"/>
                <w:sz w:val="20"/>
                <w:szCs w:val="20"/>
              </w:rPr>
              <w:t>շերտ</w:t>
            </w:r>
            <w:r w:rsidRPr="00A571CA">
              <w:rPr>
                <w:rFonts w:ascii="GHEA Grapalat" w:hAnsi="GHEA Grapalat"/>
                <w:sz w:val="20"/>
                <w:szCs w:val="20"/>
              </w:rPr>
              <w:t xml:space="preserve">, </w:t>
            </w:r>
            <w:r w:rsidRPr="00A571CA">
              <w:rPr>
                <w:rFonts w:ascii="GHEA Grapalat" w:hAnsi="GHEA Grapalat" w:cs="Sylfaen"/>
                <w:sz w:val="20"/>
                <w:szCs w:val="20"/>
              </w:rPr>
              <w:t>նյութը</w:t>
            </w:r>
            <w:r w:rsidRPr="00A571CA">
              <w:rPr>
                <w:rFonts w:ascii="GHEA Grapalat" w:hAnsi="GHEA Grapalat"/>
                <w:sz w:val="20"/>
                <w:szCs w:val="20"/>
              </w:rPr>
              <w:t xml:space="preserve"> </w:t>
            </w:r>
            <w:r w:rsidRPr="00A571CA">
              <w:rPr>
                <w:rFonts w:ascii="GHEA Grapalat" w:hAnsi="GHEA Grapalat" w:cs="Sylfaen"/>
                <w:sz w:val="20"/>
                <w:szCs w:val="20"/>
              </w:rPr>
              <w:t>փաթեթային</w:t>
            </w:r>
            <w:r w:rsidRPr="00A571CA">
              <w:rPr>
                <w:rFonts w:ascii="GHEA Grapalat" w:hAnsi="GHEA Grapalat"/>
                <w:sz w:val="20"/>
                <w:szCs w:val="20"/>
              </w:rPr>
              <w:t xml:space="preserve">, </w:t>
            </w:r>
            <w:r w:rsidRPr="00A571CA">
              <w:rPr>
                <w:rFonts w:ascii="GHEA Grapalat" w:hAnsi="GHEA Grapalat" w:cs="Sylfaen"/>
                <w:sz w:val="20"/>
                <w:szCs w:val="20"/>
              </w:rPr>
              <w:t>ջերմամեկուսիչ</w:t>
            </w:r>
            <w:r w:rsidRPr="00A571CA">
              <w:rPr>
                <w:rFonts w:ascii="GHEA Grapalat" w:hAnsi="GHEA Grapalat"/>
                <w:sz w:val="20"/>
                <w:szCs w:val="20"/>
              </w:rPr>
              <w:t xml:space="preserve"> </w:t>
            </w:r>
            <w:r w:rsidRPr="00A571CA">
              <w:rPr>
                <w:rFonts w:ascii="GHEA Grapalat" w:hAnsi="GHEA Grapalat" w:cs="Sylfaen"/>
                <w:sz w:val="20"/>
                <w:szCs w:val="20"/>
              </w:rPr>
              <w:t>բիտումային</w:t>
            </w:r>
            <w:r w:rsidRPr="00A571CA">
              <w:rPr>
                <w:rFonts w:ascii="GHEA Grapalat" w:hAnsi="GHEA Grapalat"/>
                <w:sz w:val="20"/>
                <w:szCs w:val="20"/>
              </w:rPr>
              <w:t xml:space="preserve">, </w:t>
            </w:r>
            <w:r w:rsidRPr="00A571CA">
              <w:rPr>
                <w:rFonts w:ascii="GHEA Grapalat" w:hAnsi="GHEA Grapalat" w:cs="Sylfaen"/>
                <w:sz w:val="20"/>
                <w:szCs w:val="20"/>
              </w:rPr>
              <w:t>բիկրոստ</w:t>
            </w:r>
            <w:r w:rsidRPr="00A571CA">
              <w:rPr>
                <w:rFonts w:ascii="GHEA Grapalat" w:hAnsi="GHEA Grapalat"/>
                <w:sz w:val="20"/>
                <w:szCs w:val="20"/>
              </w:rPr>
              <w:t xml:space="preserve"> ЭКП-4 (Э-</w:t>
            </w:r>
            <w:r w:rsidRPr="00A571CA">
              <w:rPr>
                <w:rFonts w:ascii="GHEA Grapalat" w:hAnsi="GHEA Grapalat" w:cs="Sylfaen"/>
                <w:sz w:val="20"/>
                <w:szCs w:val="20"/>
              </w:rPr>
              <w:t>հիմքը</w:t>
            </w:r>
            <w:r w:rsidRPr="00A571CA">
              <w:rPr>
                <w:rFonts w:ascii="GHEA Grapalat" w:hAnsi="GHEA Grapalat"/>
                <w:sz w:val="20"/>
                <w:szCs w:val="20"/>
              </w:rPr>
              <w:t xml:space="preserve"> </w:t>
            </w:r>
            <w:r w:rsidRPr="00A571CA">
              <w:rPr>
                <w:rFonts w:ascii="GHEA Grapalat" w:hAnsi="GHEA Grapalat" w:cs="Sylfaen"/>
                <w:sz w:val="20"/>
                <w:szCs w:val="20"/>
              </w:rPr>
              <w:t>պատրաստված</w:t>
            </w:r>
            <w:r w:rsidRPr="00A571CA">
              <w:rPr>
                <w:rFonts w:ascii="GHEA Grapalat" w:hAnsi="GHEA Grapalat"/>
                <w:sz w:val="20"/>
                <w:szCs w:val="20"/>
              </w:rPr>
              <w:t xml:space="preserve"> </w:t>
            </w:r>
            <w:r w:rsidRPr="00A571CA">
              <w:rPr>
                <w:rFonts w:ascii="GHEA Grapalat" w:hAnsi="GHEA Grapalat" w:cs="Sylfaen"/>
                <w:sz w:val="20"/>
                <w:szCs w:val="20"/>
              </w:rPr>
              <w:t>է</w:t>
            </w:r>
            <w:r w:rsidRPr="00A571CA">
              <w:rPr>
                <w:rFonts w:ascii="GHEA Grapalat" w:hAnsi="GHEA Grapalat"/>
                <w:sz w:val="20"/>
                <w:szCs w:val="20"/>
              </w:rPr>
              <w:t xml:space="preserve"> </w:t>
            </w:r>
            <w:r w:rsidRPr="00A571CA">
              <w:rPr>
                <w:rFonts w:ascii="GHEA Grapalat" w:hAnsi="GHEA Grapalat" w:cs="Sylfaen"/>
                <w:sz w:val="20"/>
                <w:szCs w:val="20"/>
                <w:lang w:val="en-US"/>
              </w:rPr>
              <w:t>պոլիէսթերից</w:t>
            </w:r>
            <w:r w:rsidRPr="00A571CA">
              <w:rPr>
                <w:rFonts w:ascii="GHEA Grapalat" w:hAnsi="GHEA Grapalat" w:cs="Sylfaen"/>
                <w:sz w:val="20"/>
                <w:szCs w:val="20"/>
              </w:rPr>
              <w:t>,</w:t>
            </w:r>
            <w:r w:rsidRPr="00A571CA">
              <w:rPr>
                <w:rFonts w:ascii="GHEA Grapalat" w:hAnsi="GHEA Grapalat"/>
                <w:sz w:val="20"/>
                <w:szCs w:val="20"/>
              </w:rPr>
              <w:t xml:space="preserve"> K-</w:t>
            </w:r>
            <w:r w:rsidRPr="00A571CA">
              <w:rPr>
                <w:rFonts w:ascii="GHEA Grapalat" w:hAnsi="GHEA Grapalat" w:cs="Sylfaen"/>
                <w:sz w:val="20"/>
                <w:szCs w:val="20"/>
              </w:rPr>
              <w:t>շերտը</w:t>
            </w:r>
            <w:r w:rsidRPr="00A571CA">
              <w:rPr>
                <w:rFonts w:ascii="GHEA Grapalat" w:hAnsi="GHEA Grapalat"/>
                <w:sz w:val="20"/>
                <w:szCs w:val="20"/>
              </w:rPr>
              <w:t xml:space="preserve"> </w:t>
            </w:r>
            <w:r w:rsidRPr="00A571CA">
              <w:rPr>
                <w:rFonts w:ascii="GHEA Grapalat" w:hAnsi="GHEA Grapalat" w:cs="Sylfaen"/>
                <w:sz w:val="20"/>
                <w:szCs w:val="20"/>
              </w:rPr>
              <w:t>խոշոր</w:t>
            </w:r>
            <w:r w:rsidRPr="00A571CA">
              <w:rPr>
                <w:rFonts w:ascii="GHEA Grapalat" w:hAnsi="GHEA Grapalat"/>
                <w:sz w:val="20"/>
                <w:szCs w:val="20"/>
              </w:rPr>
              <w:t xml:space="preserve"> </w:t>
            </w:r>
            <w:r w:rsidRPr="00A571CA">
              <w:rPr>
                <w:rFonts w:ascii="GHEA Grapalat" w:hAnsi="GHEA Grapalat" w:cs="Sylfaen"/>
                <w:sz w:val="20"/>
                <w:szCs w:val="20"/>
              </w:rPr>
              <w:t>հատիկավոր</w:t>
            </w:r>
            <w:r w:rsidRPr="00A571CA">
              <w:rPr>
                <w:rFonts w:ascii="GHEA Grapalat" w:hAnsi="GHEA Grapalat"/>
                <w:sz w:val="20"/>
                <w:szCs w:val="20"/>
              </w:rPr>
              <w:t xml:space="preserve"> </w:t>
            </w:r>
            <w:r w:rsidRPr="00A571CA">
              <w:rPr>
                <w:rFonts w:ascii="GHEA Grapalat" w:hAnsi="GHEA Grapalat" w:cs="Sylfaen"/>
                <w:sz w:val="20"/>
                <w:szCs w:val="20"/>
              </w:rPr>
              <w:t>լցանյութից</w:t>
            </w:r>
            <w:r w:rsidRPr="00A571CA">
              <w:rPr>
                <w:rFonts w:ascii="GHEA Grapalat" w:hAnsi="GHEA Grapalat"/>
                <w:sz w:val="20"/>
                <w:szCs w:val="20"/>
              </w:rPr>
              <w:t>, П -</w:t>
            </w:r>
            <w:r w:rsidRPr="00A571CA">
              <w:rPr>
                <w:rFonts w:ascii="GHEA Grapalat" w:hAnsi="GHEA Grapalat" w:cs="Sylfaen"/>
                <w:sz w:val="20"/>
                <w:szCs w:val="20"/>
              </w:rPr>
              <w:t>շերտը</w:t>
            </w:r>
            <w:r w:rsidRPr="00A571CA">
              <w:rPr>
                <w:rFonts w:ascii="GHEA Grapalat" w:hAnsi="GHEA Grapalat"/>
                <w:sz w:val="20"/>
                <w:szCs w:val="20"/>
              </w:rPr>
              <w:t xml:space="preserve"> </w:t>
            </w:r>
            <w:r w:rsidRPr="00A571CA">
              <w:rPr>
                <w:rFonts w:ascii="GHEA Grapalat" w:hAnsi="GHEA Grapalat" w:cs="Sylfaen"/>
                <w:sz w:val="20"/>
                <w:szCs w:val="20"/>
              </w:rPr>
              <w:t>պատված</w:t>
            </w:r>
            <w:r w:rsidRPr="00A571CA">
              <w:rPr>
                <w:rFonts w:ascii="GHEA Grapalat" w:hAnsi="GHEA Grapalat"/>
                <w:sz w:val="20"/>
                <w:szCs w:val="20"/>
              </w:rPr>
              <w:t xml:space="preserve"> </w:t>
            </w:r>
            <w:r w:rsidRPr="00A571CA">
              <w:rPr>
                <w:rFonts w:ascii="GHEA Grapalat" w:hAnsi="GHEA Grapalat"/>
                <w:sz w:val="20"/>
                <w:szCs w:val="20"/>
                <w:lang w:val="en-US"/>
              </w:rPr>
              <w:t>է</w:t>
            </w:r>
            <w:r w:rsidRPr="00A571CA">
              <w:rPr>
                <w:rFonts w:ascii="GHEA Grapalat" w:hAnsi="GHEA Grapalat"/>
                <w:sz w:val="20"/>
                <w:szCs w:val="20"/>
              </w:rPr>
              <w:t xml:space="preserve"> </w:t>
            </w:r>
            <w:r w:rsidRPr="00A571CA">
              <w:rPr>
                <w:rFonts w:ascii="GHEA Grapalat" w:hAnsi="GHEA Grapalat" w:cs="Sylfaen"/>
                <w:sz w:val="20"/>
                <w:szCs w:val="20"/>
              </w:rPr>
              <w:t>պոլիմերային</w:t>
            </w:r>
            <w:r w:rsidRPr="00A571CA">
              <w:rPr>
                <w:rFonts w:ascii="GHEA Grapalat" w:hAnsi="GHEA Grapalat"/>
                <w:sz w:val="20"/>
                <w:szCs w:val="20"/>
              </w:rPr>
              <w:t xml:space="preserve"> </w:t>
            </w:r>
            <w:r w:rsidRPr="00A571CA">
              <w:rPr>
                <w:rFonts w:ascii="GHEA Grapalat" w:hAnsi="GHEA Grapalat" w:cs="Sylfaen"/>
                <w:sz w:val="20"/>
                <w:szCs w:val="20"/>
              </w:rPr>
              <w:t>թաղանթով</w:t>
            </w:r>
            <w:r w:rsidRPr="00A571CA">
              <w:rPr>
                <w:rFonts w:ascii="GHEA Grapalat" w:hAnsi="GHEA Grapalat"/>
                <w:sz w:val="20"/>
                <w:szCs w:val="20"/>
              </w:rPr>
              <w:t xml:space="preserve">), </w:t>
            </w:r>
            <w:r w:rsidRPr="00A571CA">
              <w:rPr>
                <w:rFonts w:ascii="GHEA Grapalat" w:hAnsi="GHEA Grapalat" w:cs="Sylfaen"/>
                <w:sz w:val="20"/>
                <w:szCs w:val="20"/>
              </w:rPr>
              <w:t>ավազի</w:t>
            </w:r>
            <w:r w:rsidRPr="00A571CA">
              <w:rPr>
                <w:rFonts w:ascii="GHEA Grapalat" w:hAnsi="GHEA Grapalat"/>
                <w:sz w:val="20"/>
                <w:szCs w:val="20"/>
              </w:rPr>
              <w:t xml:space="preserve"> </w:t>
            </w:r>
            <w:r w:rsidRPr="00A571CA">
              <w:rPr>
                <w:rFonts w:ascii="GHEA Grapalat" w:hAnsi="GHEA Grapalat" w:cs="Sylfaen"/>
                <w:sz w:val="20"/>
                <w:szCs w:val="20"/>
              </w:rPr>
              <w:t>հատիկները</w:t>
            </w:r>
            <w:r w:rsidRPr="00A571CA">
              <w:rPr>
                <w:rFonts w:ascii="GHEA Grapalat" w:hAnsi="GHEA Grapalat"/>
                <w:sz w:val="20"/>
                <w:szCs w:val="20"/>
              </w:rPr>
              <w:t xml:space="preserve"> </w:t>
            </w:r>
            <w:r w:rsidRPr="00A571CA">
              <w:rPr>
                <w:rFonts w:ascii="GHEA Grapalat" w:hAnsi="GHEA Grapalat" w:cs="Sylfaen"/>
                <w:sz w:val="20"/>
                <w:szCs w:val="20"/>
              </w:rPr>
              <w:t>մոխրագույն</w:t>
            </w:r>
            <w:r w:rsidRPr="00A571CA">
              <w:rPr>
                <w:rFonts w:ascii="GHEA Grapalat" w:hAnsi="GHEA Grapalat" w:cs="Sylfaen"/>
                <w:sz w:val="20"/>
                <w:szCs w:val="20"/>
                <w:lang w:val="hy-AM"/>
              </w:rPr>
              <w:t>,</w:t>
            </w:r>
            <w:r w:rsidRPr="00A571CA">
              <w:rPr>
                <w:rFonts w:ascii="GHEA Grapalat" w:hAnsi="GHEA Grapalat"/>
                <w:sz w:val="20"/>
                <w:szCs w:val="20"/>
              </w:rPr>
              <w:t xml:space="preserve"> 1.0х10</w:t>
            </w:r>
            <w:r w:rsidRPr="00A571CA">
              <w:rPr>
                <w:rFonts w:ascii="GHEA Grapalat" w:hAnsi="GHEA Grapalat"/>
                <w:sz w:val="20"/>
                <w:szCs w:val="20"/>
                <w:lang w:val="hy-AM"/>
              </w:rPr>
              <w:t>մ</w:t>
            </w:r>
            <w:r w:rsidRPr="00A571CA">
              <w:rPr>
                <w:rFonts w:ascii="GHEA Grapalat" w:hAnsi="GHEA Grapalat"/>
                <w:sz w:val="20"/>
                <w:szCs w:val="20"/>
              </w:rPr>
              <w:t xml:space="preserve"> (10</w:t>
            </w:r>
            <w:r w:rsidRPr="00A571CA">
              <w:rPr>
                <w:rFonts w:ascii="GHEA Grapalat" w:hAnsi="GHEA Grapalat" w:cs="Sylfaen"/>
                <w:sz w:val="20"/>
                <w:szCs w:val="20"/>
              </w:rPr>
              <w:t>մ</w:t>
            </w:r>
            <w:r w:rsidRPr="00A571CA">
              <w:rPr>
                <w:rFonts w:ascii="GHEA Grapalat" w:hAnsi="GHEA Grapalat"/>
                <w:sz w:val="20"/>
                <w:szCs w:val="20"/>
              </w:rPr>
              <w:t xml:space="preserve">²): </w:t>
            </w:r>
            <w:r w:rsidRPr="00A571CA">
              <w:rPr>
                <w:rFonts w:ascii="GHEA Grapalat" w:hAnsi="GHEA Grapalat" w:cs="Arial"/>
                <w:iCs/>
                <w:sz w:val="20"/>
                <w:szCs w:val="20"/>
                <w:lang w:val="hy-AM"/>
              </w:rPr>
              <w:t xml:space="preserve">Պետք է արտադրված լինեն մատակարարումից ոչ շուտ քան </w:t>
            </w:r>
            <w:r w:rsidRPr="00A571CA">
              <w:rPr>
                <w:rFonts w:ascii="GHEA Grapalat" w:hAnsi="GHEA Grapalat" w:cs="Arial"/>
                <w:iCs/>
                <w:sz w:val="20"/>
                <w:szCs w:val="20"/>
              </w:rPr>
              <w:t>12</w:t>
            </w:r>
            <w:r w:rsidRPr="00A571CA">
              <w:rPr>
                <w:rFonts w:ascii="GHEA Grapalat" w:hAnsi="GHEA Grapalat" w:cs="Arial"/>
                <w:iCs/>
                <w:sz w:val="20"/>
                <w:szCs w:val="20"/>
                <w:lang w:val="hy-AM"/>
              </w:rPr>
              <w:t xml:space="preserve"> ամիս առաջ:</w:t>
            </w:r>
          </w:p>
          <w:p w:rsidR="00BA7C5C" w:rsidRPr="00767716" w:rsidRDefault="00BA7C5C" w:rsidP="00D52CC2">
            <w:pPr>
              <w:rPr>
                <w:rFonts w:ascii="GHEA Grapalat" w:hAnsi="GHEA Grapalat"/>
                <w:sz w:val="20"/>
                <w:szCs w:val="20"/>
              </w:rPr>
            </w:pPr>
            <w:r w:rsidRPr="00A571CA">
              <w:rPr>
                <w:rFonts w:ascii="GHEA Grapalat" w:hAnsi="GHEA Grapalat"/>
                <w:sz w:val="20"/>
                <w:szCs w:val="20"/>
              </w:rPr>
              <w:t>Верхный слой, материал рулонный, гидроизоляционный битумный, бикрост ЭКП</w:t>
            </w:r>
            <w:r w:rsidRPr="00A571CA">
              <w:rPr>
                <w:rFonts w:ascii="GHEA Grapalat" w:hAnsi="GHEA Grapalat"/>
                <w:sz w:val="20"/>
                <w:szCs w:val="20"/>
                <w:lang w:val="hy-AM"/>
              </w:rPr>
              <w:t>-4</w:t>
            </w:r>
            <w:r w:rsidRPr="00A571CA">
              <w:rPr>
                <w:rFonts w:ascii="GHEA Grapalat" w:hAnsi="GHEA Grapalat"/>
                <w:sz w:val="20"/>
                <w:szCs w:val="20"/>
              </w:rPr>
              <w:t xml:space="preserve"> (Э-основания из полиэстера, К-слой из крупнозернистой посыпки, П-</w:t>
            </w:r>
          </w:p>
          <w:p w:rsidR="00BA7C5C" w:rsidRPr="00A571CA" w:rsidRDefault="00BA7C5C" w:rsidP="00D52CC2">
            <w:pPr>
              <w:rPr>
                <w:rFonts w:ascii="GHEA Grapalat" w:hAnsi="GHEA Grapalat" w:cs="Calibri"/>
                <w:sz w:val="20"/>
                <w:szCs w:val="20"/>
              </w:rPr>
            </w:pPr>
            <w:r w:rsidRPr="00A571CA">
              <w:rPr>
                <w:rFonts w:ascii="GHEA Grapalat" w:hAnsi="GHEA Grapalat"/>
                <w:sz w:val="20"/>
                <w:szCs w:val="20"/>
              </w:rPr>
              <w:t>слой покрыт полимерной пленкой), гранул серый</w:t>
            </w:r>
            <w:r w:rsidRPr="00A571CA">
              <w:rPr>
                <w:rFonts w:ascii="GHEA Grapalat" w:hAnsi="GHEA Grapalat"/>
                <w:sz w:val="20"/>
                <w:szCs w:val="20"/>
                <w:lang w:val="hy-AM"/>
              </w:rPr>
              <w:t>,</w:t>
            </w:r>
            <w:r w:rsidRPr="00A571CA">
              <w:rPr>
                <w:rFonts w:ascii="GHEA Grapalat" w:hAnsi="GHEA Grapalat"/>
                <w:sz w:val="20"/>
                <w:szCs w:val="20"/>
              </w:rPr>
              <w:t xml:space="preserve"> размер 1.0х10м (10м²).</w:t>
            </w:r>
            <w:r w:rsidRPr="00A571CA">
              <w:rPr>
                <w:rStyle w:val="10"/>
                <w:rFonts w:ascii="GHEA Grapalat" w:eastAsiaTheme="minorEastAsia" w:hAnsi="GHEA Grapalat"/>
                <w:sz w:val="20"/>
              </w:rPr>
              <w:t xml:space="preserve"> </w:t>
            </w:r>
            <w:r w:rsidRPr="00A571CA">
              <w:rPr>
                <w:rStyle w:val="ezkurwreuab5ozgtqnkl"/>
                <w:rFonts w:ascii="GHEA Grapalat" w:hAnsi="GHEA Grapalat"/>
                <w:sz w:val="20"/>
                <w:szCs w:val="20"/>
              </w:rPr>
              <w:t>Должны быть изготовлены не ранее чем за 12 месяцев до поставки.</w:t>
            </w:r>
          </w:p>
        </w:tc>
        <w:tc>
          <w:tcPr>
            <w:tcW w:w="1016"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cs="Calibri"/>
                <w:sz w:val="20"/>
                <w:szCs w:val="20"/>
                <w:lang w:val="en-US"/>
              </w:rPr>
            </w:pPr>
            <w:r w:rsidRPr="00A571CA">
              <w:rPr>
                <w:rFonts w:ascii="GHEA Grapalat" w:hAnsi="GHEA Grapalat" w:cs="Calibri"/>
                <w:sz w:val="20"/>
                <w:szCs w:val="20"/>
                <w:lang w:val="en-US"/>
              </w:rPr>
              <w:t>մ</w:t>
            </w:r>
            <w:r w:rsidRPr="00A571CA">
              <w:rPr>
                <w:rFonts w:ascii="GHEA Grapalat" w:hAnsi="GHEA Grapalat" w:cs="Calibri"/>
                <w:sz w:val="20"/>
                <w:szCs w:val="20"/>
                <w:vertAlign w:val="superscript"/>
                <w:lang w:val="hy-AM"/>
              </w:rPr>
              <w:t>2</w:t>
            </w:r>
          </w:p>
        </w:tc>
        <w:tc>
          <w:tcPr>
            <w:tcW w:w="1150"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en-US"/>
              </w:rPr>
            </w:pPr>
            <w:r w:rsidRPr="00A571CA">
              <w:rPr>
                <w:rFonts w:ascii="GHEA Grapalat" w:hAnsi="GHEA Grapalat"/>
                <w:sz w:val="20"/>
                <w:szCs w:val="20"/>
                <w:lang w:val="en-US"/>
              </w:rPr>
              <w:t>500</w:t>
            </w:r>
          </w:p>
        </w:tc>
        <w:tc>
          <w:tcPr>
            <w:tcW w:w="1276" w:type="dxa"/>
            <w:tcBorders>
              <w:left w:val="single" w:sz="4" w:space="0" w:color="auto"/>
              <w:bottom w:val="single" w:sz="4" w:space="0" w:color="auto"/>
              <w:right w:val="single" w:sz="4" w:space="0" w:color="auto"/>
            </w:tcBorders>
            <w:vAlign w:val="center"/>
          </w:tcPr>
          <w:p w:rsidR="00BA7C5C" w:rsidRPr="00A571CA" w:rsidRDefault="00BA7C5C" w:rsidP="00D51796">
            <w:pPr>
              <w:contextualSpacing/>
              <w:jc w:val="center"/>
              <w:rPr>
                <w:rFonts w:ascii="GHEA Grapalat" w:hAnsi="GHEA Grapalat"/>
                <w:sz w:val="20"/>
                <w:szCs w:val="20"/>
                <w:lang w:val="en-US"/>
              </w:rPr>
            </w:pPr>
            <w:r w:rsidRPr="00A571CA">
              <w:rPr>
                <w:rFonts w:ascii="GHEA Grapalat" w:hAnsi="GHEA Grapalat"/>
                <w:sz w:val="20"/>
                <w:szCs w:val="20"/>
                <w:lang w:val="en-US"/>
              </w:rPr>
              <w:t>1500</w:t>
            </w:r>
          </w:p>
        </w:tc>
        <w:tc>
          <w:tcPr>
            <w:tcW w:w="1321" w:type="dxa"/>
            <w:tcBorders>
              <w:left w:val="single" w:sz="4" w:space="0" w:color="auto"/>
              <w:bottom w:val="single" w:sz="4" w:space="0" w:color="auto"/>
              <w:right w:val="single" w:sz="4" w:space="0" w:color="auto"/>
            </w:tcBorders>
            <w:vAlign w:val="center"/>
          </w:tcPr>
          <w:p w:rsidR="00BA7C5C" w:rsidRPr="00A571CA" w:rsidRDefault="00BA7C5C" w:rsidP="00D72CCD">
            <w:pPr>
              <w:contextualSpacing/>
              <w:jc w:val="center"/>
              <w:rPr>
                <w:rFonts w:ascii="GHEA Grapalat" w:hAnsi="GHEA Grapalat"/>
                <w:sz w:val="20"/>
                <w:szCs w:val="20"/>
                <w:lang w:val="en-US"/>
              </w:rPr>
            </w:pPr>
            <w:r w:rsidRPr="00A571CA">
              <w:rPr>
                <w:rFonts w:ascii="GHEA Grapalat" w:hAnsi="GHEA Grapalat"/>
                <w:sz w:val="20"/>
                <w:szCs w:val="20"/>
                <w:lang w:val="en-US"/>
              </w:rPr>
              <w:t>750000</w:t>
            </w:r>
          </w:p>
        </w:tc>
        <w:tc>
          <w:tcPr>
            <w:tcW w:w="2099" w:type="dxa"/>
            <w:vMerge/>
            <w:tcBorders>
              <w:left w:val="single" w:sz="4" w:space="0" w:color="auto"/>
              <w:right w:val="single" w:sz="4" w:space="0" w:color="auto"/>
            </w:tcBorders>
            <w:vAlign w:val="center"/>
          </w:tcPr>
          <w:p w:rsidR="00BA7C5C" w:rsidRPr="00BA7C5C" w:rsidRDefault="00BA7C5C" w:rsidP="00D72CCD">
            <w:pPr>
              <w:contextualSpacing/>
              <w:jc w:val="center"/>
              <w:rPr>
                <w:rFonts w:ascii="GHEA Grapalat" w:hAnsi="GHEA Grapalat"/>
                <w:sz w:val="18"/>
                <w:szCs w:val="18"/>
              </w:rPr>
            </w:pPr>
          </w:p>
        </w:tc>
        <w:tc>
          <w:tcPr>
            <w:tcW w:w="1617" w:type="dxa"/>
            <w:vMerge/>
            <w:tcBorders>
              <w:left w:val="single" w:sz="4" w:space="0" w:color="auto"/>
            </w:tcBorders>
            <w:shd w:val="clear" w:color="auto" w:fill="FFFFFF" w:themeFill="background1"/>
            <w:textDirection w:val="btLr"/>
          </w:tcPr>
          <w:p w:rsidR="00BA7C5C" w:rsidRPr="00BA7C5C" w:rsidRDefault="00BA7C5C" w:rsidP="00D72CCD">
            <w:pPr>
              <w:ind w:right="113"/>
              <w:jc w:val="center"/>
              <w:rPr>
                <w:rFonts w:ascii="GHEA Grapalat" w:hAnsi="GHEA Grapalat"/>
                <w:sz w:val="18"/>
                <w:szCs w:val="18"/>
              </w:rPr>
            </w:pPr>
          </w:p>
        </w:tc>
      </w:tr>
      <w:tr w:rsidR="00BA7C5C" w:rsidRPr="00BA7C5C" w:rsidTr="00172891">
        <w:trPr>
          <w:gridAfter w:val="1"/>
          <w:wAfter w:w="15" w:type="dxa"/>
          <w:jc w:val="center"/>
        </w:trPr>
        <w:tc>
          <w:tcPr>
            <w:tcW w:w="518" w:type="dxa"/>
            <w:tcBorders>
              <w:left w:val="single" w:sz="4" w:space="0" w:color="auto"/>
              <w:bottom w:val="single" w:sz="4" w:space="0" w:color="auto"/>
              <w:right w:val="single" w:sz="4" w:space="0" w:color="auto"/>
            </w:tcBorders>
            <w:vAlign w:val="center"/>
          </w:tcPr>
          <w:p w:rsidR="00BA7C5C" w:rsidRPr="00956E61" w:rsidRDefault="00BA7C5C" w:rsidP="00D72CCD">
            <w:pPr>
              <w:contextualSpacing/>
              <w:jc w:val="center"/>
              <w:rPr>
                <w:rFonts w:ascii="GHEA Grapalat" w:hAnsi="GHEA Grapalat"/>
                <w:sz w:val="18"/>
                <w:szCs w:val="18"/>
                <w:lang w:val="en-US"/>
              </w:rPr>
            </w:pPr>
            <w:r>
              <w:rPr>
                <w:rFonts w:ascii="GHEA Grapalat" w:hAnsi="GHEA Grapalat"/>
                <w:sz w:val="18"/>
                <w:szCs w:val="18"/>
                <w:lang w:val="en-US"/>
              </w:rPr>
              <w:t>8</w:t>
            </w:r>
          </w:p>
        </w:tc>
        <w:tc>
          <w:tcPr>
            <w:tcW w:w="1265" w:type="dxa"/>
            <w:tcBorders>
              <w:left w:val="single" w:sz="4" w:space="0" w:color="auto"/>
              <w:bottom w:val="single" w:sz="4" w:space="0" w:color="auto"/>
              <w:right w:val="single" w:sz="4" w:space="0" w:color="auto"/>
            </w:tcBorders>
            <w:vAlign w:val="center"/>
          </w:tcPr>
          <w:p w:rsidR="00BA7C5C" w:rsidRPr="00E13620" w:rsidRDefault="00BA7C5C" w:rsidP="00E13620">
            <w:pPr>
              <w:jc w:val="center"/>
              <w:rPr>
                <w:rFonts w:ascii="GHEA Grapalat" w:hAnsi="GHEA Grapalat"/>
                <w:sz w:val="20"/>
                <w:szCs w:val="20"/>
                <w:lang w:val="en-US"/>
              </w:rPr>
            </w:pPr>
            <w:r w:rsidRPr="00A571CA">
              <w:rPr>
                <w:rFonts w:ascii="GHEA Grapalat" w:hAnsi="GHEA Grapalat"/>
                <w:sz w:val="20"/>
                <w:szCs w:val="20"/>
              </w:rPr>
              <w:t>4</w:t>
            </w:r>
            <w:r w:rsidR="00E13620">
              <w:rPr>
                <w:rFonts w:ascii="GHEA Grapalat" w:hAnsi="GHEA Grapalat"/>
                <w:sz w:val="20"/>
                <w:szCs w:val="20"/>
                <w:lang w:val="en-US"/>
              </w:rPr>
              <w:t>4112140</w:t>
            </w:r>
          </w:p>
        </w:tc>
        <w:tc>
          <w:tcPr>
            <w:tcW w:w="1564" w:type="dxa"/>
            <w:tcBorders>
              <w:left w:val="single" w:sz="4" w:space="0" w:color="auto"/>
              <w:bottom w:val="single" w:sz="4" w:space="0" w:color="auto"/>
              <w:right w:val="single" w:sz="4" w:space="0" w:color="auto"/>
            </w:tcBorders>
            <w:vAlign w:val="center"/>
          </w:tcPr>
          <w:p w:rsidR="00BA7C5C" w:rsidRPr="00A571CA" w:rsidRDefault="00BA7C5C" w:rsidP="00D52CC2">
            <w:pPr>
              <w:rPr>
                <w:rFonts w:ascii="GHEA Grapalat" w:hAnsi="GHEA Grapalat" w:cs="Sylfaen"/>
                <w:sz w:val="20"/>
                <w:szCs w:val="20"/>
                <w:lang w:val="en-US"/>
              </w:rPr>
            </w:pPr>
            <w:r w:rsidRPr="00A571CA">
              <w:rPr>
                <w:rFonts w:ascii="GHEA Grapalat" w:hAnsi="GHEA Grapalat" w:cs="Sylfaen"/>
                <w:sz w:val="20"/>
                <w:szCs w:val="20"/>
                <w:lang w:val="en-US"/>
              </w:rPr>
              <w:t xml:space="preserve"> Լամինատե հատակներ</w:t>
            </w:r>
          </w:p>
          <w:p w:rsidR="00BA7C5C" w:rsidRPr="00A571CA" w:rsidRDefault="00BA7C5C" w:rsidP="00D52CC2">
            <w:pPr>
              <w:rPr>
                <w:rFonts w:ascii="GHEA Grapalat" w:hAnsi="GHEA Grapalat" w:cs="Sylfaen"/>
                <w:sz w:val="20"/>
                <w:szCs w:val="20"/>
                <w:lang w:val="en-US"/>
              </w:rPr>
            </w:pPr>
            <w:r w:rsidRPr="00A571CA">
              <w:rPr>
                <w:rFonts w:ascii="GHEA Grapalat" w:hAnsi="GHEA Grapalat" w:cs="Sylfaen"/>
                <w:sz w:val="20"/>
                <w:szCs w:val="20"/>
              </w:rPr>
              <w:t>Ламинат</w:t>
            </w:r>
            <w:r w:rsidRPr="00A571CA">
              <w:rPr>
                <w:rFonts w:ascii="GHEA Grapalat" w:hAnsi="GHEA Grapalat" w:cs="Sylfaen"/>
                <w:sz w:val="20"/>
                <w:szCs w:val="20"/>
                <w:lang w:val="en-US"/>
              </w:rPr>
              <w:t xml:space="preserve"> (</w:t>
            </w:r>
            <w:r w:rsidRPr="00A571CA">
              <w:rPr>
                <w:rFonts w:ascii="GHEA Grapalat" w:hAnsi="GHEA Grapalat" w:cs="Sylfaen"/>
                <w:sz w:val="20"/>
                <w:szCs w:val="20"/>
              </w:rPr>
              <w:t>пол</w:t>
            </w:r>
            <w:r w:rsidRPr="00A571CA">
              <w:rPr>
                <w:rFonts w:ascii="GHEA Grapalat" w:hAnsi="GHEA Grapalat" w:cs="Sylfaen"/>
                <w:sz w:val="20"/>
                <w:szCs w:val="20"/>
                <w:lang w:val="en-US"/>
              </w:rPr>
              <w:t>a)</w:t>
            </w:r>
          </w:p>
        </w:tc>
        <w:tc>
          <w:tcPr>
            <w:tcW w:w="3623" w:type="dxa"/>
            <w:tcBorders>
              <w:top w:val="single" w:sz="4" w:space="0" w:color="auto"/>
              <w:left w:val="single" w:sz="4" w:space="0" w:color="auto"/>
              <w:bottom w:val="single" w:sz="4" w:space="0" w:color="auto"/>
              <w:right w:val="single" w:sz="4" w:space="0" w:color="auto"/>
            </w:tcBorders>
          </w:tcPr>
          <w:p w:rsidR="00BA7C5C" w:rsidRPr="00A571CA" w:rsidRDefault="00BA7C5C" w:rsidP="00D52CC2">
            <w:pPr>
              <w:rPr>
                <w:rFonts w:ascii="GHEA Grapalat" w:hAnsi="GHEA Grapalat"/>
                <w:sz w:val="20"/>
                <w:szCs w:val="20"/>
                <w:lang w:val="hy-AM"/>
              </w:rPr>
            </w:pPr>
            <w:r w:rsidRPr="00A571CA">
              <w:rPr>
                <w:rFonts w:ascii="GHEA Grapalat" w:hAnsi="GHEA Grapalat"/>
                <w:sz w:val="20"/>
                <w:szCs w:val="20"/>
              </w:rPr>
              <w:t>Բաց</w:t>
            </w:r>
            <w:r w:rsidRPr="00A571CA">
              <w:rPr>
                <w:rFonts w:ascii="GHEA Grapalat" w:hAnsi="GHEA Grapalat"/>
                <w:sz w:val="20"/>
                <w:szCs w:val="20"/>
                <w:lang w:val="en-US"/>
              </w:rPr>
              <w:t xml:space="preserve"> </w:t>
            </w:r>
            <w:r w:rsidRPr="00A571CA">
              <w:rPr>
                <w:rFonts w:ascii="GHEA Grapalat" w:hAnsi="GHEA Grapalat"/>
                <w:sz w:val="20"/>
                <w:szCs w:val="20"/>
              </w:rPr>
              <w:t>շագանակագույն</w:t>
            </w:r>
            <w:r w:rsidRPr="00A571CA">
              <w:rPr>
                <w:rFonts w:ascii="GHEA Grapalat" w:hAnsi="GHEA Grapalat"/>
                <w:sz w:val="20"/>
                <w:szCs w:val="20"/>
                <w:lang w:val="en-US"/>
              </w:rPr>
              <w:t xml:space="preserve">, </w:t>
            </w:r>
            <w:r w:rsidRPr="00A571CA">
              <w:rPr>
                <w:rFonts w:ascii="GHEA Grapalat" w:hAnsi="GHEA Grapalat"/>
                <w:sz w:val="20"/>
                <w:szCs w:val="20"/>
              </w:rPr>
              <w:t>չափսը՝</w:t>
            </w:r>
            <w:r w:rsidRPr="00A571CA">
              <w:rPr>
                <w:rFonts w:ascii="GHEA Grapalat" w:hAnsi="GHEA Grapalat"/>
                <w:sz w:val="20"/>
                <w:szCs w:val="20"/>
                <w:lang w:val="en-US"/>
              </w:rPr>
              <w:t xml:space="preserve"> 1200</w:t>
            </w:r>
            <w:r w:rsidRPr="00A571CA">
              <w:rPr>
                <w:rFonts w:ascii="GHEA Grapalat" w:hAnsi="GHEA Grapalat"/>
                <w:sz w:val="20"/>
                <w:szCs w:val="20"/>
                <w:lang w:val="hy-AM"/>
              </w:rPr>
              <w:t>x190x8</w:t>
            </w:r>
            <w:r w:rsidRPr="00A571CA">
              <w:rPr>
                <w:rFonts w:ascii="GHEA Grapalat" w:hAnsi="GHEA Grapalat"/>
                <w:sz w:val="20"/>
                <w:szCs w:val="20"/>
                <w:lang w:val="en-US"/>
              </w:rPr>
              <w:t xml:space="preserve">մմ, </w:t>
            </w:r>
            <w:r w:rsidRPr="00A571CA">
              <w:rPr>
                <w:rFonts w:ascii="GHEA Grapalat" w:hAnsi="GHEA Grapalat"/>
                <w:sz w:val="20"/>
                <w:szCs w:val="20"/>
                <w:lang w:val="hy-AM"/>
              </w:rPr>
              <w:t>դաս՝</w:t>
            </w:r>
            <w:r w:rsidR="007F6E38" w:rsidRPr="007F6E38">
              <w:rPr>
                <w:rFonts w:ascii="GHEA Grapalat" w:hAnsi="GHEA Grapalat"/>
                <w:sz w:val="20"/>
                <w:szCs w:val="20"/>
                <w:lang w:val="en-US"/>
              </w:rPr>
              <w:t xml:space="preserve"> </w:t>
            </w:r>
            <w:r w:rsidR="007F6E38">
              <w:rPr>
                <w:rFonts w:ascii="GHEA Grapalat" w:hAnsi="GHEA Grapalat"/>
                <w:sz w:val="20"/>
                <w:szCs w:val="20"/>
                <w:lang w:val="en-US"/>
              </w:rPr>
              <w:t>(</w:t>
            </w:r>
            <w:r w:rsidRPr="00A571CA">
              <w:rPr>
                <w:rFonts w:ascii="GHEA Grapalat" w:hAnsi="GHEA Grapalat"/>
                <w:sz w:val="20"/>
                <w:szCs w:val="20"/>
              </w:rPr>
              <w:t>класс</w:t>
            </w:r>
            <w:r w:rsidRPr="00A571CA">
              <w:rPr>
                <w:rFonts w:ascii="GHEA Grapalat" w:hAnsi="GHEA Grapalat"/>
                <w:sz w:val="20"/>
                <w:szCs w:val="20"/>
                <w:lang w:val="en-US"/>
              </w:rPr>
              <w:t>) 32,</w:t>
            </w:r>
            <w:r w:rsidR="005D67F2" w:rsidRPr="005D67F2">
              <w:rPr>
                <w:rFonts w:ascii="GHEA Grapalat" w:hAnsi="GHEA Grapalat"/>
                <w:sz w:val="20"/>
                <w:szCs w:val="20"/>
                <w:lang w:val="en-US"/>
              </w:rPr>
              <w:t xml:space="preserve"> </w:t>
            </w:r>
            <w:r w:rsidRPr="00A571CA">
              <w:rPr>
                <w:rFonts w:ascii="GHEA Grapalat" w:hAnsi="GHEA Grapalat"/>
                <w:sz w:val="20"/>
                <w:szCs w:val="20"/>
                <w:lang w:val="hy-AM"/>
              </w:rPr>
              <w:t>լրակազմ պառալոն հաստությունը 5մմ,100մ</w:t>
            </w:r>
            <w:r w:rsidRPr="00A571CA">
              <w:rPr>
                <w:rFonts w:ascii="GHEA Grapalat" w:hAnsi="GHEA Grapalat"/>
                <w:sz w:val="20"/>
                <w:szCs w:val="20"/>
                <w:vertAlign w:val="superscript"/>
                <w:lang w:val="hy-AM"/>
              </w:rPr>
              <w:t xml:space="preserve">2 </w:t>
            </w:r>
            <w:r w:rsidRPr="00A571CA">
              <w:rPr>
                <w:rFonts w:ascii="GHEA Grapalat" w:hAnsi="GHEA Grapalat"/>
                <w:sz w:val="20"/>
                <w:szCs w:val="20"/>
                <w:lang w:val="hy-AM"/>
              </w:rPr>
              <w:t>գլանափաթեթով</w:t>
            </w:r>
          </w:p>
          <w:p w:rsidR="00BA7C5C" w:rsidRPr="00A571CA" w:rsidRDefault="00BA7C5C" w:rsidP="00D52CC2">
            <w:pPr>
              <w:rPr>
                <w:rFonts w:ascii="GHEA Grapalat" w:hAnsi="GHEA Grapalat"/>
                <w:sz w:val="20"/>
                <w:szCs w:val="20"/>
              </w:rPr>
            </w:pPr>
            <w:r w:rsidRPr="00A571CA">
              <w:rPr>
                <w:rFonts w:ascii="GHEA Grapalat" w:hAnsi="GHEA Grapalat"/>
                <w:sz w:val="20"/>
                <w:szCs w:val="20"/>
              </w:rPr>
              <w:t>Светло коричневого цвета, размер 1200</w:t>
            </w:r>
            <w:r w:rsidRPr="00A571CA">
              <w:rPr>
                <w:rFonts w:ascii="GHEA Grapalat" w:hAnsi="GHEA Grapalat"/>
                <w:sz w:val="20"/>
                <w:szCs w:val="20"/>
                <w:lang w:val="hy-AM"/>
              </w:rPr>
              <w:t>x190x8</w:t>
            </w:r>
            <w:r w:rsidRPr="00A571CA">
              <w:rPr>
                <w:rFonts w:ascii="GHEA Grapalat" w:hAnsi="GHEA Grapalat"/>
                <w:sz w:val="20"/>
                <w:szCs w:val="20"/>
              </w:rPr>
              <w:t>мм, класс 32</w:t>
            </w:r>
            <w:r w:rsidRPr="00A571CA">
              <w:rPr>
                <w:rFonts w:ascii="GHEA Grapalat" w:hAnsi="GHEA Grapalat"/>
                <w:sz w:val="20"/>
                <w:szCs w:val="20"/>
                <w:lang w:val="hy-AM"/>
              </w:rPr>
              <w:t>,</w:t>
            </w:r>
            <w:r w:rsidRPr="00A571CA">
              <w:rPr>
                <w:rFonts w:ascii="GHEA Grapalat" w:hAnsi="GHEA Grapalat"/>
                <w:sz w:val="20"/>
                <w:szCs w:val="20"/>
              </w:rPr>
              <w:t xml:space="preserve"> в сборе паралон толщина 5мм, </w:t>
            </w:r>
            <w:r w:rsidRPr="00A571CA">
              <w:rPr>
                <w:rFonts w:ascii="GHEA Grapalat" w:hAnsi="GHEA Grapalat"/>
                <w:sz w:val="20"/>
                <w:szCs w:val="20"/>
                <w:lang w:val="hy-AM"/>
              </w:rPr>
              <w:t>1</w:t>
            </w:r>
            <w:r w:rsidRPr="00A571CA">
              <w:rPr>
                <w:rFonts w:ascii="GHEA Grapalat" w:hAnsi="GHEA Grapalat"/>
                <w:sz w:val="20"/>
                <w:szCs w:val="20"/>
              </w:rPr>
              <w:t>00м</w:t>
            </w:r>
            <w:r w:rsidRPr="00A571CA">
              <w:rPr>
                <w:rFonts w:ascii="GHEA Grapalat" w:hAnsi="GHEA Grapalat"/>
                <w:sz w:val="20"/>
                <w:szCs w:val="20"/>
                <w:vertAlign w:val="superscript"/>
              </w:rPr>
              <w:t xml:space="preserve">2  </w:t>
            </w:r>
            <w:r w:rsidRPr="00A571CA">
              <w:rPr>
                <w:rFonts w:ascii="GHEA Grapalat" w:hAnsi="GHEA Grapalat"/>
                <w:sz w:val="20"/>
                <w:szCs w:val="20"/>
              </w:rPr>
              <w:t>рулон.</w:t>
            </w:r>
          </w:p>
        </w:tc>
        <w:tc>
          <w:tcPr>
            <w:tcW w:w="1016"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en-US"/>
              </w:rPr>
            </w:pPr>
            <w:r w:rsidRPr="00A571CA">
              <w:rPr>
                <w:rFonts w:ascii="GHEA Grapalat" w:hAnsi="GHEA Grapalat" w:cs="Sylfaen"/>
                <w:sz w:val="20"/>
                <w:szCs w:val="20"/>
              </w:rPr>
              <w:t>մ</w:t>
            </w:r>
            <w:r w:rsidRPr="00A571CA">
              <w:rPr>
                <w:rFonts w:ascii="GHEA Grapalat" w:hAnsi="GHEA Grapalat"/>
                <w:sz w:val="20"/>
                <w:szCs w:val="20"/>
                <w:vertAlign w:val="superscript"/>
                <w:lang w:val="en-US"/>
              </w:rPr>
              <w:t>2</w:t>
            </w:r>
          </w:p>
        </w:tc>
        <w:tc>
          <w:tcPr>
            <w:tcW w:w="1150"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en-US"/>
              </w:rPr>
            </w:pPr>
            <w:r w:rsidRPr="00A571CA">
              <w:rPr>
                <w:rFonts w:ascii="GHEA Grapalat" w:hAnsi="GHEA Grapalat"/>
                <w:sz w:val="20"/>
                <w:szCs w:val="20"/>
                <w:lang w:val="en-US"/>
              </w:rPr>
              <w:t>300</w:t>
            </w:r>
          </w:p>
        </w:tc>
        <w:tc>
          <w:tcPr>
            <w:tcW w:w="1276" w:type="dxa"/>
            <w:tcBorders>
              <w:left w:val="single" w:sz="4" w:space="0" w:color="auto"/>
              <w:bottom w:val="single" w:sz="4" w:space="0" w:color="auto"/>
              <w:right w:val="single" w:sz="4" w:space="0" w:color="auto"/>
            </w:tcBorders>
            <w:vAlign w:val="center"/>
          </w:tcPr>
          <w:p w:rsidR="00BA7C5C" w:rsidRPr="00A571CA" w:rsidRDefault="00BA7C5C" w:rsidP="003C315D">
            <w:pPr>
              <w:contextualSpacing/>
              <w:jc w:val="center"/>
              <w:rPr>
                <w:rFonts w:ascii="GHEA Grapalat" w:hAnsi="GHEA Grapalat"/>
                <w:sz w:val="20"/>
                <w:szCs w:val="20"/>
                <w:lang w:val="en-US"/>
              </w:rPr>
            </w:pPr>
            <w:r w:rsidRPr="00A571CA">
              <w:rPr>
                <w:rFonts w:ascii="GHEA Grapalat" w:hAnsi="GHEA Grapalat"/>
                <w:sz w:val="20"/>
                <w:szCs w:val="20"/>
                <w:lang w:val="en-US"/>
              </w:rPr>
              <w:t>4000</w:t>
            </w:r>
          </w:p>
        </w:tc>
        <w:tc>
          <w:tcPr>
            <w:tcW w:w="1321" w:type="dxa"/>
            <w:tcBorders>
              <w:left w:val="single" w:sz="4" w:space="0" w:color="auto"/>
              <w:bottom w:val="single" w:sz="4" w:space="0" w:color="auto"/>
              <w:right w:val="single" w:sz="4" w:space="0" w:color="auto"/>
            </w:tcBorders>
            <w:vAlign w:val="center"/>
          </w:tcPr>
          <w:p w:rsidR="00BA7C5C" w:rsidRPr="00A571CA" w:rsidRDefault="00BA7C5C" w:rsidP="00D72CCD">
            <w:pPr>
              <w:contextualSpacing/>
              <w:jc w:val="center"/>
              <w:rPr>
                <w:rFonts w:ascii="GHEA Grapalat" w:hAnsi="GHEA Grapalat"/>
                <w:sz w:val="20"/>
                <w:szCs w:val="20"/>
                <w:lang w:val="en-US"/>
              </w:rPr>
            </w:pPr>
            <w:r w:rsidRPr="00A571CA">
              <w:rPr>
                <w:rFonts w:ascii="GHEA Grapalat" w:hAnsi="GHEA Grapalat"/>
                <w:sz w:val="20"/>
                <w:szCs w:val="20"/>
                <w:lang w:val="en-US"/>
              </w:rPr>
              <w:t>1200000</w:t>
            </w:r>
          </w:p>
        </w:tc>
        <w:tc>
          <w:tcPr>
            <w:tcW w:w="2099" w:type="dxa"/>
            <w:vMerge w:val="restart"/>
            <w:tcBorders>
              <w:left w:val="single" w:sz="4" w:space="0" w:color="auto"/>
              <w:right w:val="single" w:sz="4" w:space="0" w:color="auto"/>
            </w:tcBorders>
            <w:vAlign w:val="center"/>
          </w:tcPr>
          <w:p w:rsidR="00BA7C5C" w:rsidRPr="00BA7C5C" w:rsidRDefault="00BA7C5C" w:rsidP="00D72CCD">
            <w:pPr>
              <w:contextualSpacing/>
              <w:jc w:val="center"/>
              <w:rPr>
                <w:rFonts w:ascii="GHEA Grapalat" w:hAnsi="GHEA Grapalat"/>
                <w:sz w:val="18"/>
                <w:szCs w:val="18"/>
              </w:rPr>
            </w:pPr>
          </w:p>
        </w:tc>
        <w:tc>
          <w:tcPr>
            <w:tcW w:w="1617" w:type="dxa"/>
            <w:vMerge w:val="restart"/>
            <w:tcBorders>
              <w:left w:val="single" w:sz="4" w:space="0" w:color="auto"/>
            </w:tcBorders>
            <w:shd w:val="clear" w:color="auto" w:fill="FFFFFF" w:themeFill="background1"/>
            <w:textDirection w:val="btLr"/>
          </w:tcPr>
          <w:p w:rsidR="00BA7C5C" w:rsidRPr="00BA7C5C" w:rsidRDefault="00BA7C5C" w:rsidP="00D72CCD">
            <w:pPr>
              <w:ind w:right="113"/>
              <w:jc w:val="center"/>
              <w:rPr>
                <w:rFonts w:ascii="GHEA Grapalat" w:hAnsi="GHEA Grapalat"/>
                <w:sz w:val="18"/>
                <w:szCs w:val="18"/>
              </w:rPr>
            </w:pPr>
          </w:p>
        </w:tc>
      </w:tr>
      <w:tr w:rsidR="00BA7C5C" w:rsidRPr="00BA7C5C" w:rsidTr="00172891">
        <w:trPr>
          <w:gridAfter w:val="1"/>
          <w:wAfter w:w="15" w:type="dxa"/>
          <w:jc w:val="center"/>
        </w:trPr>
        <w:tc>
          <w:tcPr>
            <w:tcW w:w="518" w:type="dxa"/>
            <w:tcBorders>
              <w:left w:val="single" w:sz="4" w:space="0" w:color="auto"/>
              <w:bottom w:val="single" w:sz="4" w:space="0" w:color="auto"/>
              <w:right w:val="single" w:sz="4" w:space="0" w:color="auto"/>
            </w:tcBorders>
            <w:vAlign w:val="center"/>
          </w:tcPr>
          <w:p w:rsidR="00BA7C5C" w:rsidRPr="00956E61" w:rsidRDefault="00BA7C5C" w:rsidP="00D72CCD">
            <w:pPr>
              <w:contextualSpacing/>
              <w:jc w:val="center"/>
              <w:rPr>
                <w:rFonts w:ascii="GHEA Grapalat" w:hAnsi="GHEA Grapalat"/>
                <w:sz w:val="18"/>
                <w:szCs w:val="18"/>
                <w:lang w:val="en-US"/>
              </w:rPr>
            </w:pPr>
            <w:r>
              <w:rPr>
                <w:rFonts w:ascii="GHEA Grapalat" w:hAnsi="GHEA Grapalat"/>
                <w:sz w:val="18"/>
                <w:szCs w:val="18"/>
                <w:lang w:val="en-US"/>
              </w:rPr>
              <w:t>9</w:t>
            </w:r>
          </w:p>
        </w:tc>
        <w:tc>
          <w:tcPr>
            <w:tcW w:w="1265"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rPr>
            </w:pPr>
            <w:r w:rsidRPr="00A571CA">
              <w:rPr>
                <w:rFonts w:ascii="GHEA Grapalat" w:hAnsi="GHEA Grapalat"/>
                <w:sz w:val="20"/>
                <w:szCs w:val="20"/>
              </w:rPr>
              <w:t>44171300</w:t>
            </w:r>
          </w:p>
        </w:tc>
        <w:tc>
          <w:tcPr>
            <w:tcW w:w="1564" w:type="dxa"/>
            <w:tcBorders>
              <w:left w:val="single" w:sz="4" w:space="0" w:color="auto"/>
              <w:bottom w:val="single" w:sz="4" w:space="0" w:color="auto"/>
              <w:right w:val="single" w:sz="4" w:space="0" w:color="auto"/>
            </w:tcBorders>
            <w:vAlign w:val="center"/>
          </w:tcPr>
          <w:p w:rsidR="00BA7C5C" w:rsidRPr="00A571CA" w:rsidRDefault="00BA7C5C" w:rsidP="00D52CC2">
            <w:pPr>
              <w:rPr>
                <w:rFonts w:ascii="GHEA Grapalat" w:hAnsi="GHEA Grapalat" w:cs="Sylfaen"/>
                <w:sz w:val="20"/>
                <w:szCs w:val="20"/>
                <w:lang w:val="en-US"/>
              </w:rPr>
            </w:pPr>
            <w:r w:rsidRPr="00A571CA">
              <w:rPr>
                <w:rFonts w:ascii="GHEA Grapalat" w:hAnsi="GHEA Grapalat" w:cs="Sylfaen"/>
                <w:sz w:val="20"/>
                <w:szCs w:val="20"/>
                <w:lang w:val="en-US"/>
              </w:rPr>
              <w:t xml:space="preserve">Շրիշակ </w:t>
            </w:r>
          </w:p>
          <w:p w:rsidR="00BA7C5C" w:rsidRPr="00A571CA" w:rsidRDefault="00BA7C5C" w:rsidP="00D52CC2">
            <w:pPr>
              <w:rPr>
                <w:rFonts w:ascii="GHEA Grapalat" w:hAnsi="GHEA Grapalat" w:cs="Sylfaen"/>
                <w:sz w:val="20"/>
                <w:szCs w:val="20"/>
                <w:lang w:val="en-US"/>
              </w:rPr>
            </w:pPr>
            <w:r w:rsidRPr="00A571CA">
              <w:rPr>
                <w:rFonts w:ascii="GHEA Grapalat" w:hAnsi="GHEA Grapalat" w:cs="Sylfaen"/>
                <w:sz w:val="20"/>
                <w:szCs w:val="20"/>
                <w:lang w:val="en-US"/>
              </w:rPr>
              <w:t>Плинтус</w:t>
            </w:r>
          </w:p>
        </w:tc>
        <w:tc>
          <w:tcPr>
            <w:tcW w:w="3623" w:type="dxa"/>
            <w:tcBorders>
              <w:top w:val="single" w:sz="4" w:space="0" w:color="auto"/>
              <w:left w:val="single" w:sz="4" w:space="0" w:color="auto"/>
              <w:bottom w:val="single" w:sz="4" w:space="0" w:color="auto"/>
              <w:right w:val="single" w:sz="4" w:space="0" w:color="auto"/>
            </w:tcBorders>
          </w:tcPr>
          <w:p w:rsidR="00BA7C5C" w:rsidRPr="00A571CA" w:rsidRDefault="00BA7C5C" w:rsidP="00D52CC2">
            <w:pPr>
              <w:rPr>
                <w:rFonts w:ascii="GHEA Grapalat" w:hAnsi="GHEA Grapalat" w:cs="Sylfaen"/>
                <w:sz w:val="20"/>
                <w:szCs w:val="20"/>
                <w:lang w:val="en-US"/>
              </w:rPr>
            </w:pPr>
            <w:r w:rsidRPr="00A571CA">
              <w:rPr>
                <w:rFonts w:ascii="GHEA Grapalat" w:hAnsi="GHEA Grapalat" w:cs="Sylfaen"/>
                <w:sz w:val="20"/>
                <w:szCs w:val="20"/>
                <w:lang w:val="en-US"/>
              </w:rPr>
              <w:t>Պատրաստված MДФ–ից, բաց շականակագույն</w:t>
            </w:r>
            <w:r w:rsidR="007F6E38">
              <w:rPr>
                <w:rFonts w:ascii="GHEA Grapalat" w:hAnsi="GHEA Grapalat" w:cs="Sylfaen"/>
                <w:sz w:val="20"/>
                <w:szCs w:val="20"/>
                <w:lang w:val="en-US"/>
              </w:rPr>
              <w:t xml:space="preserve"> </w:t>
            </w:r>
            <w:r w:rsidRPr="00A571CA">
              <w:rPr>
                <w:rFonts w:ascii="GHEA Grapalat" w:hAnsi="GHEA Grapalat" w:cs="Sylfaen"/>
                <w:sz w:val="20"/>
                <w:szCs w:val="20"/>
                <w:lang w:val="en-US"/>
              </w:rPr>
              <w:t>L=2.5մ</w:t>
            </w:r>
          </w:p>
          <w:p w:rsidR="00BA7C5C" w:rsidRPr="00A571CA" w:rsidRDefault="00BA7C5C" w:rsidP="00D52CC2">
            <w:pPr>
              <w:rPr>
                <w:rFonts w:ascii="GHEA Grapalat" w:hAnsi="GHEA Grapalat" w:cs="Sylfaen"/>
                <w:sz w:val="20"/>
                <w:szCs w:val="20"/>
              </w:rPr>
            </w:pPr>
            <w:r w:rsidRPr="00A571CA">
              <w:rPr>
                <w:rFonts w:ascii="GHEA Grapalat" w:hAnsi="GHEA Grapalat" w:cs="Sylfaen"/>
                <w:sz w:val="20"/>
                <w:szCs w:val="20"/>
              </w:rPr>
              <w:t xml:space="preserve">Изготовлено из МДФ,  светло-коричневых полов </w:t>
            </w:r>
            <w:r w:rsidRPr="00A571CA">
              <w:rPr>
                <w:rFonts w:ascii="GHEA Grapalat" w:hAnsi="GHEA Grapalat" w:cs="Sylfaen"/>
                <w:sz w:val="20"/>
                <w:szCs w:val="20"/>
                <w:lang w:val="en-US"/>
              </w:rPr>
              <w:t>L</w:t>
            </w:r>
            <w:r w:rsidRPr="00A571CA">
              <w:rPr>
                <w:rFonts w:ascii="GHEA Grapalat" w:hAnsi="GHEA Grapalat" w:cs="Sylfaen"/>
                <w:sz w:val="20"/>
                <w:szCs w:val="20"/>
              </w:rPr>
              <w:t>=2.5м</w:t>
            </w:r>
          </w:p>
        </w:tc>
        <w:tc>
          <w:tcPr>
            <w:tcW w:w="1016"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en-US"/>
              </w:rPr>
            </w:pPr>
            <w:r w:rsidRPr="00A571CA">
              <w:rPr>
                <w:rFonts w:ascii="GHEA Grapalat" w:hAnsi="GHEA Grapalat" w:cs="Sylfaen"/>
                <w:sz w:val="20"/>
                <w:szCs w:val="20"/>
              </w:rPr>
              <w:t>մ</w:t>
            </w:r>
          </w:p>
        </w:tc>
        <w:tc>
          <w:tcPr>
            <w:tcW w:w="1150"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en-US"/>
              </w:rPr>
            </w:pPr>
            <w:r w:rsidRPr="00A571CA">
              <w:rPr>
                <w:rFonts w:ascii="GHEA Grapalat" w:hAnsi="GHEA Grapalat"/>
                <w:sz w:val="20"/>
                <w:szCs w:val="20"/>
                <w:lang w:val="en-US"/>
              </w:rPr>
              <w:t>50</w:t>
            </w:r>
          </w:p>
        </w:tc>
        <w:tc>
          <w:tcPr>
            <w:tcW w:w="1276" w:type="dxa"/>
            <w:tcBorders>
              <w:left w:val="single" w:sz="4" w:space="0" w:color="auto"/>
              <w:bottom w:val="single" w:sz="4" w:space="0" w:color="auto"/>
              <w:right w:val="single" w:sz="4" w:space="0" w:color="auto"/>
            </w:tcBorders>
            <w:vAlign w:val="center"/>
          </w:tcPr>
          <w:p w:rsidR="00BA7C5C" w:rsidRPr="00A571CA" w:rsidRDefault="00BA7C5C" w:rsidP="00D52CC2">
            <w:pPr>
              <w:contextualSpacing/>
              <w:jc w:val="center"/>
              <w:rPr>
                <w:rFonts w:ascii="GHEA Grapalat" w:hAnsi="GHEA Grapalat"/>
                <w:sz w:val="20"/>
                <w:szCs w:val="20"/>
                <w:lang w:val="en-US"/>
              </w:rPr>
            </w:pPr>
            <w:r w:rsidRPr="00A571CA">
              <w:rPr>
                <w:rFonts w:ascii="GHEA Grapalat" w:hAnsi="GHEA Grapalat"/>
                <w:sz w:val="20"/>
                <w:szCs w:val="20"/>
                <w:lang w:val="en-US"/>
              </w:rPr>
              <w:t>2000</w:t>
            </w:r>
          </w:p>
        </w:tc>
        <w:tc>
          <w:tcPr>
            <w:tcW w:w="1321" w:type="dxa"/>
            <w:tcBorders>
              <w:left w:val="single" w:sz="4" w:space="0" w:color="auto"/>
              <w:bottom w:val="single" w:sz="4" w:space="0" w:color="auto"/>
              <w:right w:val="single" w:sz="4" w:space="0" w:color="auto"/>
            </w:tcBorders>
            <w:vAlign w:val="center"/>
          </w:tcPr>
          <w:p w:rsidR="00BA7C5C" w:rsidRPr="00A571CA" w:rsidRDefault="00BA7C5C" w:rsidP="00D72CCD">
            <w:pPr>
              <w:contextualSpacing/>
              <w:jc w:val="center"/>
              <w:rPr>
                <w:rFonts w:ascii="GHEA Grapalat" w:hAnsi="GHEA Grapalat"/>
                <w:sz w:val="20"/>
                <w:szCs w:val="20"/>
                <w:lang w:val="en-US"/>
              </w:rPr>
            </w:pPr>
            <w:r w:rsidRPr="00A571CA">
              <w:rPr>
                <w:rFonts w:ascii="GHEA Grapalat" w:hAnsi="GHEA Grapalat"/>
                <w:sz w:val="20"/>
                <w:szCs w:val="20"/>
                <w:lang w:val="en-US"/>
              </w:rPr>
              <w:t>100000</w:t>
            </w:r>
          </w:p>
        </w:tc>
        <w:tc>
          <w:tcPr>
            <w:tcW w:w="2099" w:type="dxa"/>
            <w:vMerge/>
            <w:tcBorders>
              <w:left w:val="single" w:sz="4" w:space="0" w:color="auto"/>
              <w:right w:val="single" w:sz="4" w:space="0" w:color="auto"/>
            </w:tcBorders>
            <w:vAlign w:val="center"/>
          </w:tcPr>
          <w:p w:rsidR="00BA7C5C" w:rsidRPr="00BA7C5C" w:rsidRDefault="00BA7C5C" w:rsidP="00D72CCD">
            <w:pPr>
              <w:contextualSpacing/>
              <w:jc w:val="center"/>
              <w:rPr>
                <w:rFonts w:ascii="GHEA Grapalat" w:hAnsi="GHEA Grapalat"/>
                <w:sz w:val="18"/>
                <w:szCs w:val="18"/>
              </w:rPr>
            </w:pPr>
          </w:p>
        </w:tc>
        <w:tc>
          <w:tcPr>
            <w:tcW w:w="1617" w:type="dxa"/>
            <w:vMerge/>
            <w:tcBorders>
              <w:left w:val="single" w:sz="4" w:space="0" w:color="auto"/>
            </w:tcBorders>
            <w:shd w:val="clear" w:color="auto" w:fill="FFFFFF" w:themeFill="background1"/>
            <w:textDirection w:val="btLr"/>
          </w:tcPr>
          <w:p w:rsidR="00BA7C5C" w:rsidRPr="00BA7C5C" w:rsidRDefault="00BA7C5C" w:rsidP="00D72CCD">
            <w:pPr>
              <w:ind w:right="113"/>
              <w:jc w:val="center"/>
              <w:rPr>
                <w:rFonts w:ascii="GHEA Grapalat" w:hAnsi="GHEA Grapalat"/>
                <w:sz w:val="18"/>
                <w:szCs w:val="18"/>
              </w:rPr>
            </w:pPr>
          </w:p>
        </w:tc>
      </w:tr>
      <w:tr w:rsidR="00BA7C5C" w:rsidRPr="00BA7C5C" w:rsidTr="00172891">
        <w:trPr>
          <w:gridAfter w:val="1"/>
          <w:wAfter w:w="15" w:type="dxa"/>
          <w:jc w:val="center"/>
        </w:trPr>
        <w:tc>
          <w:tcPr>
            <w:tcW w:w="518" w:type="dxa"/>
            <w:tcBorders>
              <w:left w:val="single" w:sz="4" w:space="0" w:color="auto"/>
              <w:bottom w:val="single" w:sz="4" w:space="0" w:color="auto"/>
              <w:right w:val="single" w:sz="4" w:space="0" w:color="auto"/>
            </w:tcBorders>
            <w:vAlign w:val="center"/>
          </w:tcPr>
          <w:p w:rsidR="00BA7C5C" w:rsidRPr="00956E61" w:rsidRDefault="00BA7C5C" w:rsidP="00D72CCD">
            <w:pPr>
              <w:contextualSpacing/>
              <w:jc w:val="center"/>
              <w:rPr>
                <w:rFonts w:ascii="GHEA Grapalat" w:hAnsi="GHEA Grapalat"/>
                <w:sz w:val="18"/>
                <w:szCs w:val="18"/>
                <w:lang w:val="en-US"/>
              </w:rPr>
            </w:pPr>
            <w:r>
              <w:rPr>
                <w:rFonts w:ascii="GHEA Grapalat" w:hAnsi="GHEA Grapalat"/>
                <w:sz w:val="18"/>
                <w:szCs w:val="18"/>
                <w:lang w:val="en-US"/>
              </w:rPr>
              <w:lastRenderedPageBreak/>
              <w:t>10</w:t>
            </w:r>
          </w:p>
        </w:tc>
        <w:tc>
          <w:tcPr>
            <w:tcW w:w="1265"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rPr>
            </w:pPr>
            <w:r w:rsidRPr="00A571CA">
              <w:rPr>
                <w:rFonts w:ascii="GHEA Grapalat" w:hAnsi="GHEA Grapalat"/>
                <w:sz w:val="20"/>
                <w:szCs w:val="20"/>
              </w:rPr>
              <w:t>44191700</w:t>
            </w:r>
          </w:p>
        </w:tc>
        <w:tc>
          <w:tcPr>
            <w:tcW w:w="1564" w:type="dxa"/>
            <w:tcBorders>
              <w:left w:val="single" w:sz="4" w:space="0" w:color="auto"/>
              <w:bottom w:val="single" w:sz="4" w:space="0" w:color="auto"/>
              <w:right w:val="single" w:sz="4" w:space="0" w:color="auto"/>
            </w:tcBorders>
            <w:vAlign w:val="center"/>
          </w:tcPr>
          <w:p w:rsidR="00BA7C5C" w:rsidRPr="00A571CA" w:rsidRDefault="00BA7C5C" w:rsidP="00D52CC2">
            <w:pPr>
              <w:rPr>
                <w:rFonts w:ascii="GHEA Grapalat" w:hAnsi="GHEA Grapalat" w:cs="Sylfaen"/>
                <w:sz w:val="20"/>
                <w:szCs w:val="20"/>
              </w:rPr>
            </w:pPr>
          </w:p>
          <w:p w:rsidR="00BA7C5C" w:rsidRPr="00A571CA" w:rsidRDefault="00BA7C5C" w:rsidP="00D52CC2">
            <w:pPr>
              <w:rPr>
                <w:rFonts w:ascii="GHEA Grapalat" w:hAnsi="GHEA Grapalat" w:cs="Sylfaen"/>
                <w:sz w:val="20"/>
                <w:szCs w:val="20"/>
                <w:lang w:val="en-US"/>
              </w:rPr>
            </w:pPr>
            <w:r w:rsidRPr="00A571CA">
              <w:rPr>
                <w:rFonts w:ascii="GHEA Grapalat" w:hAnsi="GHEA Grapalat" w:cs="Sylfaen"/>
                <w:sz w:val="20"/>
                <w:szCs w:val="20"/>
                <w:lang w:val="en-US"/>
              </w:rPr>
              <w:t>Ա</w:t>
            </w:r>
            <w:r w:rsidRPr="00A571CA">
              <w:rPr>
                <w:rFonts w:ascii="GHEA Grapalat" w:hAnsi="GHEA Grapalat" w:cs="Sylfaen"/>
                <w:sz w:val="20"/>
                <w:szCs w:val="20"/>
                <w:lang w:val="hy-AM"/>
              </w:rPr>
              <w:t>ս</w:t>
            </w:r>
            <w:r w:rsidRPr="00A571CA">
              <w:rPr>
                <w:rFonts w:ascii="GHEA Grapalat" w:hAnsi="GHEA Grapalat" w:cs="Sylfaen"/>
                <w:sz w:val="20"/>
                <w:szCs w:val="20"/>
                <w:lang w:val="en-US"/>
              </w:rPr>
              <w:t>բեստի փոշի</w:t>
            </w:r>
          </w:p>
          <w:p w:rsidR="00BA7C5C" w:rsidRPr="00A571CA" w:rsidRDefault="00BA7C5C" w:rsidP="00D52CC2">
            <w:pPr>
              <w:rPr>
                <w:rFonts w:ascii="GHEA Grapalat" w:hAnsi="GHEA Grapalat" w:cs="Sylfaen"/>
                <w:sz w:val="20"/>
                <w:szCs w:val="20"/>
                <w:lang w:val="en-US"/>
              </w:rPr>
            </w:pPr>
            <w:r w:rsidRPr="00A571CA">
              <w:rPr>
                <w:rFonts w:ascii="GHEA Grapalat" w:hAnsi="GHEA Grapalat" w:cs="Sylfaen"/>
                <w:sz w:val="20"/>
                <w:szCs w:val="20"/>
                <w:lang w:val="en-US"/>
              </w:rPr>
              <w:t>Асбопорошок</w:t>
            </w:r>
          </w:p>
        </w:tc>
        <w:tc>
          <w:tcPr>
            <w:tcW w:w="3623" w:type="dxa"/>
            <w:tcBorders>
              <w:top w:val="single" w:sz="4" w:space="0" w:color="auto"/>
              <w:left w:val="single" w:sz="4" w:space="0" w:color="auto"/>
              <w:bottom w:val="single" w:sz="4" w:space="0" w:color="auto"/>
              <w:right w:val="single" w:sz="4" w:space="0" w:color="auto"/>
            </w:tcBorders>
          </w:tcPr>
          <w:p w:rsidR="00BA7C5C" w:rsidRPr="00A571CA" w:rsidRDefault="00BA7C5C" w:rsidP="00D52CC2">
            <w:pPr>
              <w:rPr>
                <w:rFonts w:ascii="GHEA Grapalat" w:hAnsi="GHEA Grapalat" w:cs="Sylfaen"/>
                <w:sz w:val="20"/>
                <w:szCs w:val="20"/>
                <w:lang w:val="hy-AM"/>
              </w:rPr>
            </w:pPr>
            <w:r w:rsidRPr="00A571CA">
              <w:rPr>
                <w:rStyle w:val="y2iqfc"/>
                <w:rFonts w:ascii="GHEA Grapalat" w:hAnsi="GHEA Grapalat"/>
                <w:sz w:val="20"/>
                <w:szCs w:val="20"/>
                <w:lang w:val="hy-AM"/>
              </w:rPr>
              <w:t xml:space="preserve">A-6K-30 </w:t>
            </w:r>
            <w:r w:rsidRPr="00A571CA">
              <w:rPr>
                <w:rStyle w:val="y2iqfc"/>
                <w:rFonts w:ascii="GHEA Grapalat" w:hAnsi="GHEA Grapalat" w:cs="Sylfaen"/>
                <w:sz w:val="20"/>
                <w:szCs w:val="20"/>
                <w:lang w:val="hy-AM"/>
              </w:rPr>
              <w:t>ԳՕՍՏ</w:t>
            </w:r>
            <w:r w:rsidRPr="00A571CA">
              <w:rPr>
                <w:rStyle w:val="y2iqfc"/>
                <w:rFonts w:ascii="GHEA Grapalat" w:hAnsi="GHEA Grapalat"/>
                <w:sz w:val="20"/>
                <w:szCs w:val="20"/>
                <w:lang w:val="hy-AM"/>
              </w:rPr>
              <w:t xml:space="preserve"> 12871-2013, </w:t>
            </w:r>
            <w:r w:rsidRPr="00A571CA">
              <w:rPr>
                <w:rFonts w:ascii="GHEA Grapalat" w:hAnsi="GHEA Grapalat" w:cs="GHEA Grapalat"/>
                <w:sz w:val="20"/>
                <w:szCs w:val="20"/>
              </w:rPr>
              <w:t>ТУ</w:t>
            </w:r>
            <w:r w:rsidRPr="00A571CA">
              <w:rPr>
                <w:rStyle w:val="y2iqfc"/>
                <w:rFonts w:ascii="GHEA Grapalat" w:hAnsi="GHEA Grapalat"/>
                <w:sz w:val="20"/>
                <w:szCs w:val="20"/>
                <w:lang w:val="hy-AM"/>
              </w:rPr>
              <w:t xml:space="preserve"> 5221-010-00281476-2015 կամ համարժեքը, միջավայրի </w:t>
            </w:r>
            <w:r w:rsidRPr="00A571CA">
              <w:rPr>
                <w:rStyle w:val="y2iqfc"/>
                <w:rFonts w:ascii="GHEA Grapalat" w:hAnsi="GHEA Grapalat" w:cs="Sylfaen"/>
                <w:sz w:val="20"/>
                <w:szCs w:val="20"/>
                <w:lang w:val="hy-AM"/>
              </w:rPr>
              <w:t>աշխատանքային</w:t>
            </w:r>
            <w:r w:rsidRPr="00A571CA">
              <w:rPr>
                <w:rStyle w:val="y2iqfc"/>
                <w:rFonts w:ascii="GHEA Grapalat" w:hAnsi="GHEA Grapalat"/>
                <w:sz w:val="20"/>
                <w:szCs w:val="20"/>
                <w:lang w:val="hy-AM"/>
              </w:rPr>
              <w:t xml:space="preserve"> </w:t>
            </w:r>
            <w:r w:rsidRPr="00A571CA">
              <w:rPr>
                <w:rStyle w:val="y2iqfc"/>
                <w:rFonts w:ascii="GHEA Grapalat" w:hAnsi="GHEA Grapalat" w:cs="Sylfaen"/>
                <w:sz w:val="20"/>
                <w:szCs w:val="20"/>
                <w:lang w:val="hy-AM"/>
              </w:rPr>
              <w:t>ջերմաստիճանը՝</w:t>
            </w:r>
            <w:r w:rsidRPr="00A571CA">
              <w:rPr>
                <w:rStyle w:val="y2iqfc"/>
                <w:rFonts w:ascii="GHEA Grapalat" w:hAnsi="GHEA Grapalat"/>
                <w:sz w:val="20"/>
                <w:szCs w:val="20"/>
                <w:lang w:val="hy-AM"/>
              </w:rPr>
              <w:t xml:space="preserve"> +500˚C,</w:t>
            </w:r>
            <w:r w:rsidRPr="00A571CA">
              <w:rPr>
                <w:rStyle w:val="y2iqfc"/>
                <w:rFonts w:ascii="GHEA Grapalat" w:hAnsi="GHEA Grapalat" w:cs="Sylfaen"/>
                <w:sz w:val="20"/>
                <w:szCs w:val="20"/>
                <w:lang w:val="hy-AM"/>
              </w:rPr>
              <w:t xml:space="preserve"> հալման</w:t>
            </w:r>
            <w:r w:rsidRPr="00A571CA">
              <w:rPr>
                <w:rStyle w:val="y2iqfc"/>
                <w:rFonts w:ascii="GHEA Grapalat" w:hAnsi="GHEA Grapalat"/>
                <w:sz w:val="20"/>
                <w:szCs w:val="20"/>
                <w:lang w:val="hy-AM"/>
              </w:rPr>
              <w:t xml:space="preserve"> </w:t>
            </w:r>
            <w:r w:rsidRPr="00A571CA">
              <w:rPr>
                <w:rStyle w:val="y2iqfc"/>
                <w:rFonts w:ascii="GHEA Grapalat" w:hAnsi="GHEA Grapalat" w:cs="Sylfaen"/>
                <w:sz w:val="20"/>
                <w:szCs w:val="20"/>
                <w:lang w:val="en-US"/>
              </w:rPr>
              <w:t>ջերմաստիճանը</w:t>
            </w:r>
            <w:r w:rsidRPr="00A571CA">
              <w:rPr>
                <w:rStyle w:val="y2iqfc"/>
                <w:rFonts w:ascii="GHEA Grapalat" w:hAnsi="GHEA Grapalat" w:cs="Sylfaen"/>
                <w:sz w:val="20"/>
                <w:szCs w:val="20"/>
                <w:lang w:val="hy-AM"/>
              </w:rPr>
              <w:t>՝</w:t>
            </w:r>
            <w:r w:rsidRPr="00A571CA">
              <w:rPr>
                <w:rFonts w:ascii="GHEA Grapalat" w:hAnsi="GHEA Grapalat" w:cs="Arial"/>
                <w:sz w:val="20"/>
                <w:szCs w:val="20"/>
                <w:lang w:val="hy-AM"/>
              </w:rPr>
              <w:t xml:space="preserve"> </w:t>
            </w:r>
            <w:r w:rsidRPr="00A571CA">
              <w:rPr>
                <w:rFonts w:ascii="GHEA Grapalat" w:hAnsi="GHEA Grapalat" w:cs="Arial"/>
                <w:sz w:val="20"/>
                <w:szCs w:val="20"/>
                <w:lang w:val="en-US"/>
              </w:rPr>
              <w:t>+1500</w:t>
            </w:r>
            <w:r w:rsidRPr="00A571CA">
              <w:rPr>
                <w:rFonts w:ascii="GHEA Grapalat" w:hAnsi="GHEA Grapalat" w:cs="GHEA Grapalat"/>
                <w:sz w:val="20"/>
                <w:szCs w:val="20"/>
                <w:lang w:val="en-US"/>
              </w:rPr>
              <w:t>˚</w:t>
            </w:r>
            <w:r w:rsidRPr="00A571CA">
              <w:rPr>
                <w:rFonts w:ascii="GHEA Grapalat" w:hAnsi="GHEA Grapalat" w:cs="Arial"/>
                <w:sz w:val="20"/>
                <w:szCs w:val="20"/>
                <w:lang w:val="en-US"/>
              </w:rPr>
              <w:t>C</w:t>
            </w:r>
            <w:r w:rsidRPr="00A571CA">
              <w:rPr>
                <w:rFonts w:ascii="GHEA Grapalat" w:hAnsi="GHEA Grapalat" w:cs="Arial"/>
                <w:sz w:val="20"/>
                <w:szCs w:val="20"/>
                <w:lang w:val="hy-AM"/>
              </w:rPr>
              <w:t>,  10÷</w:t>
            </w:r>
            <w:r w:rsidRPr="00A571CA">
              <w:rPr>
                <w:rFonts w:ascii="GHEA Grapalat" w:hAnsi="GHEA Grapalat" w:cs="Sylfaen"/>
                <w:sz w:val="20"/>
                <w:szCs w:val="20"/>
                <w:lang w:val="hy-AM"/>
              </w:rPr>
              <w:t>50կգ պարկերով:</w:t>
            </w:r>
          </w:p>
          <w:p w:rsidR="00BA7C5C" w:rsidRPr="00A571CA" w:rsidRDefault="00BA7C5C" w:rsidP="00D52CC2">
            <w:pPr>
              <w:shd w:val="clear" w:color="auto" w:fill="FFFFFF"/>
              <w:rPr>
                <w:rFonts w:ascii="GHEA Grapalat" w:eastAsia="PMingLiU" w:hAnsi="GHEA Grapalat" w:cs="Sylfaen"/>
                <w:sz w:val="20"/>
                <w:szCs w:val="20"/>
                <w:lang w:eastAsia="zh-TW"/>
              </w:rPr>
            </w:pPr>
            <w:r w:rsidRPr="00A571CA">
              <w:rPr>
                <w:rFonts w:ascii="GHEA Grapalat" w:hAnsi="GHEA Grapalat" w:cs="Arial"/>
                <w:sz w:val="20"/>
                <w:szCs w:val="20"/>
              </w:rPr>
              <w:t>А-6К-30 ГОСТ</w:t>
            </w:r>
            <w:r w:rsidRPr="00A571CA">
              <w:rPr>
                <w:rFonts w:ascii="Calibri" w:hAnsi="Calibri" w:cs="Calibri"/>
                <w:sz w:val="20"/>
                <w:szCs w:val="20"/>
              </w:rPr>
              <w:t> </w:t>
            </w:r>
            <w:r w:rsidRPr="00A571CA">
              <w:rPr>
                <w:rFonts w:ascii="GHEA Grapalat" w:hAnsi="GHEA Grapalat" w:cs="Arial"/>
                <w:sz w:val="20"/>
                <w:szCs w:val="20"/>
              </w:rPr>
              <w:t xml:space="preserve">12871-2013, </w:t>
            </w:r>
            <w:r w:rsidRPr="00A571CA">
              <w:rPr>
                <w:rFonts w:ascii="GHEA Grapalat" w:hAnsi="GHEA Grapalat" w:cs="GHEA Grapalat"/>
                <w:sz w:val="20"/>
                <w:szCs w:val="20"/>
              </w:rPr>
              <w:t>ТУ</w:t>
            </w:r>
            <w:r w:rsidRPr="00A571CA">
              <w:rPr>
                <w:rFonts w:ascii="GHEA Grapalat" w:hAnsi="GHEA Grapalat" w:cs="Arial"/>
                <w:sz w:val="20"/>
                <w:szCs w:val="20"/>
              </w:rPr>
              <w:t xml:space="preserve"> 5221-010-00281476-2015</w:t>
            </w:r>
            <w:r w:rsidRPr="00A571CA">
              <w:rPr>
                <w:rFonts w:ascii="GHEA Grapalat" w:hAnsi="GHEA Grapalat" w:cs="Arial"/>
                <w:sz w:val="20"/>
                <w:szCs w:val="20"/>
                <w:lang w:val="hy-AM"/>
              </w:rPr>
              <w:t xml:space="preserve"> </w:t>
            </w:r>
            <w:r w:rsidRPr="00A571CA">
              <w:rPr>
                <w:rFonts w:ascii="GHEA Grapalat" w:hAnsi="GHEA Grapalat" w:cs="Arial"/>
                <w:sz w:val="20"/>
                <w:szCs w:val="20"/>
              </w:rPr>
              <w:t xml:space="preserve">или аналог, </w:t>
            </w:r>
            <w:r w:rsidRPr="00A571CA">
              <w:rPr>
                <w:rFonts w:ascii="GHEA Grapalat" w:hAnsi="GHEA Grapalat" w:cs="GHEA Grapalat"/>
                <w:sz w:val="20"/>
                <w:szCs w:val="20"/>
              </w:rPr>
              <w:t>температура</w:t>
            </w:r>
            <w:r w:rsidRPr="00A571CA">
              <w:rPr>
                <w:rFonts w:ascii="GHEA Grapalat" w:hAnsi="GHEA Grapalat" w:cs="Arial"/>
                <w:sz w:val="20"/>
                <w:szCs w:val="20"/>
              </w:rPr>
              <w:t xml:space="preserve"> </w:t>
            </w:r>
            <w:r w:rsidRPr="00A571CA">
              <w:rPr>
                <w:rFonts w:ascii="GHEA Grapalat" w:hAnsi="GHEA Grapalat" w:cs="GHEA Grapalat"/>
                <w:sz w:val="20"/>
                <w:szCs w:val="20"/>
              </w:rPr>
              <w:t>рабочей</w:t>
            </w:r>
            <w:r w:rsidRPr="00A571CA">
              <w:rPr>
                <w:rFonts w:ascii="GHEA Grapalat" w:hAnsi="GHEA Grapalat" w:cs="Arial"/>
                <w:sz w:val="20"/>
                <w:szCs w:val="20"/>
              </w:rPr>
              <w:t xml:space="preserve"> </w:t>
            </w:r>
            <w:r w:rsidRPr="00A571CA">
              <w:rPr>
                <w:rFonts w:ascii="GHEA Grapalat" w:hAnsi="GHEA Grapalat" w:cs="GHEA Grapalat"/>
                <w:sz w:val="20"/>
                <w:szCs w:val="20"/>
              </w:rPr>
              <w:t>среды</w:t>
            </w:r>
            <w:r w:rsidRPr="00A571CA">
              <w:rPr>
                <w:rFonts w:ascii="GHEA Grapalat" w:hAnsi="GHEA Grapalat" w:cs="Arial"/>
                <w:sz w:val="20"/>
                <w:szCs w:val="20"/>
              </w:rPr>
              <w:t>:</w:t>
            </w:r>
            <w:r w:rsidRPr="00A571CA">
              <w:rPr>
                <w:rFonts w:ascii="Calibri" w:hAnsi="Calibri" w:cs="Calibri"/>
                <w:sz w:val="20"/>
                <w:szCs w:val="20"/>
              </w:rPr>
              <w:t> </w:t>
            </w:r>
            <w:r w:rsidRPr="00A571CA">
              <w:rPr>
                <w:rFonts w:ascii="GHEA Grapalat" w:hAnsi="GHEA Grapalat" w:cs="Arial"/>
                <w:sz w:val="20"/>
                <w:szCs w:val="20"/>
              </w:rPr>
              <w:t>+500</w:t>
            </w:r>
            <w:r w:rsidRPr="00A571CA">
              <w:rPr>
                <w:rFonts w:ascii="GHEA Grapalat" w:hAnsi="GHEA Grapalat" w:cs="GHEA Grapalat"/>
                <w:sz w:val="20"/>
                <w:szCs w:val="20"/>
              </w:rPr>
              <w:t>˚</w:t>
            </w:r>
            <w:r w:rsidRPr="00A571CA">
              <w:rPr>
                <w:rFonts w:ascii="GHEA Grapalat" w:hAnsi="GHEA Grapalat" w:cs="Arial"/>
                <w:sz w:val="20"/>
                <w:szCs w:val="20"/>
              </w:rPr>
              <w:t xml:space="preserve">C, </w:t>
            </w:r>
            <w:r w:rsidRPr="00A571CA">
              <w:rPr>
                <w:rFonts w:ascii="GHEA Grapalat" w:hAnsi="GHEA Grapalat" w:cs="GHEA Grapalat"/>
                <w:sz w:val="20"/>
                <w:szCs w:val="20"/>
              </w:rPr>
              <w:t>температура</w:t>
            </w:r>
            <w:r w:rsidRPr="00A571CA">
              <w:rPr>
                <w:rFonts w:ascii="GHEA Grapalat" w:hAnsi="GHEA Grapalat" w:cs="Arial"/>
                <w:sz w:val="20"/>
                <w:szCs w:val="20"/>
              </w:rPr>
              <w:t xml:space="preserve"> </w:t>
            </w:r>
            <w:r w:rsidRPr="00A571CA">
              <w:rPr>
                <w:rFonts w:ascii="GHEA Grapalat" w:hAnsi="GHEA Grapalat" w:cs="GHEA Grapalat"/>
                <w:sz w:val="20"/>
                <w:szCs w:val="20"/>
              </w:rPr>
              <w:t>плавления</w:t>
            </w:r>
            <w:r w:rsidRPr="00A571CA">
              <w:rPr>
                <w:rFonts w:ascii="GHEA Grapalat" w:hAnsi="GHEA Grapalat" w:cs="Arial"/>
                <w:sz w:val="20"/>
                <w:szCs w:val="20"/>
              </w:rPr>
              <w:t xml:space="preserve"> +1500</w:t>
            </w:r>
            <w:r w:rsidRPr="00A571CA">
              <w:rPr>
                <w:rFonts w:ascii="GHEA Grapalat" w:hAnsi="GHEA Grapalat" w:cs="GHEA Grapalat"/>
                <w:sz w:val="20"/>
                <w:szCs w:val="20"/>
              </w:rPr>
              <w:t>˚</w:t>
            </w:r>
            <w:r w:rsidRPr="00A571CA">
              <w:rPr>
                <w:rFonts w:ascii="GHEA Grapalat" w:hAnsi="GHEA Grapalat" w:cs="Arial"/>
                <w:sz w:val="20"/>
                <w:szCs w:val="20"/>
              </w:rPr>
              <w:t>C, 10</w:t>
            </w:r>
            <w:r w:rsidRPr="00A571CA">
              <w:rPr>
                <w:rFonts w:ascii="GHEA Grapalat" w:hAnsi="GHEA Grapalat" w:cs="GHEA Grapalat"/>
                <w:sz w:val="20"/>
                <w:szCs w:val="20"/>
              </w:rPr>
              <w:t>÷</w:t>
            </w:r>
            <w:r w:rsidRPr="00A571CA">
              <w:rPr>
                <w:rFonts w:ascii="GHEA Grapalat" w:hAnsi="GHEA Grapalat" w:cs="Sylfaen"/>
                <w:sz w:val="20"/>
                <w:szCs w:val="20"/>
              </w:rPr>
              <w:t>50кг мешками.</w:t>
            </w:r>
          </w:p>
        </w:tc>
        <w:tc>
          <w:tcPr>
            <w:tcW w:w="1016"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en-US"/>
              </w:rPr>
            </w:pPr>
            <w:r w:rsidRPr="00A571CA">
              <w:rPr>
                <w:rFonts w:ascii="GHEA Grapalat" w:hAnsi="GHEA Grapalat"/>
                <w:sz w:val="20"/>
                <w:szCs w:val="20"/>
                <w:lang w:val="en-US"/>
              </w:rPr>
              <w:t>կգ</w:t>
            </w:r>
          </w:p>
        </w:tc>
        <w:tc>
          <w:tcPr>
            <w:tcW w:w="1150"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en-US"/>
              </w:rPr>
            </w:pPr>
            <w:r w:rsidRPr="00A571CA">
              <w:rPr>
                <w:rFonts w:ascii="GHEA Grapalat" w:hAnsi="GHEA Grapalat"/>
                <w:sz w:val="20"/>
                <w:szCs w:val="20"/>
                <w:lang w:val="en-US"/>
              </w:rPr>
              <w:t>500</w:t>
            </w:r>
          </w:p>
        </w:tc>
        <w:tc>
          <w:tcPr>
            <w:tcW w:w="1276" w:type="dxa"/>
            <w:tcBorders>
              <w:left w:val="single" w:sz="4" w:space="0" w:color="auto"/>
              <w:bottom w:val="single" w:sz="4" w:space="0" w:color="auto"/>
              <w:right w:val="single" w:sz="4" w:space="0" w:color="auto"/>
            </w:tcBorders>
            <w:vAlign w:val="center"/>
          </w:tcPr>
          <w:p w:rsidR="00BA7C5C" w:rsidRPr="00A571CA" w:rsidRDefault="00BA7C5C" w:rsidP="00D52CC2">
            <w:pPr>
              <w:contextualSpacing/>
              <w:jc w:val="center"/>
              <w:rPr>
                <w:rFonts w:ascii="GHEA Grapalat" w:hAnsi="GHEA Grapalat"/>
                <w:sz w:val="20"/>
                <w:szCs w:val="20"/>
                <w:lang w:val="en-US"/>
              </w:rPr>
            </w:pPr>
            <w:r w:rsidRPr="00A571CA">
              <w:rPr>
                <w:rFonts w:ascii="GHEA Grapalat" w:hAnsi="GHEA Grapalat"/>
                <w:sz w:val="20"/>
                <w:szCs w:val="20"/>
                <w:lang w:val="en-US"/>
              </w:rPr>
              <w:t>1000</w:t>
            </w:r>
          </w:p>
        </w:tc>
        <w:tc>
          <w:tcPr>
            <w:tcW w:w="1321" w:type="dxa"/>
            <w:tcBorders>
              <w:left w:val="single" w:sz="4" w:space="0" w:color="auto"/>
              <w:bottom w:val="single" w:sz="4" w:space="0" w:color="auto"/>
              <w:right w:val="single" w:sz="4" w:space="0" w:color="auto"/>
            </w:tcBorders>
            <w:vAlign w:val="center"/>
          </w:tcPr>
          <w:p w:rsidR="00BA7C5C" w:rsidRPr="00A571CA" w:rsidRDefault="00BA7C5C" w:rsidP="00D52CC2">
            <w:pPr>
              <w:contextualSpacing/>
              <w:jc w:val="center"/>
              <w:rPr>
                <w:rFonts w:ascii="GHEA Grapalat" w:hAnsi="GHEA Grapalat"/>
                <w:sz w:val="20"/>
                <w:szCs w:val="20"/>
                <w:lang w:val="en-US"/>
              </w:rPr>
            </w:pPr>
            <w:r w:rsidRPr="00A571CA">
              <w:rPr>
                <w:rFonts w:ascii="GHEA Grapalat" w:hAnsi="GHEA Grapalat"/>
                <w:sz w:val="20"/>
                <w:szCs w:val="20"/>
                <w:lang w:val="en-US"/>
              </w:rPr>
              <w:t>500000</w:t>
            </w:r>
          </w:p>
        </w:tc>
        <w:tc>
          <w:tcPr>
            <w:tcW w:w="2099" w:type="dxa"/>
            <w:vMerge/>
            <w:tcBorders>
              <w:left w:val="single" w:sz="4" w:space="0" w:color="auto"/>
              <w:right w:val="single" w:sz="4" w:space="0" w:color="auto"/>
            </w:tcBorders>
            <w:vAlign w:val="center"/>
          </w:tcPr>
          <w:p w:rsidR="00BA7C5C" w:rsidRPr="00BA7C5C" w:rsidRDefault="00BA7C5C" w:rsidP="00D72CCD">
            <w:pPr>
              <w:contextualSpacing/>
              <w:jc w:val="center"/>
              <w:rPr>
                <w:rFonts w:ascii="GHEA Grapalat" w:hAnsi="GHEA Grapalat"/>
                <w:sz w:val="18"/>
                <w:szCs w:val="18"/>
              </w:rPr>
            </w:pPr>
          </w:p>
        </w:tc>
        <w:tc>
          <w:tcPr>
            <w:tcW w:w="1617" w:type="dxa"/>
            <w:vMerge/>
            <w:tcBorders>
              <w:left w:val="single" w:sz="4" w:space="0" w:color="auto"/>
            </w:tcBorders>
            <w:shd w:val="clear" w:color="auto" w:fill="FFFFFF" w:themeFill="background1"/>
            <w:textDirection w:val="btLr"/>
          </w:tcPr>
          <w:p w:rsidR="00BA7C5C" w:rsidRPr="00BA7C5C" w:rsidRDefault="00BA7C5C" w:rsidP="00D72CCD">
            <w:pPr>
              <w:ind w:right="113"/>
              <w:jc w:val="center"/>
              <w:rPr>
                <w:rFonts w:ascii="GHEA Grapalat" w:hAnsi="GHEA Grapalat"/>
                <w:sz w:val="18"/>
                <w:szCs w:val="18"/>
              </w:rPr>
            </w:pPr>
          </w:p>
        </w:tc>
      </w:tr>
      <w:tr w:rsidR="00BA7C5C" w:rsidRPr="00BA7C5C" w:rsidTr="00172891">
        <w:trPr>
          <w:gridAfter w:val="1"/>
          <w:wAfter w:w="15" w:type="dxa"/>
          <w:jc w:val="center"/>
        </w:trPr>
        <w:tc>
          <w:tcPr>
            <w:tcW w:w="518" w:type="dxa"/>
            <w:tcBorders>
              <w:left w:val="single" w:sz="4" w:space="0" w:color="auto"/>
              <w:bottom w:val="single" w:sz="4" w:space="0" w:color="auto"/>
              <w:right w:val="single" w:sz="4" w:space="0" w:color="auto"/>
            </w:tcBorders>
            <w:vAlign w:val="center"/>
          </w:tcPr>
          <w:p w:rsidR="00BA7C5C" w:rsidRPr="007646B3" w:rsidRDefault="00BA7C5C" w:rsidP="00D72CCD">
            <w:pPr>
              <w:contextualSpacing/>
              <w:jc w:val="center"/>
              <w:rPr>
                <w:rFonts w:ascii="GHEA Grapalat" w:hAnsi="GHEA Grapalat"/>
                <w:sz w:val="18"/>
                <w:szCs w:val="18"/>
                <w:lang w:val="en-US"/>
              </w:rPr>
            </w:pPr>
            <w:r>
              <w:rPr>
                <w:rFonts w:ascii="GHEA Grapalat" w:hAnsi="GHEA Grapalat"/>
                <w:sz w:val="18"/>
                <w:szCs w:val="18"/>
                <w:lang w:val="en-US"/>
              </w:rPr>
              <w:lastRenderedPageBreak/>
              <w:t>11</w:t>
            </w:r>
          </w:p>
        </w:tc>
        <w:tc>
          <w:tcPr>
            <w:tcW w:w="1265"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rPr>
            </w:pPr>
            <w:r w:rsidRPr="00A571CA">
              <w:rPr>
                <w:rFonts w:ascii="GHEA Grapalat" w:hAnsi="GHEA Grapalat"/>
                <w:sz w:val="20"/>
                <w:szCs w:val="20"/>
              </w:rPr>
              <w:t>24911900</w:t>
            </w:r>
          </w:p>
          <w:p w:rsidR="00BA7C5C" w:rsidRPr="00A571CA" w:rsidRDefault="00BA7C5C" w:rsidP="00D52CC2">
            <w:pPr>
              <w:jc w:val="center"/>
              <w:rPr>
                <w:rFonts w:ascii="GHEA Grapalat" w:hAnsi="GHEA Grapalat"/>
                <w:sz w:val="20"/>
                <w:szCs w:val="20"/>
              </w:rPr>
            </w:pPr>
          </w:p>
        </w:tc>
        <w:tc>
          <w:tcPr>
            <w:tcW w:w="1564" w:type="dxa"/>
            <w:tcBorders>
              <w:left w:val="single" w:sz="4" w:space="0" w:color="auto"/>
              <w:bottom w:val="single" w:sz="4" w:space="0" w:color="auto"/>
              <w:right w:val="single" w:sz="4" w:space="0" w:color="auto"/>
            </w:tcBorders>
            <w:vAlign w:val="center"/>
          </w:tcPr>
          <w:p w:rsidR="00BA7C5C" w:rsidRPr="00A571CA" w:rsidRDefault="00BA7C5C" w:rsidP="00D52CC2">
            <w:pPr>
              <w:rPr>
                <w:rFonts w:ascii="GHEA Grapalat" w:hAnsi="GHEA Grapalat" w:cs="Sylfaen"/>
                <w:sz w:val="20"/>
                <w:szCs w:val="20"/>
                <w:lang w:val="hy-AM"/>
              </w:rPr>
            </w:pPr>
            <w:r w:rsidRPr="00A571CA">
              <w:rPr>
                <w:rFonts w:ascii="GHEA Grapalat" w:hAnsi="GHEA Grapalat" w:cs="Sylfaen"/>
                <w:sz w:val="20"/>
                <w:szCs w:val="20"/>
                <w:lang w:val="hy-AM"/>
              </w:rPr>
              <w:t>Սալիկի սոսինձ</w:t>
            </w:r>
          </w:p>
          <w:p w:rsidR="00BA7C5C" w:rsidRPr="00A571CA" w:rsidRDefault="00BA7C5C" w:rsidP="00D52CC2">
            <w:pPr>
              <w:rPr>
                <w:rFonts w:ascii="GHEA Grapalat" w:hAnsi="GHEA Grapalat"/>
                <w:sz w:val="20"/>
                <w:szCs w:val="20"/>
              </w:rPr>
            </w:pPr>
            <w:r w:rsidRPr="00A571CA">
              <w:rPr>
                <w:rFonts w:ascii="GHEA Grapalat" w:hAnsi="GHEA Grapalat" w:cs="Sylfaen"/>
                <w:sz w:val="20"/>
                <w:szCs w:val="20"/>
              </w:rPr>
              <w:t>Плиточный клей</w:t>
            </w:r>
          </w:p>
        </w:tc>
        <w:tc>
          <w:tcPr>
            <w:tcW w:w="3623" w:type="dxa"/>
            <w:tcBorders>
              <w:top w:val="single" w:sz="4" w:space="0" w:color="auto"/>
              <w:left w:val="single" w:sz="4" w:space="0" w:color="auto"/>
              <w:bottom w:val="single" w:sz="4" w:space="0" w:color="auto"/>
              <w:right w:val="single" w:sz="4" w:space="0" w:color="auto"/>
            </w:tcBorders>
            <w:vAlign w:val="bottom"/>
          </w:tcPr>
          <w:p w:rsidR="00BA7C5C" w:rsidRPr="00A571CA" w:rsidRDefault="00BA7C5C" w:rsidP="00D52CC2">
            <w:pPr>
              <w:rPr>
                <w:rFonts w:ascii="GHEA Grapalat" w:hAnsi="GHEA Grapalat"/>
                <w:sz w:val="20"/>
                <w:szCs w:val="20"/>
                <w:lang w:val="hy-AM"/>
              </w:rPr>
            </w:pPr>
            <w:r w:rsidRPr="00A571CA">
              <w:rPr>
                <w:rFonts w:ascii="GHEA Grapalat" w:hAnsi="GHEA Grapalat" w:cs="Calibri"/>
                <w:sz w:val="20"/>
                <w:szCs w:val="20"/>
                <w:lang w:val="hy-AM"/>
              </w:rPr>
              <w:t xml:space="preserve">20÷60 </w:t>
            </w:r>
            <w:r w:rsidRPr="00A571CA">
              <w:rPr>
                <w:rFonts w:ascii="GHEA Grapalat" w:hAnsi="GHEA Grapalat" w:cs="Sylfaen"/>
                <w:sz w:val="20"/>
                <w:szCs w:val="20"/>
                <w:lang w:val="hy-AM"/>
              </w:rPr>
              <w:t>կգ</w:t>
            </w:r>
            <w:r w:rsidRPr="00A571CA">
              <w:rPr>
                <w:rFonts w:ascii="GHEA Grapalat" w:hAnsi="GHEA Grapalat" w:cs="Calibri"/>
                <w:sz w:val="20"/>
                <w:szCs w:val="20"/>
                <w:lang w:val="hy-AM"/>
              </w:rPr>
              <w:t xml:space="preserve"> </w:t>
            </w:r>
            <w:r w:rsidRPr="00A571CA">
              <w:rPr>
                <w:rFonts w:ascii="GHEA Grapalat" w:hAnsi="GHEA Grapalat" w:cs="Sylfaen"/>
                <w:sz w:val="20"/>
                <w:szCs w:val="20"/>
                <w:lang w:val="hy-AM"/>
              </w:rPr>
              <w:t>պարկերով,</w:t>
            </w:r>
            <w:r w:rsidRPr="00A571CA">
              <w:rPr>
                <w:rFonts w:ascii="GHEA Grapalat" w:hAnsi="GHEA Grapalat"/>
                <w:sz w:val="20"/>
                <w:szCs w:val="20"/>
                <w:lang w:val="hy-AM"/>
              </w:rPr>
              <w:t xml:space="preserve"> թ</w:t>
            </w:r>
            <w:r w:rsidRPr="00A571CA">
              <w:rPr>
                <w:rFonts w:ascii="GHEA Grapalat" w:hAnsi="GHEA Grapalat" w:cs="Sylfaen"/>
                <w:snapToGrid w:val="0"/>
                <w:sz w:val="20"/>
                <w:szCs w:val="20"/>
                <w:lang w:val="hy-AM"/>
              </w:rPr>
              <w:t xml:space="preserve">թվադիմացկուն </w:t>
            </w:r>
            <w:r w:rsidRPr="00A571CA">
              <w:rPr>
                <w:rFonts w:ascii="GHEA Grapalat" w:hAnsi="GHEA Grapalat" w:cs="Sylfaen"/>
                <w:sz w:val="20"/>
                <w:szCs w:val="20"/>
                <w:lang w:val="hy-AM"/>
              </w:rPr>
              <w:t xml:space="preserve">սալիկի սոսինձ երկբաղադրիչով, խառնուրդի կենսունակությունը </w:t>
            </w:r>
            <w:r w:rsidRPr="00A571CA">
              <w:rPr>
                <w:rFonts w:ascii="GHEA Grapalat" w:hAnsi="GHEA Grapalat"/>
                <w:snapToGrid w:val="0"/>
                <w:sz w:val="20"/>
                <w:szCs w:val="20"/>
                <w:lang w:val="hy-AM"/>
              </w:rPr>
              <w:t>20°C – 60րոպ, սեղման ամրության սահմանը ոչ պակաս &gt; 45ՄՊա, ձգման ամրության սահմանը ծռման դեպքում ոչ պակաս &gt; 30ՄՊա, թըթվադիմացկունությունը (H2SO4 20%)- 95%, հիմքերին  դիմացկունությունը  (NaOH 20%) - 95%, հարակցումը բետոնի հետ ոչ պակաս &gt; 3,5ՄՊա, հարակցումը կե-րամիկային, բազալտին ոչ պակաս &gt; 2ՄՊա, շահագործման ջերմաստիճանը -30° -ից մինչև 100°։</w:t>
            </w:r>
            <w:r w:rsidRPr="00A571CA">
              <w:rPr>
                <w:rFonts w:ascii="GHEA Grapalat" w:hAnsi="GHEA Grapalat" w:cs="Sylfaen"/>
                <w:sz w:val="20"/>
                <w:szCs w:val="20"/>
                <w:lang w:val="hy-AM"/>
              </w:rPr>
              <w:t xml:space="preserve"> Պիտանելիության</w:t>
            </w:r>
            <w:r w:rsidRPr="00A571CA">
              <w:rPr>
                <w:rFonts w:ascii="GHEA Grapalat" w:hAnsi="GHEA Grapalat" w:cs="Calibri"/>
                <w:sz w:val="20"/>
                <w:szCs w:val="20"/>
                <w:lang w:val="hy-AM"/>
              </w:rPr>
              <w:t xml:space="preserve"> </w:t>
            </w:r>
            <w:r w:rsidRPr="00A571CA">
              <w:rPr>
                <w:rFonts w:ascii="GHEA Grapalat" w:hAnsi="GHEA Grapalat" w:cs="Sylfaen"/>
                <w:sz w:val="20"/>
                <w:szCs w:val="20"/>
                <w:lang w:val="hy-AM"/>
              </w:rPr>
              <w:t>ժամկետի</w:t>
            </w:r>
            <w:r w:rsidRPr="00A571CA">
              <w:rPr>
                <w:rFonts w:ascii="GHEA Grapalat" w:hAnsi="GHEA Grapalat"/>
                <w:sz w:val="20"/>
                <w:szCs w:val="20"/>
                <w:lang w:val="hy-AM"/>
              </w:rPr>
              <w:t xml:space="preserve"> </w:t>
            </w:r>
            <w:r w:rsidRPr="00A571CA">
              <w:rPr>
                <w:rFonts w:ascii="GHEA Grapalat" w:hAnsi="GHEA Grapalat" w:cs="Sylfaen"/>
                <w:sz w:val="20"/>
                <w:szCs w:val="20"/>
                <w:lang w:val="hy-AM"/>
              </w:rPr>
              <w:t>առկայությամբ</w:t>
            </w:r>
            <w:r w:rsidRPr="00A571CA">
              <w:rPr>
                <w:rFonts w:ascii="GHEA Grapalat" w:hAnsi="GHEA Grapalat" w:cs="Calibri"/>
                <w:sz w:val="20"/>
                <w:szCs w:val="20"/>
                <w:lang w:val="hy-AM"/>
              </w:rPr>
              <w:t xml:space="preserve">, </w:t>
            </w:r>
            <w:r w:rsidRPr="00A571CA">
              <w:rPr>
                <w:rFonts w:ascii="GHEA Grapalat" w:hAnsi="GHEA Grapalat" w:cs="Sylfaen"/>
                <w:sz w:val="20"/>
                <w:szCs w:val="20"/>
                <w:lang w:val="hy-AM"/>
              </w:rPr>
              <w:t>պիտ</w:t>
            </w:r>
            <w:r w:rsidRPr="00A571CA">
              <w:rPr>
                <w:rFonts w:ascii="GHEA Grapalat" w:hAnsi="GHEA Grapalat" w:cs="Calibri"/>
                <w:sz w:val="20"/>
                <w:szCs w:val="20"/>
                <w:lang w:val="hy-AM"/>
              </w:rPr>
              <w:t xml:space="preserve">. </w:t>
            </w:r>
            <w:r w:rsidRPr="00A571CA">
              <w:rPr>
                <w:rFonts w:ascii="GHEA Grapalat" w:hAnsi="GHEA Grapalat" w:cs="Sylfaen"/>
                <w:sz w:val="20"/>
                <w:szCs w:val="20"/>
                <w:lang w:val="hy-AM"/>
              </w:rPr>
              <w:t>ժամկետը</w:t>
            </w:r>
            <w:r w:rsidRPr="00A571CA">
              <w:rPr>
                <w:rFonts w:ascii="GHEA Grapalat" w:hAnsi="GHEA Grapalat" w:cs="Calibri"/>
                <w:sz w:val="20"/>
                <w:szCs w:val="20"/>
                <w:lang w:val="hy-AM"/>
              </w:rPr>
              <w:t xml:space="preserve"> </w:t>
            </w:r>
            <w:r w:rsidRPr="00A571CA">
              <w:rPr>
                <w:rFonts w:ascii="GHEA Grapalat" w:hAnsi="GHEA Grapalat" w:cs="Sylfaen"/>
                <w:sz w:val="20"/>
                <w:szCs w:val="20"/>
                <w:lang w:val="hy-AM"/>
              </w:rPr>
              <w:t>առնվազն</w:t>
            </w:r>
            <w:r w:rsidRPr="00A571CA">
              <w:rPr>
                <w:rFonts w:ascii="GHEA Grapalat" w:hAnsi="GHEA Grapalat" w:cs="Calibri"/>
                <w:sz w:val="20"/>
                <w:szCs w:val="20"/>
                <w:lang w:val="hy-AM"/>
              </w:rPr>
              <w:t xml:space="preserve"> 8 ամիս։</w:t>
            </w:r>
          </w:p>
          <w:p w:rsidR="00BA7C5C" w:rsidRPr="00A571CA" w:rsidRDefault="00BA7C5C" w:rsidP="001E304B">
            <w:pPr>
              <w:rPr>
                <w:rFonts w:ascii="GHEA Grapalat" w:hAnsi="GHEA Grapalat" w:cs="Sylfaen"/>
                <w:bCs/>
                <w:sz w:val="20"/>
                <w:szCs w:val="20"/>
              </w:rPr>
            </w:pPr>
            <w:r w:rsidRPr="00A571CA">
              <w:rPr>
                <w:rFonts w:ascii="GHEA Grapalat" w:hAnsi="GHEA Grapalat"/>
                <w:sz w:val="20"/>
                <w:szCs w:val="20"/>
              </w:rPr>
              <w:t xml:space="preserve">Мешках по </w:t>
            </w:r>
            <w:r w:rsidRPr="00A571CA">
              <w:rPr>
                <w:rFonts w:ascii="GHEA Grapalat" w:hAnsi="GHEA Grapalat"/>
                <w:sz w:val="20"/>
                <w:szCs w:val="20"/>
                <w:lang w:val="hy-AM"/>
              </w:rPr>
              <w:t>20</w:t>
            </w:r>
            <w:r w:rsidRPr="00A571CA">
              <w:rPr>
                <w:rFonts w:ascii="GHEA Grapalat" w:hAnsi="GHEA Grapalat" w:cs="Calibri"/>
                <w:sz w:val="20"/>
                <w:szCs w:val="20"/>
                <w:lang w:val="hy-AM"/>
              </w:rPr>
              <w:t>÷60</w:t>
            </w:r>
            <w:r w:rsidRPr="00A571CA">
              <w:rPr>
                <w:rFonts w:ascii="GHEA Grapalat" w:hAnsi="GHEA Grapalat"/>
                <w:sz w:val="20"/>
                <w:szCs w:val="20"/>
              </w:rPr>
              <w:t xml:space="preserve"> кг</w:t>
            </w:r>
            <w:r w:rsidRPr="00A571CA">
              <w:rPr>
                <w:rFonts w:ascii="GHEA Grapalat" w:hAnsi="GHEA Grapalat"/>
                <w:sz w:val="20"/>
                <w:szCs w:val="20"/>
                <w:lang w:val="hy-AM"/>
              </w:rPr>
              <w:t>,</w:t>
            </w:r>
            <w:r w:rsidRPr="00A571CA">
              <w:rPr>
                <w:rFonts w:ascii="GHEA Grapalat" w:hAnsi="GHEA Grapalat"/>
                <w:snapToGrid w:val="0"/>
                <w:sz w:val="20"/>
                <w:szCs w:val="20"/>
              </w:rPr>
              <w:t xml:space="preserve"> кислотоупорный клей</w:t>
            </w:r>
            <w:r w:rsidRPr="00A571CA">
              <w:rPr>
                <w:rFonts w:ascii="GHEA Grapalat" w:hAnsi="GHEA Grapalat"/>
                <w:snapToGrid w:val="0"/>
                <w:sz w:val="20"/>
                <w:szCs w:val="20"/>
                <w:lang w:val="hy-AM"/>
              </w:rPr>
              <w:t xml:space="preserve"> </w:t>
            </w:r>
            <w:r w:rsidRPr="00A571CA">
              <w:rPr>
                <w:rFonts w:ascii="GHEA Grapalat" w:hAnsi="GHEA Grapalat"/>
                <w:snapToGrid w:val="0"/>
                <w:sz w:val="20"/>
                <w:szCs w:val="20"/>
              </w:rPr>
              <w:t>двухкомпонентный, жизнеспособность смеси при 20°C – 60мин, предел</w:t>
            </w:r>
            <w:r w:rsidR="005D67F2">
              <w:rPr>
                <w:rFonts w:ascii="GHEA Grapalat" w:hAnsi="GHEA Grapalat"/>
                <w:snapToGrid w:val="0"/>
                <w:sz w:val="20"/>
                <w:szCs w:val="20"/>
              </w:rPr>
              <w:t xml:space="preserve"> прочности при сжатии, не менее</w:t>
            </w:r>
            <w:r w:rsidRPr="00A571CA">
              <w:rPr>
                <w:rFonts w:ascii="GHEA Grapalat" w:hAnsi="GHEA Grapalat"/>
                <w:snapToGrid w:val="0"/>
                <w:sz w:val="20"/>
                <w:szCs w:val="20"/>
              </w:rPr>
              <w:t xml:space="preserve">&gt; 45МПа, предел прочности на </w:t>
            </w:r>
            <w:r w:rsidR="005D67F2">
              <w:rPr>
                <w:rFonts w:ascii="GHEA Grapalat" w:hAnsi="GHEA Grapalat"/>
                <w:snapToGrid w:val="0"/>
                <w:sz w:val="20"/>
                <w:szCs w:val="20"/>
              </w:rPr>
              <w:t>растяжение при изгибе, не менее</w:t>
            </w:r>
            <w:r w:rsidRPr="00A571CA">
              <w:rPr>
                <w:rFonts w:ascii="GHEA Grapalat" w:hAnsi="GHEA Grapalat"/>
                <w:snapToGrid w:val="0"/>
                <w:sz w:val="20"/>
                <w:szCs w:val="20"/>
              </w:rPr>
              <w:t>&gt; 30Мпа, кислотостойкость (</w:t>
            </w:r>
            <w:r w:rsidRPr="00A571CA">
              <w:rPr>
                <w:rFonts w:ascii="GHEA Grapalat" w:hAnsi="GHEA Grapalat"/>
                <w:snapToGrid w:val="0"/>
                <w:sz w:val="20"/>
                <w:szCs w:val="20"/>
                <w:lang w:val="en-US"/>
              </w:rPr>
              <w:t>H</w:t>
            </w:r>
            <w:r w:rsidRPr="00A571CA">
              <w:rPr>
                <w:rFonts w:ascii="GHEA Grapalat" w:hAnsi="GHEA Grapalat"/>
                <w:snapToGrid w:val="0"/>
                <w:sz w:val="20"/>
                <w:szCs w:val="20"/>
              </w:rPr>
              <w:t>2</w:t>
            </w:r>
            <w:r w:rsidRPr="00A571CA">
              <w:rPr>
                <w:rFonts w:ascii="GHEA Grapalat" w:hAnsi="GHEA Grapalat"/>
                <w:snapToGrid w:val="0"/>
                <w:sz w:val="20"/>
                <w:szCs w:val="20"/>
                <w:lang w:val="en-US"/>
              </w:rPr>
              <w:t>SO</w:t>
            </w:r>
            <w:r w:rsidRPr="00A571CA">
              <w:rPr>
                <w:rFonts w:ascii="GHEA Grapalat" w:hAnsi="GHEA Grapalat"/>
                <w:snapToGrid w:val="0"/>
                <w:sz w:val="20"/>
                <w:szCs w:val="20"/>
              </w:rPr>
              <w:t>4 20%) - 95%, щелочестойкость (</w:t>
            </w:r>
            <w:r w:rsidRPr="00A571CA">
              <w:rPr>
                <w:rFonts w:ascii="GHEA Grapalat" w:hAnsi="GHEA Grapalat"/>
                <w:snapToGrid w:val="0"/>
                <w:sz w:val="20"/>
                <w:szCs w:val="20"/>
                <w:lang w:val="en-US"/>
              </w:rPr>
              <w:t>NaOH</w:t>
            </w:r>
            <w:r w:rsidRPr="00A571CA">
              <w:rPr>
                <w:rFonts w:ascii="GHEA Grapalat" w:hAnsi="GHEA Grapalat"/>
                <w:snapToGrid w:val="0"/>
                <w:sz w:val="20"/>
                <w:szCs w:val="20"/>
              </w:rPr>
              <w:t xml:space="preserve"> 20%) - </w:t>
            </w:r>
            <w:r w:rsidRPr="00A571CA">
              <w:rPr>
                <w:rFonts w:ascii="GHEA Grapalat" w:hAnsi="GHEA Grapalat"/>
                <w:snapToGrid w:val="0"/>
                <w:sz w:val="20"/>
                <w:szCs w:val="20"/>
              </w:rPr>
              <w:lastRenderedPageBreak/>
              <w:t>95%</w:t>
            </w:r>
            <w:r w:rsidR="005D67F2">
              <w:rPr>
                <w:rFonts w:ascii="GHEA Grapalat" w:hAnsi="GHEA Grapalat"/>
                <w:snapToGrid w:val="0"/>
                <w:sz w:val="20"/>
                <w:szCs w:val="20"/>
              </w:rPr>
              <w:t>, адгезия к бетону, не менее</w:t>
            </w:r>
            <w:r w:rsidRPr="00A571CA">
              <w:rPr>
                <w:rFonts w:ascii="GHEA Grapalat" w:hAnsi="GHEA Grapalat"/>
                <w:snapToGrid w:val="0"/>
                <w:sz w:val="20"/>
                <w:szCs w:val="20"/>
              </w:rPr>
              <w:t>&gt; 3,5Мпа, адгезия к</w:t>
            </w:r>
            <w:r w:rsidRPr="00A571CA">
              <w:rPr>
                <w:rFonts w:ascii="GHEA Grapalat" w:hAnsi="GHEA Grapalat" w:cs="Sylfaen"/>
                <w:sz w:val="20"/>
                <w:szCs w:val="20"/>
              </w:rPr>
              <w:t xml:space="preserve"> керамике,</w:t>
            </w:r>
            <w:r w:rsidRPr="00A571CA">
              <w:rPr>
                <w:rFonts w:ascii="GHEA Grapalat" w:hAnsi="GHEA Grapalat" w:cs="Sylfaen"/>
                <w:sz w:val="20"/>
                <w:szCs w:val="20"/>
                <w:lang w:val="hy-AM"/>
              </w:rPr>
              <w:t xml:space="preserve"> </w:t>
            </w:r>
            <w:r w:rsidR="005D67F2">
              <w:rPr>
                <w:rFonts w:ascii="GHEA Grapalat" w:hAnsi="GHEA Grapalat" w:cs="Sylfaen"/>
                <w:sz w:val="20"/>
                <w:szCs w:val="20"/>
              </w:rPr>
              <w:t>базальту, не менее</w:t>
            </w:r>
            <w:r w:rsidRPr="00A571CA">
              <w:rPr>
                <w:rFonts w:ascii="GHEA Grapalat" w:hAnsi="GHEA Grapalat" w:cs="Sylfaen"/>
                <w:sz w:val="20"/>
                <w:szCs w:val="20"/>
              </w:rPr>
              <w:t>&gt; 2Мпа, температура эксплуатации – от -30° до 100°</w:t>
            </w:r>
            <w:r w:rsidRPr="00A571CA">
              <w:rPr>
                <w:rFonts w:ascii="GHEA Grapalat" w:hAnsi="GHEA Grapalat" w:cs="Sylfaen"/>
                <w:sz w:val="20"/>
                <w:szCs w:val="20"/>
                <w:lang w:val="hy-AM"/>
              </w:rPr>
              <w:t>,</w:t>
            </w:r>
            <w:r w:rsidR="005D67F2">
              <w:rPr>
                <w:rFonts w:ascii="GHEA Grapalat" w:hAnsi="GHEA Grapalat" w:cs="Sylfaen"/>
                <w:sz w:val="20"/>
                <w:szCs w:val="20"/>
              </w:rPr>
              <w:t xml:space="preserve"> расход- 2÷3мм толщине</w:t>
            </w:r>
            <w:r w:rsidRPr="00A571CA">
              <w:rPr>
                <w:rFonts w:ascii="GHEA Grapalat" w:hAnsi="GHEA Grapalat" w:cs="Sylfaen"/>
                <w:sz w:val="20"/>
                <w:szCs w:val="20"/>
              </w:rPr>
              <w:t xml:space="preserve"> 5÷6кг/1м². </w:t>
            </w:r>
            <w:r w:rsidRPr="00A571CA">
              <w:rPr>
                <w:rFonts w:ascii="GHEA Grapalat" w:hAnsi="GHEA Grapalat"/>
                <w:sz w:val="20"/>
                <w:szCs w:val="20"/>
              </w:rPr>
              <w:t xml:space="preserve">С наличием срока годности не менее </w:t>
            </w:r>
            <w:r w:rsidRPr="00A571CA">
              <w:rPr>
                <w:rFonts w:ascii="GHEA Grapalat" w:hAnsi="GHEA Grapalat"/>
                <w:sz w:val="20"/>
                <w:szCs w:val="20"/>
                <w:lang w:val="hy-AM"/>
              </w:rPr>
              <w:t>8</w:t>
            </w:r>
            <w:r w:rsidRPr="00A571CA">
              <w:rPr>
                <w:rFonts w:ascii="GHEA Grapalat" w:hAnsi="GHEA Grapalat"/>
                <w:sz w:val="20"/>
                <w:szCs w:val="20"/>
              </w:rPr>
              <w:t xml:space="preserve"> месяцев.</w:t>
            </w:r>
            <w:r w:rsidRPr="00A571CA">
              <w:rPr>
                <w:rFonts w:ascii="GHEA Grapalat" w:hAnsi="GHEA Grapalat" w:cs="Sylfaen"/>
                <w:sz w:val="20"/>
                <w:szCs w:val="20"/>
              </w:rPr>
              <w:t xml:space="preserve">       </w:t>
            </w:r>
          </w:p>
        </w:tc>
        <w:tc>
          <w:tcPr>
            <w:tcW w:w="1016"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en-US"/>
              </w:rPr>
            </w:pPr>
            <w:r w:rsidRPr="00A571CA">
              <w:rPr>
                <w:rFonts w:ascii="GHEA Grapalat" w:hAnsi="GHEA Grapalat"/>
                <w:sz w:val="20"/>
                <w:szCs w:val="20"/>
                <w:lang w:val="en-US"/>
              </w:rPr>
              <w:lastRenderedPageBreak/>
              <w:t>կգ</w:t>
            </w:r>
          </w:p>
        </w:tc>
        <w:tc>
          <w:tcPr>
            <w:tcW w:w="1150"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en-US"/>
              </w:rPr>
            </w:pPr>
            <w:r w:rsidRPr="00A571CA">
              <w:rPr>
                <w:rFonts w:ascii="GHEA Grapalat" w:hAnsi="GHEA Grapalat"/>
                <w:sz w:val="20"/>
                <w:szCs w:val="20"/>
                <w:lang w:val="en-US"/>
              </w:rPr>
              <w:t>2600</w:t>
            </w:r>
          </w:p>
        </w:tc>
        <w:tc>
          <w:tcPr>
            <w:tcW w:w="1276" w:type="dxa"/>
            <w:tcBorders>
              <w:left w:val="single" w:sz="4" w:space="0" w:color="auto"/>
              <w:bottom w:val="single" w:sz="4" w:space="0" w:color="auto"/>
              <w:right w:val="single" w:sz="4" w:space="0" w:color="auto"/>
            </w:tcBorders>
            <w:vAlign w:val="center"/>
          </w:tcPr>
          <w:p w:rsidR="00BA7C5C" w:rsidRPr="00A571CA" w:rsidRDefault="00BA7C5C" w:rsidP="00D52CC2">
            <w:pPr>
              <w:contextualSpacing/>
              <w:jc w:val="center"/>
              <w:rPr>
                <w:rFonts w:ascii="GHEA Grapalat" w:hAnsi="GHEA Grapalat"/>
                <w:sz w:val="20"/>
                <w:szCs w:val="20"/>
                <w:lang w:val="en-US"/>
              </w:rPr>
            </w:pPr>
            <w:r w:rsidRPr="00A571CA">
              <w:rPr>
                <w:rFonts w:ascii="GHEA Grapalat" w:hAnsi="GHEA Grapalat"/>
                <w:sz w:val="20"/>
                <w:szCs w:val="20"/>
                <w:lang w:val="en-US"/>
              </w:rPr>
              <w:t>950</w:t>
            </w:r>
          </w:p>
        </w:tc>
        <w:tc>
          <w:tcPr>
            <w:tcW w:w="1321" w:type="dxa"/>
            <w:tcBorders>
              <w:left w:val="single" w:sz="4" w:space="0" w:color="auto"/>
              <w:bottom w:val="single" w:sz="4" w:space="0" w:color="auto"/>
              <w:right w:val="single" w:sz="4" w:space="0" w:color="auto"/>
            </w:tcBorders>
            <w:vAlign w:val="center"/>
          </w:tcPr>
          <w:p w:rsidR="00BA7C5C" w:rsidRPr="00A571CA" w:rsidRDefault="00BA7C5C" w:rsidP="00D52CC2">
            <w:pPr>
              <w:contextualSpacing/>
              <w:jc w:val="center"/>
              <w:rPr>
                <w:rFonts w:ascii="GHEA Grapalat" w:hAnsi="GHEA Grapalat"/>
                <w:sz w:val="20"/>
                <w:szCs w:val="20"/>
                <w:lang w:val="en-US"/>
              </w:rPr>
            </w:pPr>
            <w:r w:rsidRPr="00A571CA">
              <w:rPr>
                <w:rFonts w:ascii="GHEA Grapalat" w:hAnsi="GHEA Grapalat"/>
                <w:sz w:val="20"/>
                <w:szCs w:val="20"/>
                <w:lang w:val="en-US"/>
              </w:rPr>
              <w:t>2470000</w:t>
            </w:r>
          </w:p>
        </w:tc>
        <w:tc>
          <w:tcPr>
            <w:tcW w:w="2099" w:type="dxa"/>
            <w:vMerge/>
            <w:tcBorders>
              <w:left w:val="single" w:sz="4" w:space="0" w:color="auto"/>
              <w:right w:val="single" w:sz="4" w:space="0" w:color="auto"/>
            </w:tcBorders>
            <w:vAlign w:val="center"/>
          </w:tcPr>
          <w:p w:rsidR="00BA7C5C" w:rsidRPr="00BA7C5C" w:rsidRDefault="00BA7C5C" w:rsidP="00D72CCD">
            <w:pPr>
              <w:contextualSpacing/>
              <w:jc w:val="center"/>
              <w:rPr>
                <w:rFonts w:ascii="GHEA Grapalat" w:hAnsi="GHEA Grapalat"/>
                <w:sz w:val="18"/>
                <w:szCs w:val="18"/>
              </w:rPr>
            </w:pPr>
          </w:p>
        </w:tc>
        <w:tc>
          <w:tcPr>
            <w:tcW w:w="1617" w:type="dxa"/>
            <w:tcBorders>
              <w:left w:val="single" w:sz="4" w:space="0" w:color="auto"/>
            </w:tcBorders>
            <w:shd w:val="clear" w:color="auto" w:fill="FFFFFF" w:themeFill="background1"/>
            <w:textDirection w:val="btLr"/>
          </w:tcPr>
          <w:p w:rsidR="00BA7C5C" w:rsidRPr="00BA7C5C" w:rsidRDefault="00BA7C5C" w:rsidP="00D72CCD">
            <w:pPr>
              <w:ind w:right="113"/>
              <w:jc w:val="center"/>
              <w:rPr>
                <w:rFonts w:ascii="GHEA Grapalat" w:hAnsi="GHEA Grapalat"/>
                <w:sz w:val="18"/>
                <w:szCs w:val="18"/>
              </w:rPr>
            </w:pPr>
          </w:p>
        </w:tc>
      </w:tr>
      <w:tr w:rsidR="00BA7C5C" w:rsidRPr="00BA7C5C" w:rsidTr="00172891">
        <w:trPr>
          <w:gridAfter w:val="1"/>
          <w:wAfter w:w="15" w:type="dxa"/>
          <w:jc w:val="center"/>
        </w:trPr>
        <w:tc>
          <w:tcPr>
            <w:tcW w:w="518" w:type="dxa"/>
            <w:tcBorders>
              <w:left w:val="single" w:sz="4" w:space="0" w:color="auto"/>
              <w:bottom w:val="single" w:sz="4" w:space="0" w:color="auto"/>
              <w:right w:val="single" w:sz="4" w:space="0" w:color="auto"/>
            </w:tcBorders>
            <w:vAlign w:val="center"/>
          </w:tcPr>
          <w:p w:rsidR="00BA7C5C" w:rsidRDefault="00BA7C5C" w:rsidP="00D72CCD">
            <w:pPr>
              <w:contextualSpacing/>
              <w:jc w:val="center"/>
              <w:rPr>
                <w:rFonts w:ascii="GHEA Grapalat" w:hAnsi="GHEA Grapalat"/>
                <w:sz w:val="18"/>
                <w:szCs w:val="18"/>
                <w:lang w:val="en-US"/>
              </w:rPr>
            </w:pPr>
            <w:r>
              <w:rPr>
                <w:rFonts w:ascii="GHEA Grapalat" w:hAnsi="GHEA Grapalat"/>
                <w:sz w:val="18"/>
                <w:szCs w:val="18"/>
                <w:lang w:val="en-US"/>
              </w:rPr>
              <w:lastRenderedPageBreak/>
              <w:t>12</w:t>
            </w:r>
          </w:p>
        </w:tc>
        <w:tc>
          <w:tcPr>
            <w:tcW w:w="1265"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rPr>
            </w:pPr>
            <w:r w:rsidRPr="00A571CA">
              <w:rPr>
                <w:rFonts w:ascii="GHEA Grapalat" w:hAnsi="GHEA Grapalat"/>
                <w:sz w:val="20"/>
                <w:szCs w:val="20"/>
                <w:lang w:val="en-US"/>
              </w:rPr>
              <w:t>44831200</w:t>
            </w:r>
          </w:p>
        </w:tc>
        <w:tc>
          <w:tcPr>
            <w:tcW w:w="1564"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cs="Sylfaen"/>
                <w:snapToGrid w:val="0"/>
                <w:sz w:val="20"/>
                <w:szCs w:val="20"/>
                <w:lang w:val="en-US"/>
              </w:rPr>
            </w:pPr>
            <w:r w:rsidRPr="00A571CA">
              <w:rPr>
                <w:rFonts w:ascii="GHEA Grapalat" w:hAnsi="GHEA Grapalat" w:cs="Sylfaen"/>
                <w:snapToGrid w:val="0"/>
                <w:sz w:val="20"/>
                <w:szCs w:val="20"/>
                <w:lang w:val="en-US"/>
              </w:rPr>
              <w:t>Քսա</w:t>
            </w:r>
            <w:r w:rsidRPr="00A571CA">
              <w:rPr>
                <w:rFonts w:ascii="GHEA Grapalat" w:hAnsi="GHEA Grapalat" w:cs="Sylfaen"/>
                <w:snapToGrid w:val="0"/>
                <w:sz w:val="20"/>
                <w:szCs w:val="20"/>
                <w:lang w:val="hy-AM"/>
              </w:rPr>
              <w:t>հարթման նյութ</w:t>
            </w:r>
          </w:p>
          <w:p w:rsidR="00BA7C5C" w:rsidRPr="00A571CA" w:rsidRDefault="00BA7C5C" w:rsidP="00D52CC2">
            <w:pPr>
              <w:jc w:val="center"/>
              <w:rPr>
                <w:rFonts w:ascii="GHEA Grapalat" w:hAnsi="GHEA Grapalat" w:cs="Arial"/>
                <w:sz w:val="20"/>
                <w:szCs w:val="20"/>
                <w:lang w:val="en-US"/>
              </w:rPr>
            </w:pPr>
            <w:r w:rsidRPr="00A571CA">
              <w:rPr>
                <w:rFonts w:ascii="GHEA Grapalat" w:hAnsi="GHEA Grapalat" w:cs="Sylfaen"/>
                <w:snapToGrid w:val="0"/>
                <w:sz w:val="20"/>
                <w:szCs w:val="20"/>
              </w:rPr>
              <w:t>Затирка</w:t>
            </w:r>
          </w:p>
          <w:p w:rsidR="00BA7C5C" w:rsidRPr="00A571CA" w:rsidRDefault="00BA7C5C" w:rsidP="00D52CC2">
            <w:pPr>
              <w:jc w:val="center"/>
              <w:rPr>
                <w:rFonts w:ascii="GHEA Grapalat" w:hAnsi="GHEA Grapalat" w:cs="Sylfaen"/>
                <w:sz w:val="20"/>
                <w:szCs w:val="20"/>
                <w:lang w:val="hy-AM"/>
              </w:rPr>
            </w:pPr>
          </w:p>
        </w:tc>
        <w:tc>
          <w:tcPr>
            <w:tcW w:w="3623" w:type="dxa"/>
            <w:tcBorders>
              <w:top w:val="single" w:sz="4" w:space="0" w:color="auto"/>
              <w:left w:val="single" w:sz="4" w:space="0" w:color="auto"/>
              <w:bottom w:val="single" w:sz="4" w:space="0" w:color="auto"/>
              <w:right w:val="single" w:sz="4" w:space="0" w:color="auto"/>
            </w:tcBorders>
          </w:tcPr>
          <w:p w:rsidR="00BA7C5C" w:rsidRPr="00A571CA" w:rsidRDefault="00BA7C5C" w:rsidP="00D52CC2">
            <w:pPr>
              <w:rPr>
                <w:rFonts w:ascii="GHEA Grapalat" w:hAnsi="GHEA Grapalat"/>
                <w:snapToGrid w:val="0"/>
                <w:sz w:val="20"/>
                <w:szCs w:val="20"/>
                <w:lang w:val="hy-AM"/>
              </w:rPr>
            </w:pPr>
            <w:r w:rsidRPr="00A571CA">
              <w:rPr>
                <w:rFonts w:ascii="GHEA Grapalat" w:hAnsi="GHEA Grapalat"/>
                <w:snapToGrid w:val="0"/>
                <w:sz w:val="20"/>
                <w:szCs w:val="20"/>
                <w:lang w:val="hy-AM"/>
              </w:rPr>
              <w:t xml:space="preserve">Քիմիապես կայուն քսանյութ  </w:t>
            </w:r>
            <w:r w:rsidRPr="00A571CA">
              <w:rPr>
                <w:rFonts w:ascii="GHEA Grapalat" w:hAnsi="GHEA Grapalat" w:cs="Sylfaen"/>
                <w:snapToGrid w:val="0"/>
                <w:sz w:val="20"/>
                <w:szCs w:val="20"/>
                <w:lang w:val="hy-AM"/>
              </w:rPr>
              <w:t>թթվադիմացկուն</w:t>
            </w:r>
            <w:r w:rsidRPr="00A571CA">
              <w:rPr>
                <w:rFonts w:ascii="GHEA Grapalat" w:hAnsi="GHEA Grapalat"/>
                <w:sz w:val="20"/>
                <w:szCs w:val="20"/>
                <w:lang w:val="hy-AM"/>
              </w:rPr>
              <w:t xml:space="preserve">  սալիկ-ների կարերի համար, ունի երկբաղադրիչ էպոկսիդա-յին բաղադրություն,</w:t>
            </w:r>
            <w:r w:rsidRPr="00A571CA">
              <w:rPr>
                <w:rFonts w:ascii="GHEA Grapalat" w:hAnsi="GHEA Grapalat" w:cs="Sylfaen"/>
                <w:snapToGrid w:val="0"/>
                <w:sz w:val="20"/>
                <w:szCs w:val="20"/>
                <w:lang w:val="hy-AM"/>
              </w:rPr>
              <w:t xml:space="preserve">գույնը` </w:t>
            </w:r>
            <w:r w:rsidRPr="00A571CA">
              <w:rPr>
                <w:rFonts w:ascii="GHEA Grapalat" w:hAnsi="GHEA Grapalat"/>
                <w:snapToGrid w:val="0"/>
                <w:sz w:val="20"/>
                <w:szCs w:val="20"/>
                <w:lang w:val="hy-AM"/>
              </w:rPr>
              <w:t>շականակագույն, քաշը՝ 1.5÷3 կգ,</w:t>
            </w:r>
            <w:r w:rsidRPr="00A571CA">
              <w:rPr>
                <w:rFonts w:ascii="GHEA Grapalat" w:hAnsi="GHEA Grapalat" w:cs="Sylfaen"/>
                <w:sz w:val="20"/>
                <w:szCs w:val="20"/>
                <w:lang w:val="hy-AM"/>
              </w:rPr>
              <w:t>պիտ</w:t>
            </w:r>
            <w:r w:rsidRPr="00A571CA">
              <w:rPr>
                <w:rFonts w:ascii="GHEA Grapalat" w:hAnsi="GHEA Grapalat" w:cs="Calibri"/>
                <w:sz w:val="20"/>
                <w:szCs w:val="20"/>
                <w:lang w:val="hy-AM"/>
              </w:rPr>
              <w:t xml:space="preserve">. </w:t>
            </w:r>
            <w:r w:rsidRPr="00A571CA">
              <w:rPr>
                <w:rFonts w:ascii="GHEA Grapalat" w:hAnsi="GHEA Grapalat" w:cs="Sylfaen"/>
                <w:sz w:val="20"/>
                <w:szCs w:val="20"/>
                <w:lang w:val="hy-AM"/>
              </w:rPr>
              <w:t>ժամկետը</w:t>
            </w:r>
            <w:r w:rsidRPr="00A571CA">
              <w:rPr>
                <w:rFonts w:ascii="GHEA Grapalat" w:hAnsi="GHEA Grapalat" w:cs="Calibri"/>
                <w:sz w:val="20"/>
                <w:szCs w:val="20"/>
                <w:lang w:val="hy-AM"/>
              </w:rPr>
              <w:t xml:space="preserve"> </w:t>
            </w:r>
            <w:r w:rsidRPr="00A571CA">
              <w:rPr>
                <w:rFonts w:ascii="GHEA Grapalat" w:hAnsi="GHEA Grapalat" w:cs="Sylfaen"/>
                <w:sz w:val="20"/>
                <w:szCs w:val="20"/>
                <w:lang w:val="hy-AM"/>
              </w:rPr>
              <w:t>առնվազն</w:t>
            </w:r>
            <w:r w:rsidRPr="00A571CA">
              <w:rPr>
                <w:rFonts w:ascii="GHEA Grapalat" w:hAnsi="GHEA Grapalat" w:cs="Calibri"/>
                <w:sz w:val="20"/>
                <w:szCs w:val="20"/>
                <w:lang w:val="hy-AM"/>
              </w:rPr>
              <w:t xml:space="preserve"> 8 ամիս</w:t>
            </w:r>
          </w:p>
          <w:p w:rsidR="00BA7C5C" w:rsidRPr="00A571CA" w:rsidRDefault="00BA7C5C" w:rsidP="00D52CC2">
            <w:pPr>
              <w:rPr>
                <w:rFonts w:ascii="GHEA Grapalat" w:hAnsi="GHEA Grapalat" w:cs="Sylfaen"/>
                <w:snapToGrid w:val="0"/>
                <w:sz w:val="20"/>
                <w:szCs w:val="20"/>
                <w:lang w:val="hy-AM"/>
              </w:rPr>
            </w:pPr>
            <w:r w:rsidRPr="00A571CA">
              <w:rPr>
                <w:rFonts w:ascii="GHEA Grapalat" w:hAnsi="GHEA Grapalat"/>
                <w:snapToGrid w:val="0"/>
                <w:sz w:val="20"/>
                <w:szCs w:val="20"/>
              </w:rPr>
              <w:t xml:space="preserve">Химически стойкая затирка для швов кислотоупорных плиток, имеет двухкомпонентный эпоксидный состав, цвет </w:t>
            </w:r>
            <w:r w:rsidRPr="00A571CA">
              <w:rPr>
                <w:rFonts w:ascii="GHEA Grapalat" w:hAnsi="GHEA Grapalat" w:cs="Sylfaen"/>
                <w:snapToGrid w:val="0"/>
                <w:sz w:val="20"/>
                <w:szCs w:val="20"/>
              </w:rPr>
              <w:t>коричневая</w:t>
            </w:r>
            <w:r w:rsidRPr="00A571CA">
              <w:rPr>
                <w:rFonts w:ascii="GHEA Grapalat" w:hAnsi="GHEA Grapalat"/>
                <w:snapToGrid w:val="0"/>
                <w:sz w:val="20"/>
                <w:szCs w:val="20"/>
              </w:rPr>
              <w:t>, вес- 1.5÷3кг.</w:t>
            </w:r>
            <w:r w:rsidRPr="00A571CA">
              <w:rPr>
                <w:rFonts w:ascii="GHEA Grapalat" w:hAnsi="GHEA Grapalat"/>
                <w:sz w:val="20"/>
                <w:szCs w:val="20"/>
              </w:rPr>
              <w:t xml:space="preserve"> С наличием срока годности не менее </w:t>
            </w:r>
            <w:r w:rsidRPr="00A571CA">
              <w:rPr>
                <w:rFonts w:ascii="GHEA Grapalat" w:hAnsi="GHEA Grapalat"/>
                <w:sz w:val="20"/>
                <w:szCs w:val="20"/>
                <w:lang w:val="hy-AM"/>
              </w:rPr>
              <w:t>8</w:t>
            </w:r>
            <w:r w:rsidRPr="00A571CA">
              <w:rPr>
                <w:rFonts w:ascii="GHEA Grapalat" w:hAnsi="GHEA Grapalat"/>
                <w:sz w:val="20"/>
                <w:szCs w:val="20"/>
              </w:rPr>
              <w:t xml:space="preserve"> месяцев</w:t>
            </w:r>
          </w:p>
        </w:tc>
        <w:tc>
          <w:tcPr>
            <w:tcW w:w="1016"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en-US"/>
              </w:rPr>
            </w:pPr>
            <w:r w:rsidRPr="00A571CA">
              <w:rPr>
                <w:rFonts w:ascii="GHEA Grapalat" w:hAnsi="GHEA Grapalat"/>
                <w:sz w:val="20"/>
                <w:szCs w:val="20"/>
                <w:lang w:val="en-US"/>
              </w:rPr>
              <w:t>կգ</w:t>
            </w:r>
          </w:p>
        </w:tc>
        <w:tc>
          <w:tcPr>
            <w:tcW w:w="1150"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en-US"/>
              </w:rPr>
            </w:pPr>
            <w:r w:rsidRPr="00A571CA">
              <w:rPr>
                <w:rFonts w:ascii="GHEA Grapalat" w:hAnsi="GHEA Grapalat"/>
                <w:sz w:val="20"/>
                <w:szCs w:val="20"/>
                <w:lang w:val="en-US"/>
              </w:rPr>
              <w:t>50</w:t>
            </w:r>
          </w:p>
        </w:tc>
        <w:tc>
          <w:tcPr>
            <w:tcW w:w="1276" w:type="dxa"/>
            <w:tcBorders>
              <w:left w:val="single" w:sz="4" w:space="0" w:color="auto"/>
              <w:bottom w:val="single" w:sz="4" w:space="0" w:color="auto"/>
              <w:right w:val="single" w:sz="4" w:space="0" w:color="auto"/>
            </w:tcBorders>
            <w:vAlign w:val="center"/>
          </w:tcPr>
          <w:p w:rsidR="00BA7C5C" w:rsidRPr="00A571CA" w:rsidRDefault="00BA7C5C" w:rsidP="00D52CC2">
            <w:pPr>
              <w:contextualSpacing/>
              <w:jc w:val="center"/>
              <w:rPr>
                <w:rFonts w:ascii="GHEA Grapalat" w:hAnsi="GHEA Grapalat"/>
                <w:sz w:val="20"/>
                <w:szCs w:val="20"/>
                <w:lang w:val="en-US"/>
              </w:rPr>
            </w:pPr>
            <w:r w:rsidRPr="00A571CA">
              <w:rPr>
                <w:rFonts w:ascii="GHEA Grapalat" w:hAnsi="GHEA Grapalat"/>
                <w:sz w:val="20"/>
                <w:szCs w:val="20"/>
                <w:lang w:val="en-US"/>
              </w:rPr>
              <w:t>2500</w:t>
            </w:r>
          </w:p>
        </w:tc>
        <w:tc>
          <w:tcPr>
            <w:tcW w:w="1321" w:type="dxa"/>
            <w:tcBorders>
              <w:left w:val="single" w:sz="4" w:space="0" w:color="auto"/>
              <w:bottom w:val="single" w:sz="4" w:space="0" w:color="auto"/>
              <w:right w:val="single" w:sz="4" w:space="0" w:color="auto"/>
            </w:tcBorders>
            <w:vAlign w:val="center"/>
          </w:tcPr>
          <w:p w:rsidR="00BA7C5C" w:rsidRPr="00A571CA" w:rsidRDefault="00BA7C5C" w:rsidP="00D52CC2">
            <w:pPr>
              <w:contextualSpacing/>
              <w:jc w:val="center"/>
              <w:rPr>
                <w:rFonts w:ascii="GHEA Grapalat" w:hAnsi="GHEA Grapalat"/>
                <w:sz w:val="20"/>
                <w:szCs w:val="20"/>
                <w:lang w:val="en-US"/>
              </w:rPr>
            </w:pPr>
            <w:r w:rsidRPr="00A571CA">
              <w:rPr>
                <w:rFonts w:ascii="GHEA Grapalat" w:hAnsi="GHEA Grapalat"/>
                <w:sz w:val="20"/>
                <w:szCs w:val="20"/>
                <w:lang w:val="en-US"/>
              </w:rPr>
              <w:t>125000</w:t>
            </w:r>
          </w:p>
          <w:p w:rsidR="00BA7C5C" w:rsidRPr="00A571CA" w:rsidRDefault="00BA7C5C" w:rsidP="00D52CC2">
            <w:pPr>
              <w:contextualSpacing/>
              <w:jc w:val="center"/>
              <w:rPr>
                <w:rFonts w:ascii="GHEA Grapalat" w:hAnsi="GHEA Grapalat"/>
                <w:sz w:val="20"/>
                <w:szCs w:val="20"/>
                <w:lang w:val="en-US"/>
              </w:rPr>
            </w:pPr>
          </w:p>
        </w:tc>
        <w:tc>
          <w:tcPr>
            <w:tcW w:w="2099" w:type="dxa"/>
            <w:vMerge w:val="restart"/>
            <w:tcBorders>
              <w:left w:val="single" w:sz="4" w:space="0" w:color="auto"/>
              <w:right w:val="single" w:sz="4" w:space="0" w:color="auto"/>
            </w:tcBorders>
            <w:vAlign w:val="center"/>
          </w:tcPr>
          <w:p w:rsidR="00BA7C5C" w:rsidRPr="00BA7C5C" w:rsidRDefault="00BA7C5C" w:rsidP="00D72CCD">
            <w:pPr>
              <w:contextualSpacing/>
              <w:jc w:val="center"/>
              <w:rPr>
                <w:rFonts w:ascii="GHEA Grapalat" w:hAnsi="GHEA Grapalat"/>
                <w:sz w:val="18"/>
                <w:szCs w:val="18"/>
              </w:rPr>
            </w:pPr>
          </w:p>
        </w:tc>
        <w:tc>
          <w:tcPr>
            <w:tcW w:w="1617" w:type="dxa"/>
            <w:vMerge w:val="restart"/>
            <w:tcBorders>
              <w:left w:val="single" w:sz="4" w:space="0" w:color="auto"/>
            </w:tcBorders>
            <w:shd w:val="clear" w:color="auto" w:fill="FFFFFF" w:themeFill="background1"/>
            <w:textDirection w:val="btLr"/>
          </w:tcPr>
          <w:p w:rsidR="00BA7C5C" w:rsidRPr="00BA7C5C" w:rsidRDefault="00BA7C5C" w:rsidP="00D72CCD">
            <w:pPr>
              <w:ind w:right="113"/>
              <w:jc w:val="center"/>
              <w:rPr>
                <w:rFonts w:ascii="GHEA Grapalat" w:hAnsi="GHEA Grapalat"/>
                <w:sz w:val="18"/>
                <w:szCs w:val="18"/>
              </w:rPr>
            </w:pPr>
          </w:p>
        </w:tc>
      </w:tr>
      <w:tr w:rsidR="00BA7C5C" w:rsidRPr="00BA7C5C" w:rsidTr="00172891">
        <w:trPr>
          <w:gridAfter w:val="1"/>
          <w:wAfter w:w="15" w:type="dxa"/>
          <w:jc w:val="center"/>
        </w:trPr>
        <w:tc>
          <w:tcPr>
            <w:tcW w:w="518" w:type="dxa"/>
            <w:tcBorders>
              <w:left w:val="single" w:sz="4" w:space="0" w:color="auto"/>
              <w:bottom w:val="single" w:sz="4" w:space="0" w:color="auto"/>
              <w:right w:val="single" w:sz="4" w:space="0" w:color="auto"/>
            </w:tcBorders>
            <w:vAlign w:val="center"/>
          </w:tcPr>
          <w:p w:rsidR="00BA7C5C" w:rsidRDefault="00BA7C5C" w:rsidP="00D72CCD">
            <w:pPr>
              <w:contextualSpacing/>
              <w:jc w:val="center"/>
              <w:rPr>
                <w:rFonts w:ascii="GHEA Grapalat" w:hAnsi="GHEA Grapalat"/>
                <w:sz w:val="18"/>
                <w:szCs w:val="18"/>
                <w:lang w:val="en-US"/>
              </w:rPr>
            </w:pPr>
            <w:r>
              <w:rPr>
                <w:rFonts w:ascii="GHEA Grapalat" w:hAnsi="GHEA Grapalat"/>
                <w:sz w:val="18"/>
                <w:szCs w:val="18"/>
                <w:lang w:val="en-US"/>
              </w:rPr>
              <w:t>13</w:t>
            </w:r>
          </w:p>
        </w:tc>
        <w:tc>
          <w:tcPr>
            <w:tcW w:w="1265"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rPr>
            </w:pPr>
            <w:r w:rsidRPr="00A571CA">
              <w:rPr>
                <w:rFonts w:ascii="GHEA Grapalat" w:hAnsi="GHEA Grapalat"/>
                <w:sz w:val="20"/>
                <w:szCs w:val="20"/>
              </w:rPr>
              <w:t>44831700</w:t>
            </w:r>
          </w:p>
        </w:tc>
        <w:tc>
          <w:tcPr>
            <w:tcW w:w="1564"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cs="Sylfaen"/>
                <w:sz w:val="20"/>
                <w:szCs w:val="20"/>
                <w:lang w:val="en-US"/>
              </w:rPr>
            </w:pPr>
            <w:r w:rsidRPr="00A571CA">
              <w:rPr>
                <w:rFonts w:ascii="GHEA Grapalat" w:hAnsi="GHEA Grapalat" w:cs="Sylfaen"/>
                <w:sz w:val="20"/>
                <w:szCs w:val="20"/>
                <w:lang w:val="en-US"/>
              </w:rPr>
              <w:t>Թթու</w:t>
            </w:r>
          </w:p>
          <w:p w:rsidR="00BA7C5C" w:rsidRPr="00A571CA" w:rsidRDefault="00BA7C5C" w:rsidP="00D52CC2">
            <w:pPr>
              <w:jc w:val="center"/>
              <w:rPr>
                <w:rFonts w:ascii="GHEA Grapalat" w:hAnsi="GHEA Grapalat" w:cs="Sylfaen"/>
                <w:sz w:val="20"/>
                <w:szCs w:val="20"/>
                <w:lang w:val="en-US"/>
              </w:rPr>
            </w:pPr>
            <w:r w:rsidRPr="00A571CA">
              <w:rPr>
                <w:rFonts w:ascii="GHEA Grapalat" w:hAnsi="GHEA Grapalat" w:cs="Sylfaen"/>
                <w:sz w:val="20"/>
                <w:szCs w:val="20"/>
              </w:rPr>
              <w:t>Кислота</w:t>
            </w:r>
          </w:p>
          <w:p w:rsidR="00BA7C5C" w:rsidRPr="00A571CA" w:rsidRDefault="00BA7C5C" w:rsidP="00D52CC2">
            <w:pPr>
              <w:jc w:val="center"/>
              <w:rPr>
                <w:rFonts w:ascii="GHEA Grapalat" w:hAnsi="GHEA Grapalat" w:cs="Sylfaen"/>
                <w:sz w:val="20"/>
                <w:szCs w:val="20"/>
                <w:lang w:val="hy-AM"/>
              </w:rPr>
            </w:pPr>
          </w:p>
        </w:tc>
        <w:tc>
          <w:tcPr>
            <w:tcW w:w="3623" w:type="dxa"/>
            <w:tcBorders>
              <w:top w:val="single" w:sz="4" w:space="0" w:color="auto"/>
              <w:left w:val="single" w:sz="4" w:space="0" w:color="auto"/>
              <w:bottom w:val="single" w:sz="4" w:space="0" w:color="auto"/>
              <w:right w:val="single" w:sz="4" w:space="0" w:color="auto"/>
            </w:tcBorders>
            <w:vAlign w:val="center"/>
          </w:tcPr>
          <w:p w:rsidR="00BA7C5C" w:rsidRPr="00A571CA" w:rsidRDefault="00BA7C5C" w:rsidP="00172891">
            <w:pPr>
              <w:jc w:val="both"/>
              <w:rPr>
                <w:rFonts w:ascii="GHEA Grapalat" w:hAnsi="GHEA Grapalat" w:cs="Sylfaen"/>
                <w:snapToGrid w:val="0"/>
                <w:sz w:val="20"/>
                <w:szCs w:val="20"/>
                <w:lang w:val="hy-AM"/>
              </w:rPr>
            </w:pPr>
            <w:r w:rsidRPr="00A571CA">
              <w:rPr>
                <w:rFonts w:ascii="GHEA Grapalat" w:hAnsi="GHEA Grapalat" w:cs="Sylfaen"/>
                <w:sz w:val="20"/>
                <w:szCs w:val="20"/>
                <w:lang w:val="hy-AM"/>
              </w:rPr>
              <w:t xml:space="preserve">«Люмед» կամ </w:t>
            </w:r>
            <w:r w:rsidRPr="00A571CA">
              <w:rPr>
                <w:rFonts w:ascii="GHEA Grapalat" w:hAnsi="GHEA Grapalat"/>
                <w:kern w:val="36"/>
                <w:sz w:val="20"/>
                <w:szCs w:val="20"/>
                <w:lang w:val="hy-AM"/>
              </w:rPr>
              <w:t xml:space="preserve">համարժեքը «Ясхим», ծախսը՝ </w:t>
            </w:r>
            <w:r w:rsidRPr="00A571CA">
              <w:rPr>
                <w:rFonts w:ascii="GHEA Grapalat" w:hAnsi="GHEA Grapalat"/>
                <w:sz w:val="20"/>
                <w:szCs w:val="20"/>
                <w:lang w:val="hy-AM"/>
              </w:rPr>
              <w:t xml:space="preserve">100÷250գ/մ² </w:t>
            </w:r>
            <w:r w:rsidRPr="00A571CA">
              <w:rPr>
                <w:rStyle w:val="y2iqfc"/>
                <w:rFonts w:ascii="GHEA Grapalat" w:hAnsi="GHEA Grapalat"/>
                <w:sz w:val="20"/>
                <w:szCs w:val="20"/>
                <w:lang w:val="hy-AM"/>
              </w:rPr>
              <w:t xml:space="preserve"> , բաղադրության պահպանման ժամանակը` 10÷30րոպ., պաշտպանության ժամկետը՝ մինչև 12 տարի, պահպանման ժամկետը՝ 36ամիս,  </w:t>
            </w:r>
            <w:r w:rsidRPr="00A571CA">
              <w:rPr>
                <w:rFonts w:ascii="GHEA Grapalat" w:hAnsi="GHEA Grapalat"/>
                <w:sz w:val="20"/>
                <w:szCs w:val="20"/>
                <w:lang w:val="hy-AM"/>
              </w:rPr>
              <w:t>թողարկման ձևը՝</w:t>
            </w:r>
            <w:r w:rsidRPr="00A571CA">
              <w:rPr>
                <w:rStyle w:val="y2iqfc"/>
                <w:rFonts w:ascii="GHEA Grapalat" w:hAnsi="GHEA Grapalat"/>
                <w:sz w:val="20"/>
                <w:szCs w:val="20"/>
                <w:lang w:val="hy-AM"/>
              </w:rPr>
              <w:t xml:space="preserve"> պատրաստի լուծույթ, փաթեթավորումը՝ պլաստիկ շիշ տրիգերով- 0,5լ, պլաստիկ տարա- 1լ։</w:t>
            </w:r>
            <w:r w:rsidRPr="00A571CA">
              <w:rPr>
                <w:rFonts w:ascii="GHEA Grapalat" w:hAnsi="GHEA Grapalat" w:cs="Sylfaen"/>
                <w:sz w:val="20"/>
                <w:szCs w:val="20"/>
                <w:lang w:val="hy-AM"/>
              </w:rPr>
              <w:t xml:space="preserve"> Պիտանելիության</w:t>
            </w:r>
            <w:r w:rsidRPr="00A571CA">
              <w:rPr>
                <w:rFonts w:ascii="GHEA Grapalat" w:hAnsi="GHEA Grapalat" w:cs="Calibri"/>
                <w:sz w:val="20"/>
                <w:szCs w:val="20"/>
                <w:lang w:val="hy-AM"/>
              </w:rPr>
              <w:t xml:space="preserve"> </w:t>
            </w:r>
            <w:r w:rsidRPr="00A571CA">
              <w:rPr>
                <w:rFonts w:ascii="GHEA Grapalat" w:hAnsi="GHEA Grapalat" w:cs="Sylfaen"/>
                <w:sz w:val="20"/>
                <w:szCs w:val="20"/>
                <w:lang w:val="hy-AM"/>
              </w:rPr>
              <w:t>ժամկետի</w:t>
            </w:r>
            <w:r w:rsidRPr="00A571CA">
              <w:rPr>
                <w:rFonts w:ascii="GHEA Grapalat" w:hAnsi="GHEA Grapalat"/>
                <w:sz w:val="20"/>
                <w:szCs w:val="20"/>
                <w:lang w:val="hy-AM"/>
              </w:rPr>
              <w:t xml:space="preserve"> </w:t>
            </w:r>
            <w:r w:rsidRPr="00A571CA">
              <w:rPr>
                <w:rFonts w:ascii="GHEA Grapalat" w:hAnsi="GHEA Grapalat" w:cs="Sylfaen"/>
                <w:sz w:val="20"/>
                <w:szCs w:val="20"/>
                <w:lang w:val="hy-AM"/>
              </w:rPr>
              <w:t>առկայությամբ</w:t>
            </w:r>
            <w:r w:rsidRPr="00A571CA">
              <w:rPr>
                <w:rFonts w:ascii="GHEA Grapalat" w:hAnsi="GHEA Grapalat" w:cs="Calibri"/>
                <w:sz w:val="20"/>
                <w:szCs w:val="20"/>
                <w:lang w:val="hy-AM"/>
              </w:rPr>
              <w:t xml:space="preserve">, </w:t>
            </w:r>
            <w:r w:rsidRPr="00A571CA">
              <w:rPr>
                <w:rFonts w:ascii="GHEA Grapalat" w:hAnsi="GHEA Grapalat" w:cs="Sylfaen"/>
                <w:sz w:val="20"/>
                <w:szCs w:val="20"/>
                <w:lang w:val="hy-AM"/>
              </w:rPr>
              <w:t>պիտ</w:t>
            </w:r>
            <w:r w:rsidRPr="00A571CA">
              <w:rPr>
                <w:rFonts w:ascii="GHEA Grapalat" w:hAnsi="GHEA Grapalat" w:cs="Calibri"/>
                <w:sz w:val="20"/>
                <w:szCs w:val="20"/>
                <w:lang w:val="hy-AM"/>
              </w:rPr>
              <w:t xml:space="preserve">անելության </w:t>
            </w:r>
            <w:r w:rsidRPr="00A571CA">
              <w:rPr>
                <w:rFonts w:ascii="GHEA Grapalat" w:hAnsi="GHEA Grapalat" w:cs="Sylfaen"/>
                <w:sz w:val="20"/>
                <w:szCs w:val="20"/>
                <w:lang w:val="hy-AM"/>
              </w:rPr>
              <w:t>ժամկետը</w:t>
            </w:r>
            <w:r w:rsidRPr="00A571CA">
              <w:rPr>
                <w:rFonts w:ascii="GHEA Grapalat" w:hAnsi="GHEA Grapalat" w:cs="Calibri"/>
                <w:sz w:val="20"/>
                <w:szCs w:val="20"/>
                <w:lang w:val="hy-AM"/>
              </w:rPr>
              <w:t xml:space="preserve"> </w:t>
            </w:r>
            <w:r w:rsidRPr="00A571CA">
              <w:rPr>
                <w:rFonts w:ascii="GHEA Grapalat" w:hAnsi="GHEA Grapalat" w:cs="Sylfaen"/>
                <w:sz w:val="20"/>
                <w:szCs w:val="20"/>
                <w:lang w:val="hy-AM"/>
              </w:rPr>
              <w:t>առնվազն</w:t>
            </w:r>
            <w:r w:rsidRPr="00A571CA">
              <w:rPr>
                <w:rFonts w:ascii="GHEA Grapalat" w:hAnsi="GHEA Grapalat" w:cs="Calibri"/>
                <w:sz w:val="20"/>
                <w:szCs w:val="20"/>
                <w:lang w:val="hy-AM"/>
              </w:rPr>
              <w:t xml:space="preserve"> 10 ամիս։</w:t>
            </w:r>
          </w:p>
          <w:p w:rsidR="00BA7C5C" w:rsidRPr="00A571CA" w:rsidRDefault="00BA7C5C" w:rsidP="00172891">
            <w:pPr>
              <w:shd w:val="clear" w:color="auto" w:fill="FFFFFF"/>
              <w:jc w:val="both"/>
              <w:rPr>
                <w:rFonts w:ascii="GHEA Grapalat" w:hAnsi="GHEA Grapalat"/>
                <w:sz w:val="20"/>
                <w:szCs w:val="20"/>
                <w:lang w:val="hy-AM"/>
              </w:rPr>
            </w:pPr>
            <w:r w:rsidRPr="00A571CA">
              <w:rPr>
                <w:rFonts w:ascii="GHEA Grapalat" w:hAnsi="GHEA Grapalat" w:cs="Sylfaen"/>
                <w:sz w:val="20"/>
                <w:szCs w:val="20"/>
                <w:lang w:val="hy-AM"/>
              </w:rPr>
              <w:t xml:space="preserve">«Люмед» или </w:t>
            </w:r>
            <w:r w:rsidRPr="00A571CA">
              <w:rPr>
                <w:rFonts w:ascii="GHEA Grapalat" w:hAnsi="GHEA Grapalat"/>
                <w:kern w:val="36"/>
                <w:sz w:val="20"/>
                <w:szCs w:val="20"/>
                <w:lang w:val="hy-AM"/>
              </w:rPr>
              <w:t xml:space="preserve">эквивалентный «Ясхим», </w:t>
            </w:r>
            <w:r w:rsidRPr="00A571CA">
              <w:rPr>
                <w:rFonts w:ascii="GHEA Grapalat" w:hAnsi="GHEA Grapalat"/>
                <w:sz w:val="20"/>
                <w:szCs w:val="20"/>
                <w:lang w:val="hy-AM"/>
              </w:rPr>
              <w:t>расход 100 – 250 гр/м2, время выдержки состава: 10÷30 мин., срок защиты-</w:t>
            </w:r>
          </w:p>
          <w:p w:rsidR="00BA7C5C" w:rsidRPr="00A571CA" w:rsidRDefault="00BA7C5C" w:rsidP="00172891">
            <w:pPr>
              <w:shd w:val="clear" w:color="auto" w:fill="FFFFFF"/>
              <w:jc w:val="both"/>
              <w:rPr>
                <w:rFonts w:ascii="GHEA Grapalat" w:hAnsi="GHEA Grapalat"/>
                <w:sz w:val="20"/>
                <w:szCs w:val="20"/>
              </w:rPr>
            </w:pPr>
            <w:r w:rsidRPr="00A571CA">
              <w:rPr>
                <w:rFonts w:ascii="GHEA Grapalat" w:hAnsi="GHEA Grapalat"/>
                <w:sz w:val="20"/>
                <w:szCs w:val="20"/>
              </w:rPr>
              <w:t>до 12 лет, срок хранения- 36 месяцев, форма выпуска-</w:t>
            </w:r>
          </w:p>
          <w:p w:rsidR="00BA7C5C" w:rsidRPr="00A571CA" w:rsidRDefault="00BA7C5C" w:rsidP="00172891">
            <w:pPr>
              <w:jc w:val="both"/>
              <w:rPr>
                <w:rFonts w:ascii="GHEA Grapalat" w:hAnsi="GHEA Grapalat" w:cs="Sylfaen"/>
                <w:snapToGrid w:val="0"/>
                <w:sz w:val="20"/>
                <w:szCs w:val="20"/>
              </w:rPr>
            </w:pPr>
            <w:r w:rsidRPr="00A571CA">
              <w:rPr>
                <w:rFonts w:ascii="GHEA Grapalat" w:hAnsi="GHEA Grapalat"/>
                <w:sz w:val="20"/>
                <w:szCs w:val="20"/>
              </w:rPr>
              <w:lastRenderedPageBreak/>
              <w:t>готовый раствор, фасовка- пластиковый бутыль с триггером 0,5 л, пластиковая канистра 1 л.</w:t>
            </w:r>
            <w:r w:rsidRPr="00A571CA">
              <w:rPr>
                <w:rStyle w:val="y2iqfc"/>
                <w:rFonts w:ascii="GHEA Grapalat" w:hAnsi="GHEA Grapalat"/>
                <w:sz w:val="20"/>
                <w:szCs w:val="20"/>
                <w:lang w:val="hy-AM"/>
              </w:rPr>
              <w:t xml:space="preserve"> </w:t>
            </w:r>
            <w:r w:rsidRPr="00A571CA">
              <w:rPr>
                <w:rFonts w:ascii="GHEA Grapalat" w:hAnsi="GHEA Grapalat"/>
                <w:sz w:val="20"/>
                <w:szCs w:val="20"/>
              </w:rPr>
              <w:t xml:space="preserve">С наличием срока годности не менее </w:t>
            </w:r>
            <w:r w:rsidRPr="00A571CA">
              <w:rPr>
                <w:rFonts w:ascii="GHEA Grapalat" w:hAnsi="GHEA Grapalat"/>
                <w:sz w:val="20"/>
                <w:szCs w:val="20"/>
                <w:lang w:val="hy-AM"/>
              </w:rPr>
              <w:t>10</w:t>
            </w:r>
            <w:r w:rsidRPr="00A571CA">
              <w:rPr>
                <w:rFonts w:ascii="GHEA Grapalat" w:hAnsi="GHEA Grapalat"/>
                <w:sz w:val="20"/>
                <w:szCs w:val="20"/>
              </w:rPr>
              <w:t xml:space="preserve"> месяцев.</w:t>
            </w:r>
          </w:p>
        </w:tc>
        <w:tc>
          <w:tcPr>
            <w:tcW w:w="1016"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hy-AM"/>
              </w:rPr>
            </w:pPr>
            <w:r w:rsidRPr="00A571CA">
              <w:rPr>
                <w:rFonts w:ascii="GHEA Grapalat" w:hAnsi="GHEA Grapalat"/>
                <w:sz w:val="20"/>
                <w:szCs w:val="20"/>
                <w:lang w:val="hy-AM"/>
              </w:rPr>
              <w:lastRenderedPageBreak/>
              <w:t>լիտր</w:t>
            </w:r>
          </w:p>
        </w:tc>
        <w:tc>
          <w:tcPr>
            <w:tcW w:w="1150" w:type="dxa"/>
            <w:tcBorders>
              <w:left w:val="single" w:sz="4" w:space="0" w:color="auto"/>
              <w:bottom w:val="single" w:sz="4" w:space="0" w:color="auto"/>
              <w:right w:val="single" w:sz="4" w:space="0" w:color="auto"/>
            </w:tcBorders>
            <w:vAlign w:val="center"/>
          </w:tcPr>
          <w:p w:rsidR="00BA7C5C" w:rsidRPr="00A571CA" w:rsidRDefault="00BA7C5C" w:rsidP="00D52CC2">
            <w:pPr>
              <w:jc w:val="center"/>
              <w:rPr>
                <w:rFonts w:ascii="GHEA Grapalat" w:hAnsi="GHEA Grapalat"/>
                <w:sz w:val="20"/>
                <w:szCs w:val="20"/>
                <w:lang w:val="hy-AM"/>
              </w:rPr>
            </w:pPr>
            <w:r w:rsidRPr="00A571CA">
              <w:rPr>
                <w:rFonts w:ascii="GHEA Grapalat" w:hAnsi="GHEA Grapalat"/>
                <w:sz w:val="20"/>
                <w:szCs w:val="20"/>
                <w:lang w:val="hy-AM"/>
              </w:rPr>
              <w:t>50</w:t>
            </w:r>
          </w:p>
        </w:tc>
        <w:tc>
          <w:tcPr>
            <w:tcW w:w="1276" w:type="dxa"/>
            <w:tcBorders>
              <w:left w:val="single" w:sz="4" w:space="0" w:color="auto"/>
              <w:bottom w:val="single" w:sz="4" w:space="0" w:color="auto"/>
              <w:right w:val="single" w:sz="4" w:space="0" w:color="auto"/>
            </w:tcBorders>
            <w:vAlign w:val="center"/>
          </w:tcPr>
          <w:p w:rsidR="00BA7C5C" w:rsidRPr="00A571CA" w:rsidRDefault="00BA7C5C" w:rsidP="00D52CC2">
            <w:pPr>
              <w:contextualSpacing/>
              <w:jc w:val="center"/>
              <w:rPr>
                <w:rFonts w:ascii="GHEA Grapalat" w:hAnsi="GHEA Grapalat"/>
                <w:sz w:val="20"/>
                <w:szCs w:val="20"/>
                <w:lang w:val="hy-AM"/>
              </w:rPr>
            </w:pPr>
            <w:r w:rsidRPr="00A571CA">
              <w:rPr>
                <w:rFonts w:ascii="GHEA Grapalat" w:hAnsi="GHEA Grapalat"/>
                <w:sz w:val="20"/>
                <w:szCs w:val="20"/>
                <w:lang w:val="hy-AM"/>
              </w:rPr>
              <w:t>1500</w:t>
            </w:r>
          </w:p>
        </w:tc>
        <w:tc>
          <w:tcPr>
            <w:tcW w:w="1321" w:type="dxa"/>
            <w:tcBorders>
              <w:left w:val="single" w:sz="4" w:space="0" w:color="auto"/>
              <w:bottom w:val="single" w:sz="4" w:space="0" w:color="auto"/>
              <w:right w:val="single" w:sz="4" w:space="0" w:color="auto"/>
            </w:tcBorders>
            <w:vAlign w:val="center"/>
          </w:tcPr>
          <w:p w:rsidR="00BA7C5C" w:rsidRPr="00A571CA" w:rsidRDefault="00BA7C5C" w:rsidP="00D52CC2">
            <w:pPr>
              <w:contextualSpacing/>
              <w:jc w:val="center"/>
              <w:rPr>
                <w:rFonts w:ascii="GHEA Grapalat" w:hAnsi="GHEA Grapalat"/>
                <w:sz w:val="20"/>
                <w:szCs w:val="20"/>
                <w:lang w:val="hy-AM"/>
              </w:rPr>
            </w:pPr>
            <w:r w:rsidRPr="00A571CA">
              <w:rPr>
                <w:rFonts w:ascii="GHEA Grapalat" w:hAnsi="GHEA Grapalat"/>
                <w:sz w:val="20"/>
                <w:szCs w:val="20"/>
                <w:lang w:val="hy-AM"/>
              </w:rPr>
              <w:t>75000</w:t>
            </w:r>
          </w:p>
        </w:tc>
        <w:tc>
          <w:tcPr>
            <w:tcW w:w="2099" w:type="dxa"/>
            <w:vMerge/>
            <w:tcBorders>
              <w:left w:val="single" w:sz="4" w:space="0" w:color="auto"/>
              <w:right w:val="single" w:sz="4" w:space="0" w:color="auto"/>
            </w:tcBorders>
            <w:vAlign w:val="center"/>
          </w:tcPr>
          <w:p w:rsidR="00BA7C5C" w:rsidRPr="00BA7C5C" w:rsidRDefault="00BA7C5C" w:rsidP="00D72CCD">
            <w:pPr>
              <w:contextualSpacing/>
              <w:jc w:val="center"/>
              <w:rPr>
                <w:rFonts w:ascii="GHEA Grapalat" w:hAnsi="GHEA Grapalat"/>
                <w:sz w:val="18"/>
                <w:szCs w:val="18"/>
              </w:rPr>
            </w:pPr>
          </w:p>
        </w:tc>
        <w:tc>
          <w:tcPr>
            <w:tcW w:w="1617" w:type="dxa"/>
            <w:vMerge/>
            <w:tcBorders>
              <w:left w:val="single" w:sz="4" w:space="0" w:color="auto"/>
            </w:tcBorders>
            <w:shd w:val="clear" w:color="auto" w:fill="FFFFFF" w:themeFill="background1"/>
            <w:textDirection w:val="btLr"/>
          </w:tcPr>
          <w:p w:rsidR="00BA7C5C" w:rsidRPr="00BA7C5C" w:rsidRDefault="00BA7C5C" w:rsidP="00D72CCD">
            <w:pPr>
              <w:ind w:right="113"/>
              <w:jc w:val="center"/>
              <w:rPr>
                <w:rFonts w:ascii="GHEA Grapalat" w:hAnsi="GHEA Grapalat"/>
                <w:sz w:val="18"/>
                <w:szCs w:val="18"/>
              </w:rPr>
            </w:pPr>
          </w:p>
        </w:tc>
      </w:tr>
      <w:tr w:rsidR="00BA7C5C" w:rsidRPr="00BA7C5C" w:rsidTr="00172891">
        <w:trPr>
          <w:gridAfter w:val="1"/>
          <w:wAfter w:w="15" w:type="dxa"/>
          <w:jc w:val="center"/>
        </w:trPr>
        <w:tc>
          <w:tcPr>
            <w:tcW w:w="518" w:type="dxa"/>
            <w:tcBorders>
              <w:left w:val="single" w:sz="4" w:space="0" w:color="auto"/>
              <w:bottom w:val="single" w:sz="4" w:space="0" w:color="auto"/>
              <w:right w:val="single" w:sz="4" w:space="0" w:color="auto"/>
            </w:tcBorders>
            <w:vAlign w:val="center"/>
          </w:tcPr>
          <w:p w:rsidR="00BA7C5C" w:rsidRDefault="00BA7C5C" w:rsidP="00D72CCD">
            <w:pPr>
              <w:contextualSpacing/>
              <w:jc w:val="center"/>
              <w:rPr>
                <w:rFonts w:ascii="GHEA Grapalat" w:hAnsi="GHEA Grapalat"/>
                <w:sz w:val="18"/>
                <w:szCs w:val="18"/>
                <w:lang w:val="en-US"/>
              </w:rPr>
            </w:pPr>
            <w:r>
              <w:rPr>
                <w:rFonts w:ascii="GHEA Grapalat" w:hAnsi="GHEA Grapalat"/>
                <w:sz w:val="18"/>
                <w:szCs w:val="18"/>
                <w:lang w:val="en-US"/>
              </w:rPr>
              <w:lastRenderedPageBreak/>
              <w:t>14</w:t>
            </w:r>
          </w:p>
        </w:tc>
        <w:tc>
          <w:tcPr>
            <w:tcW w:w="1265" w:type="dxa"/>
            <w:tcBorders>
              <w:left w:val="single" w:sz="4" w:space="0" w:color="auto"/>
              <w:bottom w:val="single" w:sz="4" w:space="0" w:color="auto"/>
              <w:right w:val="single" w:sz="4" w:space="0" w:color="auto"/>
            </w:tcBorders>
            <w:vAlign w:val="center"/>
          </w:tcPr>
          <w:p w:rsidR="00BA7C5C" w:rsidRPr="00A571CA" w:rsidRDefault="00BA7C5C" w:rsidP="00A16D85">
            <w:pPr>
              <w:jc w:val="center"/>
              <w:rPr>
                <w:rFonts w:ascii="GHEA Grapalat" w:hAnsi="GHEA Grapalat"/>
                <w:sz w:val="20"/>
                <w:szCs w:val="20"/>
              </w:rPr>
            </w:pPr>
            <w:r w:rsidRPr="00A571CA">
              <w:rPr>
                <w:rFonts w:ascii="GHEA Grapalat" w:hAnsi="GHEA Grapalat"/>
                <w:sz w:val="20"/>
                <w:szCs w:val="20"/>
              </w:rPr>
              <w:t>31221242</w:t>
            </w:r>
          </w:p>
        </w:tc>
        <w:tc>
          <w:tcPr>
            <w:tcW w:w="1564" w:type="dxa"/>
            <w:tcBorders>
              <w:left w:val="single" w:sz="4" w:space="0" w:color="auto"/>
              <w:bottom w:val="single" w:sz="4" w:space="0" w:color="auto"/>
              <w:right w:val="single" w:sz="4" w:space="0" w:color="auto"/>
            </w:tcBorders>
            <w:vAlign w:val="center"/>
          </w:tcPr>
          <w:p w:rsidR="00BA7C5C" w:rsidRPr="00A571CA" w:rsidRDefault="00BA7C5C" w:rsidP="006151E3">
            <w:pPr>
              <w:jc w:val="center"/>
              <w:rPr>
                <w:rFonts w:ascii="GHEA Grapalat" w:hAnsi="GHEA Grapalat" w:cs="Sylfaen"/>
                <w:sz w:val="20"/>
                <w:szCs w:val="20"/>
              </w:rPr>
            </w:pPr>
          </w:p>
          <w:p w:rsidR="00BA7C5C" w:rsidRPr="00A571CA" w:rsidRDefault="00BA7C5C" w:rsidP="006151E3">
            <w:pPr>
              <w:jc w:val="center"/>
              <w:rPr>
                <w:rFonts w:ascii="GHEA Grapalat" w:eastAsia="Calibri" w:hAnsi="GHEA Grapalat"/>
                <w:sz w:val="20"/>
                <w:szCs w:val="20"/>
              </w:rPr>
            </w:pPr>
            <w:r w:rsidRPr="00A571CA">
              <w:rPr>
                <w:rFonts w:ascii="GHEA Grapalat" w:hAnsi="GHEA Grapalat" w:cs="Sylfaen"/>
                <w:sz w:val="20"/>
                <w:szCs w:val="20"/>
              </w:rPr>
              <w:t>Դ</w:t>
            </w:r>
            <w:r w:rsidRPr="00A571CA">
              <w:rPr>
                <w:rFonts w:ascii="GHEA Grapalat" w:hAnsi="GHEA Grapalat"/>
                <w:sz w:val="20"/>
                <w:szCs w:val="20"/>
                <w:lang w:val="hy-AM"/>
              </w:rPr>
              <w:t>յուբ</w:t>
            </w:r>
            <w:r w:rsidRPr="00A571CA">
              <w:rPr>
                <w:rFonts w:ascii="GHEA Grapalat" w:hAnsi="GHEA Grapalat" w:cs="Sylfaen"/>
                <w:sz w:val="20"/>
                <w:szCs w:val="20"/>
              </w:rPr>
              <w:t>ել</w:t>
            </w:r>
          </w:p>
          <w:p w:rsidR="00BA7C5C" w:rsidRPr="00A571CA" w:rsidRDefault="00BA7C5C" w:rsidP="006151E3">
            <w:pPr>
              <w:jc w:val="center"/>
              <w:rPr>
                <w:rFonts w:ascii="GHEA Grapalat" w:hAnsi="GHEA Grapalat"/>
                <w:sz w:val="20"/>
                <w:szCs w:val="20"/>
              </w:rPr>
            </w:pPr>
            <w:r w:rsidRPr="00A571CA">
              <w:rPr>
                <w:rFonts w:ascii="GHEA Grapalat" w:eastAsia="Calibri" w:hAnsi="GHEA Grapalat"/>
                <w:sz w:val="20"/>
                <w:szCs w:val="20"/>
              </w:rPr>
              <w:t>Дюбель</w:t>
            </w:r>
          </w:p>
          <w:p w:rsidR="00BA7C5C" w:rsidRPr="00A571CA" w:rsidRDefault="00BA7C5C" w:rsidP="006151E3">
            <w:pPr>
              <w:ind w:left="-57"/>
              <w:jc w:val="center"/>
              <w:rPr>
                <w:rFonts w:ascii="GHEA Grapalat" w:hAnsi="GHEA Grapalat" w:cs="Sylfaen"/>
                <w:bCs/>
                <w:sz w:val="20"/>
                <w:szCs w:val="20"/>
                <w:lang w:val="en-US"/>
              </w:rPr>
            </w:pPr>
          </w:p>
        </w:tc>
        <w:tc>
          <w:tcPr>
            <w:tcW w:w="3623" w:type="dxa"/>
            <w:tcBorders>
              <w:top w:val="single" w:sz="4" w:space="0" w:color="auto"/>
              <w:left w:val="single" w:sz="4" w:space="0" w:color="auto"/>
              <w:bottom w:val="single" w:sz="4" w:space="0" w:color="auto"/>
              <w:right w:val="single" w:sz="4" w:space="0" w:color="auto"/>
            </w:tcBorders>
          </w:tcPr>
          <w:p w:rsidR="00BA7C5C" w:rsidRPr="00A571CA" w:rsidRDefault="00BA7C5C" w:rsidP="00D52CC2">
            <w:pPr>
              <w:rPr>
                <w:rFonts w:ascii="GHEA Grapalat" w:hAnsi="GHEA Grapalat"/>
                <w:sz w:val="20"/>
                <w:szCs w:val="20"/>
                <w:lang w:val="hy-AM"/>
              </w:rPr>
            </w:pPr>
            <w:r w:rsidRPr="00A571CA">
              <w:rPr>
                <w:rFonts w:ascii="GHEA Grapalat" w:hAnsi="GHEA Grapalat" w:cs="Sylfaen"/>
                <w:sz w:val="20"/>
                <w:szCs w:val="20"/>
              </w:rPr>
              <w:t>Դ</w:t>
            </w:r>
            <w:r w:rsidRPr="00A571CA">
              <w:rPr>
                <w:rFonts w:ascii="GHEA Grapalat" w:hAnsi="GHEA Grapalat"/>
                <w:sz w:val="20"/>
                <w:szCs w:val="20"/>
                <w:lang w:val="hy-AM"/>
              </w:rPr>
              <w:t>յուբ</w:t>
            </w:r>
            <w:r w:rsidRPr="00A571CA">
              <w:rPr>
                <w:rFonts w:ascii="GHEA Grapalat" w:hAnsi="GHEA Grapalat" w:cs="Sylfaen"/>
                <w:sz w:val="20"/>
                <w:szCs w:val="20"/>
              </w:rPr>
              <w:t>ել</w:t>
            </w:r>
            <w:r w:rsidRPr="00A571CA">
              <w:rPr>
                <w:rFonts w:ascii="GHEA Grapalat" w:hAnsi="GHEA Grapalat" w:cs="Sylfaen"/>
                <w:sz w:val="20"/>
                <w:szCs w:val="20"/>
                <w:lang w:val="en-US"/>
              </w:rPr>
              <w:t xml:space="preserve"> ` </w:t>
            </w:r>
            <w:r w:rsidRPr="00A571CA">
              <w:rPr>
                <w:rFonts w:ascii="GHEA Grapalat" w:hAnsi="GHEA Grapalat"/>
                <w:sz w:val="20"/>
                <w:szCs w:val="20"/>
                <w:lang w:val="en-US"/>
              </w:rPr>
              <w:t>6x50.</w:t>
            </w:r>
            <w:r w:rsidRPr="00A571CA">
              <w:rPr>
                <w:rFonts w:ascii="GHEA Grapalat" w:hAnsi="GHEA Grapalat"/>
                <w:sz w:val="20"/>
                <w:szCs w:val="20"/>
                <w:lang w:val="en-US"/>
              </w:rPr>
              <w:br/>
            </w:r>
            <w:r w:rsidRPr="00A571CA">
              <w:rPr>
                <w:rFonts w:ascii="GHEA Grapalat" w:hAnsi="GHEA Grapalat" w:cs="Sylfaen"/>
                <w:sz w:val="20"/>
                <w:szCs w:val="20"/>
              </w:rPr>
              <w:t>Նյութը՝</w:t>
            </w:r>
            <w:r w:rsidRPr="00A571CA">
              <w:rPr>
                <w:rFonts w:ascii="GHEA Grapalat" w:hAnsi="GHEA Grapalat"/>
                <w:sz w:val="20"/>
                <w:szCs w:val="20"/>
                <w:lang w:val="en-US"/>
              </w:rPr>
              <w:t xml:space="preserve"> </w:t>
            </w:r>
            <w:r w:rsidRPr="00A571CA">
              <w:rPr>
                <w:rFonts w:ascii="GHEA Grapalat" w:hAnsi="GHEA Grapalat" w:cs="Sylfaen"/>
                <w:sz w:val="20"/>
                <w:szCs w:val="20"/>
              </w:rPr>
              <w:t>պոլիպրոպիլեն</w:t>
            </w:r>
            <w:r w:rsidRPr="00A571CA">
              <w:rPr>
                <w:rFonts w:ascii="GHEA Grapalat" w:hAnsi="GHEA Grapalat"/>
                <w:sz w:val="20"/>
                <w:szCs w:val="20"/>
                <w:lang w:val="en-US"/>
              </w:rPr>
              <w:t xml:space="preserve"> կամ </w:t>
            </w:r>
            <w:r w:rsidRPr="00A571CA">
              <w:rPr>
                <w:rFonts w:ascii="GHEA Grapalat" w:hAnsi="GHEA Grapalat" w:cs="Sylfaen"/>
                <w:sz w:val="20"/>
                <w:szCs w:val="20"/>
              </w:rPr>
              <w:t>նեյլոն</w:t>
            </w:r>
            <w:r w:rsidRPr="00A571CA">
              <w:rPr>
                <w:rFonts w:ascii="GHEA Grapalat" w:hAnsi="GHEA Grapalat" w:cs="Tahoma"/>
                <w:sz w:val="20"/>
                <w:szCs w:val="20"/>
              </w:rPr>
              <w:t>։</w:t>
            </w:r>
          </w:p>
          <w:p w:rsidR="00BA7C5C" w:rsidRPr="00A571CA" w:rsidRDefault="00BA7C5C" w:rsidP="00D52CC2">
            <w:pPr>
              <w:rPr>
                <w:rFonts w:ascii="GHEA Grapalat" w:eastAsia="Calibri" w:hAnsi="GHEA Grapalat" w:cs="Arial"/>
                <w:sz w:val="20"/>
                <w:szCs w:val="20"/>
              </w:rPr>
            </w:pPr>
            <w:r w:rsidRPr="00A571CA">
              <w:rPr>
                <w:rFonts w:ascii="GHEA Grapalat" w:hAnsi="GHEA Grapalat"/>
                <w:sz w:val="20"/>
                <w:szCs w:val="20"/>
              </w:rPr>
              <w:t xml:space="preserve">Дюбель </w:t>
            </w:r>
            <w:r w:rsidRPr="00A571CA">
              <w:rPr>
                <w:rFonts w:ascii="GHEA Grapalat" w:eastAsia="Calibri" w:hAnsi="GHEA Grapalat" w:cs="Arial"/>
                <w:sz w:val="20"/>
                <w:szCs w:val="20"/>
              </w:rPr>
              <w:t>6Х50.</w:t>
            </w:r>
          </w:p>
          <w:p w:rsidR="00BA7C5C" w:rsidRPr="00A571CA" w:rsidRDefault="00BA7C5C" w:rsidP="00D52CC2">
            <w:pPr>
              <w:rPr>
                <w:rFonts w:ascii="GHEA Grapalat" w:hAnsi="GHEA Grapalat" w:cs="Sylfaen"/>
                <w:sz w:val="20"/>
                <w:szCs w:val="20"/>
              </w:rPr>
            </w:pPr>
            <w:r w:rsidRPr="00A571CA">
              <w:rPr>
                <w:rFonts w:ascii="GHEA Grapalat" w:eastAsia="Calibri" w:hAnsi="GHEA Grapalat" w:cs="Arial"/>
                <w:sz w:val="20"/>
                <w:szCs w:val="20"/>
              </w:rPr>
              <w:t xml:space="preserve">Материал полипропилен или нейлон. </w:t>
            </w:r>
          </w:p>
        </w:tc>
        <w:tc>
          <w:tcPr>
            <w:tcW w:w="1016" w:type="dxa"/>
            <w:tcBorders>
              <w:left w:val="single" w:sz="4" w:space="0" w:color="auto"/>
              <w:bottom w:val="single" w:sz="4" w:space="0" w:color="auto"/>
              <w:right w:val="single" w:sz="4" w:space="0" w:color="auto"/>
            </w:tcBorders>
            <w:vAlign w:val="center"/>
          </w:tcPr>
          <w:p w:rsidR="00BA7C5C" w:rsidRPr="00A571CA" w:rsidRDefault="00BA7C5C" w:rsidP="00EB251E">
            <w:pPr>
              <w:jc w:val="center"/>
              <w:rPr>
                <w:rFonts w:ascii="GHEA Grapalat" w:hAnsi="GHEA Grapalat" w:cs="Sylfaen"/>
                <w:sz w:val="20"/>
                <w:szCs w:val="20"/>
                <w:lang w:val="en-US"/>
              </w:rPr>
            </w:pPr>
            <w:r w:rsidRPr="00A571CA">
              <w:rPr>
                <w:rFonts w:ascii="GHEA Grapalat" w:hAnsi="GHEA Grapalat" w:cs="Sylfaen"/>
                <w:sz w:val="20"/>
                <w:szCs w:val="20"/>
                <w:lang w:val="en-US"/>
              </w:rPr>
              <w:t>հատ</w:t>
            </w:r>
          </w:p>
        </w:tc>
        <w:tc>
          <w:tcPr>
            <w:tcW w:w="1150" w:type="dxa"/>
            <w:tcBorders>
              <w:left w:val="single" w:sz="4" w:space="0" w:color="auto"/>
              <w:bottom w:val="single" w:sz="4" w:space="0" w:color="auto"/>
              <w:right w:val="single" w:sz="4" w:space="0" w:color="auto"/>
            </w:tcBorders>
            <w:vAlign w:val="center"/>
          </w:tcPr>
          <w:p w:rsidR="00BA7C5C" w:rsidRPr="00A571CA" w:rsidRDefault="00BA7C5C" w:rsidP="00EB251E">
            <w:pPr>
              <w:jc w:val="center"/>
              <w:rPr>
                <w:rFonts w:ascii="GHEA Grapalat" w:hAnsi="GHEA Grapalat"/>
                <w:sz w:val="20"/>
                <w:szCs w:val="20"/>
                <w:lang w:val="en-US"/>
              </w:rPr>
            </w:pPr>
            <w:r w:rsidRPr="00A571CA">
              <w:rPr>
                <w:rFonts w:ascii="GHEA Grapalat" w:hAnsi="GHEA Grapalat"/>
                <w:sz w:val="20"/>
                <w:szCs w:val="20"/>
                <w:lang w:val="en-US"/>
              </w:rPr>
              <w:t>1000</w:t>
            </w:r>
          </w:p>
        </w:tc>
        <w:tc>
          <w:tcPr>
            <w:tcW w:w="1276" w:type="dxa"/>
            <w:tcBorders>
              <w:left w:val="single" w:sz="4" w:space="0" w:color="auto"/>
              <w:bottom w:val="single" w:sz="4" w:space="0" w:color="auto"/>
              <w:right w:val="single" w:sz="4" w:space="0" w:color="auto"/>
            </w:tcBorders>
            <w:vAlign w:val="center"/>
          </w:tcPr>
          <w:p w:rsidR="00BA7C5C" w:rsidRPr="00A571CA" w:rsidRDefault="00BA7C5C" w:rsidP="00D51796">
            <w:pPr>
              <w:contextualSpacing/>
              <w:jc w:val="center"/>
              <w:rPr>
                <w:rFonts w:ascii="GHEA Grapalat" w:hAnsi="GHEA Grapalat"/>
                <w:sz w:val="20"/>
                <w:szCs w:val="20"/>
                <w:lang w:val="en-US"/>
              </w:rPr>
            </w:pPr>
            <w:r w:rsidRPr="00A571CA">
              <w:rPr>
                <w:rFonts w:ascii="GHEA Grapalat" w:hAnsi="GHEA Grapalat"/>
                <w:sz w:val="20"/>
                <w:szCs w:val="20"/>
                <w:lang w:val="en-US"/>
              </w:rPr>
              <w:t>5</w:t>
            </w:r>
          </w:p>
        </w:tc>
        <w:tc>
          <w:tcPr>
            <w:tcW w:w="1321" w:type="dxa"/>
            <w:tcBorders>
              <w:left w:val="single" w:sz="4" w:space="0" w:color="auto"/>
              <w:bottom w:val="single" w:sz="4" w:space="0" w:color="auto"/>
              <w:right w:val="single" w:sz="4" w:space="0" w:color="auto"/>
            </w:tcBorders>
            <w:vAlign w:val="center"/>
          </w:tcPr>
          <w:p w:rsidR="00BA7C5C" w:rsidRPr="00A571CA" w:rsidRDefault="00BA7C5C" w:rsidP="00D72CCD">
            <w:pPr>
              <w:contextualSpacing/>
              <w:jc w:val="center"/>
              <w:rPr>
                <w:rFonts w:ascii="GHEA Grapalat" w:hAnsi="GHEA Grapalat"/>
                <w:sz w:val="20"/>
                <w:szCs w:val="20"/>
                <w:lang w:val="en-US"/>
              </w:rPr>
            </w:pPr>
            <w:r w:rsidRPr="00A571CA">
              <w:rPr>
                <w:rFonts w:ascii="GHEA Grapalat" w:hAnsi="GHEA Grapalat"/>
                <w:sz w:val="20"/>
                <w:szCs w:val="20"/>
                <w:lang w:val="en-US"/>
              </w:rPr>
              <w:t>5000</w:t>
            </w:r>
          </w:p>
        </w:tc>
        <w:tc>
          <w:tcPr>
            <w:tcW w:w="2099" w:type="dxa"/>
            <w:vMerge/>
            <w:tcBorders>
              <w:left w:val="single" w:sz="4" w:space="0" w:color="auto"/>
              <w:right w:val="single" w:sz="4" w:space="0" w:color="auto"/>
            </w:tcBorders>
            <w:vAlign w:val="center"/>
          </w:tcPr>
          <w:p w:rsidR="00BA7C5C" w:rsidRPr="00BA7C5C" w:rsidRDefault="00BA7C5C" w:rsidP="00D72CCD">
            <w:pPr>
              <w:contextualSpacing/>
              <w:jc w:val="center"/>
              <w:rPr>
                <w:rFonts w:ascii="GHEA Grapalat" w:hAnsi="GHEA Grapalat"/>
                <w:sz w:val="18"/>
                <w:szCs w:val="18"/>
              </w:rPr>
            </w:pPr>
          </w:p>
        </w:tc>
        <w:tc>
          <w:tcPr>
            <w:tcW w:w="1617" w:type="dxa"/>
            <w:vMerge/>
            <w:tcBorders>
              <w:left w:val="single" w:sz="4" w:space="0" w:color="auto"/>
            </w:tcBorders>
            <w:shd w:val="clear" w:color="auto" w:fill="FFFFFF" w:themeFill="background1"/>
            <w:textDirection w:val="btLr"/>
          </w:tcPr>
          <w:p w:rsidR="00BA7C5C" w:rsidRPr="00BA7C5C" w:rsidRDefault="00BA7C5C" w:rsidP="00D72CCD">
            <w:pPr>
              <w:ind w:right="113"/>
              <w:jc w:val="center"/>
              <w:rPr>
                <w:rFonts w:ascii="GHEA Grapalat" w:hAnsi="GHEA Grapalat"/>
                <w:sz w:val="18"/>
                <w:szCs w:val="18"/>
              </w:rPr>
            </w:pPr>
          </w:p>
        </w:tc>
      </w:tr>
      <w:tr w:rsidR="00BA7C5C" w:rsidRPr="00BA7C5C" w:rsidTr="00172891">
        <w:trPr>
          <w:gridAfter w:val="1"/>
          <w:wAfter w:w="15" w:type="dxa"/>
          <w:jc w:val="center"/>
        </w:trPr>
        <w:tc>
          <w:tcPr>
            <w:tcW w:w="518" w:type="dxa"/>
            <w:tcBorders>
              <w:left w:val="single" w:sz="4" w:space="0" w:color="auto"/>
              <w:bottom w:val="single" w:sz="4" w:space="0" w:color="auto"/>
              <w:right w:val="single" w:sz="4" w:space="0" w:color="auto"/>
            </w:tcBorders>
            <w:vAlign w:val="center"/>
          </w:tcPr>
          <w:p w:rsidR="00BA7C5C" w:rsidRDefault="00BA7C5C" w:rsidP="00D72CCD">
            <w:pPr>
              <w:contextualSpacing/>
              <w:jc w:val="center"/>
              <w:rPr>
                <w:rFonts w:ascii="GHEA Grapalat" w:hAnsi="GHEA Grapalat"/>
                <w:sz w:val="18"/>
                <w:szCs w:val="18"/>
                <w:lang w:val="en-US"/>
              </w:rPr>
            </w:pPr>
            <w:r>
              <w:rPr>
                <w:rFonts w:ascii="GHEA Grapalat" w:hAnsi="GHEA Grapalat"/>
                <w:sz w:val="18"/>
                <w:szCs w:val="18"/>
                <w:lang w:val="en-US"/>
              </w:rPr>
              <w:t>15</w:t>
            </w:r>
          </w:p>
        </w:tc>
        <w:tc>
          <w:tcPr>
            <w:tcW w:w="1265" w:type="dxa"/>
            <w:tcBorders>
              <w:left w:val="single" w:sz="4" w:space="0" w:color="auto"/>
              <w:bottom w:val="single" w:sz="4" w:space="0" w:color="auto"/>
              <w:right w:val="single" w:sz="4" w:space="0" w:color="auto"/>
            </w:tcBorders>
            <w:vAlign w:val="center"/>
          </w:tcPr>
          <w:p w:rsidR="00BA7C5C" w:rsidRPr="00A571CA" w:rsidRDefault="00BA7C5C" w:rsidP="00A16D85">
            <w:pPr>
              <w:jc w:val="center"/>
              <w:rPr>
                <w:rFonts w:ascii="GHEA Grapalat" w:hAnsi="GHEA Grapalat"/>
                <w:sz w:val="20"/>
                <w:szCs w:val="20"/>
              </w:rPr>
            </w:pPr>
            <w:r w:rsidRPr="00A571CA">
              <w:rPr>
                <w:rFonts w:ascii="GHEA Grapalat" w:hAnsi="GHEA Grapalat"/>
                <w:sz w:val="20"/>
                <w:szCs w:val="20"/>
              </w:rPr>
              <w:t>44531130</w:t>
            </w:r>
          </w:p>
        </w:tc>
        <w:tc>
          <w:tcPr>
            <w:tcW w:w="1564" w:type="dxa"/>
            <w:tcBorders>
              <w:left w:val="single" w:sz="4" w:space="0" w:color="auto"/>
              <w:bottom w:val="single" w:sz="4" w:space="0" w:color="auto"/>
              <w:right w:val="single" w:sz="4" w:space="0" w:color="auto"/>
            </w:tcBorders>
            <w:vAlign w:val="center"/>
          </w:tcPr>
          <w:p w:rsidR="00BA7C5C" w:rsidRPr="00A571CA" w:rsidRDefault="00BA7C5C" w:rsidP="006151E3">
            <w:pPr>
              <w:jc w:val="center"/>
              <w:rPr>
                <w:rFonts w:ascii="GHEA Grapalat" w:eastAsia="Calibri" w:hAnsi="GHEA Grapalat"/>
                <w:sz w:val="20"/>
                <w:szCs w:val="20"/>
                <w:lang w:val="hy-AM"/>
              </w:rPr>
            </w:pPr>
            <w:r w:rsidRPr="00A571CA">
              <w:rPr>
                <w:rFonts w:ascii="GHEA Grapalat" w:hAnsi="GHEA Grapalat" w:cs="Sylfaen"/>
                <w:sz w:val="20"/>
                <w:szCs w:val="20"/>
              </w:rPr>
              <w:t>Պտուտակ</w:t>
            </w:r>
          </w:p>
          <w:p w:rsidR="00BA7C5C" w:rsidRPr="00A571CA" w:rsidRDefault="00BA7C5C" w:rsidP="006151E3">
            <w:pPr>
              <w:ind w:left="-57"/>
              <w:jc w:val="center"/>
              <w:rPr>
                <w:rFonts w:ascii="GHEA Grapalat" w:hAnsi="GHEA Grapalat" w:cs="Sylfaen"/>
                <w:bCs/>
                <w:sz w:val="20"/>
                <w:szCs w:val="20"/>
                <w:lang w:val="en-US"/>
              </w:rPr>
            </w:pPr>
            <w:r w:rsidRPr="00A571CA">
              <w:rPr>
                <w:rFonts w:ascii="GHEA Grapalat" w:eastAsia="Calibri" w:hAnsi="GHEA Grapalat"/>
                <w:sz w:val="20"/>
                <w:szCs w:val="20"/>
              </w:rPr>
              <w:t>Саморез</w:t>
            </w:r>
          </w:p>
        </w:tc>
        <w:tc>
          <w:tcPr>
            <w:tcW w:w="3623" w:type="dxa"/>
            <w:tcBorders>
              <w:top w:val="single" w:sz="4" w:space="0" w:color="auto"/>
              <w:left w:val="single" w:sz="4" w:space="0" w:color="auto"/>
              <w:bottom w:val="single" w:sz="4" w:space="0" w:color="auto"/>
              <w:right w:val="single" w:sz="4" w:space="0" w:color="auto"/>
            </w:tcBorders>
          </w:tcPr>
          <w:p w:rsidR="00BA7C5C" w:rsidRPr="00A571CA" w:rsidRDefault="00BA7C5C" w:rsidP="00D52CC2">
            <w:pPr>
              <w:rPr>
                <w:rFonts w:ascii="GHEA Grapalat" w:hAnsi="GHEA Grapalat" w:cs="Sylfaen"/>
                <w:sz w:val="20"/>
                <w:szCs w:val="20"/>
                <w:lang w:val="en-US"/>
              </w:rPr>
            </w:pPr>
            <w:r w:rsidRPr="00A571CA">
              <w:rPr>
                <w:rFonts w:ascii="GHEA Grapalat" w:hAnsi="GHEA Grapalat"/>
                <w:sz w:val="20"/>
                <w:szCs w:val="20"/>
                <w:lang w:val="en-US"/>
              </w:rPr>
              <w:t>4x45 (</w:t>
            </w:r>
            <w:r w:rsidRPr="00A571CA">
              <w:rPr>
                <w:rFonts w:ascii="GHEA Grapalat" w:hAnsi="GHEA Grapalat"/>
                <w:sz w:val="20"/>
                <w:szCs w:val="20"/>
              </w:rPr>
              <w:t>прессшайбой</w:t>
            </w:r>
            <w:r w:rsidRPr="00A571CA">
              <w:rPr>
                <w:rFonts w:ascii="GHEA Grapalat" w:hAnsi="GHEA Grapalat"/>
                <w:sz w:val="20"/>
                <w:szCs w:val="20"/>
                <w:lang w:val="en-US"/>
              </w:rPr>
              <w:t xml:space="preserve">) </w:t>
            </w:r>
            <w:r w:rsidRPr="00A571CA">
              <w:rPr>
                <w:rFonts w:ascii="GHEA Grapalat" w:hAnsi="GHEA Grapalat" w:cs="Sylfaen"/>
                <w:sz w:val="20"/>
                <w:szCs w:val="20"/>
                <w:lang w:val="hy-AM"/>
              </w:rPr>
              <w:t>սուր</w:t>
            </w:r>
            <w:r w:rsidRPr="00A571CA">
              <w:rPr>
                <w:rFonts w:ascii="GHEA Grapalat" w:hAnsi="GHEA Grapalat" w:cs="Calibri"/>
                <w:sz w:val="20"/>
                <w:szCs w:val="20"/>
                <w:lang w:val="en-US"/>
              </w:rPr>
              <w:t xml:space="preserve"> </w:t>
            </w:r>
            <w:r w:rsidRPr="00A571CA">
              <w:rPr>
                <w:rFonts w:ascii="GHEA Grapalat" w:hAnsi="GHEA Grapalat" w:cs="Sylfaen"/>
                <w:sz w:val="20"/>
                <w:szCs w:val="20"/>
              </w:rPr>
              <w:t>ծայրով</w:t>
            </w:r>
            <w:r w:rsidRPr="00A571CA">
              <w:rPr>
                <w:rFonts w:ascii="GHEA Grapalat" w:hAnsi="GHEA Grapalat" w:cs="Sylfaen"/>
                <w:sz w:val="20"/>
                <w:szCs w:val="20"/>
                <w:lang w:val="hy-AM"/>
              </w:rPr>
              <w:t xml:space="preserve"> </w:t>
            </w:r>
            <w:r w:rsidRPr="00A571CA">
              <w:rPr>
                <w:rFonts w:ascii="GHEA Grapalat" w:hAnsi="GHEA Grapalat" w:cs="Sylfaen"/>
                <w:sz w:val="20"/>
                <w:szCs w:val="20"/>
                <w:lang w:val="en-US"/>
              </w:rPr>
              <w:t>(</w:t>
            </w:r>
            <w:r w:rsidRPr="00A571CA">
              <w:rPr>
                <w:rFonts w:ascii="GHEA Grapalat" w:hAnsi="GHEA Grapalat" w:cs="Sylfaen"/>
                <w:sz w:val="20"/>
                <w:szCs w:val="20"/>
                <w:lang w:val="hy-AM"/>
              </w:rPr>
              <w:t>առանց գայլիկոնի</w:t>
            </w:r>
            <w:r w:rsidRPr="00A571CA">
              <w:rPr>
                <w:rFonts w:ascii="GHEA Grapalat" w:hAnsi="GHEA Grapalat" w:cs="Sylfaen"/>
                <w:sz w:val="20"/>
                <w:szCs w:val="20"/>
                <w:lang w:val="en-US"/>
              </w:rPr>
              <w:t>)</w:t>
            </w:r>
            <w:r w:rsidRPr="00A571CA">
              <w:rPr>
                <w:rFonts w:ascii="GHEA Grapalat" w:hAnsi="GHEA Grapalat" w:cs="Calibri"/>
                <w:sz w:val="20"/>
                <w:szCs w:val="20"/>
                <w:lang w:val="en-US"/>
              </w:rPr>
              <w:t xml:space="preserve">, </w:t>
            </w:r>
            <w:r w:rsidRPr="00A571CA">
              <w:rPr>
                <w:rFonts w:ascii="GHEA Grapalat" w:hAnsi="GHEA Grapalat" w:cs="Sylfaen"/>
                <w:sz w:val="20"/>
                <w:szCs w:val="20"/>
              </w:rPr>
              <w:t>ցինկապատ</w:t>
            </w:r>
            <w:r w:rsidRPr="00A571CA">
              <w:rPr>
                <w:rFonts w:ascii="GHEA Grapalat" w:hAnsi="GHEA Grapalat" w:cs="Calibri"/>
                <w:sz w:val="20"/>
                <w:szCs w:val="20"/>
                <w:lang w:val="en-US"/>
              </w:rPr>
              <w:t xml:space="preserve">, </w:t>
            </w:r>
            <w:r w:rsidRPr="00A571CA">
              <w:rPr>
                <w:rFonts w:ascii="GHEA Grapalat" w:hAnsi="GHEA Grapalat" w:cs="Sylfaen"/>
                <w:sz w:val="20"/>
                <w:szCs w:val="20"/>
              </w:rPr>
              <w:t>առանց</w:t>
            </w:r>
            <w:r w:rsidRPr="00A571CA">
              <w:rPr>
                <w:rFonts w:ascii="GHEA Grapalat" w:hAnsi="GHEA Grapalat" w:cs="Calibri"/>
                <w:sz w:val="20"/>
                <w:szCs w:val="20"/>
                <w:lang w:val="en-US"/>
              </w:rPr>
              <w:t xml:space="preserve"> </w:t>
            </w:r>
            <w:r w:rsidRPr="00A571CA">
              <w:rPr>
                <w:rFonts w:ascii="GHEA Grapalat" w:hAnsi="GHEA Grapalat" w:cs="Sylfaen"/>
                <w:sz w:val="20"/>
                <w:szCs w:val="20"/>
              </w:rPr>
              <w:t>կոնուսի</w:t>
            </w:r>
            <w:r w:rsidRPr="00A571CA">
              <w:rPr>
                <w:rFonts w:ascii="GHEA Grapalat" w:hAnsi="GHEA Grapalat" w:cs="Calibri"/>
                <w:sz w:val="20"/>
                <w:szCs w:val="20"/>
                <w:lang w:val="en-US"/>
              </w:rPr>
              <w:t xml:space="preserve">, </w:t>
            </w:r>
            <w:r w:rsidRPr="00A571CA">
              <w:rPr>
                <w:rFonts w:ascii="GHEA Grapalat" w:hAnsi="GHEA Grapalat" w:cs="Sylfaen"/>
                <w:sz w:val="20"/>
                <w:szCs w:val="20"/>
              </w:rPr>
              <w:t>կիսագնդաձև</w:t>
            </w:r>
            <w:r w:rsidRPr="00A571CA">
              <w:rPr>
                <w:rFonts w:ascii="GHEA Grapalat" w:hAnsi="GHEA Grapalat"/>
                <w:sz w:val="20"/>
                <w:szCs w:val="20"/>
                <w:lang w:val="en-US"/>
              </w:rPr>
              <w:t xml:space="preserve"> </w:t>
            </w:r>
            <w:r w:rsidRPr="00A571CA">
              <w:rPr>
                <w:rFonts w:ascii="GHEA Grapalat" w:hAnsi="GHEA Grapalat" w:cs="Sylfaen"/>
                <w:sz w:val="20"/>
                <w:szCs w:val="20"/>
              </w:rPr>
              <w:t>գլխիկով</w:t>
            </w:r>
            <w:r w:rsidRPr="00A571CA">
              <w:rPr>
                <w:rFonts w:ascii="GHEA Grapalat" w:hAnsi="GHEA Grapalat" w:cs="Calibri"/>
                <w:sz w:val="20"/>
                <w:szCs w:val="20"/>
                <w:lang w:val="en-US"/>
              </w:rPr>
              <w:t xml:space="preserve">, </w:t>
            </w:r>
            <w:r w:rsidRPr="00A571CA">
              <w:rPr>
                <w:rFonts w:ascii="GHEA Grapalat" w:hAnsi="GHEA Grapalat" w:cs="Sylfaen"/>
                <w:sz w:val="20"/>
                <w:szCs w:val="20"/>
              </w:rPr>
              <w:t>խաչաձև</w:t>
            </w:r>
            <w:r w:rsidRPr="00A571CA">
              <w:rPr>
                <w:rFonts w:ascii="GHEA Grapalat" w:hAnsi="GHEA Grapalat" w:cs="Calibri"/>
                <w:sz w:val="20"/>
                <w:szCs w:val="20"/>
                <w:lang w:val="en-US"/>
              </w:rPr>
              <w:t xml:space="preserve"> </w:t>
            </w:r>
            <w:r w:rsidRPr="00A571CA">
              <w:rPr>
                <w:rFonts w:ascii="GHEA Grapalat" w:hAnsi="GHEA Grapalat" w:cs="Sylfaen"/>
                <w:sz w:val="20"/>
                <w:szCs w:val="20"/>
              </w:rPr>
              <w:t>շլիցով</w:t>
            </w:r>
            <w:r w:rsidRPr="00A571CA">
              <w:rPr>
                <w:rFonts w:ascii="GHEA Grapalat" w:hAnsi="GHEA Grapalat" w:cs="Calibri"/>
                <w:sz w:val="20"/>
                <w:szCs w:val="20"/>
                <w:lang w:val="en-US"/>
              </w:rPr>
              <w:t xml:space="preserve">, </w:t>
            </w:r>
            <w:r w:rsidRPr="00A571CA">
              <w:rPr>
                <w:rFonts w:ascii="GHEA Grapalat" w:hAnsi="GHEA Grapalat" w:cs="Sylfaen"/>
                <w:sz w:val="20"/>
                <w:szCs w:val="20"/>
              </w:rPr>
              <w:t>գալարները</w:t>
            </w:r>
            <w:r w:rsidRPr="00A571CA">
              <w:rPr>
                <w:rFonts w:ascii="GHEA Grapalat" w:hAnsi="GHEA Grapalat" w:cs="Calibri"/>
                <w:sz w:val="20"/>
                <w:szCs w:val="20"/>
                <w:lang w:val="en-US"/>
              </w:rPr>
              <w:t xml:space="preserve"> </w:t>
            </w:r>
            <w:r w:rsidRPr="00A571CA">
              <w:rPr>
                <w:rFonts w:ascii="GHEA Grapalat" w:hAnsi="GHEA Grapalat" w:cs="Sylfaen"/>
                <w:sz w:val="20"/>
                <w:szCs w:val="20"/>
              </w:rPr>
              <w:t>մինչև</w:t>
            </w:r>
            <w:r w:rsidRPr="00A571CA">
              <w:rPr>
                <w:rFonts w:ascii="GHEA Grapalat" w:hAnsi="GHEA Grapalat"/>
                <w:sz w:val="20"/>
                <w:szCs w:val="20"/>
                <w:lang w:val="en-US"/>
              </w:rPr>
              <w:t xml:space="preserve"> </w:t>
            </w:r>
            <w:r w:rsidRPr="00A571CA">
              <w:rPr>
                <w:rFonts w:ascii="GHEA Grapalat" w:hAnsi="GHEA Grapalat" w:cs="Sylfaen"/>
                <w:sz w:val="20"/>
                <w:szCs w:val="20"/>
              </w:rPr>
              <w:t>վերջ</w:t>
            </w:r>
            <w:r w:rsidRPr="00A571CA">
              <w:rPr>
                <w:rFonts w:ascii="GHEA Grapalat" w:hAnsi="GHEA Grapalat" w:cs="Sylfaen"/>
                <w:sz w:val="20"/>
                <w:szCs w:val="20"/>
                <w:lang w:val="en-US"/>
              </w:rPr>
              <w:t>:</w:t>
            </w:r>
            <w:r w:rsidRPr="00A571CA">
              <w:rPr>
                <w:rFonts w:ascii="GHEA Grapalat" w:hAnsi="GHEA Grapalat"/>
                <w:sz w:val="20"/>
                <w:szCs w:val="20"/>
                <w:lang w:val="en-US"/>
              </w:rPr>
              <w:br/>
              <w:t>4x45 (</w:t>
            </w:r>
            <w:r w:rsidRPr="00A571CA">
              <w:rPr>
                <w:rFonts w:ascii="GHEA Grapalat" w:hAnsi="GHEA Grapalat"/>
                <w:sz w:val="20"/>
                <w:szCs w:val="20"/>
              </w:rPr>
              <w:t>прессшайбой</w:t>
            </w:r>
            <w:r w:rsidRPr="00A571CA">
              <w:rPr>
                <w:rFonts w:ascii="GHEA Grapalat" w:hAnsi="GHEA Grapalat"/>
                <w:sz w:val="20"/>
                <w:szCs w:val="20"/>
                <w:lang w:val="en-US"/>
              </w:rPr>
              <w:t xml:space="preserve">), </w:t>
            </w:r>
            <w:r w:rsidRPr="00A571CA">
              <w:rPr>
                <w:rFonts w:ascii="GHEA Grapalat" w:hAnsi="GHEA Grapalat"/>
                <w:sz w:val="20"/>
                <w:szCs w:val="20"/>
              </w:rPr>
              <w:t>с</w:t>
            </w:r>
            <w:r w:rsidRPr="00A571CA">
              <w:rPr>
                <w:rFonts w:ascii="GHEA Grapalat" w:hAnsi="GHEA Grapalat"/>
                <w:sz w:val="20"/>
                <w:szCs w:val="20"/>
                <w:lang w:val="hy-AM"/>
              </w:rPr>
              <w:t xml:space="preserve"> </w:t>
            </w:r>
            <w:r w:rsidRPr="00A571CA">
              <w:rPr>
                <w:rFonts w:ascii="GHEA Grapalat" w:hAnsi="GHEA Grapalat"/>
                <w:sz w:val="20"/>
                <w:szCs w:val="20"/>
              </w:rPr>
              <w:t>острим</w:t>
            </w:r>
            <w:r w:rsidRPr="00A571CA">
              <w:rPr>
                <w:rFonts w:ascii="GHEA Grapalat" w:hAnsi="GHEA Grapalat"/>
                <w:sz w:val="20"/>
                <w:szCs w:val="20"/>
                <w:lang w:val="en-US"/>
              </w:rPr>
              <w:t xml:space="preserve"> </w:t>
            </w:r>
            <w:r w:rsidRPr="00A571CA">
              <w:rPr>
                <w:rFonts w:ascii="GHEA Grapalat" w:hAnsi="GHEA Grapalat"/>
                <w:sz w:val="20"/>
                <w:szCs w:val="20"/>
              </w:rPr>
              <w:t>кончиком</w:t>
            </w:r>
            <w:r w:rsidRPr="00A571CA">
              <w:rPr>
                <w:rFonts w:ascii="GHEA Grapalat" w:hAnsi="GHEA Grapalat"/>
                <w:sz w:val="20"/>
                <w:szCs w:val="20"/>
                <w:lang w:val="en-US"/>
              </w:rPr>
              <w:t xml:space="preserve">, </w:t>
            </w:r>
            <w:r w:rsidRPr="00A571CA">
              <w:rPr>
                <w:rFonts w:ascii="GHEA Grapalat" w:hAnsi="GHEA Grapalat"/>
                <w:sz w:val="20"/>
                <w:szCs w:val="20"/>
              </w:rPr>
              <w:t>без</w:t>
            </w:r>
            <w:r w:rsidRPr="00A571CA">
              <w:rPr>
                <w:rFonts w:ascii="GHEA Grapalat" w:hAnsi="GHEA Grapalat"/>
                <w:sz w:val="20"/>
                <w:szCs w:val="20"/>
                <w:lang w:val="en-US"/>
              </w:rPr>
              <w:t xml:space="preserve"> </w:t>
            </w:r>
            <w:r w:rsidRPr="00A571CA">
              <w:rPr>
                <w:rFonts w:ascii="GHEA Grapalat" w:hAnsi="GHEA Grapalat"/>
                <w:sz w:val="20"/>
                <w:szCs w:val="20"/>
              </w:rPr>
              <w:t>сверла</w:t>
            </w:r>
            <w:r w:rsidRPr="00A571CA">
              <w:rPr>
                <w:rFonts w:ascii="GHEA Grapalat" w:hAnsi="GHEA Grapalat"/>
                <w:sz w:val="20"/>
                <w:szCs w:val="20"/>
                <w:lang w:val="en-US"/>
              </w:rPr>
              <w:t xml:space="preserve">, </w:t>
            </w:r>
            <w:r w:rsidRPr="00A571CA">
              <w:rPr>
                <w:rFonts w:ascii="GHEA Grapalat" w:hAnsi="GHEA Grapalat"/>
                <w:sz w:val="20"/>
                <w:szCs w:val="20"/>
              </w:rPr>
              <w:t>оцинкованный</w:t>
            </w:r>
            <w:r w:rsidRPr="00A571CA">
              <w:rPr>
                <w:rFonts w:ascii="GHEA Grapalat" w:hAnsi="GHEA Grapalat"/>
                <w:sz w:val="20"/>
                <w:szCs w:val="20"/>
                <w:lang w:val="en-US"/>
              </w:rPr>
              <w:t xml:space="preserve">, </w:t>
            </w:r>
            <w:r w:rsidRPr="00A571CA">
              <w:rPr>
                <w:rFonts w:ascii="GHEA Grapalat" w:hAnsi="GHEA Grapalat"/>
                <w:sz w:val="20"/>
                <w:szCs w:val="20"/>
              </w:rPr>
              <w:t>без</w:t>
            </w:r>
            <w:r w:rsidRPr="00A571CA">
              <w:rPr>
                <w:rFonts w:ascii="GHEA Grapalat" w:hAnsi="GHEA Grapalat"/>
                <w:sz w:val="20"/>
                <w:szCs w:val="20"/>
                <w:lang w:val="en-US"/>
              </w:rPr>
              <w:t xml:space="preserve"> </w:t>
            </w:r>
            <w:r w:rsidRPr="00A571CA">
              <w:rPr>
                <w:rFonts w:ascii="GHEA Grapalat" w:hAnsi="GHEA Grapalat"/>
                <w:sz w:val="20"/>
                <w:szCs w:val="20"/>
              </w:rPr>
              <w:t>конуса</w:t>
            </w:r>
            <w:r w:rsidRPr="00A571CA">
              <w:rPr>
                <w:rFonts w:ascii="GHEA Grapalat" w:hAnsi="GHEA Grapalat"/>
                <w:sz w:val="20"/>
                <w:szCs w:val="20"/>
                <w:lang w:val="en-US"/>
              </w:rPr>
              <w:t xml:space="preserve">, </w:t>
            </w:r>
            <w:r w:rsidRPr="00A571CA">
              <w:rPr>
                <w:rFonts w:ascii="GHEA Grapalat" w:hAnsi="GHEA Grapalat"/>
                <w:sz w:val="20"/>
                <w:szCs w:val="20"/>
              </w:rPr>
              <w:t>полусферическая</w:t>
            </w:r>
            <w:r w:rsidRPr="00A571CA">
              <w:rPr>
                <w:rFonts w:ascii="GHEA Grapalat" w:hAnsi="GHEA Grapalat"/>
                <w:sz w:val="20"/>
                <w:szCs w:val="20"/>
                <w:lang w:val="en-US"/>
              </w:rPr>
              <w:t xml:space="preserve"> </w:t>
            </w:r>
            <w:r w:rsidRPr="00A571CA">
              <w:rPr>
                <w:rFonts w:ascii="GHEA Grapalat" w:hAnsi="GHEA Grapalat"/>
                <w:sz w:val="20"/>
                <w:szCs w:val="20"/>
              </w:rPr>
              <w:t>головка</w:t>
            </w:r>
            <w:r w:rsidRPr="00A571CA">
              <w:rPr>
                <w:rFonts w:ascii="GHEA Grapalat" w:hAnsi="GHEA Grapalat"/>
                <w:sz w:val="20"/>
                <w:szCs w:val="20"/>
                <w:lang w:val="en-US"/>
              </w:rPr>
              <w:t xml:space="preserve">, </w:t>
            </w:r>
            <w:r w:rsidRPr="00A571CA">
              <w:rPr>
                <w:rFonts w:ascii="GHEA Grapalat" w:hAnsi="GHEA Grapalat"/>
                <w:sz w:val="20"/>
                <w:szCs w:val="20"/>
              </w:rPr>
              <w:t>крестообразный</w:t>
            </w:r>
            <w:r w:rsidRPr="00A571CA">
              <w:rPr>
                <w:rFonts w:ascii="GHEA Grapalat" w:hAnsi="GHEA Grapalat"/>
                <w:sz w:val="20"/>
                <w:szCs w:val="20"/>
                <w:lang w:val="en-US"/>
              </w:rPr>
              <w:t xml:space="preserve"> </w:t>
            </w:r>
            <w:r w:rsidRPr="00A571CA">
              <w:rPr>
                <w:rFonts w:ascii="GHEA Grapalat" w:hAnsi="GHEA Grapalat"/>
                <w:sz w:val="20"/>
                <w:szCs w:val="20"/>
              </w:rPr>
              <w:t>шлиц</w:t>
            </w:r>
            <w:r w:rsidRPr="00A571CA">
              <w:rPr>
                <w:rFonts w:ascii="GHEA Grapalat" w:hAnsi="GHEA Grapalat"/>
                <w:sz w:val="20"/>
                <w:szCs w:val="20"/>
                <w:lang w:val="en-US"/>
              </w:rPr>
              <w:t xml:space="preserve">, </w:t>
            </w:r>
            <w:r w:rsidRPr="00A571CA">
              <w:rPr>
                <w:rFonts w:ascii="GHEA Grapalat" w:hAnsi="GHEA Grapalat"/>
                <w:sz w:val="20"/>
                <w:szCs w:val="20"/>
              </w:rPr>
              <w:t>резьба</w:t>
            </w:r>
            <w:r w:rsidRPr="00A571CA">
              <w:rPr>
                <w:rFonts w:ascii="GHEA Grapalat" w:hAnsi="GHEA Grapalat"/>
                <w:sz w:val="20"/>
                <w:szCs w:val="20"/>
                <w:lang w:val="en-US"/>
              </w:rPr>
              <w:t xml:space="preserve"> </w:t>
            </w:r>
            <w:r w:rsidRPr="00A571CA">
              <w:rPr>
                <w:rFonts w:ascii="GHEA Grapalat" w:hAnsi="GHEA Grapalat"/>
                <w:sz w:val="20"/>
                <w:szCs w:val="20"/>
              </w:rPr>
              <w:t>до</w:t>
            </w:r>
            <w:r w:rsidRPr="00A571CA">
              <w:rPr>
                <w:rFonts w:ascii="GHEA Grapalat" w:hAnsi="GHEA Grapalat"/>
                <w:sz w:val="20"/>
                <w:szCs w:val="20"/>
                <w:lang w:val="en-US"/>
              </w:rPr>
              <w:t xml:space="preserve"> </w:t>
            </w:r>
            <w:r w:rsidRPr="00A571CA">
              <w:rPr>
                <w:rFonts w:ascii="GHEA Grapalat" w:hAnsi="GHEA Grapalat"/>
                <w:sz w:val="20"/>
                <w:szCs w:val="20"/>
              </w:rPr>
              <w:t>головки</w:t>
            </w:r>
            <w:r w:rsidRPr="00A571CA">
              <w:rPr>
                <w:rFonts w:ascii="GHEA Grapalat" w:hAnsi="GHEA Grapalat"/>
                <w:sz w:val="20"/>
                <w:szCs w:val="20"/>
                <w:lang w:val="en-US"/>
              </w:rPr>
              <w:t>.</w:t>
            </w:r>
          </w:p>
        </w:tc>
        <w:tc>
          <w:tcPr>
            <w:tcW w:w="1016" w:type="dxa"/>
            <w:tcBorders>
              <w:left w:val="single" w:sz="4" w:space="0" w:color="auto"/>
              <w:bottom w:val="single" w:sz="4" w:space="0" w:color="auto"/>
              <w:right w:val="single" w:sz="4" w:space="0" w:color="auto"/>
            </w:tcBorders>
            <w:vAlign w:val="center"/>
          </w:tcPr>
          <w:p w:rsidR="00BA7C5C" w:rsidRPr="00A571CA" w:rsidRDefault="00BA7C5C" w:rsidP="00EB251E">
            <w:pPr>
              <w:jc w:val="center"/>
              <w:rPr>
                <w:rFonts w:ascii="GHEA Grapalat" w:hAnsi="GHEA Grapalat" w:cs="Sylfaen"/>
                <w:sz w:val="20"/>
                <w:szCs w:val="20"/>
                <w:lang w:val="en-US"/>
              </w:rPr>
            </w:pPr>
            <w:r w:rsidRPr="00A571CA">
              <w:rPr>
                <w:rFonts w:ascii="GHEA Grapalat" w:hAnsi="GHEA Grapalat" w:cs="Sylfaen"/>
                <w:sz w:val="20"/>
                <w:szCs w:val="20"/>
                <w:lang w:val="en-US"/>
              </w:rPr>
              <w:t>հատ</w:t>
            </w:r>
          </w:p>
        </w:tc>
        <w:tc>
          <w:tcPr>
            <w:tcW w:w="1150" w:type="dxa"/>
            <w:tcBorders>
              <w:left w:val="single" w:sz="4" w:space="0" w:color="auto"/>
              <w:bottom w:val="single" w:sz="4" w:space="0" w:color="auto"/>
              <w:right w:val="single" w:sz="4" w:space="0" w:color="auto"/>
            </w:tcBorders>
            <w:vAlign w:val="center"/>
          </w:tcPr>
          <w:p w:rsidR="00BA7C5C" w:rsidRPr="00A571CA" w:rsidRDefault="00BA7C5C" w:rsidP="00EB251E">
            <w:pPr>
              <w:jc w:val="center"/>
              <w:rPr>
                <w:rFonts w:ascii="GHEA Grapalat" w:hAnsi="GHEA Grapalat"/>
                <w:sz w:val="20"/>
                <w:szCs w:val="20"/>
                <w:lang w:val="en-US"/>
              </w:rPr>
            </w:pPr>
            <w:r w:rsidRPr="00A571CA">
              <w:rPr>
                <w:rFonts w:ascii="GHEA Grapalat" w:hAnsi="GHEA Grapalat"/>
                <w:sz w:val="20"/>
                <w:szCs w:val="20"/>
                <w:lang w:val="en-US"/>
              </w:rPr>
              <w:t>1000</w:t>
            </w:r>
          </w:p>
        </w:tc>
        <w:tc>
          <w:tcPr>
            <w:tcW w:w="1276" w:type="dxa"/>
            <w:tcBorders>
              <w:left w:val="single" w:sz="4" w:space="0" w:color="auto"/>
              <w:bottom w:val="single" w:sz="4" w:space="0" w:color="auto"/>
              <w:right w:val="single" w:sz="4" w:space="0" w:color="auto"/>
            </w:tcBorders>
            <w:vAlign w:val="center"/>
          </w:tcPr>
          <w:p w:rsidR="00BA7C5C" w:rsidRPr="00A571CA" w:rsidRDefault="00BA7C5C" w:rsidP="00D51796">
            <w:pPr>
              <w:contextualSpacing/>
              <w:jc w:val="center"/>
              <w:rPr>
                <w:rFonts w:ascii="GHEA Grapalat" w:hAnsi="GHEA Grapalat"/>
                <w:sz w:val="20"/>
                <w:szCs w:val="20"/>
                <w:lang w:val="en-US"/>
              </w:rPr>
            </w:pPr>
            <w:r w:rsidRPr="00A571CA">
              <w:rPr>
                <w:rFonts w:ascii="GHEA Grapalat" w:hAnsi="GHEA Grapalat"/>
                <w:sz w:val="20"/>
                <w:szCs w:val="20"/>
                <w:lang w:val="en-US"/>
              </w:rPr>
              <w:t>12</w:t>
            </w:r>
          </w:p>
        </w:tc>
        <w:tc>
          <w:tcPr>
            <w:tcW w:w="1321" w:type="dxa"/>
            <w:tcBorders>
              <w:left w:val="single" w:sz="4" w:space="0" w:color="auto"/>
              <w:bottom w:val="single" w:sz="4" w:space="0" w:color="auto"/>
              <w:right w:val="single" w:sz="4" w:space="0" w:color="auto"/>
            </w:tcBorders>
            <w:vAlign w:val="center"/>
          </w:tcPr>
          <w:p w:rsidR="00BA7C5C" w:rsidRPr="00A571CA" w:rsidRDefault="00BA7C5C" w:rsidP="00D72CCD">
            <w:pPr>
              <w:contextualSpacing/>
              <w:jc w:val="center"/>
              <w:rPr>
                <w:rFonts w:ascii="GHEA Grapalat" w:hAnsi="GHEA Grapalat"/>
                <w:sz w:val="20"/>
                <w:szCs w:val="20"/>
                <w:lang w:val="en-US"/>
              </w:rPr>
            </w:pPr>
            <w:r w:rsidRPr="00A571CA">
              <w:rPr>
                <w:rFonts w:ascii="GHEA Grapalat" w:hAnsi="GHEA Grapalat"/>
                <w:sz w:val="20"/>
                <w:szCs w:val="20"/>
                <w:lang w:val="en-US"/>
              </w:rPr>
              <w:t>12000</w:t>
            </w:r>
          </w:p>
        </w:tc>
        <w:tc>
          <w:tcPr>
            <w:tcW w:w="2099" w:type="dxa"/>
            <w:vMerge/>
            <w:tcBorders>
              <w:left w:val="single" w:sz="4" w:space="0" w:color="auto"/>
              <w:right w:val="single" w:sz="4" w:space="0" w:color="auto"/>
            </w:tcBorders>
            <w:vAlign w:val="center"/>
          </w:tcPr>
          <w:p w:rsidR="00BA7C5C" w:rsidRPr="00BA7C5C" w:rsidRDefault="00BA7C5C" w:rsidP="00D72CCD">
            <w:pPr>
              <w:contextualSpacing/>
              <w:jc w:val="center"/>
              <w:rPr>
                <w:rFonts w:ascii="GHEA Grapalat" w:hAnsi="GHEA Grapalat"/>
                <w:sz w:val="18"/>
                <w:szCs w:val="18"/>
                <w:lang w:val="en-US"/>
              </w:rPr>
            </w:pPr>
          </w:p>
        </w:tc>
        <w:tc>
          <w:tcPr>
            <w:tcW w:w="1617" w:type="dxa"/>
            <w:vMerge/>
            <w:tcBorders>
              <w:left w:val="single" w:sz="4" w:space="0" w:color="auto"/>
            </w:tcBorders>
            <w:shd w:val="clear" w:color="auto" w:fill="FFFFFF" w:themeFill="background1"/>
            <w:textDirection w:val="btLr"/>
          </w:tcPr>
          <w:p w:rsidR="00BA7C5C" w:rsidRPr="00BA7C5C" w:rsidRDefault="00BA7C5C" w:rsidP="00D72CCD">
            <w:pPr>
              <w:ind w:right="113"/>
              <w:jc w:val="center"/>
              <w:rPr>
                <w:rFonts w:ascii="GHEA Grapalat" w:hAnsi="GHEA Grapalat"/>
                <w:sz w:val="18"/>
                <w:szCs w:val="18"/>
                <w:lang w:val="en-US"/>
              </w:rPr>
            </w:pPr>
          </w:p>
        </w:tc>
      </w:tr>
    </w:tbl>
    <w:p w:rsidR="00F81B27" w:rsidRPr="007F7B0F" w:rsidRDefault="00F81B27" w:rsidP="001B5CEE">
      <w:pPr>
        <w:spacing w:after="0" w:line="240" w:lineRule="auto"/>
        <w:contextualSpacing/>
        <w:rPr>
          <w:rFonts w:ascii="GHEA Grapalat" w:eastAsia="Times New Roman" w:hAnsi="GHEA Grapalat" w:cs="Times New Roman"/>
          <w:b/>
          <w:sz w:val="18"/>
          <w:szCs w:val="18"/>
          <w:lang w:val="ru-RU" w:eastAsia="ru-RU"/>
        </w:rPr>
      </w:pPr>
    </w:p>
    <w:p w:rsidR="00E50163" w:rsidRDefault="005A3DC7" w:rsidP="00505E90">
      <w:pPr>
        <w:spacing w:after="0" w:line="240" w:lineRule="auto"/>
        <w:contextualSpacing/>
        <w:rPr>
          <w:rFonts w:ascii="GHEA Grapalat" w:eastAsia="Times New Roman" w:hAnsi="GHEA Grapalat" w:cs="Times New Roman"/>
          <w:b/>
          <w:sz w:val="18"/>
          <w:szCs w:val="18"/>
          <w:lang w:val="en-US" w:eastAsia="ru-RU"/>
        </w:rPr>
      </w:pPr>
      <w:r w:rsidRPr="007F7B0F">
        <w:rPr>
          <w:rFonts w:ascii="GHEA Grapalat" w:eastAsia="Times New Roman" w:hAnsi="GHEA Grapalat" w:cs="Times New Roman"/>
          <w:b/>
          <w:sz w:val="18"/>
          <w:szCs w:val="18"/>
          <w:lang w:val="en-US" w:eastAsia="ru-RU"/>
        </w:rPr>
        <w:t>Լրացուցիչ</w:t>
      </w:r>
      <w:r w:rsidRPr="007F7B0F">
        <w:rPr>
          <w:rFonts w:ascii="GHEA Grapalat" w:eastAsia="Times New Roman" w:hAnsi="GHEA Grapalat" w:cs="Times New Roman"/>
          <w:b/>
          <w:sz w:val="18"/>
          <w:szCs w:val="18"/>
          <w:lang w:val="ru-RU" w:eastAsia="ru-RU"/>
        </w:rPr>
        <w:t xml:space="preserve"> </w:t>
      </w:r>
      <w:r w:rsidRPr="007F7B0F">
        <w:rPr>
          <w:rFonts w:ascii="GHEA Grapalat" w:eastAsia="Times New Roman" w:hAnsi="GHEA Grapalat" w:cs="Times New Roman"/>
          <w:b/>
          <w:sz w:val="18"/>
          <w:szCs w:val="18"/>
          <w:lang w:val="en-US" w:eastAsia="ru-RU"/>
        </w:rPr>
        <w:t>պայմաններ</w:t>
      </w:r>
      <w:r w:rsidR="001B5CEE" w:rsidRPr="007F7B0F">
        <w:rPr>
          <w:rFonts w:ascii="GHEA Grapalat" w:eastAsia="Times New Roman" w:hAnsi="GHEA Grapalat" w:cs="Times New Roman"/>
          <w:b/>
          <w:sz w:val="18"/>
          <w:szCs w:val="18"/>
          <w:lang w:val="en-US" w:eastAsia="ru-RU"/>
        </w:rPr>
        <w:t>՝</w:t>
      </w:r>
    </w:p>
    <w:p w:rsidR="00F06D66" w:rsidRPr="00E50163" w:rsidRDefault="00C8557A" w:rsidP="00E50163">
      <w:pPr>
        <w:pStyle w:val="a4"/>
        <w:numPr>
          <w:ilvl w:val="0"/>
          <w:numId w:val="6"/>
        </w:numPr>
        <w:spacing w:after="0" w:line="240" w:lineRule="auto"/>
        <w:ind w:left="284" w:hanging="284"/>
        <w:rPr>
          <w:rFonts w:ascii="GHEA Grapalat" w:hAnsi="GHEA Grapalat" w:cs="Arial"/>
          <w:iCs/>
          <w:sz w:val="18"/>
          <w:szCs w:val="18"/>
          <w:shd w:val="clear" w:color="auto" w:fill="FFFFFF"/>
        </w:rPr>
      </w:pPr>
      <w:bookmarkStart w:id="0" w:name="_GoBack"/>
      <w:r w:rsidRPr="00E50163">
        <w:rPr>
          <w:rFonts w:ascii="GHEA Grapalat" w:hAnsi="GHEA Grapalat"/>
          <w:iCs/>
          <w:sz w:val="18"/>
          <w:szCs w:val="18"/>
        </w:rPr>
        <w:t xml:space="preserve">Ապրանքները պետք է լինեն նոր, </w:t>
      </w:r>
      <w:r w:rsidR="00361594" w:rsidRPr="00E50163">
        <w:rPr>
          <w:rFonts w:ascii="GHEA Grapalat" w:hAnsi="GHEA Grapalat"/>
          <w:iCs/>
          <w:sz w:val="18"/>
          <w:szCs w:val="18"/>
          <w:lang w:val="en-US"/>
        </w:rPr>
        <w:t>չօգտագործված</w:t>
      </w:r>
      <w:r w:rsidR="00F06D66" w:rsidRPr="00E50163">
        <w:rPr>
          <w:rFonts w:ascii="GHEA Grapalat" w:hAnsi="GHEA Grapalat" w:cs="Arial"/>
          <w:iCs/>
          <w:sz w:val="18"/>
          <w:szCs w:val="18"/>
        </w:rPr>
        <w:t xml:space="preserve">: </w:t>
      </w:r>
    </w:p>
    <w:p w:rsidR="003609EE" w:rsidRPr="007F7B0F" w:rsidRDefault="003609EE" w:rsidP="00E50163">
      <w:pPr>
        <w:pStyle w:val="a4"/>
        <w:numPr>
          <w:ilvl w:val="0"/>
          <w:numId w:val="6"/>
        </w:numPr>
        <w:tabs>
          <w:tab w:val="left" w:pos="3030"/>
        </w:tabs>
        <w:spacing w:after="0" w:line="240" w:lineRule="auto"/>
        <w:ind w:left="284" w:hanging="284"/>
        <w:rPr>
          <w:rFonts w:ascii="GHEA Grapalat" w:hAnsi="GHEA Grapalat" w:cs="Sylfaen"/>
          <w:bCs/>
          <w:sz w:val="18"/>
          <w:szCs w:val="18"/>
          <w:lang w:val="pt-BR"/>
        </w:rPr>
      </w:pPr>
      <w:r w:rsidRPr="007F7B0F">
        <w:rPr>
          <w:rFonts w:ascii="GHEA Grapalat" w:hAnsi="GHEA Grapalat" w:cs="Sylfaen"/>
          <w:bCs/>
          <w:sz w:val="18"/>
          <w:szCs w:val="18"/>
          <w:lang w:val="pt-BR"/>
        </w:rPr>
        <w:t>Մասնակցին ստորագրված հանձնման-ընդունման արձանագրության տրամադրման ժամկետ</w:t>
      </w:r>
      <w:r w:rsidR="00056E5F" w:rsidRPr="007F7B0F">
        <w:rPr>
          <w:rFonts w:ascii="GHEA Grapalat" w:hAnsi="GHEA Grapalat" w:cs="Sylfaen"/>
          <w:bCs/>
          <w:sz w:val="18"/>
          <w:szCs w:val="18"/>
          <w:lang w:val="pt-BR"/>
        </w:rPr>
        <w:t xml:space="preserve"> – </w:t>
      </w:r>
      <w:r w:rsidR="00056E5F" w:rsidRPr="007F7B0F">
        <w:rPr>
          <w:rFonts w:ascii="GHEA Grapalat" w:hAnsi="GHEA Grapalat" w:cs="Sylfaen"/>
          <w:bCs/>
          <w:sz w:val="18"/>
          <w:szCs w:val="18"/>
        </w:rPr>
        <w:t>3</w:t>
      </w:r>
      <w:r w:rsidRPr="007F7B0F">
        <w:rPr>
          <w:rFonts w:ascii="GHEA Grapalat" w:hAnsi="GHEA Grapalat" w:cs="Sylfaen"/>
          <w:bCs/>
          <w:sz w:val="18"/>
          <w:szCs w:val="18"/>
          <w:lang w:val="pt-BR"/>
        </w:rPr>
        <w:t>0 աշխատանքային օր</w:t>
      </w:r>
      <w:r w:rsidRPr="007F7B0F">
        <w:rPr>
          <w:rFonts w:ascii="GHEA Grapalat" w:hAnsi="GHEA Grapalat" w:cs="Sylfaen"/>
          <w:bCs/>
          <w:sz w:val="18"/>
          <w:szCs w:val="18"/>
        </w:rPr>
        <w:t>;</w:t>
      </w:r>
    </w:p>
    <w:p w:rsidR="003609EE" w:rsidRPr="007F7B0F" w:rsidRDefault="003609EE" w:rsidP="00E50163">
      <w:pPr>
        <w:pStyle w:val="a4"/>
        <w:numPr>
          <w:ilvl w:val="0"/>
          <w:numId w:val="6"/>
        </w:numPr>
        <w:tabs>
          <w:tab w:val="left" w:pos="3030"/>
        </w:tabs>
        <w:spacing w:after="0" w:line="240" w:lineRule="auto"/>
        <w:ind w:left="284" w:hanging="284"/>
        <w:rPr>
          <w:rFonts w:ascii="GHEA Grapalat" w:hAnsi="GHEA Grapalat" w:cs="Sylfaen"/>
          <w:bCs/>
          <w:sz w:val="18"/>
          <w:szCs w:val="18"/>
          <w:lang w:val="pt-BR"/>
        </w:rPr>
      </w:pPr>
      <w:r w:rsidRPr="007F7B0F">
        <w:rPr>
          <w:rFonts w:ascii="GHEA Grapalat" w:hAnsi="GHEA Grapalat" w:cs="Sylfaen"/>
          <w:bCs/>
          <w:sz w:val="18"/>
          <w:szCs w:val="18"/>
          <w:lang w:val="pt-BR"/>
        </w:rPr>
        <w:t xml:space="preserve">Թույլատրելի </w:t>
      </w:r>
      <w:r w:rsidR="0079079C" w:rsidRPr="007F7B0F">
        <w:rPr>
          <w:rFonts w:ascii="GHEA Grapalat" w:hAnsi="GHEA Grapalat" w:cs="Sylfaen"/>
          <w:bCs/>
          <w:sz w:val="18"/>
          <w:szCs w:val="18"/>
          <w:lang w:val="pt-BR"/>
        </w:rPr>
        <w:t>խախ</w:t>
      </w:r>
      <w:r w:rsidRPr="007F7B0F">
        <w:rPr>
          <w:rFonts w:ascii="GHEA Grapalat" w:hAnsi="GHEA Grapalat" w:cs="Sylfaen"/>
          <w:bCs/>
          <w:sz w:val="18"/>
          <w:szCs w:val="18"/>
          <w:lang w:val="pt-BR"/>
        </w:rPr>
        <w:t>տման ժամկետ – 10 օրացուցային օր</w:t>
      </w:r>
      <w:r w:rsidRPr="007F7B0F">
        <w:rPr>
          <w:rFonts w:ascii="GHEA Grapalat" w:hAnsi="GHEA Grapalat" w:cs="Sylfaen"/>
          <w:bCs/>
          <w:sz w:val="18"/>
          <w:szCs w:val="18"/>
        </w:rPr>
        <w:t>;</w:t>
      </w:r>
    </w:p>
    <w:p w:rsidR="003609EE" w:rsidRPr="007F7B0F" w:rsidRDefault="00972B91" w:rsidP="00E50163">
      <w:pPr>
        <w:pStyle w:val="a4"/>
        <w:numPr>
          <w:ilvl w:val="0"/>
          <w:numId w:val="6"/>
        </w:numPr>
        <w:tabs>
          <w:tab w:val="left" w:pos="3030"/>
        </w:tabs>
        <w:spacing w:after="0" w:line="240" w:lineRule="auto"/>
        <w:ind w:left="284" w:hanging="284"/>
        <w:rPr>
          <w:rFonts w:ascii="GHEA Grapalat" w:hAnsi="GHEA Grapalat" w:cs="Sylfaen"/>
          <w:bCs/>
          <w:sz w:val="18"/>
          <w:szCs w:val="18"/>
          <w:lang w:val="pt-BR"/>
        </w:rPr>
      </w:pPr>
      <w:r w:rsidRPr="007F7B0F">
        <w:rPr>
          <w:rFonts w:ascii="GHEA Grapalat" w:hAnsi="GHEA Grapalat" w:cs="Sylfaen"/>
          <w:bCs/>
          <w:sz w:val="18"/>
          <w:szCs w:val="18"/>
        </w:rPr>
        <w:t xml:space="preserve">Վաճառողը </w:t>
      </w:r>
      <w:r w:rsidR="003609EE" w:rsidRPr="007F7B0F">
        <w:rPr>
          <w:rFonts w:ascii="GHEA Grapalat" w:hAnsi="GHEA Grapalat" w:cs="Sylfaen"/>
          <w:bCs/>
          <w:sz w:val="18"/>
          <w:szCs w:val="18"/>
          <w:lang w:val="pt-BR"/>
        </w:rPr>
        <w:t xml:space="preserve"> պարտավոր է պահպանել ՀԱԷԿ-ում գործող ներօբեկտային և անցագրային ռեժիմի բոլոր պահանջները</w:t>
      </w:r>
      <w:r w:rsidR="003609EE" w:rsidRPr="007F7B0F">
        <w:rPr>
          <w:rFonts w:ascii="GHEA Grapalat" w:hAnsi="GHEA Grapalat" w:cs="Sylfaen"/>
          <w:bCs/>
          <w:sz w:val="18"/>
          <w:szCs w:val="18"/>
        </w:rPr>
        <w:t>;</w:t>
      </w:r>
    </w:p>
    <w:p w:rsidR="003609EE" w:rsidRPr="007F7B0F" w:rsidRDefault="00972B91" w:rsidP="00E50163">
      <w:pPr>
        <w:pStyle w:val="a4"/>
        <w:numPr>
          <w:ilvl w:val="0"/>
          <w:numId w:val="6"/>
        </w:numPr>
        <w:tabs>
          <w:tab w:val="left" w:pos="3030"/>
        </w:tabs>
        <w:spacing w:after="0" w:line="240" w:lineRule="auto"/>
        <w:ind w:left="284" w:hanging="284"/>
        <w:rPr>
          <w:rFonts w:ascii="GHEA Grapalat" w:hAnsi="GHEA Grapalat" w:cs="Sylfaen"/>
          <w:bCs/>
          <w:sz w:val="18"/>
          <w:szCs w:val="18"/>
          <w:lang w:val="pt-BR"/>
        </w:rPr>
      </w:pPr>
      <w:r w:rsidRPr="007F7B0F">
        <w:rPr>
          <w:rFonts w:ascii="GHEA Grapalat" w:hAnsi="GHEA Grapalat" w:cs="Sylfaen"/>
          <w:bCs/>
          <w:sz w:val="18"/>
          <w:szCs w:val="18"/>
        </w:rPr>
        <w:t xml:space="preserve">Վաճառողը </w:t>
      </w:r>
      <w:r w:rsidR="003609EE" w:rsidRPr="007F7B0F">
        <w:rPr>
          <w:rFonts w:ascii="GHEA Grapalat" w:hAnsi="GHEA Grapalat" w:cs="Sylfaen"/>
          <w:bCs/>
          <w:sz w:val="18"/>
          <w:szCs w:val="18"/>
          <w:lang w:val="pt-BR"/>
        </w:rPr>
        <w:t xml:space="preserve"> պետք է ապրանքը մատակարար</w:t>
      </w:r>
      <w:r w:rsidRPr="007F7B0F">
        <w:rPr>
          <w:rFonts w:ascii="GHEA Grapalat" w:hAnsi="GHEA Grapalat" w:cs="Sylfaen"/>
          <w:bCs/>
          <w:sz w:val="18"/>
          <w:szCs w:val="18"/>
        </w:rPr>
        <w:t>ե</w:t>
      </w:r>
      <w:r w:rsidR="003609EE" w:rsidRPr="007F7B0F">
        <w:rPr>
          <w:rFonts w:ascii="GHEA Grapalat" w:hAnsi="GHEA Grapalat" w:cs="Sylfaen"/>
          <w:bCs/>
          <w:sz w:val="18"/>
          <w:szCs w:val="18"/>
          <w:lang w:val="pt-BR"/>
        </w:rPr>
        <w:t>լուց նվազագույնը մեկ աշխատանքային օր առաջ պայմանագրի կառավարիչին տեղեկացնել մատակարարման վերաբերյալ, մատակարարումը կարող է իրականացնել աշխատանքային օրվա ընթացքում ժամը 9-00 մինչև 15-30</w:t>
      </w:r>
      <w:r w:rsidR="003609EE" w:rsidRPr="007F7B0F">
        <w:rPr>
          <w:rFonts w:ascii="GHEA Grapalat" w:hAnsi="GHEA Grapalat" w:cs="Sylfaen"/>
          <w:bCs/>
          <w:sz w:val="18"/>
          <w:szCs w:val="18"/>
        </w:rPr>
        <w:t>;</w:t>
      </w:r>
    </w:p>
    <w:p w:rsidR="003609EE" w:rsidRPr="007F7B0F" w:rsidRDefault="003609EE" w:rsidP="00E50163">
      <w:pPr>
        <w:pStyle w:val="a4"/>
        <w:numPr>
          <w:ilvl w:val="0"/>
          <w:numId w:val="6"/>
        </w:numPr>
        <w:spacing w:after="0" w:line="240" w:lineRule="auto"/>
        <w:ind w:left="284" w:hanging="284"/>
        <w:rPr>
          <w:rFonts w:ascii="GHEA Grapalat" w:hAnsi="GHEA Grapalat" w:cs="Sylfaen"/>
          <w:bCs/>
          <w:sz w:val="18"/>
          <w:szCs w:val="18"/>
          <w:lang w:val="pt-BR"/>
        </w:rPr>
      </w:pPr>
      <w:r w:rsidRPr="007F7B0F">
        <w:rPr>
          <w:rFonts w:ascii="GHEA Grapalat" w:hAnsi="GHEA Grapalat" w:cs="Sylfaen"/>
          <w:bCs/>
          <w:sz w:val="18"/>
          <w:szCs w:val="18"/>
          <w:lang w:val="pt-BR"/>
        </w:rPr>
        <w:t xml:space="preserve">Պայմանագրի կառավարիչ </w:t>
      </w:r>
      <w:r w:rsidRPr="007F7B0F">
        <w:rPr>
          <w:rFonts w:ascii="GHEA Grapalat" w:hAnsi="GHEA Grapalat" w:cs="Sylfaen"/>
          <w:bCs/>
          <w:sz w:val="18"/>
          <w:szCs w:val="18"/>
          <w:lang w:val="en-US"/>
        </w:rPr>
        <w:t>Մ</w:t>
      </w:r>
      <w:r w:rsidRPr="007F7B0F">
        <w:rPr>
          <w:rFonts w:ascii="GHEA Grapalat" w:hAnsi="GHEA Grapalat" w:cs="Sylfaen"/>
          <w:bCs/>
          <w:sz w:val="18"/>
          <w:szCs w:val="18"/>
          <w:lang w:val="pt-BR"/>
        </w:rPr>
        <w:t>.Կարապետյան  հեռ. 01028</w:t>
      </w:r>
      <w:r w:rsidR="002B0BEA" w:rsidRPr="007F7B0F">
        <w:rPr>
          <w:rFonts w:ascii="GHEA Grapalat" w:hAnsi="GHEA Grapalat" w:cs="Sylfaen"/>
          <w:bCs/>
          <w:sz w:val="18"/>
          <w:szCs w:val="18"/>
        </w:rPr>
        <w:t>0035</w:t>
      </w:r>
      <w:r w:rsidRPr="007F7B0F">
        <w:rPr>
          <w:rFonts w:ascii="GHEA Grapalat" w:hAnsi="GHEA Grapalat" w:cs="Sylfaen"/>
          <w:bCs/>
          <w:sz w:val="18"/>
          <w:szCs w:val="18"/>
          <w:lang w:val="pt-BR"/>
        </w:rPr>
        <w:t xml:space="preserve">, </w:t>
      </w:r>
      <w:r w:rsidRPr="007F7B0F">
        <w:rPr>
          <w:rFonts w:ascii="GHEA Grapalat" w:hAnsi="GHEA Grapalat" w:cs="Sylfaen"/>
          <w:bCs/>
          <w:sz w:val="18"/>
          <w:szCs w:val="18"/>
        </w:rPr>
        <w:t>e</w:t>
      </w:r>
      <w:r w:rsidRPr="007F7B0F">
        <w:rPr>
          <w:rFonts w:ascii="GHEA Grapalat" w:hAnsi="GHEA Grapalat" w:cs="Sylfaen"/>
          <w:bCs/>
          <w:sz w:val="18"/>
          <w:szCs w:val="18"/>
          <w:lang w:val="pt-BR"/>
        </w:rPr>
        <w:t xml:space="preserve">mail </w:t>
      </w:r>
      <w:hyperlink r:id="rId9" w:history="1">
        <w:r w:rsidRPr="007F7B0F">
          <w:rPr>
            <w:rStyle w:val="a8"/>
            <w:rFonts w:ascii="GHEA Grapalat" w:hAnsi="GHEA Grapalat"/>
            <w:sz w:val="18"/>
            <w:szCs w:val="18"/>
          </w:rPr>
          <w:t>mkrtich.karapetyan</w:t>
        </w:r>
        <w:r w:rsidRPr="007F7B0F">
          <w:rPr>
            <w:rStyle w:val="a8"/>
            <w:rFonts w:ascii="GHEA Grapalat" w:hAnsi="GHEA Grapalat"/>
            <w:sz w:val="18"/>
            <w:szCs w:val="18"/>
            <w:lang w:val="pt-BR"/>
          </w:rPr>
          <w:t>@anpp.am</w:t>
        </w:r>
      </w:hyperlink>
      <w:r w:rsidRPr="007F7B0F">
        <w:rPr>
          <w:rFonts w:ascii="GHEA Grapalat" w:hAnsi="GHEA Grapalat"/>
          <w:sz w:val="18"/>
          <w:szCs w:val="18"/>
        </w:rPr>
        <w:t>:</w:t>
      </w:r>
    </w:p>
    <w:bookmarkEnd w:id="0"/>
    <w:p w:rsidR="00172891" w:rsidRDefault="00172891" w:rsidP="00FE5599">
      <w:pPr>
        <w:tabs>
          <w:tab w:val="left" w:pos="10316"/>
        </w:tabs>
        <w:spacing w:after="0" w:line="240" w:lineRule="auto"/>
        <w:jc w:val="both"/>
        <w:rPr>
          <w:rFonts w:ascii="GHEA Grapalat" w:hAnsi="GHEA Grapalat" w:cs="Sylfaen"/>
          <w:sz w:val="18"/>
          <w:szCs w:val="18"/>
        </w:rPr>
      </w:pPr>
    </w:p>
    <w:p w:rsidR="00172891" w:rsidRPr="008B675C" w:rsidRDefault="00172891" w:rsidP="00172891">
      <w:pPr>
        <w:spacing w:after="0" w:line="240" w:lineRule="auto"/>
        <w:ind w:left="-567" w:firstLine="283"/>
        <w:jc w:val="both"/>
        <w:rPr>
          <w:rFonts w:ascii="GHEA Grapalat" w:hAnsi="GHEA Grapalat"/>
          <w:b/>
          <w:bCs/>
          <w:color w:val="000000" w:themeColor="text1"/>
          <w:sz w:val="20"/>
        </w:rPr>
      </w:pPr>
      <w:r w:rsidRPr="008B675C">
        <w:rPr>
          <w:rFonts w:ascii="GHEA Grapalat" w:hAnsi="GHEA Grapalat"/>
          <w:b/>
          <w:bCs/>
          <w:color w:val="000000" w:themeColor="text1"/>
          <w:sz w:val="20"/>
          <w:lang w:val="ru-RU"/>
        </w:rPr>
        <w:t>Дополнительные</w:t>
      </w:r>
      <w:r w:rsidRPr="00FA7A65">
        <w:rPr>
          <w:rFonts w:ascii="GHEA Grapalat" w:hAnsi="GHEA Grapalat"/>
          <w:b/>
          <w:bCs/>
          <w:color w:val="000000" w:themeColor="text1"/>
          <w:sz w:val="20"/>
          <w:lang w:val="pt-BR"/>
        </w:rPr>
        <w:t xml:space="preserve"> </w:t>
      </w:r>
      <w:r w:rsidRPr="008B675C">
        <w:rPr>
          <w:rFonts w:ascii="GHEA Grapalat" w:hAnsi="GHEA Grapalat"/>
          <w:b/>
          <w:bCs/>
          <w:color w:val="000000" w:themeColor="text1"/>
          <w:sz w:val="20"/>
          <w:lang w:val="ru-RU"/>
        </w:rPr>
        <w:t>условия</w:t>
      </w:r>
      <w:r w:rsidRPr="008B675C">
        <w:rPr>
          <w:rFonts w:ascii="GHEA Grapalat" w:hAnsi="GHEA Grapalat"/>
          <w:b/>
          <w:bCs/>
          <w:color w:val="000000" w:themeColor="text1"/>
          <w:sz w:val="20"/>
        </w:rPr>
        <w:t>:</w:t>
      </w:r>
    </w:p>
    <w:p w:rsidR="00172891" w:rsidRPr="008B675C" w:rsidRDefault="00172891" w:rsidP="00172891">
      <w:pPr>
        <w:pStyle w:val="a4"/>
        <w:numPr>
          <w:ilvl w:val="0"/>
          <w:numId w:val="4"/>
        </w:numPr>
        <w:spacing w:after="0" w:line="240" w:lineRule="auto"/>
        <w:ind w:left="0" w:hanging="207"/>
        <w:rPr>
          <w:rStyle w:val="anegp0gi0b9av8jahpyh"/>
          <w:rFonts w:ascii="GHEA Grapalat" w:hAnsi="GHEA Grapalat" w:cs="Sylfaen"/>
          <w:color w:val="000000" w:themeColor="text1"/>
          <w:sz w:val="20"/>
        </w:rPr>
      </w:pPr>
      <w:r w:rsidRPr="008B675C">
        <w:rPr>
          <w:rStyle w:val="anegp0gi0b9av8jahpyh"/>
          <w:rFonts w:ascii="GHEA Grapalat" w:hAnsi="GHEA Grapalat"/>
          <w:sz w:val="20"/>
          <w:lang w:val="ru-RU"/>
        </w:rPr>
        <w:t>Товары</w:t>
      </w:r>
      <w:r w:rsidRPr="008B675C">
        <w:rPr>
          <w:rFonts w:ascii="GHEA Grapalat" w:hAnsi="GHEA Grapalat"/>
          <w:sz w:val="20"/>
        </w:rPr>
        <w:t xml:space="preserve"> </w:t>
      </w:r>
      <w:r w:rsidRPr="008B675C">
        <w:rPr>
          <w:rStyle w:val="anegp0gi0b9av8jahpyh"/>
          <w:rFonts w:ascii="GHEA Grapalat" w:hAnsi="GHEA Grapalat"/>
          <w:sz w:val="20"/>
        </w:rPr>
        <w:t>должн</w:t>
      </w:r>
      <w:r w:rsidRPr="008B675C">
        <w:rPr>
          <w:rStyle w:val="anegp0gi0b9av8jahpyh"/>
          <w:rFonts w:ascii="GHEA Grapalat" w:hAnsi="GHEA Grapalat"/>
          <w:sz w:val="20"/>
          <w:lang w:val="ru-RU"/>
        </w:rPr>
        <w:t>ы</w:t>
      </w:r>
      <w:r w:rsidRPr="008B675C">
        <w:rPr>
          <w:rFonts w:ascii="GHEA Grapalat" w:hAnsi="GHEA Grapalat"/>
          <w:sz w:val="20"/>
        </w:rPr>
        <w:t xml:space="preserve"> </w:t>
      </w:r>
      <w:r w:rsidRPr="008B675C">
        <w:rPr>
          <w:rStyle w:val="anegp0gi0b9av8jahpyh"/>
          <w:rFonts w:ascii="GHEA Grapalat" w:hAnsi="GHEA Grapalat"/>
          <w:sz w:val="20"/>
        </w:rPr>
        <w:t>быть новой</w:t>
      </w:r>
      <w:r w:rsidRPr="008B675C">
        <w:rPr>
          <w:rFonts w:ascii="GHEA Grapalat" w:hAnsi="GHEA Grapalat"/>
          <w:sz w:val="20"/>
        </w:rPr>
        <w:t xml:space="preserve">, </w:t>
      </w:r>
      <w:r w:rsidRPr="008B675C">
        <w:rPr>
          <w:rStyle w:val="anegp0gi0b9av8jahpyh"/>
          <w:rFonts w:ascii="GHEA Grapalat" w:hAnsi="GHEA Grapalat"/>
          <w:sz w:val="20"/>
        </w:rPr>
        <w:t>неиспользованной</w:t>
      </w:r>
      <w:r w:rsidRPr="008B675C">
        <w:rPr>
          <w:rStyle w:val="anegp0gi0b9av8jahpyh"/>
          <w:rFonts w:ascii="GHEA Grapalat" w:hAnsi="GHEA Grapalat"/>
          <w:sz w:val="20"/>
          <w:lang w:val="ru-RU"/>
        </w:rPr>
        <w:t>.</w:t>
      </w:r>
    </w:p>
    <w:p w:rsidR="00172891" w:rsidRPr="008B675C" w:rsidRDefault="00172891" w:rsidP="00172891">
      <w:pPr>
        <w:pStyle w:val="a4"/>
        <w:numPr>
          <w:ilvl w:val="0"/>
          <w:numId w:val="4"/>
        </w:numPr>
        <w:spacing w:after="0" w:line="240" w:lineRule="auto"/>
        <w:ind w:left="0" w:hanging="207"/>
        <w:rPr>
          <w:rFonts w:ascii="GHEA Grapalat" w:hAnsi="GHEA Grapalat" w:cs="Sylfaen"/>
          <w:color w:val="000000" w:themeColor="text1"/>
          <w:sz w:val="20"/>
        </w:rPr>
      </w:pPr>
      <w:r w:rsidRPr="008B675C">
        <w:rPr>
          <w:rFonts w:ascii="GHEA Grapalat" w:hAnsi="GHEA Grapalat"/>
          <w:bCs/>
          <w:color w:val="000000" w:themeColor="text1"/>
          <w:sz w:val="20"/>
          <w:lang w:val="pt-BR"/>
        </w:rPr>
        <w:t>Срок предоставления участнику подписанного протокола приема-передачи – 30 рабочих дней</w:t>
      </w:r>
    </w:p>
    <w:p w:rsidR="00172891" w:rsidRPr="008B675C" w:rsidRDefault="00172891" w:rsidP="00172891">
      <w:pPr>
        <w:pStyle w:val="a4"/>
        <w:numPr>
          <w:ilvl w:val="0"/>
          <w:numId w:val="4"/>
        </w:numPr>
        <w:spacing w:after="0" w:line="240" w:lineRule="auto"/>
        <w:ind w:left="0" w:hanging="207"/>
        <w:rPr>
          <w:rFonts w:ascii="GHEA Grapalat" w:hAnsi="GHEA Grapalat" w:cs="Sylfaen"/>
          <w:color w:val="000000" w:themeColor="text1"/>
          <w:sz w:val="20"/>
        </w:rPr>
      </w:pPr>
      <w:r w:rsidRPr="008B675C">
        <w:rPr>
          <w:rFonts w:ascii="GHEA Grapalat" w:hAnsi="GHEA Grapalat"/>
          <w:bCs/>
          <w:color w:val="000000" w:themeColor="text1"/>
          <w:sz w:val="20"/>
        </w:rPr>
        <w:t>Допустимый</w:t>
      </w:r>
      <w:r w:rsidRPr="008B675C">
        <w:rPr>
          <w:rFonts w:ascii="GHEA Grapalat" w:hAnsi="GHEA Grapalat"/>
          <w:bCs/>
          <w:color w:val="000000" w:themeColor="text1"/>
          <w:sz w:val="20"/>
          <w:lang w:val="pt-BR"/>
        </w:rPr>
        <w:t xml:space="preserve"> срок </w:t>
      </w:r>
      <w:r w:rsidRPr="008B675C">
        <w:rPr>
          <w:rFonts w:ascii="GHEA Grapalat" w:hAnsi="GHEA Grapalat"/>
          <w:bCs/>
          <w:color w:val="000000" w:themeColor="text1"/>
          <w:sz w:val="20"/>
        </w:rPr>
        <w:t>нарушения</w:t>
      </w:r>
      <w:r w:rsidRPr="008B675C">
        <w:rPr>
          <w:rFonts w:ascii="GHEA Grapalat" w:hAnsi="GHEA Grapalat"/>
          <w:bCs/>
          <w:color w:val="000000" w:themeColor="text1"/>
          <w:sz w:val="20"/>
          <w:lang w:val="pt-BR"/>
        </w:rPr>
        <w:t xml:space="preserve"> – 10 календарных дней</w:t>
      </w:r>
    </w:p>
    <w:p w:rsidR="00172891" w:rsidRPr="008B675C" w:rsidRDefault="00172891" w:rsidP="00172891">
      <w:pPr>
        <w:pStyle w:val="a4"/>
        <w:numPr>
          <w:ilvl w:val="0"/>
          <w:numId w:val="4"/>
        </w:numPr>
        <w:spacing w:after="0" w:line="240" w:lineRule="auto"/>
        <w:ind w:left="0" w:hanging="207"/>
        <w:rPr>
          <w:rFonts w:ascii="GHEA Grapalat" w:hAnsi="GHEA Grapalat" w:cs="Sylfaen"/>
          <w:color w:val="000000" w:themeColor="text1"/>
          <w:sz w:val="20"/>
        </w:rPr>
      </w:pPr>
      <w:r w:rsidRPr="008B675C">
        <w:rPr>
          <w:rFonts w:ascii="GHEA Grapalat" w:hAnsi="GHEA Grapalat"/>
          <w:bCs/>
          <w:color w:val="000000" w:themeColor="text1"/>
          <w:sz w:val="20"/>
          <w:lang w:val="pt-BR"/>
        </w:rPr>
        <w:t>Исполнитель об</w:t>
      </w:r>
      <w:r w:rsidRPr="008B675C">
        <w:rPr>
          <w:rFonts w:ascii="GHEA Grapalat" w:hAnsi="GHEA Grapalat"/>
          <w:bCs/>
          <w:color w:val="000000" w:themeColor="text1"/>
          <w:sz w:val="20"/>
          <w:lang w:val="ru-RU"/>
        </w:rPr>
        <w:t>ъ</w:t>
      </w:r>
      <w:r w:rsidRPr="008B675C">
        <w:rPr>
          <w:rFonts w:ascii="GHEA Grapalat" w:hAnsi="GHEA Grapalat"/>
          <w:bCs/>
          <w:color w:val="000000" w:themeColor="text1"/>
          <w:sz w:val="20"/>
          <w:lang w:val="pt-BR"/>
        </w:rPr>
        <w:t>язан соблюдать все требования внутриоб</w:t>
      </w:r>
      <w:r w:rsidRPr="008B675C">
        <w:rPr>
          <w:rFonts w:ascii="GHEA Grapalat" w:hAnsi="GHEA Grapalat"/>
          <w:bCs/>
          <w:color w:val="000000" w:themeColor="text1"/>
          <w:sz w:val="20"/>
          <w:lang w:val="ru-RU"/>
        </w:rPr>
        <w:t>ъ</w:t>
      </w:r>
      <w:r w:rsidRPr="008B675C">
        <w:rPr>
          <w:rFonts w:ascii="GHEA Grapalat" w:hAnsi="GHEA Grapalat"/>
          <w:bCs/>
          <w:color w:val="000000" w:themeColor="text1"/>
          <w:sz w:val="20"/>
          <w:lang w:val="pt-BR"/>
        </w:rPr>
        <w:t>ектного и пропускного режима, действующи</w:t>
      </w:r>
      <w:r w:rsidRPr="008B675C">
        <w:rPr>
          <w:rFonts w:ascii="GHEA Grapalat" w:hAnsi="GHEA Grapalat"/>
          <w:bCs/>
          <w:color w:val="000000" w:themeColor="text1"/>
          <w:sz w:val="20"/>
          <w:lang w:val="ru-RU"/>
        </w:rPr>
        <w:t>х</w:t>
      </w:r>
      <w:r w:rsidRPr="008B675C">
        <w:rPr>
          <w:rFonts w:ascii="GHEA Grapalat" w:hAnsi="GHEA Grapalat"/>
          <w:bCs/>
          <w:color w:val="000000" w:themeColor="text1"/>
          <w:sz w:val="20"/>
          <w:lang w:val="pt-BR"/>
        </w:rPr>
        <w:t xml:space="preserve"> на ААЭС.</w:t>
      </w:r>
    </w:p>
    <w:p w:rsidR="00172891" w:rsidRPr="008B675C" w:rsidRDefault="00172891" w:rsidP="00172891">
      <w:pPr>
        <w:pStyle w:val="a4"/>
        <w:numPr>
          <w:ilvl w:val="0"/>
          <w:numId w:val="4"/>
        </w:numPr>
        <w:spacing w:after="0" w:line="240" w:lineRule="auto"/>
        <w:ind w:left="0" w:hanging="207"/>
        <w:rPr>
          <w:rFonts w:ascii="GHEA Grapalat" w:hAnsi="GHEA Grapalat" w:cs="Sylfaen"/>
          <w:color w:val="000000" w:themeColor="text1"/>
          <w:sz w:val="20"/>
        </w:rPr>
      </w:pPr>
      <w:r w:rsidRPr="008B675C">
        <w:rPr>
          <w:rFonts w:ascii="GHEA Grapalat" w:hAnsi="GHEA Grapalat"/>
          <w:bCs/>
          <w:color w:val="000000" w:themeColor="text1"/>
          <w:sz w:val="20"/>
          <w:lang w:val="pt-BR"/>
        </w:rPr>
        <w:t>Поставщик должен уведомить менеджера по контракту о поставке</w:t>
      </w:r>
      <w:r w:rsidRPr="008B675C">
        <w:rPr>
          <w:rFonts w:ascii="GHEA Grapalat" w:hAnsi="GHEA Grapalat"/>
          <w:bCs/>
          <w:color w:val="000000" w:themeColor="text1"/>
          <w:sz w:val="20"/>
          <w:lang w:val="ru-RU"/>
        </w:rPr>
        <w:t>,</w:t>
      </w:r>
      <w:r w:rsidRPr="008B675C">
        <w:rPr>
          <w:rFonts w:ascii="GHEA Grapalat" w:hAnsi="GHEA Grapalat"/>
          <w:bCs/>
          <w:color w:val="000000" w:themeColor="text1"/>
          <w:sz w:val="20"/>
          <w:lang w:val="pt-BR"/>
        </w:rPr>
        <w:t xml:space="preserve"> как минимум за один рабочий день до поставки товара, поставка может </w:t>
      </w:r>
      <w:r w:rsidRPr="008B675C">
        <w:rPr>
          <w:rFonts w:ascii="GHEA Grapalat" w:hAnsi="GHEA Grapalat"/>
          <w:bCs/>
          <w:color w:val="000000" w:themeColor="text1"/>
          <w:sz w:val="20"/>
        </w:rPr>
        <w:t xml:space="preserve">     </w:t>
      </w:r>
      <w:r w:rsidRPr="008B675C">
        <w:rPr>
          <w:rFonts w:ascii="GHEA Grapalat" w:hAnsi="GHEA Grapalat"/>
          <w:bCs/>
          <w:color w:val="000000" w:themeColor="text1"/>
          <w:sz w:val="20"/>
          <w:lang w:val="pt-BR"/>
        </w:rPr>
        <w:t>быть осуществлена в течении</w:t>
      </w:r>
      <w:r w:rsidRPr="008B675C">
        <w:rPr>
          <w:rFonts w:ascii="GHEA Grapalat" w:hAnsi="GHEA Grapalat"/>
          <w:bCs/>
          <w:color w:val="000000" w:themeColor="text1"/>
          <w:sz w:val="20"/>
        </w:rPr>
        <w:t xml:space="preserve">   </w:t>
      </w:r>
      <w:r w:rsidRPr="008B675C">
        <w:rPr>
          <w:rFonts w:ascii="GHEA Grapalat" w:hAnsi="GHEA Grapalat"/>
          <w:bCs/>
          <w:color w:val="000000" w:themeColor="text1"/>
          <w:sz w:val="20"/>
          <w:lang w:val="pt-BR"/>
        </w:rPr>
        <w:t>рабочего дня с 9</w:t>
      </w:r>
      <w:r w:rsidRPr="008B675C">
        <w:rPr>
          <w:rFonts w:ascii="GHEA Grapalat" w:hAnsi="GHEA Grapalat"/>
          <w:bCs/>
          <w:color w:val="000000" w:themeColor="text1"/>
          <w:sz w:val="20"/>
          <w:u w:val="single"/>
          <w:vertAlign w:val="superscript"/>
          <w:lang w:val="pt-BR"/>
        </w:rPr>
        <w:t>00</w:t>
      </w:r>
      <w:r w:rsidRPr="008B675C">
        <w:rPr>
          <w:rFonts w:ascii="GHEA Grapalat" w:hAnsi="GHEA Grapalat"/>
          <w:bCs/>
          <w:color w:val="000000" w:themeColor="text1"/>
          <w:sz w:val="20"/>
          <w:lang w:val="pt-BR"/>
        </w:rPr>
        <w:t xml:space="preserve"> до 15</w:t>
      </w:r>
      <w:r w:rsidRPr="008B675C">
        <w:rPr>
          <w:rFonts w:ascii="GHEA Grapalat" w:hAnsi="GHEA Grapalat"/>
          <w:bCs/>
          <w:color w:val="000000" w:themeColor="text1"/>
          <w:sz w:val="20"/>
          <w:u w:val="single"/>
          <w:vertAlign w:val="superscript"/>
          <w:lang w:val="pt-BR"/>
        </w:rPr>
        <w:t>30</w:t>
      </w:r>
      <w:r w:rsidRPr="008B675C">
        <w:rPr>
          <w:rFonts w:ascii="GHEA Grapalat" w:hAnsi="GHEA Grapalat"/>
          <w:bCs/>
          <w:color w:val="000000" w:themeColor="text1"/>
          <w:sz w:val="20"/>
          <w:lang w:val="pt-BR"/>
        </w:rPr>
        <w:t xml:space="preserve"> часов.</w:t>
      </w:r>
    </w:p>
    <w:p w:rsidR="00172891" w:rsidRPr="000671D9" w:rsidRDefault="00172891" w:rsidP="00172891">
      <w:pPr>
        <w:pStyle w:val="a4"/>
        <w:numPr>
          <w:ilvl w:val="0"/>
          <w:numId w:val="4"/>
        </w:numPr>
        <w:spacing w:after="0" w:line="240" w:lineRule="auto"/>
        <w:ind w:left="0" w:hanging="207"/>
        <w:rPr>
          <w:rFonts w:ascii="GHEA Grapalat" w:hAnsi="GHEA Grapalat" w:cs="Sylfaen"/>
          <w:color w:val="000000" w:themeColor="text1"/>
        </w:rPr>
      </w:pPr>
      <w:r w:rsidRPr="008B675C">
        <w:rPr>
          <w:rFonts w:ascii="GHEA Grapalat" w:hAnsi="GHEA Grapalat"/>
          <w:bCs/>
          <w:color w:val="000000" w:themeColor="text1"/>
          <w:sz w:val="20"/>
        </w:rPr>
        <w:t xml:space="preserve"> </w:t>
      </w:r>
      <w:r w:rsidRPr="008B675C">
        <w:rPr>
          <w:rFonts w:ascii="GHEA Grapalat" w:hAnsi="GHEA Grapalat"/>
          <w:bCs/>
          <w:color w:val="000000" w:themeColor="text1"/>
          <w:sz w:val="20"/>
          <w:lang w:val="pt-BR"/>
        </w:rPr>
        <w:t xml:space="preserve">Менеджер по контракту </w:t>
      </w:r>
      <w:r w:rsidRPr="008B675C">
        <w:rPr>
          <w:rFonts w:ascii="GHEA Grapalat" w:hAnsi="GHEA Grapalat"/>
          <w:bCs/>
          <w:color w:val="000000" w:themeColor="text1"/>
          <w:sz w:val="20"/>
          <w:lang w:val="ru-RU"/>
        </w:rPr>
        <w:t>М</w:t>
      </w:r>
      <w:r w:rsidRPr="008B675C">
        <w:rPr>
          <w:rFonts w:ascii="GHEA Grapalat" w:hAnsi="GHEA Grapalat"/>
          <w:bCs/>
          <w:color w:val="000000" w:themeColor="text1"/>
          <w:sz w:val="20"/>
          <w:lang w:val="pt-BR"/>
        </w:rPr>
        <w:t>.</w:t>
      </w:r>
      <w:r w:rsidRPr="008B675C">
        <w:rPr>
          <w:rFonts w:ascii="GHEA Grapalat" w:hAnsi="GHEA Grapalat"/>
          <w:bCs/>
          <w:color w:val="000000" w:themeColor="text1"/>
          <w:sz w:val="20"/>
          <w:lang w:val="ru-RU"/>
        </w:rPr>
        <w:t xml:space="preserve"> Карапетян</w:t>
      </w:r>
      <w:r w:rsidRPr="008B675C">
        <w:rPr>
          <w:rFonts w:ascii="GHEA Grapalat" w:hAnsi="GHEA Grapalat"/>
          <w:bCs/>
          <w:color w:val="000000" w:themeColor="text1"/>
          <w:sz w:val="20"/>
          <w:lang w:val="pt-BR"/>
        </w:rPr>
        <w:t>.Тел. 010-28-00-35, e</w:t>
      </w:r>
      <w:r w:rsidRPr="008B675C">
        <w:rPr>
          <w:rFonts w:ascii="GHEA Grapalat" w:hAnsi="GHEA Grapalat"/>
          <w:bCs/>
          <w:color w:val="000000" w:themeColor="text1"/>
          <w:sz w:val="20"/>
        </w:rPr>
        <w:t>-</w:t>
      </w:r>
      <w:r w:rsidRPr="008B675C">
        <w:rPr>
          <w:rFonts w:ascii="GHEA Grapalat" w:hAnsi="GHEA Grapalat"/>
          <w:bCs/>
          <w:color w:val="000000" w:themeColor="text1"/>
          <w:sz w:val="20"/>
          <w:lang w:val="pt-BR"/>
        </w:rPr>
        <w:t>mail</w:t>
      </w:r>
      <w:r w:rsidRPr="008B675C">
        <w:rPr>
          <w:rFonts w:ascii="GHEA Grapalat" w:hAnsi="GHEA Grapalat"/>
          <w:bCs/>
          <w:color w:val="000000" w:themeColor="text1"/>
          <w:sz w:val="20"/>
        </w:rPr>
        <w:t>։</w:t>
      </w:r>
      <w:r w:rsidRPr="008B675C">
        <w:rPr>
          <w:rFonts w:ascii="GHEA Grapalat" w:hAnsi="GHEA Grapalat"/>
          <w:bCs/>
          <w:color w:val="000000" w:themeColor="text1"/>
          <w:sz w:val="20"/>
          <w:lang w:val="pt-BR"/>
        </w:rPr>
        <w:t xml:space="preserve"> </w:t>
      </w:r>
      <w:hyperlink r:id="rId10" w:history="1">
        <w:r w:rsidRPr="000671D9">
          <w:rPr>
            <w:rStyle w:val="a8"/>
            <w:rFonts w:ascii="GHEA Grapalat" w:hAnsi="GHEA Grapalat"/>
            <w:sz w:val="20"/>
            <w:szCs w:val="18"/>
          </w:rPr>
          <w:t>mkrtich.karapetyan</w:t>
        </w:r>
        <w:r w:rsidRPr="000671D9">
          <w:rPr>
            <w:rStyle w:val="a8"/>
            <w:rFonts w:ascii="GHEA Grapalat" w:hAnsi="GHEA Grapalat"/>
            <w:sz w:val="20"/>
            <w:szCs w:val="18"/>
            <w:lang w:val="pt-BR"/>
          </w:rPr>
          <w:t>@anpp.am</w:t>
        </w:r>
      </w:hyperlink>
    </w:p>
    <w:p w:rsidR="00172891" w:rsidRDefault="00172891" w:rsidP="00FE5599">
      <w:pPr>
        <w:tabs>
          <w:tab w:val="left" w:pos="10316"/>
        </w:tabs>
        <w:spacing w:after="0" w:line="240" w:lineRule="auto"/>
        <w:jc w:val="both"/>
        <w:rPr>
          <w:rFonts w:ascii="GHEA Grapalat" w:hAnsi="GHEA Grapalat" w:cs="Sylfaen"/>
          <w:sz w:val="18"/>
          <w:szCs w:val="18"/>
        </w:rPr>
      </w:pPr>
    </w:p>
    <w:p w:rsidR="00172891" w:rsidRDefault="00172891" w:rsidP="00FE5599">
      <w:pPr>
        <w:tabs>
          <w:tab w:val="left" w:pos="10316"/>
        </w:tabs>
        <w:spacing w:after="0" w:line="240" w:lineRule="auto"/>
        <w:jc w:val="both"/>
        <w:rPr>
          <w:rFonts w:ascii="GHEA Grapalat" w:hAnsi="GHEA Grapalat" w:cs="Sylfaen"/>
          <w:sz w:val="18"/>
          <w:szCs w:val="18"/>
        </w:rPr>
      </w:pPr>
    </w:p>
    <w:p w:rsidR="00172891" w:rsidRDefault="00172891" w:rsidP="00FE5599">
      <w:pPr>
        <w:tabs>
          <w:tab w:val="left" w:pos="10316"/>
        </w:tabs>
        <w:spacing w:after="0" w:line="240" w:lineRule="auto"/>
        <w:jc w:val="both"/>
        <w:rPr>
          <w:rFonts w:ascii="GHEA Grapalat" w:hAnsi="GHEA Grapalat" w:cs="Sylfaen"/>
          <w:sz w:val="18"/>
          <w:szCs w:val="18"/>
        </w:rPr>
      </w:pPr>
    </w:p>
    <w:p w:rsidR="00253B7B" w:rsidRPr="007F7B0F" w:rsidRDefault="00253B7B" w:rsidP="00FE5599">
      <w:pPr>
        <w:tabs>
          <w:tab w:val="left" w:pos="10316"/>
        </w:tabs>
        <w:spacing w:after="0" w:line="240" w:lineRule="auto"/>
        <w:jc w:val="both"/>
        <w:rPr>
          <w:rFonts w:ascii="GHEA Grapalat" w:hAnsi="GHEA Grapalat" w:cs="Sylfaen"/>
          <w:sz w:val="18"/>
          <w:szCs w:val="18"/>
          <w:lang w:val="pt-BR"/>
        </w:rPr>
      </w:pPr>
    </w:p>
    <w:p w:rsidR="00E3504F" w:rsidRPr="007F7B0F" w:rsidRDefault="00E3504F" w:rsidP="00FE5599">
      <w:pPr>
        <w:tabs>
          <w:tab w:val="left" w:pos="10316"/>
        </w:tabs>
        <w:spacing w:after="0" w:line="240" w:lineRule="auto"/>
        <w:jc w:val="both"/>
        <w:rPr>
          <w:rFonts w:ascii="GHEA Grapalat" w:hAnsi="GHEA Grapalat" w:cs="Sylfaen"/>
          <w:sz w:val="18"/>
          <w:szCs w:val="18"/>
          <w:lang w:val="pt-BR"/>
        </w:rPr>
      </w:pPr>
    </w:p>
    <w:p w:rsidR="00E3504F" w:rsidRDefault="00E3504F" w:rsidP="00FE5599">
      <w:pPr>
        <w:tabs>
          <w:tab w:val="left" w:pos="10316"/>
        </w:tabs>
        <w:spacing w:after="0" w:line="240" w:lineRule="auto"/>
        <w:jc w:val="both"/>
        <w:rPr>
          <w:rFonts w:ascii="GHEA Grapalat" w:hAnsi="GHEA Grapalat" w:cs="Sylfaen"/>
          <w:sz w:val="18"/>
          <w:szCs w:val="18"/>
          <w:lang w:val="pt-BR"/>
        </w:rPr>
      </w:pPr>
    </w:p>
    <w:p w:rsidR="00E3504F" w:rsidRPr="006C6705" w:rsidRDefault="00253B7B" w:rsidP="00FE5599">
      <w:pPr>
        <w:tabs>
          <w:tab w:val="left" w:pos="10316"/>
        </w:tabs>
        <w:spacing w:after="0" w:line="240" w:lineRule="auto"/>
        <w:jc w:val="both"/>
        <w:rPr>
          <w:rFonts w:ascii="GHEA Grapalat" w:hAnsi="GHEA Grapalat" w:cs="Sylfaen"/>
          <w:sz w:val="18"/>
          <w:szCs w:val="18"/>
          <w:lang w:val="pt-BR"/>
        </w:rPr>
      </w:pPr>
      <w:r w:rsidRPr="007F7B0F">
        <w:rPr>
          <w:rFonts w:ascii="GHEA Grapalat" w:hAnsi="GHEA Grapalat" w:cs="Sylfaen"/>
          <w:sz w:val="18"/>
          <w:szCs w:val="18"/>
          <w:lang w:val="pt-BR"/>
        </w:rPr>
        <w:t xml:space="preserve">                                                        </w:t>
      </w:r>
    </w:p>
    <w:p w:rsidR="0056432E" w:rsidRPr="006C6705" w:rsidRDefault="0056432E" w:rsidP="00FE5599">
      <w:pPr>
        <w:tabs>
          <w:tab w:val="left" w:pos="10316"/>
        </w:tabs>
        <w:spacing w:after="0" w:line="240" w:lineRule="auto"/>
        <w:jc w:val="both"/>
        <w:rPr>
          <w:rFonts w:ascii="GHEA Grapalat" w:hAnsi="GHEA Grapalat" w:cs="Sylfaen"/>
          <w:sz w:val="18"/>
          <w:szCs w:val="18"/>
          <w:lang w:val="pt-BR"/>
        </w:rPr>
      </w:pPr>
    </w:p>
    <w:p w:rsidR="00A21F71" w:rsidRPr="0056432E" w:rsidRDefault="00A21F71" w:rsidP="00A21F71">
      <w:pPr>
        <w:pStyle w:val="a4"/>
        <w:spacing w:after="0" w:line="240" w:lineRule="auto"/>
        <w:ind w:left="425" w:hanging="425"/>
        <w:jc w:val="center"/>
        <w:rPr>
          <w:rFonts w:ascii="GHEA Grapalat" w:hAnsi="GHEA Grapalat" w:cs="Sylfaen"/>
          <w:b/>
          <w:sz w:val="24"/>
          <w:szCs w:val="24"/>
        </w:rPr>
      </w:pPr>
      <w:r w:rsidRPr="0056432E">
        <w:rPr>
          <w:rFonts w:ascii="GHEA Grapalat" w:hAnsi="GHEA Grapalat" w:cs="Sylfaen"/>
          <w:sz w:val="24"/>
          <w:szCs w:val="24"/>
        </w:rPr>
        <w:t>ՎՃԱՐՄԱՆ</w:t>
      </w:r>
      <w:r w:rsidRPr="0056432E">
        <w:rPr>
          <w:rFonts w:ascii="GHEA Grapalat" w:hAnsi="GHEA Grapalat" w:cs="Sylfaen"/>
          <w:sz w:val="24"/>
          <w:szCs w:val="24"/>
          <w:lang w:val="pt-BR"/>
        </w:rPr>
        <w:t xml:space="preserve"> </w:t>
      </w:r>
      <w:r w:rsidRPr="0056432E">
        <w:rPr>
          <w:rFonts w:ascii="GHEA Grapalat" w:hAnsi="GHEA Grapalat" w:cs="Sylfaen"/>
          <w:sz w:val="24"/>
          <w:szCs w:val="24"/>
        </w:rPr>
        <w:t>ԺԱՄԱՆԱԿԱՑՈՒՅՑ</w:t>
      </w:r>
    </w:p>
    <w:tbl>
      <w:tblPr>
        <w:tblW w:w="13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2103"/>
        <w:gridCol w:w="2125"/>
        <w:gridCol w:w="1137"/>
        <w:gridCol w:w="1276"/>
        <w:gridCol w:w="1418"/>
        <w:gridCol w:w="850"/>
        <w:gridCol w:w="709"/>
        <w:gridCol w:w="709"/>
        <w:gridCol w:w="708"/>
        <w:gridCol w:w="709"/>
        <w:gridCol w:w="1559"/>
        <w:gridCol w:w="37"/>
      </w:tblGrid>
      <w:tr w:rsidR="00A11538" w:rsidRPr="007F7B0F" w:rsidTr="00F02B57">
        <w:trPr>
          <w:trHeight w:val="579"/>
          <w:jc w:val="center"/>
        </w:trPr>
        <w:tc>
          <w:tcPr>
            <w:tcW w:w="514" w:type="dxa"/>
            <w:vMerge w:val="restart"/>
            <w:vAlign w:val="center"/>
          </w:tcPr>
          <w:p w:rsidR="00F35467" w:rsidRPr="007F7B0F" w:rsidRDefault="00F35467" w:rsidP="00632C51">
            <w:pPr>
              <w:spacing w:after="0" w:line="240" w:lineRule="auto"/>
              <w:contextualSpacing/>
              <w:jc w:val="center"/>
              <w:rPr>
                <w:rFonts w:ascii="GHEA Grapalat" w:hAnsi="GHEA Grapalat"/>
                <w:sz w:val="18"/>
                <w:szCs w:val="18"/>
              </w:rPr>
            </w:pPr>
            <w:r w:rsidRPr="007F7B0F">
              <w:rPr>
                <w:rFonts w:ascii="GHEA Grapalat" w:hAnsi="GHEA Grapalat"/>
                <w:sz w:val="18"/>
                <w:szCs w:val="18"/>
              </w:rPr>
              <w:t>Չ/հ</w:t>
            </w:r>
          </w:p>
        </w:tc>
        <w:tc>
          <w:tcPr>
            <w:tcW w:w="2103" w:type="dxa"/>
            <w:vMerge w:val="restart"/>
            <w:vAlign w:val="center"/>
          </w:tcPr>
          <w:p w:rsidR="00F35467" w:rsidRPr="007F7B0F" w:rsidRDefault="00F35467" w:rsidP="00632C51">
            <w:pPr>
              <w:spacing w:after="0" w:line="240" w:lineRule="auto"/>
              <w:contextualSpacing/>
              <w:jc w:val="center"/>
              <w:rPr>
                <w:rFonts w:ascii="GHEA Grapalat" w:hAnsi="GHEA Grapalat"/>
                <w:sz w:val="18"/>
                <w:szCs w:val="18"/>
                <w:lang w:val="es-ES"/>
              </w:rPr>
            </w:pPr>
            <w:r w:rsidRPr="007F7B0F">
              <w:rPr>
                <w:rFonts w:ascii="GHEA Grapalat" w:hAnsi="GHEA Grapalat"/>
                <w:sz w:val="18"/>
                <w:szCs w:val="18"/>
              </w:rPr>
              <w:t>Միջանցիկ</w:t>
            </w:r>
            <w:r w:rsidRPr="007F7B0F">
              <w:rPr>
                <w:rFonts w:ascii="GHEA Grapalat" w:hAnsi="GHEA Grapalat"/>
                <w:sz w:val="18"/>
                <w:szCs w:val="18"/>
                <w:lang w:val="es-ES"/>
              </w:rPr>
              <w:t xml:space="preserve"> </w:t>
            </w:r>
            <w:r w:rsidRPr="007F7B0F">
              <w:rPr>
                <w:rFonts w:ascii="GHEA Grapalat" w:hAnsi="GHEA Grapalat"/>
                <w:sz w:val="18"/>
                <w:szCs w:val="18"/>
              </w:rPr>
              <w:t>ծածկագիրը</w:t>
            </w:r>
            <w:r w:rsidRPr="007F7B0F">
              <w:rPr>
                <w:rFonts w:ascii="GHEA Grapalat" w:hAnsi="GHEA Grapalat"/>
                <w:sz w:val="18"/>
                <w:szCs w:val="18"/>
                <w:lang w:val="es-ES"/>
              </w:rPr>
              <w:t xml:space="preserve">` </w:t>
            </w:r>
            <w:r w:rsidRPr="007F7B0F">
              <w:rPr>
                <w:rFonts w:ascii="GHEA Grapalat" w:hAnsi="GHEA Grapalat"/>
                <w:sz w:val="18"/>
                <w:szCs w:val="18"/>
              </w:rPr>
              <w:t>ըստ</w:t>
            </w:r>
            <w:r w:rsidRPr="007F7B0F">
              <w:rPr>
                <w:rFonts w:ascii="GHEA Grapalat" w:hAnsi="GHEA Grapalat"/>
                <w:sz w:val="18"/>
                <w:szCs w:val="18"/>
                <w:lang w:val="es-ES"/>
              </w:rPr>
              <w:t xml:space="preserve"> </w:t>
            </w:r>
            <w:r w:rsidRPr="007F7B0F">
              <w:rPr>
                <w:rFonts w:ascii="GHEA Grapalat" w:hAnsi="GHEA Grapalat"/>
                <w:sz w:val="18"/>
                <w:szCs w:val="18"/>
              </w:rPr>
              <w:t>ԳՄԱ</w:t>
            </w:r>
            <w:r w:rsidRPr="007F7B0F">
              <w:rPr>
                <w:rFonts w:ascii="GHEA Grapalat" w:hAnsi="GHEA Grapalat"/>
                <w:sz w:val="18"/>
                <w:szCs w:val="18"/>
                <w:lang w:val="es-ES"/>
              </w:rPr>
              <w:br/>
            </w:r>
            <w:r w:rsidRPr="007F7B0F">
              <w:rPr>
                <w:rFonts w:ascii="GHEA Grapalat" w:hAnsi="GHEA Grapalat"/>
                <w:sz w:val="18"/>
                <w:szCs w:val="18"/>
              </w:rPr>
              <w:t>դասակարգման</w:t>
            </w:r>
          </w:p>
        </w:tc>
        <w:tc>
          <w:tcPr>
            <w:tcW w:w="2125" w:type="dxa"/>
            <w:vMerge w:val="restart"/>
            <w:vAlign w:val="center"/>
          </w:tcPr>
          <w:p w:rsidR="00F35467" w:rsidRPr="007F7B0F" w:rsidRDefault="00F35467" w:rsidP="00632C51">
            <w:pPr>
              <w:spacing w:after="0" w:line="240" w:lineRule="auto"/>
              <w:contextualSpacing/>
              <w:jc w:val="center"/>
              <w:rPr>
                <w:rFonts w:ascii="GHEA Grapalat" w:hAnsi="GHEA Grapalat"/>
                <w:sz w:val="18"/>
                <w:szCs w:val="18"/>
                <w:lang w:val="es-ES"/>
              </w:rPr>
            </w:pPr>
            <w:r w:rsidRPr="007F7B0F">
              <w:rPr>
                <w:rFonts w:ascii="GHEA Grapalat" w:hAnsi="GHEA Grapalat"/>
                <w:sz w:val="18"/>
                <w:szCs w:val="18"/>
              </w:rPr>
              <w:t>Ապրանքի անվանումը</w:t>
            </w:r>
          </w:p>
        </w:tc>
        <w:tc>
          <w:tcPr>
            <w:tcW w:w="1137" w:type="dxa"/>
            <w:vMerge w:val="restart"/>
            <w:vAlign w:val="center"/>
          </w:tcPr>
          <w:p w:rsidR="00F35467" w:rsidRPr="007F7B0F" w:rsidRDefault="00F35467" w:rsidP="00632C51">
            <w:pPr>
              <w:spacing w:after="0" w:line="240" w:lineRule="auto"/>
              <w:contextualSpacing/>
              <w:jc w:val="center"/>
              <w:rPr>
                <w:rFonts w:ascii="GHEA Grapalat" w:hAnsi="GHEA Grapalat"/>
                <w:sz w:val="18"/>
                <w:szCs w:val="18"/>
              </w:rPr>
            </w:pPr>
            <w:r w:rsidRPr="007F7B0F">
              <w:rPr>
                <w:rFonts w:ascii="GHEA Grapalat" w:hAnsi="GHEA Grapalat"/>
                <w:sz w:val="18"/>
                <w:szCs w:val="18"/>
              </w:rPr>
              <w:t>Չափման միավորը</w:t>
            </w:r>
          </w:p>
        </w:tc>
        <w:tc>
          <w:tcPr>
            <w:tcW w:w="1276" w:type="dxa"/>
            <w:vMerge w:val="restart"/>
            <w:vAlign w:val="center"/>
          </w:tcPr>
          <w:p w:rsidR="00F35467" w:rsidRPr="007F7B0F" w:rsidRDefault="00F35467" w:rsidP="00632C51">
            <w:pPr>
              <w:spacing w:after="0" w:line="240" w:lineRule="auto"/>
              <w:contextualSpacing/>
              <w:jc w:val="center"/>
              <w:rPr>
                <w:rFonts w:ascii="GHEA Grapalat" w:hAnsi="GHEA Grapalat"/>
                <w:sz w:val="18"/>
                <w:szCs w:val="18"/>
              </w:rPr>
            </w:pPr>
            <w:r w:rsidRPr="007F7B0F">
              <w:rPr>
                <w:rFonts w:ascii="GHEA Grapalat" w:hAnsi="GHEA Grapalat"/>
                <w:sz w:val="18"/>
                <w:szCs w:val="18"/>
              </w:rPr>
              <w:t>Ընդհանուր քանակը</w:t>
            </w:r>
          </w:p>
        </w:tc>
        <w:tc>
          <w:tcPr>
            <w:tcW w:w="1418" w:type="dxa"/>
            <w:vMerge w:val="restart"/>
            <w:vAlign w:val="center"/>
          </w:tcPr>
          <w:p w:rsidR="00F35467" w:rsidRPr="007F7B0F" w:rsidRDefault="00F35467" w:rsidP="00632C51">
            <w:pPr>
              <w:spacing w:after="0" w:line="240" w:lineRule="auto"/>
              <w:contextualSpacing/>
              <w:jc w:val="center"/>
              <w:rPr>
                <w:rFonts w:ascii="GHEA Grapalat" w:hAnsi="GHEA Grapalat"/>
                <w:sz w:val="18"/>
                <w:szCs w:val="18"/>
              </w:rPr>
            </w:pPr>
            <w:r w:rsidRPr="007F7B0F">
              <w:rPr>
                <w:rFonts w:ascii="GHEA Grapalat" w:hAnsi="GHEA Grapalat"/>
                <w:sz w:val="18"/>
                <w:szCs w:val="18"/>
              </w:rPr>
              <w:t>Միավորի գինը</w:t>
            </w:r>
          </w:p>
          <w:p w:rsidR="00F35467" w:rsidRPr="007F7B0F" w:rsidRDefault="00F35467" w:rsidP="006F7803">
            <w:pPr>
              <w:spacing w:after="0" w:line="240" w:lineRule="auto"/>
              <w:contextualSpacing/>
              <w:jc w:val="center"/>
              <w:rPr>
                <w:rFonts w:ascii="GHEA Grapalat" w:hAnsi="GHEA Grapalat"/>
                <w:sz w:val="18"/>
                <w:szCs w:val="18"/>
              </w:rPr>
            </w:pPr>
            <w:r w:rsidRPr="007F7B0F">
              <w:rPr>
                <w:rFonts w:ascii="GHEA Grapalat" w:hAnsi="GHEA Grapalat"/>
                <w:sz w:val="18"/>
                <w:szCs w:val="18"/>
              </w:rPr>
              <w:t>(ՀՀ դրամ)</w:t>
            </w:r>
          </w:p>
        </w:tc>
        <w:tc>
          <w:tcPr>
            <w:tcW w:w="5281" w:type="dxa"/>
            <w:gridSpan w:val="7"/>
          </w:tcPr>
          <w:p w:rsidR="00F35467" w:rsidRPr="007F7B0F" w:rsidRDefault="00F35467" w:rsidP="00632C51">
            <w:pPr>
              <w:spacing w:after="0" w:line="240" w:lineRule="auto"/>
              <w:contextualSpacing/>
              <w:jc w:val="center"/>
              <w:rPr>
                <w:rFonts w:ascii="GHEA Grapalat" w:hAnsi="GHEA Grapalat"/>
                <w:sz w:val="18"/>
                <w:szCs w:val="18"/>
                <w:lang w:val="es-ES"/>
              </w:rPr>
            </w:pPr>
            <w:r w:rsidRPr="007F7B0F">
              <w:rPr>
                <w:rFonts w:ascii="GHEA Grapalat" w:hAnsi="GHEA Grapalat"/>
                <w:sz w:val="18"/>
                <w:szCs w:val="18"/>
                <w:lang w:val="es-ES"/>
              </w:rPr>
              <w:t>Վճարումները նախատեսվում է իրականացնել 20</w:t>
            </w:r>
            <w:r w:rsidRPr="007F7B0F">
              <w:rPr>
                <w:rFonts w:ascii="GHEA Grapalat" w:hAnsi="GHEA Grapalat"/>
                <w:sz w:val="18"/>
                <w:szCs w:val="18"/>
              </w:rPr>
              <w:t>2</w:t>
            </w:r>
            <w:r w:rsidR="00265B51" w:rsidRPr="00265B51">
              <w:rPr>
                <w:rFonts w:ascii="GHEA Grapalat" w:hAnsi="GHEA Grapalat"/>
                <w:sz w:val="18"/>
                <w:szCs w:val="18"/>
              </w:rPr>
              <w:t>6</w:t>
            </w:r>
            <w:r w:rsidRPr="007F7B0F">
              <w:rPr>
                <w:rFonts w:ascii="GHEA Grapalat" w:hAnsi="GHEA Grapalat"/>
                <w:sz w:val="18"/>
                <w:szCs w:val="18"/>
                <w:lang w:val="es-ES"/>
              </w:rPr>
              <w:t xml:space="preserve">թ.` </w:t>
            </w:r>
          </w:p>
          <w:p w:rsidR="00F35467" w:rsidRPr="007F7B0F" w:rsidRDefault="00F35467" w:rsidP="00632C51">
            <w:pPr>
              <w:spacing w:after="0" w:line="240" w:lineRule="auto"/>
              <w:contextualSpacing/>
              <w:jc w:val="center"/>
              <w:rPr>
                <w:rFonts w:ascii="GHEA Grapalat" w:hAnsi="GHEA Grapalat"/>
                <w:sz w:val="18"/>
                <w:szCs w:val="18"/>
                <w:lang w:val="es-ES"/>
              </w:rPr>
            </w:pPr>
            <w:r w:rsidRPr="007F7B0F">
              <w:rPr>
                <w:rFonts w:ascii="GHEA Grapalat" w:hAnsi="GHEA Grapalat"/>
                <w:sz w:val="18"/>
                <w:szCs w:val="18"/>
                <w:lang w:val="es-ES"/>
              </w:rPr>
              <w:t>ըստ ամիսների, այդ թվում*</w:t>
            </w:r>
          </w:p>
        </w:tc>
      </w:tr>
      <w:tr w:rsidR="00D52CC2" w:rsidRPr="007F7B0F" w:rsidTr="00D52CC2">
        <w:trPr>
          <w:gridAfter w:val="1"/>
          <w:wAfter w:w="37" w:type="dxa"/>
          <w:trHeight w:val="255"/>
          <w:jc w:val="center"/>
        </w:trPr>
        <w:tc>
          <w:tcPr>
            <w:tcW w:w="514" w:type="dxa"/>
            <w:vMerge/>
            <w:vAlign w:val="center"/>
          </w:tcPr>
          <w:p w:rsidR="00D52CC2" w:rsidRPr="007F7B0F" w:rsidRDefault="00D52CC2" w:rsidP="00632C51">
            <w:pPr>
              <w:spacing w:after="0" w:line="240" w:lineRule="auto"/>
              <w:contextualSpacing/>
              <w:jc w:val="center"/>
              <w:rPr>
                <w:rFonts w:ascii="GHEA Grapalat" w:hAnsi="GHEA Grapalat"/>
                <w:sz w:val="18"/>
                <w:szCs w:val="18"/>
                <w:lang w:val="es-ES"/>
              </w:rPr>
            </w:pPr>
          </w:p>
        </w:tc>
        <w:tc>
          <w:tcPr>
            <w:tcW w:w="2103" w:type="dxa"/>
            <w:vMerge/>
            <w:vAlign w:val="center"/>
          </w:tcPr>
          <w:p w:rsidR="00D52CC2" w:rsidRPr="007F7B0F" w:rsidRDefault="00D52CC2" w:rsidP="00632C51">
            <w:pPr>
              <w:spacing w:after="0" w:line="240" w:lineRule="auto"/>
              <w:contextualSpacing/>
              <w:jc w:val="center"/>
              <w:rPr>
                <w:rFonts w:ascii="GHEA Grapalat" w:hAnsi="GHEA Grapalat"/>
                <w:sz w:val="18"/>
                <w:szCs w:val="18"/>
                <w:lang w:val="es-ES"/>
              </w:rPr>
            </w:pPr>
          </w:p>
        </w:tc>
        <w:tc>
          <w:tcPr>
            <w:tcW w:w="2125" w:type="dxa"/>
            <w:vMerge/>
            <w:vAlign w:val="center"/>
          </w:tcPr>
          <w:p w:rsidR="00D52CC2" w:rsidRPr="007F7B0F" w:rsidRDefault="00D52CC2" w:rsidP="00632C51">
            <w:pPr>
              <w:spacing w:after="0" w:line="240" w:lineRule="auto"/>
              <w:contextualSpacing/>
              <w:jc w:val="center"/>
              <w:rPr>
                <w:rFonts w:ascii="GHEA Grapalat" w:hAnsi="GHEA Grapalat"/>
                <w:sz w:val="18"/>
                <w:szCs w:val="18"/>
                <w:lang w:val="es-ES"/>
              </w:rPr>
            </w:pPr>
          </w:p>
        </w:tc>
        <w:tc>
          <w:tcPr>
            <w:tcW w:w="1137" w:type="dxa"/>
            <w:vMerge/>
            <w:vAlign w:val="center"/>
          </w:tcPr>
          <w:p w:rsidR="00D52CC2" w:rsidRPr="007F7B0F" w:rsidRDefault="00D52CC2" w:rsidP="00632C51">
            <w:pPr>
              <w:spacing w:after="0" w:line="240" w:lineRule="auto"/>
              <w:contextualSpacing/>
              <w:jc w:val="center"/>
              <w:rPr>
                <w:rFonts w:ascii="GHEA Grapalat" w:hAnsi="GHEA Grapalat"/>
                <w:sz w:val="18"/>
                <w:szCs w:val="18"/>
                <w:lang w:val="es-ES"/>
              </w:rPr>
            </w:pPr>
          </w:p>
        </w:tc>
        <w:tc>
          <w:tcPr>
            <w:tcW w:w="1276" w:type="dxa"/>
            <w:vMerge/>
            <w:vAlign w:val="center"/>
          </w:tcPr>
          <w:p w:rsidR="00D52CC2" w:rsidRPr="007F7B0F" w:rsidRDefault="00D52CC2" w:rsidP="00632C51">
            <w:pPr>
              <w:spacing w:after="0" w:line="240" w:lineRule="auto"/>
              <w:contextualSpacing/>
              <w:jc w:val="center"/>
              <w:rPr>
                <w:rFonts w:ascii="GHEA Grapalat" w:hAnsi="GHEA Grapalat"/>
                <w:sz w:val="18"/>
                <w:szCs w:val="18"/>
                <w:lang w:val="pt-BR"/>
              </w:rPr>
            </w:pPr>
          </w:p>
        </w:tc>
        <w:tc>
          <w:tcPr>
            <w:tcW w:w="1418" w:type="dxa"/>
            <w:vMerge/>
            <w:vAlign w:val="center"/>
          </w:tcPr>
          <w:p w:rsidR="00D52CC2" w:rsidRPr="007F7B0F" w:rsidRDefault="00D52CC2" w:rsidP="00632C51">
            <w:pPr>
              <w:spacing w:after="0" w:line="240" w:lineRule="auto"/>
              <w:contextualSpacing/>
              <w:jc w:val="center"/>
              <w:rPr>
                <w:rFonts w:ascii="GHEA Grapalat" w:hAnsi="GHEA Grapalat"/>
                <w:sz w:val="18"/>
                <w:szCs w:val="18"/>
                <w:lang w:val="pt-BR"/>
              </w:rPr>
            </w:pPr>
          </w:p>
        </w:tc>
        <w:tc>
          <w:tcPr>
            <w:tcW w:w="850" w:type="dxa"/>
            <w:vAlign w:val="center"/>
          </w:tcPr>
          <w:p w:rsidR="00D52CC2" w:rsidRPr="00EE515F" w:rsidRDefault="00D52CC2" w:rsidP="008243B0">
            <w:pPr>
              <w:spacing w:after="0" w:line="240" w:lineRule="auto"/>
              <w:contextualSpacing/>
              <w:jc w:val="center"/>
              <w:rPr>
                <w:rFonts w:ascii="GHEA Grapalat" w:hAnsi="GHEA Grapalat"/>
                <w:sz w:val="18"/>
                <w:szCs w:val="18"/>
                <w:lang w:val="ru-RU"/>
              </w:rPr>
            </w:pPr>
            <w:r w:rsidRPr="007F7B0F">
              <w:rPr>
                <w:rFonts w:ascii="GHEA Grapalat" w:hAnsi="GHEA Grapalat"/>
                <w:sz w:val="18"/>
                <w:szCs w:val="18"/>
                <w:lang w:val="es-ES"/>
              </w:rPr>
              <w:t>I</w:t>
            </w:r>
            <w:r>
              <w:rPr>
                <w:rFonts w:ascii="GHEA Grapalat" w:hAnsi="GHEA Grapalat"/>
                <w:sz w:val="18"/>
                <w:szCs w:val="18"/>
                <w:lang w:val="ru-RU"/>
              </w:rPr>
              <w:t>I</w:t>
            </w:r>
          </w:p>
        </w:tc>
        <w:tc>
          <w:tcPr>
            <w:tcW w:w="709" w:type="dxa"/>
            <w:vAlign w:val="center"/>
          </w:tcPr>
          <w:p w:rsidR="00D52CC2" w:rsidRPr="00EE515F" w:rsidRDefault="00D52CC2" w:rsidP="008243B0">
            <w:pPr>
              <w:spacing w:after="0" w:line="240" w:lineRule="auto"/>
              <w:contextualSpacing/>
              <w:jc w:val="center"/>
              <w:rPr>
                <w:rFonts w:ascii="GHEA Grapalat" w:hAnsi="GHEA Grapalat"/>
                <w:sz w:val="18"/>
                <w:szCs w:val="18"/>
                <w:lang w:val="ru-RU"/>
              </w:rPr>
            </w:pPr>
            <w:r>
              <w:rPr>
                <w:rFonts w:ascii="GHEA Grapalat" w:hAnsi="GHEA Grapalat"/>
                <w:sz w:val="18"/>
                <w:szCs w:val="18"/>
                <w:lang w:val="ru-RU"/>
              </w:rPr>
              <w:t>III</w:t>
            </w:r>
          </w:p>
        </w:tc>
        <w:tc>
          <w:tcPr>
            <w:tcW w:w="709" w:type="dxa"/>
            <w:vAlign w:val="center"/>
          </w:tcPr>
          <w:p w:rsidR="00D52CC2" w:rsidRPr="007F7B0F" w:rsidRDefault="00D52CC2" w:rsidP="008243B0">
            <w:pPr>
              <w:spacing w:after="0" w:line="240" w:lineRule="auto"/>
              <w:contextualSpacing/>
              <w:jc w:val="center"/>
              <w:rPr>
                <w:rFonts w:ascii="GHEA Grapalat" w:hAnsi="GHEA Grapalat"/>
                <w:sz w:val="18"/>
                <w:szCs w:val="18"/>
                <w:lang w:val="es-ES"/>
              </w:rPr>
            </w:pPr>
            <w:r w:rsidRPr="007F7B0F">
              <w:rPr>
                <w:rFonts w:ascii="GHEA Grapalat" w:hAnsi="GHEA Grapalat"/>
                <w:sz w:val="18"/>
                <w:szCs w:val="18"/>
              </w:rPr>
              <w:t>IV</w:t>
            </w:r>
          </w:p>
        </w:tc>
        <w:tc>
          <w:tcPr>
            <w:tcW w:w="708" w:type="dxa"/>
            <w:vAlign w:val="center"/>
          </w:tcPr>
          <w:p w:rsidR="00D52CC2" w:rsidRPr="00EE515F" w:rsidRDefault="00D52CC2" w:rsidP="008243B0">
            <w:pPr>
              <w:spacing w:after="0" w:line="240" w:lineRule="auto"/>
              <w:contextualSpacing/>
              <w:jc w:val="center"/>
              <w:rPr>
                <w:rFonts w:ascii="GHEA Grapalat" w:hAnsi="GHEA Grapalat" w:cs="Sylfaen"/>
                <w:sz w:val="18"/>
                <w:szCs w:val="18"/>
                <w:lang w:val="ru-RU"/>
              </w:rPr>
            </w:pPr>
            <w:r>
              <w:rPr>
                <w:rFonts w:ascii="GHEA Grapalat" w:hAnsi="GHEA Grapalat" w:cs="Sylfaen"/>
                <w:sz w:val="18"/>
                <w:szCs w:val="18"/>
                <w:lang w:val="ru-RU"/>
              </w:rPr>
              <w:t>V</w:t>
            </w:r>
          </w:p>
        </w:tc>
        <w:tc>
          <w:tcPr>
            <w:tcW w:w="709" w:type="dxa"/>
            <w:vAlign w:val="center"/>
          </w:tcPr>
          <w:p w:rsidR="00D52CC2" w:rsidRPr="00EE515F" w:rsidRDefault="00D52CC2" w:rsidP="008243B0">
            <w:pPr>
              <w:spacing w:after="0" w:line="240" w:lineRule="auto"/>
              <w:contextualSpacing/>
              <w:jc w:val="center"/>
              <w:rPr>
                <w:rFonts w:ascii="GHEA Grapalat" w:hAnsi="GHEA Grapalat" w:cs="Sylfaen"/>
                <w:sz w:val="18"/>
                <w:szCs w:val="18"/>
                <w:lang w:val="ru-RU"/>
              </w:rPr>
            </w:pPr>
            <w:r>
              <w:rPr>
                <w:rFonts w:ascii="GHEA Grapalat" w:hAnsi="GHEA Grapalat" w:cs="Sylfaen"/>
                <w:sz w:val="18"/>
                <w:szCs w:val="18"/>
                <w:lang w:val="ru-RU"/>
              </w:rPr>
              <w:t>VI</w:t>
            </w:r>
          </w:p>
        </w:tc>
        <w:tc>
          <w:tcPr>
            <w:tcW w:w="1559" w:type="dxa"/>
            <w:vAlign w:val="center"/>
          </w:tcPr>
          <w:p w:rsidR="00D52CC2" w:rsidRPr="007F7B0F" w:rsidRDefault="00D52CC2" w:rsidP="00F02B57">
            <w:pPr>
              <w:spacing w:after="0" w:line="240" w:lineRule="auto"/>
              <w:contextualSpacing/>
              <w:jc w:val="center"/>
              <w:rPr>
                <w:rFonts w:ascii="GHEA Grapalat" w:hAnsi="GHEA Grapalat"/>
                <w:sz w:val="18"/>
                <w:szCs w:val="18"/>
              </w:rPr>
            </w:pPr>
            <w:r w:rsidRPr="007F7B0F">
              <w:rPr>
                <w:rFonts w:ascii="GHEA Grapalat" w:hAnsi="GHEA Grapalat"/>
                <w:sz w:val="18"/>
                <w:szCs w:val="18"/>
              </w:rPr>
              <w:t>Գումար</w:t>
            </w:r>
          </w:p>
          <w:p w:rsidR="00D52CC2" w:rsidRPr="007F7B0F" w:rsidRDefault="00D52CC2" w:rsidP="00F02B57">
            <w:pPr>
              <w:spacing w:after="0" w:line="240" w:lineRule="auto"/>
              <w:contextualSpacing/>
              <w:jc w:val="center"/>
              <w:rPr>
                <w:rFonts w:ascii="GHEA Grapalat" w:hAnsi="GHEA Grapalat" w:cs="Sylfaen"/>
                <w:sz w:val="18"/>
                <w:szCs w:val="18"/>
                <w:lang w:val="pt-BR"/>
              </w:rPr>
            </w:pPr>
            <w:r w:rsidRPr="007F7B0F">
              <w:rPr>
                <w:rFonts w:ascii="GHEA Grapalat" w:hAnsi="GHEA Grapalat"/>
                <w:sz w:val="18"/>
                <w:szCs w:val="18"/>
              </w:rPr>
              <w:t>(ՀՀ դրամ)</w:t>
            </w:r>
          </w:p>
        </w:tc>
      </w:tr>
      <w:tr w:rsidR="00D52CC2" w:rsidRPr="007F7B0F" w:rsidTr="00D52CC2">
        <w:trPr>
          <w:gridAfter w:val="1"/>
          <w:wAfter w:w="37" w:type="dxa"/>
          <w:trHeight w:val="493"/>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sidRPr="00E532B0">
              <w:rPr>
                <w:rFonts w:ascii="GHEA Grapalat" w:hAnsi="GHEA Grapalat"/>
                <w:sz w:val="16"/>
                <w:szCs w:val="16"/>
                <w:lang w:val="es-ES"/>
              </w:rPr>
              <w:t>1</w:t>
            </w:r>
          </w:p>
        </w:tc>
        <w:tc>
          <w:tcPr>
            <w:tcW w:w="2103"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24911900</w:t>
            </w:r>
          </w:p>
        </w:tc>
        <w:tc>
          <w:tcPr>
            <w:tcW w:w="2125" w:type="dxa"/>
            <w:vAlign w:val="center"/>
          </w:tcPr>
          <w:p w:rsidR="00D52CC2" w:rsidRPr="00A571CA" w:rsidRDefault="00D52CC2" w:rsidP="004D58FE">
            <w:pPr>
              <w:jc w:val="center"/>
              <w:rPr>
                <w:rFonts w:ascii="GHEA Grapalat" w:hAnsi="GHEA Grapalat" w:cs="Sylfaen"/>
                <w:bCs/>
                <w:sz w:val="20"/>
                <w:szCs w:val="20"/>
              </w:rPr>
            </w:pPr>
            <w:r w:rsidRPr="00A571CA">
              <w:rPr>
                <w:rFonts w:ascii="GHEA Grapalat" w:hAnsi="GHEA Grapalat"/>
                <w:sz w:val="20"/>
                <w:szCs w:val="20"/>
              </w:rPr>
              <w:t>Էպոքսիդա</w:t>
            </w:r>
            <w:r w:rsidRPr="00653215">
              <w:rPr>
                <w:rFonts w:ascii="GHEA Grapalat" w:hAnsi="GHEA Grapalat"/>
                <w:sz w:val="20"/>
                <w:szCs w:val="20"/>
              </w:rPr>
              <w:t>-</w:t>
            </w:r>
            <w:r w:rsidRPr="00A571CA">
              <w:rPr>
                <w:rFonts w:ascii="GHEA Grapalat" w:hAnsi="GHEA Grapalat"/>
                <w:sz w:val="20"/>
                <w:szCs w:val="20"/>
              </w:rPr>
              <w:t>յին սոսինձ</w:t>
            </w:r>
          </w:p>
        </w:tc>
        <w:tc>
          <w:tcPr>
            <w:tcW w:w="1137" w:type="dxa"/>
            <w:vAlign w:val="center"/>
          </w:tcPr>
          <w:p w:rsidR="00D52CC2" w:rsidRPr="00A571CA" w:rsidRDefault="00D52CC2" w:rsidP="00D52CC2">
            <w:pPr>
              <w:jc w:val="center"/>
              <w:rPr>
                <w:rFonts w:ascii="GHEA Grapalat" w:hAnsi="GHEA Grapalat" w:cs="GHEA Grapalat"/>
                <w:sz w:val="20"/>
                <w:szCs w:val="20"/>
                <w:lang w:val="en-US"/>
              </w:rPr>
            </w:pPr>
            <w:r w:rsidRPr="00A571CA">
              <w:rPr>
                <w:rFonts w:ascii="GHEA Grapalat" w:hAnsi="GHEA Grapalat" w:cs="GHEA Grapalat"/>
                <w:sz w:val="20"/>
                <w:szCs w:val="20"/>
                <w:lang w:val="en-US"/>
              </w:rPr>
              <w:t>կգ</w:t>
            </w:r>
          </w:p>
        </w:tc>
        <w:tc>
          <w:tcPr>
            <w:tcW w:w="1276" w:type="dxa"/>
            <w:vAlign w:val="center"/>
          </w:tcPr>
          <w:p w:rsidR="00D52CC2" w:rsidRPr="00A571CA" w:rsidRDefault="00D52CC2" w:rsidP="00D52CC2">
            <w:pPr>
              <w:jc w:val="center"/>
              <w:rPr>
                <w:rFonts w:ascii="GHEA Grapalat" w:hAnsi="GHEA Grapalat" w:cs="GHEA Grapalat"/>
                <w:sz w:val="20"/>
                <w:szCs w:val="20"/>
                <w:lang w:val="en-US"/>
              </w:rPr>
            </w:pPr>
            <w:r w:rsidRPr="00A571CA">
              <w:rPr>
                <w:rFonts w:ascii="GHEA Grapalat" w:hAnsi="GHEA Grapalat" w:cs="GHEA Grapalat"/>
                <w:sz w:val="20"/>
                <w:szCs w:val="20"/>
                <w:lang w:val="en-US"/>
              </w:rPr>
              <w:t>500</w:t>
            </w:r>
          </w:p>
        </w:tc>
        <w:tc>
          <w:tcPr>
            <w:tcW w:w="1418"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4000</w:t>
            </w:r>
          </w:p>
        </w:tc>
        <w:tc>
          <w:tcPr>
            <w:tcW w:w="850" w:type="dxa"/>
            <w:vAlign w:val="center"/>
          </w:tcPr>
          <w:p w:rsidR="00D52CC2" w:rsidRPr="0079469C" w:rsidRDefault="00D52CC2" w:rsidP="009F1F3D">
            <w:pPr>
              <w:spacing w:after="0" w:line="240" w:lineRule="auto"/>
              <w:jc w:val="center"/>
              <w:rPr>
                <w:rFonts w:ascii="GHEA Grapalat" w:eastAsia="Arial Unicode MS" w:hAnsi="GHEA Grapalat"/>
                <w:color w:val="000000"/>
                <w:sz w:val="18"/>
                <w:szCs w:val="18"/>
              </w:rPr>
            </w:pPr>
            <w:r w:rsidRPr="0079469C">
              <w:rPr>
                <w:rFonts w:ascii="GHEA Grapalat" w:eastAsia="Arial Unicode MS" w:hAnsi="GHEA Grapalat"/>
                <w:color w:val="000000"/>
                <w:sz w:val="18"/>
                <w:szCs w:val="18"/>
              </w:rPr>
              <w:t>100%</w:t>
            </w:r>
          </w:p>
        </w:tc>
        <w:tc>
          <w:tcPr>
            <w:tcW w:w="709" w:type="dxa"/>
            <w:vAlign w:val="center"/>
          </w:tcPr>
          <w:p w:rsidR="00D52CC2" w:rsidRPr="0079469C" w:rsidRDefault="00D52CC2" w:rsidP="009F1F3D">
            <w:pPr>
              <w:jc w:val="center"/>
              <w:rPr>
                <w:sz w:val="18"/>
                <w:szCs w:val="18"/>
              </w:rPr>
            </w:pPr>
            <w:r w:rsidRPr="0079469C">
              <w:rPr>
                <w:rFonts w:ascii="GHEA Grapalat" w:eastAsia="Arial Unicode MS" w:hAnsi="GHEA Grapalat"/>
                <w:color w:val="000000"/>
                <w:sz w:val="18"/>
                <w:szCs w:val="18"/>
              </w:rPr>
              <w:t>100%</w:t>
            </w:r>
          </w:p>
        </w:tc>
        <w:tc>
          <w:tcPr>
            <w:tcW w:w="709" w:type="dxa"/>
            <w:vAlign w:val="center"/>
          </w:tcPr>
          <w:p w:rsidR="00D52CC2" w:rsidRPr="0079469C" w:rsidRDefault="00D52CC2" w:rsidP="00AB691A">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9953E9">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AF0259">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2000000</w:t>
            </w:r>
          </w:p>
        </w:tc>
      </w:tr>
      <w:tr w:rsidR="00D52CC2" w:rsidRPr="007F7B0F" w:rsidTr="00D52CC2">
        <w:trPr>
          <w:gridAfter w:val="1"/>
          <w:wAfter w:w="37" w:type="dxa"/>
          <w:trHeight w:val="559"/>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sidRPr="00E532B0">
              <w:rPr>
                <w:rFonts w:ascii="GHEA Grapalat" w:hAnsi="GHEA Grapalat"/>
                <w:sz w:val="16"/>
                <w:szCs w:val="16"/>
                <w:lang w:val="es-ES"/>
              </w:rPr>
              <w:t>2</w:t>
            </w:r>
          </w:p>
        </w:tc>
        <w:tc>
          <w:tcPr>
            <w:tcW w:w="2103"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44831200</w:t>
            </w:r>
          </w:p>
        </w:tc>
        <w:tc>
          <w:tcPr>
            <w:tcW w:w="2125" w:type="dxa"/>
            <w:vAlign w:val="center"/>
          </w:tcPr>
          <w:p w:rsidR="00D52CC2" w:rsidRPr="00A571CA" w:rsidRDefault="00D52CC2" w:rsidP="004D58FE">
            <w:pPr>
              <w:jc w:val="center"/>
              <w:rPr>
                <w:rFonts w:ascii="GHEA Grapalat" w:hAnsi="GHEA Grapalat" w:cs="Sylfaen"/>
                <w:bCs/>
                <w:sz w:val="20"/>
                <w:szCs w:val="20"/>
              </w:rPr>
            </w:pPr>
            <w:r w:rsidRPr="00A571CA">
              <w:rPr>
                <w:rFonts w:ascii="GHEA Grapalat" w:hAnsi="GHEA Grapalat"/>
                <w:sz w:val="20"/>
                <w:szCs w:val="20"/>
              </w:rPr>
              <w:t>Էպոքսիդա-յին ք</w:t>
            </w:r>
            <w:r w:rsidRPr="00A571CA">
              <w:rPr>
                <w:rFonts w:ascii="GHEA Grapalat" w:hAnsi="GHEA Grapalat" w:cs="Sylfaen"/>
                <w:snapToGrid w:val="0"/>
                <w:color w:val="000000"/>
                <w:sz w:val="20"/>
                <w:szCs w:val="20"/>
              </w:rPr>
              <w:t>սանյութ</w:t>
            </w:r>
          </w:p>
        </w:tc>
        <w:tc>
          <w:tcPr>
            <w:tcW w:w="1137" w:type="dxa"/>
            <w:vAlign w:val="center"/>
          </w:tcPr>
          <w:p w:rsidR="00D52CC2" w:rsidRPr="00A571CA" w:rsidRDefault="00D52CC2" w:rsidP="00D52CC2">
            <w:pPr>
              <w:jc w:val="center"/>
              <w:rPr>
                <w:rFonts w:ascii="GHEA Grapalat" w:hAnsi="GHEA Grapalat" w:cs="GHEA Grapalat"/>
                <w:sz w:val="20"/>
                <w:szCs w:val="20"/>
                <w:lang w:val="en-US"/>
              </w:rPr>
            </w:pPr>
            <w:r w:rsidRPr="00A571CA">
              <w:rPr>
                <w:rFonts w:ascii="GHEA Grapalat" w:hAnsi="GHEA Grapalat" w:cs="GHEA Grapalat"/>
                <w:sz w:val="20"/>
                <w:szCs w:val="20"/>
                <w:lang w:val="en-US"/>
              </w:rPr>
              <w:t>կգ</w:t>
            </w:r>
          </w:p>
        </w:tc>
        <w:tc>
          <w:tcPr>
            <w:tcW w:w="1276" w:type="dxa"/>
            <w:vAlign w:val="center"/>
          </w:tcPr>
          <w:p w:rsidR="00D52CC2" w:rsidRPr="00A571CA" w:rsidRDefault="00D52CC2" w:rsidP="00D52CC2">
            <w:pPr>
              <w:jc w:val="center"/>
              <w:rPr>
                <w:rFonts w:ascii="GHEA Grapalat" w:hAnsi="GHEA Grapalat" w:cs="GHEA Grapalat"/>
                <w:sz w:val="20"/>
                <w:szCs w:val="20"/>
                <w:lang w:val="en-US"/>
              </w:rPr>
            </w:pPr>
            <w:r w:rsidRPr="00A571CA">
              <w:rPr>
                <w:rFonts w:ascii="GHEA Grapalat" w:hAnsi="GHEA Grapalat" w:cs="GHEA Grapalat"/>
                <w:sz w:val="20"/>
                <w:szCs w:val="20"/>
                <w:lang w:val="en-US"/>
              </w:rPr>
              <w:t>50</w:t>
            </w:r>
          </w:p>
        </w:tc>
        <w:tc>
          <w:tcPr>
            <w:tcW w:w="1418"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4000</w:t>
            </w:r>
          </w:p>
        </w:tc>
        <w:tc>
          <w:tcPr>
            <w:tcW w:w="850" w:type="dxa"/>
            <w:vAlign w:val="center"/>
          </w:tcPr>
          <w:p w:rsidR="00D52CC2" w:rsidRPr="0079469C" w:rsidRDefault="00D52CC2" w:rsidP="005C7078">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5C7078">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AB691A">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9953E9">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AF0259">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200000</w:t>
            </w:r>
          </w:p>
        </w:tc>
      </w:tr>
      <w:tr w:rsidR="00D52CC2" w:rsidRPr="007F7B0F" w:rsidTr="00D52CC2">
        <w:trPr>
          <w:gridAfter w:val="1"/>
          <w:wAfter w:w="37" w:type="dxa"/>
          <w:trHeight w:val="577"/>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sidRPr="00E532B0">
              <w:rPr>
                <w:rFonts w:ascii="GHEA Grapalat" w:hAnsi="GHEA Grapalat"/>
                <w:sz w:val="16"/>
                <w:szCs w:val="16"/>
                <w:lang w:val="es-ES"/>
              </w:rPr>
              <w:t>3</w:t>
            </w:r>
          </w:p>
        </w:tc>
        <w:tc>
          <w:tcPr>
            <w:tcW w:w="2103"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44112450</w:t>
            </w:r>
          </w:p>
        </w:tc>
        <w:tc>
          <w:tcPr>
            <w:tcW w:w="2125" w:type="dxa"/>
            <w:vAlign w:val="center"/>
          </w:tcPr>
          <w:p w:rsidR="00D52CC2" w:rsidRPr="00A571CA" w:rsidRDefault="00D52CC2" w:rsidP="004D58FE">
            <w:pPr>
              <w:jc w:val="center"/>
              <w:rPr>
                <w:rFonts w:ascii="GHEA Grapalat" w:hAnsi="GHEA Grapalat"/>
                <w:sz w:val="20"/>
                <w:szCs w:val="20"/>
              </w:rPr>
            </w:pPr>
            <w:r w:rsidRPr="00A571CA">
              <w:rPr>
                <w:rFonts w:ascii="GHEA Grapalat" w:hAnsi="GHEA Grapalat"/>
                <w:color w:val="2D2D2D"/>
                <w:sz w:val="20"/>
                <w:szCs w:val="20"/>
                <w:shd w:val="clear" w:color="auto" w:fill="FFFFFF"/>
              </w:rPr>
              <w:t>Տեխ</w:t>
            </w:r>
            <w:r w:rsidRPr="00A571CA">
              <w:rPr>
                <w:rFonts w:ascii="GHEA Grapalat" w:hAnsi="GHEA Grapalat" w:cs="Cambria Math"/>
                <w:color w:val="2D2D2D"/>
                <w:sz w:val="20"/>
                <w:szCs w:val="20"/>
                <w:shd w:val="clear" w:color="auto" w:fill="FFFFFF"/>
                <w:lang w:val="en-US"/>
              </w:rPr>
              <w:t>նիկական</w:t>
            </w:r>
            <w:r w:rsidRPr="00A571CA">
              <w:rPr>
                <w:rFonts w:ascii="GHEA Grapalat" w:hAnsi="GHEA Grapalat"/>
                <w:color w:val="2D2D2D"/>
                <w:sz w:val="20"/>
                <w:szCs w:val="20"/>
                <w:shd w:val="clear" w:color="auto" w:fill="FFFFFF"/>
              </w:rPr>
              <w:t xml:space="preserve"> </w:t>
            </w:r>
            <w:r w:rsidR="00746788">
              <w:rPr>
                <w:rFonts w:ascii="GHEA Grapalat" w:hAnsi="GHEA Grapalat"/>
                <w:color w:val="2D2D2D"/>
                <w:sz w:val="20"/>
                <w:szCs w:val="20"/>
                <w:shd w:val="clear" w:color="auto" w:fill="FFFFFF"/>
              </w:rPr>
              <w:t>թ</w:t>
            </w:r>
            <w:r w:rsidRPr="00A571CA">
              <w:rPr>
                <w:rFonts w:ascii="GHEA Grapalat" w:hAnsi="GHEA Grapalat"/>
                <w:color w:val="2D2D2D"/>
                <w:sz w:val="20"/>
                <w:szCs w:val="20"/>
                <w:shd w:val="clear" w:color="auto" w:fill="FFFFFF"/>
              </w:rPr>
              <w:t>իթեղ</w:t>
            </w:r>
          </w:p>
        </w:tc>
        <w:tc>
          <w:tcPr>
            <w:tcW w:w="1137"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մ</w:t>
            </w:r>
            <w:r w:rsidRPr="00A571CA">
              <w:rPr>
                <w:rFonts w:ascii="GHEA Grapalat" w:hAnsi="GHEA Grapalat"/>
                <w:sz w:val="20"/>
                <w:szCs w:val="20"/>
                <w:vertAlign w:val="superscript"/>
                <w:lang w:val="en-US"/>
              </w:rPr>
              <w:t>2</w:t>
            </w:r>
          </w:p>
        </w:tc>
        <w:tc>
          <w:tcPr>
            <w:tcW w:w="1276"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62</w:t>
            </w:r>
          </w:p>
        </w:tc>
        <w:tc>
          <w:tcPr>
            <w:tcW w:w="1418"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6100</w:t>
            </w:r>
          </w:p>
        </w:tc>
        <w:tc>
          <w:tcPr>
            <w:tcW w:w="850" w:type="dxa"/>
            <w:vAlign w:val="center"/>
          </w:tcPr>
          <w:p w:rsidR="00D52CC2" w:rsidRPr="0079469C" w:rsidRDefault="00D52CC2" w:rsidP="005C7078">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5C7078">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AB691A">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9953E9">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AF0259">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378200</w:t>
            </w:r>
          </w:p>
        </w:tc>
      </w:tr>
      <w:tr w:rsidR="00D52CC2" w:rsidRPr="007F7B0F" w:rsidTr="00D52CC2">
        <w:trPr>
          <w:gridAfter w:val="1"/>
          <w:wAfter w:w="37" w:type="dxa"/>
          <w:trHeight w:val="557"/>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sidRPr="00E532B0">
              <w:rPr>
                <w:rFonts w:ascii="GHEA Grapalat" w:hAnsi="GHEA Grapalat"/>
                <w:sz w:val="16"/>
                <w:szCs w:val="16"/>
                <w:lang w:val="es-ES"/>
              </w:rPr>
              <w:t>4</w:t>
            </w:r>
          </w:p>
        </w:tc>
        <w:tc>
          <w:tcPr>
            <w:tcW w:w="2103"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24911300</w:t>
            </w:r>
          </w:p>
        </w:tc>
        <w:tc>
          <w:tcPr>
            <w:tcW w:w="2125" w:type="dxa"/>
            <w:vAlign w:val="center"/>
          </w:tcPr>
          <w:p w:rsidR="00D52CC2" w:rsidRPr="00A571CA" w:rsidRDefault="00D52CC2" w:rsidP="004D58FE">
            <w:pPr>
              <w:jc w:val="center"/>
              <w:rPr>
                <w:rFonts w:ascii="GHEA Grapalat" w:hAnsi="GHEA Grapalat"/>
                <w:sz w:val="20"/>
                <w:szCs w:val="20"/>
              </w:rPr>
            </w:pPr>
            <w:r w:rsidRPr="00A571CA">
              <w:rPr>
                <w:rFonts w:ascii="GHEA Grapalat" w:hAnsi="GHEA Grapalat"/>
                <w:sz w:val="20"/>
                <w:szCs w:val="20"/>
              </w:rPr>
              <w:t>Սոսինձ</w:t>
            </w:r>
          </w:p>
        </w:tc>
        <w:tc>
          <w:tcPr>
            <w:tcW w:w="1137" w:type="dxa"/>
            <w:vAlign w:val="center"/>
          </w:tcPr>
          <w:p w:rsidR="00D52CC2" w:rsidRPr="00A571CA" w:rsidRDefault="00D52CC2" w:rsidP="00D52CC2">
            <w:pPr>
              <w:jc w:val="center"/>
              <w:rPr>
                <w:rFonts w:ascii="GHEA Grapalat" w:hAnsi="GHEA Grapalat" w:cs="Sylfaen"/>
                <w:sz w:val="20"/>
                <w:szCs w:val="20"/>
                <w:lang w:val="en-US"/>
              </w:rPr>
            </w:pPr>
            <w:r w:rsidRPr="00A571CA">
              <w:rPr>
                <w:rFonts w:ascii="GHEA Grapalat" w:hAnsi="GHEA Grapalat" w:cs="Sylfaen"/>
                <w:sz w:val="20"/>
                <w:szCs w:val="20"/>
                <w:lang w:val="en-US"/>
              </w:rPr>
              <w:t>կգ</w:t>
            </w:r>
          </w:p>
        </w:tc>
        <w:tc>
          <w:tcPr>
            <w:tcW w:w="1276"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25</w:t>
            </w:r>
          </w:p>
        </w:tc>
        <w:tc>
          <w:tcPr>
            <w:tcW w:w="1418"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2000</w:t>
            </w:r>
          </w:p>
        </w:tc>
        <w:tc>
          <w:tcPr>
            <w:tcW w:w="850" w:type="dxa"/>
            <w:vAlign w:val="center"/>
          </w:tcPr>
          <w:p w:rsidR="00D52CC2" w:rsidRPr="0079469C" w:rsidRDefault="00D52CC2" w:rsidP="005C7078">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5C7078">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AB691A">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9953E9">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AF0259">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50000</w:t>
            </w:r>
          </w:p>
        </w:tc>
      </w:tr>
      <w:tr w:rsidR="00D52CC2" w:rsidRPr="007F7B0F" w:rsidTr="00D52CC2">
        <w:trPr>
          <w:gridAfter w:val="1"/>
          <w:wAfter w:w="37" w:type="dxa"/>
          <w:trHeight w:val="557"/>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Pr>
                <w:rFonts w:ascii="GHEA Grapalat" w:hAnsi="GHEA Grapalat"/>
                <w:sz w:val="16"/>
                <w:szCs w:val="16"/>
                <w:lang w:val="es-ES"/>
              </w:rPr>
              <w:t>5</w:t>
            </w:r>
          </w:p>
        </w:tc>
        <w:tc>
          <w:tcPr>
            <w:tcW w:w="2103"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44221260</w:t>
            </w:r>
          </w:p>
        </w:tc>
        <w:tc>
          <w:tcPr>
            <w:tcW w:w="2125" w:type="dxa"/>
            <w:vAlign w:val="center"/>
          </w:tcPr>
          <w:p w:rsidR="00D52CC2" w:rsidRPr="00A571CA" w:rsidRDefault="00D52CC2" w:rsidP="004D58FE">
            <w:pPr>
              <w:ind w:left="-57"/>
              <w:jc w:val="center"/>
              <w:rPr>
                <w:rFonts w:ascii="GHEA Grapalat" w:hAnsi="GHEA Grapalat" w:cs="Sylfaen"/>
                <w:bCs/>
                <w:sz w:val="20"/>
                <w:szCs w:val="20"/>
                <w:lang w:val="en-US"/>
              </w:rPr>
            </w:pPr>
            <w:r w:rsidRPr="00A571CA">
              <w:rPr>
                <w:rFonts w:ascii="GHEA Grapalat" w:hAnsi="GHEA Grapalat" w:cs="Sylfaen"/>
                <w:bCs/>
                <w:sz w:val="20"/>
                <w:szCs w:val="20"/>
                <w:lang w:val="en-US"/>
              </w:rPr>
              <w:t>Պեմզաբլոկ</w:t>
            </w:r>
          </w:p>
        </w:tc>
        <w:tc>
          <w:tcPr>
            <w:tcW w:w="1137" w:type="dxa"/>
            <w:vAlign w:val="center"/>
          </w:tcPr>
          <w:p w:rsidR="00D52CC2" w:rsidRPr="00A571CA" w:rsidRDefault="00D52CC2" w:rsidP="00D52CC2">
            <w:pPr>
              <w:jc w:val="center"/>
              <w:rPr>
                <w:rFonts w:ascii="GHEA Grapalat" w:hAnsi="GHEA Grapalat" w:cs="Sylfaen"/>
                <w:sz w:val="20"/>
                <w:szCs w:val="20"/>
                <w:lang w:val="en-US"/>
              </w:rPr>
            </w:pPr>
            <w:r w:rsidRPr="00A571CA">
              <w:rPr>
                <w:rFonts w:ascii="GHEA Grapalat" w:hAnsi="GHEA Grapalat" w:cs="Sylfaen"/>
                <w:sz w:val="20"/>
                <w:szCs w:val="20"/>
                <w:lang w:val="en-US"/>
              </w:rPr>
              <w:t>մ</w:t>
            </w:r>
            <w:r w:rsidRPr="00A571CA">
              <w:rPr>
                <w:rFonts w:ascii="GHEA Grapalat" w:hAnsi="GHEA Grapalat" w:cs="Sylfaen"/>
                <w:sz w:val="20"/>
                <w:szCs w:val="20"/>
                <w:vertAlign w:val="superscript"/>
                <w:lang w:val="en-US"/>
              </w:rPr>
              <w:t>3</w:t>
            </w:r>
          </w:p>
        </w:tc>
        <w:tc>
          <w:tcPr>
            <w:tcW w:w="1276"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32</w:t>
            </w:r>
          </w:p>
        </w:tc>
        <w:tc>
          <w:tcPr>
            <w:tcW w:w="1418"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15630</w:t>
            </w:r>
          </w:p>
        </w:tc>
        <w:tc>
          <w:tcPr>
            <w:tcW w:w="850" w:type="dxa"/>
            <w:vAlign w:val="center"/>
          </w:tcPr>
          <w:p w:rsidR="00D52CC2" w:rsidRPr="0079469C" w:rsidRDefault="00D52CC2" w:rsidP="00D52CC2">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500160</w:t>
            </w:r>
          </w:p>
        </w:tc>
      </w:tr>
      <w:tr w:rsidR="00D52CC2" w:rsidRPr="007F7B0F" w:rsidTr="00D52CC2">
        <w:trPr>
          <w:gridAfter w:val="1"/>
          <w:wAfter w:w="37" w:type="dxa"/>
          <w:trHeight w:val="557"/>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Pr>
                <w:rFonts w:ascii="GHEA Grapalat" w:hAnsi="GHEA Grapalat"/>
                <w:sz w:val="16"/>
                <w:szCs w:val="16"/>
                <w:lang w:val="es-ES"/>
              </w:rPr>
              <w:t>6</w:t>
            </w:r>
          </w:p>
        </w:tc>
        <w:tc>
          <w:tcPr>
            <w:tcW w:w="2103"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44221260</w:t>
            </w:r>
          </w:p>
        </w:tc>
        <w:tc>
          <w:tcPr>
            <w:tcW w:w="2125" w:type="dxa"/>
            <w:vAlign w:val="center"/>
          </w:tcPr>
          <w:p w:rsidR="00D52CC2" w:rsidRPr="00A571CA" w:rsidRDefault="00D52CC2" w:rsidP="004D58FE">
            <w:pPr>
              <w:ind w:left="-57"/>
              <w:jc w:val="center"/>
              <w:rPr>
                <w:rFonts w:ascii="GHEA Grapalat" w:hAnsi="GHEA Grapalat" w:cs="Sylfaen"/>
                <w:bCs/>
                <w:sz w:val="20"/>
                <w:szCs w:val="20"/>
                <w:lang w:val="en-US"/>
              </w:rPr>
            </w:pPr>
            <w:r w:rsidRPr="00A571CA">
              <w:rPr>
                <w:rFonts w:ascii="GHEA Grapalat" w:hAnsi="GHEA Grapalat" w:cs="Sylfaen"/>
                <w:bCs/>
                <w:sz w:val="20"/>
                <w:szCs w:val="20"/>
                <w:lang w:val="en-US"/>
              </w:rPr>
              <w:t>Պեմզաբլոկ</w:t>
            </w:r>
          </w:p>
        </w:tc>
        <w:tc>
          <w:tcPr>
            <w:tcW w:w="1137" w:type="dxa"/>
            <w:vAlign w:val="center"/>
          </w:tcPr>
          <w:p w:rsidR="00D52CC2" w:rsidRPr="00A571CA" w:rsidRDefault="00D52CC2" w:rsidP="00D52CC2">
            <w:pPr>
              <w:jc w:val="center"/>
              <w:rPr>
                <w:rFonts w:ascii="GHEA Grapalat" w:hAnsi="GHEA Grapalat" w:cs="Sylfaen"/>
                <w:sz w:val="20"/>
                <w:szCs w:val="20"/>
                <w:lang w:val="en-US"/>
              </w:rPr>
            </w:pPr>
            <w:r w:rsidRPr="00A571CA">
              <w:rPr>
                <w:rFonts w:ascii="GHEA Grapalat" w:hAnsi="GHEA Grapalat" w:cs="Sylfaen"/>
                <w:sz w:val="20"/>
                <w:szCs w:val="20"/>
                <w:lang w:val="en-US"/>
              </w:rPr>
              <w:t>մ</w:t>
            </w:r>
            <w:r w:rsidRPr="00A571CA">
              <w:rPr>
                <w:rFonts w:ascii="GHEA Grapalat" w:hAnsi="GHEA Grapalat" w:cs="Sylfaen"/>
                <w:sz w:val="20"/>
                <w:szCs w:val="20"/>
                <w:vertAlign w:val="superscript"/>
                <w:lang w:val="en-US"/>
              </w:rPr>
              <w:t>3</w:t>
            </w:r>
          </w:p>
        </w:tc>
        <w:tc>
          <w:tcPr>
            <w:tcW w:w="1276"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24</w:t>
            </w:r>
          </w:p>
        </w:tc>
        <w:tc>
          <w:tcPr>
            <w:tcW w:w="1418"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21250</w:t>
            </w:r>
          </w:p>
        </w:tc>
        <w:tc>
          <w:tcPr>
            <w:tcW w:w="850" w:type="dxa"/>
            <w:vAlign w:val="center"/>
          </w:tcPr>
          <w:p w:rsidR="00D52CC2" w:rsidRPr="0079469C" w:rsidRDefault="00D52CC2" w:rsidP="00D52CC2">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510000</w:t>
            </w:r>
          </w:p>
        </w:tc>
      </w:tr>
      <w:tr w:rsidR="00D52CC2" w:rsidRPr="007F7B0F" w:rsidTr="00D52CC2">
        <w:trPr>
          <w:gridAfter w:val="1"/>
          <w:wAfter w:w="37" w:type="dxa"/>
          <w:trHeight w:val="557"/>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Pr>
                <w:rFonts w:ascii="GHEA Grapalat" w:hAnsi="GHEA Grapalat"/>
                <w:sz w:val="16"/>
                <w:szCs w:val="16"/>
                <w:lang w:val="es-ES"/>
              </w:rPr>
              <w:t>7</w:t>
            </w:r>
          </w:p>
        </w:tc>
        <w:tc>
          <w:tcPr>
            <w:tcW w:w="2103"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44112450</w:t>
            </w:r>
          </w:p>
        </w:tc>
        <w:tc>
          <w:tcPr>
            <w:tcW w:w="2125" w:type="dxa"/>
            <w:vAlign w:val="center"/>
          </w:tcPr>
          <w:p w:rsidR="00D52CC2" w:rsidRPr="00A571CA" w:rsidRDefault="00D52CC2" w:rsidP="004D58FE">
            <w:pPr>
              <w:jc w:val="center"/>
              <w:rPr>
                <w:rFonts w:ascii="GHEA Grapalat" w:hAnsi="GHEA Grapalat" w:cs="Calibri"/>
                <w:sz w:val="20"/>
                <w:szCs w:val="20"/>
              </w:rPr>
            </w:pPr>
            <w:r w:rsidRPr="00A571CA">
              <w:rPr>
                <w:rFonts w:ascii="GHEA Grapalat" w:hAnsi="GHEA Grapalat" w:cs="Sylfaen"/>
                <w:sz w:val="20"/>
                <w:szCs w:val="20"/>
              </w:rPr>
              <w:t>Տանիքի</w:t>
            </w:r>
            <w:r w:rsidRPr="00A571CA">
              <w:rPr>
                <w:rFonts w:ascii="GHEA Grapalat" w:hAnsi="GHEA Grapalat" w:cs="Calibri"/>
                <w:sz w:val="20"/>
                <w:szCs w:val="20"/>
              </w:rPr>
              <w:t xml:space="preserve"> </w:t>
            </w:r>
            <w:r w:rsidRPr="00A571CA">
              <w:rPr>
                <w:rFonts w:ascii="GHEA Grapalat" w:hAnsi="GHEA Grapalat" w:cs="Sylfaen"/>
                <w:sz w:val="20"/>
                <w:szCs w:val="20"/>
              </w:rPr>
              <w:t>ծածկ</w:t>
            </w:r>
          </w:p>
        </w:tc>
        <w:tc>
          <w:tcPr>
            <w:tcW w:w="1137" w:type="dxa"/>
            <w:vAlign w:val="center"/>
          </w:tcPr>
          <w:p w:rsidR="00D52CC2" w:rsidRPr="00A571CA" w:rsidRDefault="00D52CC2" w:rsidP="00D52CC2">
            <w:pPr>
              <w:jc w:val="center"/>
              <w:rPr>
                <w:rFonts w:ascii="GHEA Grapalat" w:hAnsi="GHEA Grapalat" w:cs="Calibri"/>
                <w:sz w:val="20"/>
                <w:szCs w:val="20"/>
                <w:lang w:val="en-US"/>
              </w:rPr>
            </w:pPr>
            <w:r w:rsidRPr="00A571CA">
              <w:rPr>
                <w:rFonts w:ascii="GHEA Grapalat" w:hAnsi="GHEA Grapalat" w:cs="Calibri"/>
                <w:sz w:val="20"/>
                <w:szCs w:val="20"/>
                <w:lang w:val="en-US"/>
              </w:rPr>
              <w:t>մ</w:t>
            </w:r>
            <w:r w:rsidRPr="00A571CA">
              <w:rPr>
                <w:rFonts w:ascii="GHEA Grapalat" w:hAnsi="GHEA Grapalat" w:cs="Calibri"/>
                <w:sz w:val="20"/>
                <w:szCs w:val="20"/>
                <w:vertAlign w:val="superscript"/>
              </w:rPr>
              <w:t>2</w:t>
            </w:r>
          </w:p>
        </w:tc>
        <w:tc>
          <w:tcPr>
            <w:tcW w:w="1276"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500</w:t>
            </w:r>
          </w:p>
        </w:tc>
        <w:tc>
          <w:tcPr>
            <w:tcW w:w="1418"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1500</w:t>
            </w:r>
          </w:p>
        </w:tc>
        <w:tc>
          <w:tcPr>
            <w:tcW w:w="850" w:type="dxa"/>
            <w:vAlign w:val="center"/>
          </w:tcPr>
          <w:p w:rsidR="00D52CC2" w:rsidRPr="0079469C" w:rsidRDefault="00D52CC2" w:rsidP="00D52CC2">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750000</w:t>
            </w:r>
          </w:p>
        </w:tc>
      </w:tr>
      <w:tr w:rsidR="00D52CC2" w:rsidRPr="007F7B0F" w:rsidTr="00D52CC2">
        <w:trPr>
          <w:gridAfter w:val="1"/>
          <w:wAfter w:w="37" w:type="dxa"/>
          <w:trHeight w:val="557"/>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Pr>
                <w:rFonts w:ascii="GHEA Grapalat" w:hAnsi="GHEA Grapalat"/>
                <w:sz w:val="16"/>
                <w:szCs w:val="16"/>
                <w:lang w:val="es-ES"/>
              </w:rPr>
              <w:t>8</w:t>
            </w:r>
          </w:p>
        </w:tc>
        <w:tc>
          <w:tcPr>
            <w:tcW w:w="2103" w:type="dxa"/>
            <w:vAlign w:val="center"/>
          </w:tcPr>
          <w:p w:rsidR="00D52CC2" w:rsidRPr="00A571CA" w:rsidRDefault="00A32779" w:rsidP="00D52CC2">
            <w:pPr>
              <w:jc w:val="center"/>
              <w:rPr>
                <w:rFonts w:ascii="GHEA Grapalat" w:hAnsi="GHEA Grapalat"/>
                <w:sz w:val="20"/>
                <w:szCs w:val="20"/>
              </w:rPr>
            </w:pPr>
            <w:r w:rsidRPr="00A571CA">
              <w:rPr>
                <w:rFonts w:ascii="GHEA Grapalat" w:hAnsi="GHEA Grapalat"/>
                <w:sz w:val="20"/>
                <w:szCs w:val="20"/>
              </w:rPr>
              <w:t>4</w:t>
            </w:r>
            <w:r>
              <w:rPr>
                <w:rFonts w:ascii="GHEA Grapalat" w:hAnsi="GHEA Grapalat"/>
                <w:sz w:val="20"/>
                <w:szCs w:val="20"/>
                <w:lang w:val="en-US"/>
              </w:rPr>
              <w:t>4112140</w:t>
            </w:r>
          </w:p>
        </w:tc>
        <w:tc>
          <w:tcPr>
            <w:tcW w:w="2125" w:type="dxa"/>
            <w:vAlign w:val="center"/>
          </w:tcPr>
          <w:p w:rsidR="00D52CC2" w:rsidRPr="00A571CA" w:rsidRDefault="00D52CC2" w:rsidP="004D58FE">
            <w:pPr>
              <w:jc w:val="center"/>
              <w:rPr>
                <w:rFonts w:ascii="GHEA Grapalat" w:hAnsi="GHEA Grapalat" w:cs="Sylfaen"/>
                <w:sz w:val="20"/>
                <w:szCs w:val="20"/>
                <w:lang w:val="en-US"/>
              </w:rPr>
            </w:pPr>
            <w:r w:rsidRPr="00A571CA">
              <w:rPr>
                <w:rFonts w:ascii="GHEA Grapalat" w:hAnsi="GHEA Grapalat" w:cs="Sylfaen"/>
                <w:sz w:val="20"/>
                <w:szCs w:val="20"/>
                <w:lang w:val="en-US"/>
              </w:rPr>
              <w:t>Լամինատե հատակներ</w:t>
            </w:r>
          </w:p>
        </w:tc>
        <w:tc>
          <w:tcPr>
            <w:tcW w:w="1137"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cs="Sylfaen"/>
                <w:sz w:val="20"/>
                <w:szCs w:val="20"/>
              </w:rPr>
              <w:t>մ</w:t>
            </w:r>
            <w:r w:rsidRPr="00A571CA">
              <w:rPr>
                <w:rFonts w:ascii="GHEA Grapalat" w:hAnsi="GHEA Grapalat"/>
                <w:sz w:val="20"/>
                <w:szCs w:val="20"/>
                <w:vertAlign w:val="superscript"/>
                <w:lang w:val="en-US"/>
              </w:rPr>
              <w:t>2</w:t>
            </w:r>
          </w:p>
        </w:tc>
        <w:tc>
          <w:tcPr>
            <w:tcW w:w="1276"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300</w:t>
            </w:r>
          </w:p>
        </w:tc>
        <w:tc>
          <w:tcPr>
            <w:tcW w:w="1418"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4000</w:t>
            </w:r>
          </w:p>
        </w:tc>
        <w:tc>
          <w:tcPr>
            <w:tcW w:w="850" w:type="dxa"/>
            <w:vAlign w:val="center"/>
          </w:tcPr>
          <w:p w:rsidR="00D52CC2" w:rsidRPr="0079469C" w:rsidRDefault="00D52CC2" w:rsidP="00D52CC2">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1200000</w:t>
            </w:r>
          </w:p>
        </w:tc>
      </w:tr>
      <w:tr w:rsidR="00D52CC2" w:rsidRPr="007F7B0F" w:rsidTr="00D52CC2">
        <w:trPr>
          <w:gridAfter w:val="1"/>
          <w:wAfter w:w="37" w:type="dxa"/>
          <w:trHeight w:val="557"/>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Pr>
                <w:rFonts w:ascii="GHEA Grapalat" w:hAnsi="GHEA Grapalat"/>
                <w:sz w:val="16"/>
                <w:szCs w:val="16"/>
                <w:lang w:val="es-ES"/>
              </w:rPr>
              <w:t>9</w:t>
            </w:r>
          </w:p>
        </w:tc>
        <w:tc>
          <w:tcPr>
            <w:tcW w:w="2103"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44171300</w:t>
            </w:r>
          </w:p>
        </w:tc>
        <w:tc>
          <w:tcPr>
            <w:tcW w:w="2125" w:type="dxa"/>
            <w:vAlign w:val="center"/>
          </w:tcPr>
          <w:p w:rsidR="00D52CC2" w:rsidRPr="00A571CA" w:rsidRDefault="00D52CC2" w:rsidP="004D58FE">
            <w:pPr>
              <w:jc w:val="center"/>
              <w:rPr>
                <w:rFonts w:ascii="GHEA Grapalat" w:hAnsi="GHEA Grapalat" w:cs="Sylfaen"/>
                <w:sz w:val="20"/>
                <w:szCs w:val="20"/>
                <w:lang w:val="en-US"/>
              </w:rPr>
            </w:pPr>
            <w:r w:rsidRPr="00A571CA">
              <w:rPr>
                <w:rFonts w:ascii="GHEA Grapalat" w:hAnsi="GHEA Grapalat" w:cs="Sylfaen"/>
                <w:sz w:val="20"/>
                <w:szCs w:val="20"/>
                <w:lang w:val="en-US"/>
              </w:rPr>
              <w:t>Շրիշակ</w:t>
            </w:r>
          </w:p>
        </w:tc>
        <w:tc>
          <w:tcPr>
            <w:tcW w:w="1137"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cs="Sylfaen"/>
                <w:sz w:val="20"/>
                <w:szCs w:val="20"/>
              </w:rPr>
              <w:t>մ</w:t>
            </w:r>
          </w:p>
        </w:tc>
        <w:tc>
          <w:tcPr>
            <w:tcW w:w="1276"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50</w:t>
            </w:r>
          </w:p>
        </w:tc>
        <w:tc>
          <w:tcPr>
            <w:tcW w:w="1418"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2000</w:t>
            </w:r>
          </w:p>
        </w:tc>
        <w:tc>
          <w:tcPr>
            <w:tcW w:w="850" w:type="dxa"/>
            <w:vAlign w:val="center"/>
          </w:tcPr>
          <w:p w:rsidR="00D52CC2" w:rsidRPr="0079469C" w:rsidRDefault="00D52CC2" w:rsidP="00D52CC2">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100000</w:t>
            </w:r>
          </w:p>
        </w:tc>
      </w:tr>
      <w:tr w:rsidR="00D52CC2" w:rsidRPr="007F7B0F" w:rsidTr="00D52CC2">
        <w:trPr>
          <w:gridAfter w:val="1"/>
          <w:wAfter w:w="37" w:type="dxa"/>
          <w:trHeight w:val="557"/>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Pr>
                <w:rFonts w:ascii="GHEA Grapalat" w:hAnsi="GHEA Grapalat"/>
                <w:sz w:val="16"/>
                <w:szCs w:val="16"/>
                <w:lang w:val="es-ES"/>
              </w:rPr>
              <w:t>10</w:t>
            </w:r>
          </w:p>
        </w:tc>
        <w:tc>
          <w:tcPr>
            <w:tcW w:w="2103"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44191700</w:t>
            </w:r>
          </w:p>
        </w:tc>
        <w:tc>
          <w:tcPr>
            <w:tcW w:w="2125" w:type="dxa"/>
            <w:vAlign w:val="center"/>
          </w:tcPr>
          <w:p w:rsidR="00D52CC2" w:rsidRPr="00A571CA" w:rsidRDefault="00D52CC2" w:rsidP="004D58FE">
            <w:pPr>
              <w:jc w:val="center"/>
              <w:rPr>
                <w:rFonts w:ascii="GHEA Grapalat" w:hAnsi="GHEA Grapalat" w:cs="Sylfaen"/>
                <w:sz w:val="20"/>
                <w:szCs w:val="20"/>
                <w:lang w:val="en-US"/>
              </w:rPr>
            </w:pPr>
            <w:r w:rsidRPr="00A571CA">
              <w:rPr>
                <w:rFonts w:ascii="GHEA Grapalat" w:hAnsi="GHEA Grapalat" w:cs="Sylfaen"/>
                <w:sz w:val="20"/>
                <w:szCs w:val="20"/>
                <w:lang w:val="en-US"/>
              </w:rPr>
              <w:t>Ա</w:t>
            </w:r>
            <w:r w:rsidRPr="00A571CA">
              <w:rPr>
                <w:rFonts w:ascii="GHEA Grapalat" w:hAnsi="GHEA Grapalat" w:cs="Sylfaen"/>
                <w:sz w:val="20"/>
                <w:szCs w:val="20"/>
              </w:rPr>
              <w:t>ս</w:t>
            </w:r>
            <w:r w:rsidRPr="00A571CA">
              <w:rPr>
                <w:rFonts w:ascii="GHEA Grapalat" w:hAnsi="GHEA Grapalat" w:cs="Sylfaen"/>
                <w:sz w:val="20"/>
                <w:szCs w:val="20"/>
                <w:lang w:val="en-US"/>
              </w:rPr>
              <w:t>բեստի փոշի</w:t>
            </w:r>
          </w:p>
        </w:tc>
        <w:tc>
          <w:tcPr>
            <w:tcW w:w="1137"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կգ</w:t>
            </w:r>
          </w:p>
        </w:tc>
        <w:tc>
          <w:tcPr>
            <w:tcW w:w="1276"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500</w:t>
            </w:r>
          </w:p>
        </w:tc>
        <w:tc>
          <w:tcPr>
            <w:tcW w:w="1418"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1000</w:t>
            </w:r>
          </w:p>
        </w:tc>
        <w:tc>
          <w:tcPr>
            <w:tcW w:w="850" w:type="dxa"/>
            <w:vAlign w:val="center"/>
          </w:tcPr>
          <w:p w:rsidR="00D52CC2" w:rsidRPr="0079469C" w:rsidRDefault="00D52CC2" w:rsidP="00D52CC2">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500000</w:t>
            </w:r>
          </w:p>
        </w:tc>
      </w:tr>
      <w:tr w:rsidR="00D52CC2" w:rsidRPr="007F7B0F" w:rsidTr="00D52CC2">
        <w:trPr>
          <w:gridAfter w:val="1"/>
          <w:wAfter w:w="37" w:type="dxa"/>
          <w:trHeight w:val="557"/>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Pr>
                <w:rFonts w:ascii="GHEA Grapalat" w:hAnsi="GHEA Grapalat"/>
                <w:sz w:val="16"/>
                <w:szCs w:val="16"/>
                <w:lang w:val="es-ES"/>
              </w:rPr>
              <w:t>11</w:t>
            </w:r>
          </w:p>
        </w:tc>
        <w:tc>
          <w:tcPr>
            <w:tcW w:w="2103" w:type="dxa"/>
            <w:vAlign w:val="center"/>
          </w:tcPr>
          <w:p w:rsidR="00D52CC2" w:rsidRPr="00A571CA" w:rsidRDefault="00D52CC2" w:rsidP="00653215">
            <w:pPr>
              <w:jc w:val="center"/>
              <w:rPr>
                <w:rFonts w:ascii="GHEA Grapalat" w:hAnsi="GHEA Grapalat"/>
                <w:sz w:val="20"/>
                <w:szCs w:val="20"/>
              </w:rPr>
            </w:pPr>
            <w:r w:rsidRPr="00A571CA">
              <w:rPr>
                <w:rFonts w:ascii="GHEA Grapalat" w:hAnsi="GHEA Grapalat"/>
                <w:sz w:val="20"/>
                <w:szCs w:val="20"/>
              </w:rPr>
              <w:t>24911900</w:t>
            </w:r>
          </w:p>
        </w:tc>
        <w:tc>
          <w:tcPr>
            <w:tcW w:w="2125" w:type="dxa"/>
            <w:vAlign w:val="center"/>
          </w:tcPr>
          <w:p w:rsidR="00D52CC2" w:rsidRPr="00A571CA" w:rsidRDefault="00D52CC2" w:rsidP="004D58FE">
            <w:pPr>
              <w:jc w:val="center"/>
              <w:rPr>
                <w:rFonts w:ascii="GHEA Grapalat" w:hAnsi="GHEA Grapalat"/>
                <w:sz w:val="20"/>
                <w:szCs w:val="20"/>
              </w:rPr>
            </w:pPr>
            <w:r w:rsidRPr="00A571CA">
              <w:rPr>
                <w:rFonts w:ascii="GHEA Grapalat" w:hAnsi="GHEA Grapalat" w:cs="Sylfaen"/>
                <w:sz w:val="20"/>
                <w:szCs w:val="20"/>
              </w:rPr>
              <w:t>Սալիկի սոսինձ</w:t>
            </w:r>
          </w:p>
        </w:tc>
        <w:tc>
          <w:tcPr>
            <w:tcW w:w="1137"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կգ</w:t>
            </w:r>
          </w:p>
        </w:tc>
        <w:tc>
          <w:tcPr>
            <w:tcW w:w="1276"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2600</w:t>
            </w:r>
          </w:p>
        </w:tc>
        <w:tc>
          <w:tcPr>
            <w:tcW w:w="1418"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950</w:t>
            </w:r>
          </w:p>
        </w:tc>
        <w:tc>
          <w:tcPr>
            <w:tcW w:w="850" w:type="dxa"/>
            <w:vAlign w:val="center"/>
          </w:tcPr>
          <w:p w:rsidR="00D52CC2" w:rsidRPr="0079469C" w:rsidRDefault="00D52CC2" w:rsidP="00D52CC2">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2470000</w:t>
            </w:r>
          </w:p>
        </w:tc>
      </w:tr>
      <w:tr w:rsidR="00D52CC2" w:rsidRPr="007F7B0F" w:rsidTr="00D52CC2">
        <w:trPr>
          <w:gridAfter w:val="1"/>
          <w:wAfter w:w="37" w:type="dxa"/>
          <w:trHeight w:val="557"/>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Pr>
                <w:rFonts w:ascii="GHEA Grapalat" w:hAnsi="GHEA Grapalat"/>
                <w:sz w:val="16"/>
                <w:szCs w:val="16"/>
                <w:lang w:val="es-ES"/>
              </w:rPr>
              <w:t>12</w:t>
            </w:r>
          </w:p>
        </w:tc>
        <w:tc>
          <w:tcPr>
            <w:tcW w:w="2103"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lang w:val="en-US"/>
              </w:rPr>
              <w:t>44831200</w:t>
            </w:r>
          </w:p>
        </w:tc>
        <w:tc>
          <w:tcPr>
            <w:tcW w:w="2125" w:type="dxa"/>
            <w:vAlign w:val="center"/>
          </w:tcPr>
          <w:p w:rsidR="00D52CC2" w:rsidRPr="00A571CA" w:rsidRDefault="00D52CC2" w:rsidP="004D58FE">
            <w:pPr>
              <w:jc w:val="center"/>
              <w:rPr>
                <w:rFonts w:ascii="GHEA Grapalat" w:hAnsi="GHEA Grapalat" w:cs="Sylfaen"/>
                <w:sz w:val="20"/>
                <w:szCs w:val="20"/>
              </w:rPr>
            </w:pPr>
            <w:r w:rsidRPr="00A571CA">
              <w:rPr>
                <w:rFonts w:ascii="GHEA Grapalat" w:hAnsi="GHEA Grapalat" w:cs="Sylfaen"/>
                <w:snapToGrid w:val="0"/>
                <w:sz w:val="20"/>
                <w:szCs w:val="20"/>
                <w:lang w:val="en-US"/>
              </w:rPr>
              <w:t>Քսա</w:t>
            </w:r>
            <w:r w:rsidRPr="00A571CA">
              <w:rPr>
                <w:rFonts w:ascii="GHEA Grapalat" w:hAnsi="GHEA Grapalat" w:cs="Sylfaen"/>
                <w:snapToGrid w:val="0"/>
                <w:sz w:val="20"/>
                <w:szCs w:val="20"/>
              </w:rPr>
              <w:t>հարթման նյութ</w:t>
            </w:r>
          </w:p>
        </w:tc>
        <w:tc>
          <w:tcPr>
            <w:tcW w:w="1137"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կգ</w:t>
            </w:r>
          </w:p>
        </w:tc>
        <w:tc>
          <w:tcPr>
            <w:tcW w:w="1276"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50</w:t>
            </w:r>
          </w:p>
        </w:tc>
        <w:tc>
          <w:tcPr>
            <w:tcW w:w="1418"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2500</w:t>
            </w:r>
          </w:p>
        </w:tc>
        <w:tc>
          <w:tcPr>
            <w:tcW w:w="850" w:type="dxa"/>
            <w:vAlign w:val="center"/>
          </w:tcPr>
          <w:p w:rsidR="00D52CC2" w:rsidRPr="0079469C" w:rsidRDefault="00D52CC2" w:rsidP="00D52CC2">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125000</w:t>
            </w:r>
          </w:p>
          <w:p w:rsidR="00D52CC2" w:rsidRPr="00A571CA" w:rsidRDefault="00D52CC2" w:rsidP="00D52CC2">
            <w:pPr>
              <w:contextualSpacing/>
              <w:jc w:val="center"/>
              <w:rPr>
                <w:rFonts w:ascii="GHEA Grapalat" w:hAnsi="GHEA Grapalat"/>
                <w:sz w:val="20"/>
                <w:szCs w:val="20"/>
                <w:lang w:val="en-US"/>
              </w:rPr>
            </w:pPr>
          </w:p>
        </w:tc>
      </w:tr>
      <w:tr w:rsidR="00D52CC2" w:rsidRPr="007F7B0F" w:rsidTr="00D52CC2">
        <w:trPr>
          <w:gridAfter w:val="1"/>
          <w:wAfter w:w="37" w:type="dxa"/>
          <w:trHeight w:val="557"/>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Pr>
                <w:rFonts w:ascii="GHEA Grapalat" w:hAnsi="GHEA Grapalat"/>
                <w:sz w:val="16"/>
                <w:szCs w:val="16"/>
                <w:lang w:val="es-ES"/>
              </w:rPr>
              <w:t>13</w:t>
            </w:r>
          </w:p>
        </w:tc>
        <w:tc>
          <w:tcPr>
            <w:tcW w:w="2103"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44831700</w:t>
            </w:r>
          </w:p>
        </w:tc>
        <w:tc>
          <w:tcPr>
            <w:tcW w:w="2125" w:type="dxa"/>
            <w:vAlign w:val="center"/>
          </w:tcPr>
          <w:p w:rsidR="00D52CC2" w:rsidRPr="00A571CA" w:rsidRDefault="00D52CC2" w:rsidP="004D58FE">
            <w:pPr>
              <w:jc w:val="center"/>
              <w:rPr>
                <w:rFonts w:ascii="GHEA Grapalat" w:hAnsi="GHEA Grapalat" w:cs="Sylfaen"/>
                <w:sz w:val="20"/>
                <w:szCs w:val="20"/>
              </w:rPr>
            </w:pPr>
            <w:r w:rsidRPr="00A571CA">
              <w:rPr>
                <w:rFonts w:ascii="GHEA Grapalat" w:hAnsi="GHEA Grapalat" w:cs="Sylfaen"/>
                <w:sz w:val="20"/>
                <w:szCs w:val="20"/>
                <w:lang w:val="en-US"/>
              </w:rPr>
              <w:t>Թթու</w:t>
            </w:r>
          </w:p>
        </w:tc>
        <w:tc>
          <w:tcPr>
            <w:tcW w:w="1137"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լիտր</w:t>
            </w:r>
          </w:p>
        </w:tc>
        <w:tc>
          <w:tcPr>
            <w:tcW w:w="1276"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50</w:t>
            </w:r>
          </w:p>
        </w:tc>
        <w:tc>
          <w:tcPr>
            <w:tcW w:w="1418" w:type="dxa"/>
            <w:vAlign w:val="center"/>
          </w:tcPr>
          <w:p w:rsidR="00D52CC2" w:rsidRPr="00A571CA" w:rsidRDefault="00D52CC2" w:rsidP="00D52CC2">
            <w:pPr>
              <w:contextualSpacing/>
              <w:jc w:val="center"/>
              <w:rPr>
                <w:rFonts w:ascii="GHEA Grapalat" w:hAnsi="GHEA Grapalat"/>
                <w:sz w:val="20"/>
                <w:szCs w:val="20"/>
              </w:rPr>
            </w:pPr>
            <w:r w:rsidRPr="00A571CA">
              <w:rPr>
                <w:rFonts w:ascii="GHEA Grapalat" w:hAnsi="GHEA Grapalat"/>
                <w:sz w:val="20"/>
                <w:szCs w:val="20"/>
              </w:rPr>
              <w:t>1500</w:t>
            </w:r>
          </w:p>
        </w:tc>
        <w:tc>
          <w:tcPr>
            <w:tcW w:w="850" w:type="dxa"/>
            <w:vAlign w:val="center"/>
          </w:tcPr>
          <w:p w:rsidR="00D52CC2" w:rsidRPr="0079469C" w:rsidRDefault="00D52CC2" w:rsidP="00D52CC2">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rPr>
            </w:pPr>
            <w:r w:rsidRPr="00A571CA">
              <w:rPr>
                <w:rFonts w:ascii="GHEA Grapalat" w:hAnsi="GHEA Grapalat"/>
                <w:sz w:val="20"/>
                <w:szCs w:val="20"/>
              </w:rPr>
              <w:t>75000</w:t>
            </w:r>
          </w:p>
        </w:tc>
      </w:tr>
      <w:tr w:rsidR="00D52CC2" w:rsidRPr="007F7B0F" w:rsidTr="00D52CC2">
        <w:trPr>
          <w:gridAfter w:val="1"/>
          <w:wAfter w:w="37" w:type="dxa"/>
          <w:trHeight w:val="557"/>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Pr>
                <w:rFonts w:ascii="GHEA Grapalat" w:hAnsi="GHEA Grapalat"/>
                <w:sz w:val="16"/>
                <w:szCs w:val="16"/>
                <w:lang w:val="es-ES"/>
              </w:rPr>
              <w:lastRenderedPageBreak/>
              <w:t>14</w:t>
            </w:r>
          </w:p>
        </w:tc>
        <w:tc>
          <w:tcPr>
            <w:tcW w:w="2103"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31221242</w:t>
            </w:r>
          </w:p>
        </w:tc>
        <w:tc>
          <w:tcPr>
            <w:tcW w:w="2125" w:type="dxa"/>
            <w:vAlign w:val="center"/>
          </w:tcPr>
          <w:p w:rsidR="00D52CC2" w:rsidRPr="00A571CA" w:rsidRDefault="00D52CC2" w:rsidP="00366BD7">
            <w:pPr>
              <w:jc w:val="center"/>
              <w:rPr>
                <w:rFonts w:ascii="GHEA Grapalat" w:hAnsi="GHEA Grapalat" w:cs="Sylfaen"/>
                <w:bCs/>
                <w:sz w:val="20"/>
                <w:szCs w:val="20"/>
                <w:lang w:val="en-US"/>
              </w:rPr>
            </w:pPr>
            <w:r w:rsidRPr="00A571CA">
              <w:rPr>
                <w:rFonts w:ascii="GHEA Grapalat" w:hAnsi="GHEA Grapalat" w:cs="Sylfaen"/>
                <w:sz w:val="20"/>
                <w:szCs w:val="20"/>
              </w:rPr>
              <w:t>Դ</w:t>
            </w:r>
            <w:r w:rsidRPr="00A571CA">
              <w:rPr>
                <w:rFonts w:ascii="GHEA Grapalat" w:hAnsi="GHEA Grapalat"/>
                <w:sz w:val="20"/>
                <w:szCs w:val="20"/>
              </w:rPr>
              <w:t>յուբ</w:t>
            </w:r>
            <w:r w:rsidRPr="00A571CA">
              <w:rPr>
                <w:rFonts w:ascii="GHEA Grapalat" w:hAnsi="GHEA Grapalat" w:cs="Sylfaen"/>
                <w:sz w:val="20"/>
                <w:szCs w:val="20"/>
              </w:rPr>
              <w:t>ել</w:t>
            </w:r>
          </w:p>
        </w:tc>
        <w:tc>
          <w:tcPr>
            <w:tcW w:w="1137" w:type="dxa"/>
            <w:vAlign w:val="center"/>
          </w:tcPr>
          <w:p w:rsidR="00D52CC2" w:rsidRPr="00A571CA" w:rsidRDefault="00D52CC2" w:rsidP="00D52CC2">
            <w:pPr>
              <w:jc w:val="center"/>
              <w:rPr>
                <w:rFonts w:ascii="GHEA Grapalat" w:hAnsi="GHEA Grapalat" w:cs="Sylfaen"/>
                <w:sz w:val="20"/>
                <w:szCs w:val="20"/>
                <w:lang w:val="en-US"/>
              </w:rPr>
            </w:pPr>
            <w:r w:rsidRPr="00A571CA">
              <w:rPr>
                <w:rFonts w:ascii="GHEA Grapalat" w:hAnsi="GHEA Grapalat" w:cs="Sylfaen"/>
                <w:sz w:val="20"/>
                <w:szCs w:val="20"/>
                <w:lang w:val="en-US"/>
              </w:rPr>
              <w:t>հատ</w:t>
            </w:r>
          </w:p>
        </w:tc>
        <w:tc>
          <w:tcPr>
            <w:tcW w:w="1276"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1000</w:t>
            </w:r>
          </w:p>
        </w:tc>
        <w:tc>
          <w:tcPr>
            <w:tcW w:w="1418"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5</w:t>
            </w:r>
          </w:p>
        </w:tc>
        <w:tc>
          <w:tcPr>
            <w:tcW w:w="850" w:type="dxa"/>
            <w:vAlign w:val="center"/>
          </w:tcPr>
          <w:p w:rsidR="00D52CC2" w:rsidRPr="0079469C" w:rsidRDefault="00D52CC2" w:rsidP="00D52CC2">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5000</w:t>
            </w:r>
          </w:p>
        </w:tc>
      </w:tr>
      <w:tr w:rsidR="00D52CC2" w:rsidRPr="007F7B0F" w:rsidTr="00D52CC2">
        <w:trPr>
          <w:gridAfter w:val="1"/>
          <w:wAfter w:w="37" w:type="dxa"/>
          <w:trHeight w:val="557"/>
          <w:jc w:val="center"/>
        </w:trPr>
        <w:tc>
          <w:tcPr>
            <w:tcW w:w="514" w:type="dxa"/>
            <w:vAlign w:val="center"/>
          </w:tcPr>
          <w:p w:rsidR="00D52CC2" w:rsidRPr="00E532B0" w:rsidRDefault="00D52CC2" w:rsidP="001D787C">
            <w:pPr>
              <w:spacing w:after="0" w:line="240" w:lineRule="auto"/>
              <w:contextualSpacing/>
              <w:jc w:val="center"/>
              <w:rPr>
                <w:rFonts w:ascii="GHEA Grapalat" w:hAnsi="GHEA Grapalat"/>
                <w:sz w:val="16"/>
                <w:szCs w:val="16"/>
                <w:lang w:val="es-ES"/>
              </w:rPr>
            </w:pPr>
            <w:r>
              <w:rPr>
                <w:rFonts w:ascii="GHEA Grapalat" w:hAnsi="GHEA Grapalat"/>
                <w:sz w:val="16"/>
                <w:szCs w:val="16"/>
                <w:lang w:val="es-ES"/>
              </w:rPr>
              <w:t>15</w:t>
            </w:r>
          </w:p>
        </w:tc>
        <w:tc>
          <w:tcPr>
            <w:tcW w:w="2103" w:type="dxa"/>
            <w:vAlign w:val="center"/>
          </w:tcPr>
          <w:p w:rsidR="00D52CC2" w:rsidRPr="00A571CA" w:rsidRDefault="00D52CC2" w:rsidP="00D52CC2">
            <w:pPr>
              <w:jc w:val="center"/>
              <w:rPr>
                <w:rFonts w:ascii="GHEA Grapalat" w:hAnsi="GHEA Grapalat"/>
                <w:sz w:val="20"/>
                <w:szCs w:val="20"/>
              </w:rPr>
            </w:pPr>
            <w:r w:rsidRPr="00A571CA">
              <w:rPr>
                <w:rFonts w:ascii="GHEA Grapalat" w:hAnsi="GHEA Grapalat"/>
                <w:sz w:val="20"/>
                <w:szCs w:val="20"/>
              </w:rPr>
              <w:t>44531130</w:t>
            </w:r>
          </w:p>
        </w:tc>
        <w:tc>
          <w:tcPr>
            <w:tcW w:w="2125" w:type="dxa"/>
            <w:vAlign w:val="center"/>
          </w:tcPr>
          <w:p w:rsidR="00D52CC2" w:rsidRPr="00A571CA" w:rsidRDefault="00D52CC2" w:rsidP="00366BD7">
            <w:pPr>
              <w:jc w:val="center"/>
              <w:rPr>
                <w:rFonts w:ascii="GHEA Grapalat" w:hAnsi="GHEA Grapalat" w:cs="Sylfaen"/>
                <w:bCs/>
                <w:sz w:val="20"/>
                <w:szCs w:val="20"/>
                <w:lang w:val="en-US"/>
              </w:rPr>
            </w:pPr>
            <w:r w:rsidRPr="00A571CA">
              <w:rPr>
                <w:rFonts w:ascii="GHEA Grapalat" w:hAnsi="GHEA Grapalat" w:cs="Sylfaen"/>
                <w:sz w:val="20"/>
                <w:szCs w:val="20"/>
              </w:rPr>
              <w:t>Պտուտակ</w:t>
            </w:r>
          </w:p>
        </w:tc>
        <w:tc>
          <w:tcPr>
            <w:tcW w:w="1137" w:type="dxa"/>
            <w:vAlign w:val="center"/>
          </w:tcPr>
          <w:p w:rsidR="00D52CC2" w:rsidRPr="00A571CA" w:rsidRDefault="00D52CC2" w:rsidP="00D52CC2">
            <w:pPr>
              <w:jc w:val="center"/>
              <w:rPr>
                <w:rFonts w:ascii="GHEA Grapalat" w:hAnsi="GHEA Grapalat" w:cs="Sylfaen"/>
                <w:sz w:val="20"/>
                <w:szCs w:val="20"/>
                <w:lang w:val="en-US"/>
              </w:rPr>
            </w:pPr>
            <w:r w:rsidRPr="00A571CA">
              <w:rPr>
                <w:rFonts w:ascii="GHEA Grapalat" w:hAnsi="GHEA Grapalat" w:cs="Sylfaen"/>
                <w:sz w:val="20"/>
                <w:szCs w:val="20"/>
                <w:lang w:val="en-US"/>
              </w:rPr>
              <w:t>հատ</w:t>
            </w:r>
          </w:p>
        </w:tc>
        <w:tc>
          <w:tcPr>
            <w:tcW w:w="1276" w:type="dxa"/>
            <w:vAlign w:val="center"/>
          </w:tcPr>
          <w:p w:rsidR="00D52CC2" w:rsidRPr="00A571CA" w:rsidRDefault="00D52CC2" w:rsidP="00D52CC2">
            <w:pPr>
              <w:jc w:val="center"/>
              <w:rPr>
                <w:rFonts w:ascii="GHEA Grapalat" w:hAnsi="GHEA Grapalat"/>
                <w:sz w:val="20"/>
                <w:szCs w:val="20"/>
                <w:lang w:val="en-US"/>
              </w:rPr>
            </w:pPr>
            <w:r w:rsidRPr="00A571CA">
              <w:rPr>
                <w:rFonts w:ascii="GHEA Grapalat" w:hAnsi="GHEA Grapalat"/>
                <w:sz w:val="20"/>
                <w:szCs w:val="20"/>
                <w:lang w:val="en-US"/>
              </w:rPr>
              <w:t>1000</w:t>
            </w:r>
          </w:p>
        </w:tc>
        <w:tc>
          <w:tcPr>
            <w:tcW w:w="1418"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12</w:t>
            </w:r>
          </w:p>
        </w:tc>
        <w:tc>
          <w:tcPr>
            <w:tcW w:w="850" w:type="dxa"/>
            <w:vAlign w:val="center"/>
          </w:tcPr>
          <w:p w:rsidR="00D52CC2" w:rsidRPr="0079469C" w:rsidRDefault="00D52CC2" w:rsidP="00D52CC2">
            <w:pPr>
              <w:spacing w:after="0" w:line="240" w:lineRule="auto"/>
              <w:jc w:val="center"/>
              <w:rPr>
                <w:rFonts w:ascii="GHEA Grapalat" w:eastAsia="Arial Unicode MS" w:hAnsi="GHEA Grapalat"/>
                <w:color w:val="000000"/>
                <w:sz w:val="18"/>
                <w:szCs w:val="18"/>
                <w:lang w:val="ru-RU"/>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r w:rsidRPr="0079469C">
              <w:rPr>
                <w:rFonts w:ascii="GHEA Grapalat" w:eastAsia="Arial Unicode MS" w:hAnsi="GHEA Grapalat"/>
                <w:color w:val="000000"/>
                <w:sz w:val="18"/>
                <w:szCs w:val="18"/>
                <w:lang w:val="ru-RU"/>
              </w:rPr>
              <w:t>%</w:t>
            </w:r>
          </w:p>
        </w:tc>
        <w:tc>
          <w:tcPr>
            <w:tcW w:w="709" w:type="dxa"/>
            <w:vAlign w:val="center"/>
          </w:tcPr>
          <w:p w:rsidR="00D52CC2" w:rsidRPr="0079469C" w:rsidRDefault="00D52CC2" w:rsidP="00D52CC2">
            <w:pPr>
              <w:jc w:val="center"/>
              <w:rPr>
                <w:sz w:val="18"/>
                <w:szCs w:val="18"/>
              </w:rPr>
            </w:pPr>
            <w:r w:rsidRPr="0079469C">
              <w:rPr>
                <w:rFonts w:ascii="GHEA Grapalat" w:eastAsia="Arial Unicode MS" w:hAnsi="GHEA Grapalat"/>
                <w:color w:val="000000"/>
                <w:sz w:val="18"/>
                <w:szCs w:val="18"/>
              </w:rPr>
              <w:t>100%</w:t>
            </w:r>
          </w:p>
        </w:tc>
        <w:tc>
          <w:tcPr>
            <w:tcW w:w="708"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709" w:type="dxa"/>
            <w:vAlign w:val="center"/>
          </w:tcPr>
          <w:p w:rsidR="00D52CC2" w:rsidRPr="00E532B0" w:rsidRDefault="00D52CC2" w:rsidP="00D52CC2">
            <w:pPr>
              <w:contextualSpacing/>
              <w:jc w:val="center"/>
              <w:rPr>
                <w:rFonts w:ascii="GHEA Grapalat" w:hAnsi="GHEA Grapalat"/>
                <w:sz w:val="16"/>
                <w:szCs w:val="16"/>
              </w:rPr>
            </w:pPr>
            <w:r w:rsidRPr="00E532B0">
              <w:rPr>
                <w:rFonts w:ascii="GHEA Grapalat" w:hAnsi="GHEA Grapalat"/>
                <w:sz w:val="16"/>
                <w:szCs w:val="16"/>
              </w:rPr>
              <w:t>-</w:t>
            </w:r>
          </w:p>
        </w:tc>
        <w:tc>
          <w:tcPr>
            <w:tcW w:w="1559" w:type="dxa"/>
            <w:vAlign w:val="center"/>
          </w:tcPr>
          <w:p w:rsidR="00D52CC2" w:rsidRPr="00A571CA" w:rsidRDefault="00D52CC2" w:rsidP="00D52CC2">
            <w:pPr>
              <w:contextualSpacing/>
              <w:jc w:val="center"/>
              <w:rPr>
                <w:rFonts w:ascii="GHEA Grapalat" w:hAnsi="GHEA Grapalat"/>
                <w:sz w:val="20"/>
                <w:szCs w:val="20"/>
                <w:lang w:val="en-US"/>
              </w:rPr>
            </w:pPr>
            <w:r w:rsidRPr="00A571CA">
              <w:rPr>
                <w:rFonts w:ascii="GHEA Grapalat" w:hAnsi="GHEA Grapalat"/>
                <w:sz w:val="20"/>
                <w:szCs w:val="20"/>
                <w:lang w:val="en-US"/>
              </w:rPr>
              <w:t>12000</w:t>
            </w:r>
          </w:p>
        </w:tc>
      </w:tr>
    </w:tbl>
    <w:p w:rsidR="00A21F71" w:rsidRPr="007F7B0F" w:rsidRDefault="00A21F71" w:rsidP="007D7EC5">
      <w:pPr>
        <w:spacing w:after="0" w:line="240" w:lineRule="auto"/>
        <w:ind w:left="990"/>
        <w:contextualSpacing/>
        <w:rPr>
          <w:rFonts w:ascii="GHEA Grapalat" w:hAnsi="GHEA Grapalat" w:cs="Times New Roman"/>
          <w:b/>
          <w:sz w:val="18"/>
          <w:szCs w:val="18"/>
          <w:lang w:val="pt-BR"/>
        </w:rPr>
      </w:pPr>
      <w:r w:rsidRPr="007F7B0F">
        <w:rPr>
          <w:rFonts w:ascii="GHEA Grapalat" w:hAnsi="GHEA Grapalat" w:cs="Times New Roman"/>
          <w:sz w:val="18"/>
          <w:szCs w:val="18"/>
          <w:lang w:val="ru-RU"/>
        </w:rPr>
        <w:t xml:space="preserve"> </w:t>
      </w:r>
      <w:r w:rsidRPr="007F7B0F">
        <w:rPr>
          <w:rFonts w:ascii="GHEA Grapalat" w:hAnsi="GHEA Grapalat" w:cs="Times New Roman"/>
          <w:sz w:val="18"/>
          <w:szCs w:val="18"/>
        </w:rPr>
        <w:t>Ծանոթություն</w:t>
      </w:r>
      <w:r w:rsidRPr="007F7B0F">
        <w:rPr>
          <w:rFonts w:ascii="GHEA Grapalat" w:hAnsi="GHEA Grapalat" w:cs="Times New Roman"/>
          <w:b/>
          <w:sz w:val="18"/>
          <w:szCs w:val="18"/>
          <w:lang w:val="pt-BR"/>
        </w:rPr>
        <w:t xml:space="preserve">. </w:t>
      </w:r>
    </w:p>
    <w:p w:rsidR="00A21F71" w:rsidRPr="007F7B0F" w:rsidRDefault="001A200A" w:rsidP="00E65FA8">
      <w:pPr>
        <w:ind w:left="851" w:firstLine="142"/>
        <w:rPr>
          <w:rFonts w:ascii="GHEA Grapalat" w:hAnsi="GHEA Grapalat" w:cs="Times New Roman"/>
          <w:sz w:val="18"/>
          <w:szCs w:val="18"/>
          <w:lang w:val="pt-BR"/>
        </w:rPr>
      </w:pPr>
      <w:r w:rsidRPr="007F7B0F">
        <w:rPr>
          <w:rFonts w:ascii="GHEA Grapalat" w:hAnsi="GHEA Grapalat"/>
          <w:sz w:val="18"/>
          <w:szCs w:val="18"/>
          <w:lang w:val="pt-BR"/>
        </w:rPr>
        <w:t xml:space="preserve"> </w:t>
      </w:r>
      <w:r w:rsidR="002E0116" w:rsidRPr="007F7B0F">
        <w:rPr>
          <w:rFonts w:ascii="GHEA Grapalat" w:hAnsi="GHEA Grapalat"/>
          <w:sz w:val="18"/>
          <w:szCs w:val="18"/>
          <w:lang w:val="pt-BR"/>
        </w:rPr>
        <w:t xml:space="preserve">         </w:t>
      </w:r>
      <w:r w:rsidR="00A21F71" w:rsidRPr="007F7B0F">
        <w:rPr>
          <w:rFonts w:ascii="GHEA Grapalat" w:hAnsi="GHEA Grapalat" w:cs="Times New Roman"/>
          <w:sz w:val="18"/>
          <w:szCs w:val="18"/>
          <w:lang w:val="pt-BR"/>
        </w:rPr>
        <w:t xml:space="preserve">- Գնման համար անհրաժեշտ ֆինանսական միջոցները նախատեսված են </w:t>
      </w:r>
      <w:r w:rsidR="00A21F71" w:rsidRPr="007F7B0F">
        <w:rPr>
          <w:rFonts w:ascii="GHEA Grapalat" w:hAnsi="GHEA Grapalat"/>
          <w:sz w:val="18"/>
          <w:szCs w:val="18"/>
        </w:rPr>
        <w:t>«ՀԱԷԿ» ՓԲԸ</w:t>
      </w:r>
      <w:r w:rsidR="00A21F71" w:rsidRPr="007F7B0F">
        <w:rPr>
          <w:rFonts w:ascii="GHEA Grapalat" w:hAnsi="GHEA Grapalat" w:cs="Times New Roman"/>
          <w:sz w:val="18"/>
          <w:szCs w:val="18"/>
          <w:lang w:val="pt-BR"/>
        </w:rPr>
        <w:t xml:space="preserve"> -ի հրապարակված փոփոխված և լրացված գնման պլանի համապատասխան անվանատողերով։- </w:t>
      </w:r>
      <w:r w:rsidR="00A21F71" w:rsidRPr="007F7B0F">
        <w:rPr>
          <w:rFonts w:ascii="GHEA Grapalat" w:hAnsi="GHEA Grapalat" w:cs="Times New Roman"/>
          <w:sz w:val="18"/>
          <w:szCs w:val="18"/>
        </w:rPr>
        <w:t>Վճարումը</w:t>
      </w:r>
      <w:r w:rsidR="00A21F71" w:rsidRPr="007F7B0F">
        <w:rPr>
          <w:rFonts w:ascii="GHEA Grapalat" w:hAnsi="GHEA Grapalat" w:cs="Times New Roman"/>
          <w:sz w:val="18"/>
          <w:szCs w:val="18"/>
          <w:lang w:val="pt-BR"/>
        </w:rPr>
        <w:t xml:space="preserve"> </w:t>
      </w:r>
      <w:r w:rsidR="00A21F71" w:rsidRPr="007F7B0F">
        <w:rPr>
          <w:rFonts w:ascii="GHEA Grapalat" w:hAnsi="GHEA Grapalat" w:cs="Times New Roman"/>
          <w:sz w:val="18"/>
          <w:szCs w:val="18"/>
        </w:rPr>
        <w:t>կիրականացվի</w:t>
      </w:r>
      <w:r w:rsidR="00A21F71" w:rsidRPr="007F7B0F">
        <w:rPr>
          <w:rFonts w:ascii="GHEA Grapalat" w:hAnsi="GHEA Grapalat" w:cs="Times New Roman"/>
          <w:sz w:val="18"/>
          <w:szCs w:val="18"/>
          <w:lang w:val="pt-BR"/>
        </w:rPr>
        <w:t xml:space="preserve"> </w:t>
      </w:r>
      <w:r w:rsidR="00756E04" w:rsidRPr="007F7B0F">
        <w:rPr>
          <w:rFonts w:ascii="GHEA Grapalat" w:hAnsi="GHEA Grapalat" w:cs="Times New Roman"/>
          <w:sz w:val="18"/>
          <w:szCs w:val="18"/>
          <w:lang w:val="pt-BR"/>
        </w:rPr>
        <w:t xml:space="preserve">Պատվիրատուի պահանջով </w:t>
      </w:r>
      <w:r w:rsidR="00756E04" w:rsidRPr="007F7B0F">
        <w:rPr>
          <w:rFonts w:ascii="GHEA Grapalat" w:hAnsi="GHEA Grapalat" w:cs="Times New Roman"/>
          <w:sz w:val="18"/>
          <w:szCs w:val="18"/>
          <w:lang w:val="en-US"/>
        </w:rPr>
        <w:t>փաստացի</w:t>
      </w:r>
      <w:r w:rsidR="00756E04" w:rsidRPr="007F7B0F">
        <w:rPr>
          <w:rFonts w:ascii="GHEA Grapalat" w:hAnsi="GHEA Grapalat" w:cs="Times New Roman"/>
          <w:sz w:val="18"/>
          <w:szCs w:val="18"/>
          <w:lang w:val="pt-BR"/>
        </w:rPr>
        <w:t xml:space="preserve"> </w:t>
      </w:r>
      <w:r w:rsidR="00756E04" w:rsidRPr="007F7B0F">
        <w:rPr>
          <w:rFonts w:ascii="GHEA Grapalat" w:hAnsi="GHEA Grapalat" w:cs="Times New Roman"/>
          <w:sz w:val="18"/>
          <w:szCs w:val="18"/>
          <w:lang w:val="en-US"/>
        </w:rPr>
        <w:t>մատակարարված</w:t>
      </w:r>
      <w:r w:rsidR="00756E04" w:rsidRPr="007F7B0F">
        <w:rPr>
          <w:rFonts w:ascii="GHEA Grapalat" w:hAnsi="GHEA Grapalat" w:cs="Times New Roman"/>
          <w:sz w:val="18"/>
          <w:szCs w:val="18"/>
          <w:lang w:val="pt-BR"/>
        </w:rPr>
        <w:t xml:space="preserve"> </w:t>
      </w:r>
      <w:r w:rsidR="00756E04" w:rsidRPr="007F7B0F">
        <w:rPr>
          <w:rFonts w:ascii="GHEA Grapalat" w:hAnsi="GHEA Grapalat" w:cs="Times New Roman"/>
          <w:sz w:val="18"/>
          <w:szCs w:val="18"/>
          <w:lang w:val="en-US"/>
        </w:rPr>
        <w:t>ապրանքների</w:t>
      </w:r>
      <w:r w:rsidR="00A21F71" w:rsidRPr="007F7B0F">
        <w:rPr>
          <w:rFonts w:ascii="GHEA Grapalat" w:hAnsi="GHEA Grapalat" w:cs="Times New Roman"/>
          <w:sz w:val="18"/>
          <w:szCs w:val="18"/>
          <w:lang w:val="pt-BR"/>
        </w:rPr>
        <w:t xml:space="preserve"> </w:t>
      </w:r>
      <w:r w:rsidR="00A21F71" w:rsidRPr="007F7B0F">
        <w:rPr>
          <w:rFonts w:ascii="GHEA Grapalat" w:hAnsi="GHEA Grapalat" w:cs="Times New Roman"/>
          <w:sz w:val="18"/>
          <w:szCs w:val="18"/>
        </w:rPr>
        <w:t>հանձման</w:t>
      </w:r>
      <w:r w:rsidR="00A21F71" w:rsidRPr="007F7B0F">
        <w:rPr>
          <w:rFonts w:ascii="GHEA Grapalat" w:hAnsi="GHEA Grapalat" w:cs="Times New Roman"/>
          <w:sz w:val="18"/>
          <w:szCs w:val="18"/>
          <w:lang w:val="pt-BR"/>
        </w:rPr>
        <w:t>-</w:t>
      </w:r>
      <w:r w:rsidR="00A21F71" w:rsidRPr="007F7B0F">
        <w:rPr>
          <w:rFonts w:ascii="GHEA Grapalat" w:hAnsi="GHEA Grapalat" w:cs="Times New Roman"/>
          <w:sz w:val="18"/>
          <w:szCs w:val="18"/>
        </w:rPr>
        <w:t>ընդունման</w:t>
      </w:r>
      <w:r w:rsidR="00A21F71" w:rsidRPr="007F7B0F">
        <w:rPr>
          <w:rFonts w:ascii="GHEA Grapalat" w:hAnsi="GHEA Grapalat" w:cs="Times New Roman"/>
          <w:sz w:val="18"/>
          <w:szCs w:val="18"/>
          <w:lang w:val="pt-BR"/>
        </w:rPr>
        <w:t xml:space="preserve"> </w:t>
      </w:r>
      <w:r w:rsidR="00A21F71" w:rsidRPr="007F7B0F">
        <w:rPr>
          <w:rFonts w:ascii="GHEA Grapalat" w:hAnsi="GHEA Grapalat" w:cs="Times New Roman"/>
          <w:sz w:val="18"/>
          <w:szCs w:val="18"/>
        </w:rPr>
        <w:t>արձանագրության</w:t>
      </w:r>
      <w:r w:rsidR="00A21F71" w:rsidRPr="007F7B0F">
        <w:rPr>
          <w:rFonts w:ascii="GHEA Grapalat" w:hAnsi="GHEA Grapalat" w:cs="Times New Roman"/>
          <w:sz w:val="18"/>
          <w:szCs w:val="18"/>
          <w:lang w:val="pt-BR"/>
        </w:rPr>
        <w:t xml:space="preserve"> </w:t>
      </w:r>
      <w:r w:rsidR="00A21F71" w:rsidRPr="007F7B0F">
        <w:rPr>
          <w:rFonts w:ascii="GHEA Grapalat" w:hAnsi="GHEA Grapalat" w:cs="Times New Roman"/>
          <w:sz w:val="18"/>
          <w:szCs w:val="18"/>
        </w:rPr>
        <w:t>հիման</w:t>
      </w:r>
      <w:r w:rsidR="00A21F71" w:rsidRPr="007F7B0F">
        <w:rPr>
          <w:rFonts w:ascii="GHEA Grapalat" w:hAnsi="GHEA Grapalat" w:cs="Times New Roman"/>
          <w:sz w:val="18"/>
          <w:szCs w:val="18"/>
          <w:lang w:val="pt-BR"/>
        </w:rPr>
        <w:t xml:space="preserve"> </w:t>
      </w:r>
      <w:r w:rsidR="00A21F71" w:rsidRPr="007F7B0F">
        <w:rPr>
          <w:rFonts w:ascii="GHEA Grapalat" w:hAnsi="GHEA Grapalat" w:cs="Times New Roman"/>
          <w:sz w:val="18"/>
          <w:szCs w:val="18"/>
        </w:rPr>
        <w:t>վրա</w:t>
      </w:r>
      <w:r w:rsidR="00A21F71" w:rsidRPr="007F7B0F">
        <w:rPr>
          <w:rFonts w:ascii="GHEA Grapalat" w:hAnsi="GHEA Grapalat" w:cs="Times New Roman"/>
          <w:sz w:val="18"/>
          <w:szCs w:val="18"/>
          <w:lang w:val="pt-BR"/>
        </w:rPr>
        <w:t xml:space="preserve">: </w:t>
      </w:r>
      <w:r w:rsidR="00A21F71" w:rsidRPr="007F7B0F">
        <w:rPr>
          <w:rFonts w:ascii="GHEA Grapalat" w:hAnsi="GHEA Grapalat" w:cs="Times New Roman"/>
          <w:sz w:val="18"/>
          <w:szCs w:val="18"/>
        </w:rPr>
        <w:t xml:space="preserve">   </w:t>
      </w:r>
      <w:r w:rsidR="00A21F71" w:rsidRPr="007F7B0F">
        <w:rPr>
          <w:rFonts w:ascii="GHEA Grapalat" w:hAnsi="GHEA Grapalat" w:cs="Times New Roman"/>
          <w:sz w:val="18"/>
          <w:szCs w:val="18"/>
          <w:lang w:val="pt-BR"/>
        </w:rPr>
        <w:t xml:space="preserve">  </w:t>
      </w:r>
    </w:p>
    <w:p w:rsidR="0079469C" w:rsidRDefault="0079469C" w:rsidP="006400F7">
      <w:pPr>
        <w:spacing w:line="240" w:lineRule="auto"/>
        <w:ind w:left="900" w:firstLine="567"/>
        <w:contextualSpacing/>
        <w:rPr>
          <w:rFonts w:ascii="GHEA Grapalat" w:hAnsi="GHEA Grapalat" w:cs="Times New Roman"/>
          <w:sz w:val="18"/>
          <w:szCs w:val="18"/>
          <w:lang w:val="pt-BR"/>
        </w:rPr>
      </w:pPr>
    </w:p>
    <w:p w:rsidR="0079469C" w:rsidRDefault="0079469C" w:rsidP="006400F7">
      <w:pPr>
        <w:spacing w:line="240" w:lineRule="auto"/>
        <w:ind w:left="900" w:firstLine="567"/>
        <w:contextualSpacing/>
        <w:rPr>
          <w:rFonts w:ascii="GHEA Grapalat" w:hAnsi="GHEA Grapalat" w:cs="Times New Roman"/>
          <w:sz w:val="18"/>
          <w:szCs w:val="18"/>
          <w:lang w:val="pt-BR"/>
        </w:rPr>
      </w:pPr>
    </w:p>
    <w:p w:rsidR="0079469C" w:rsidRDefault="0079469C" w:rsidP="006400F7">
      <w:pPr>
        <w:spacing w:line="240" w:lineRule="auto"/>
        <w:ind w:left="900" w:firstLine="567"/>
        <w:contextualSpacing/>
        <w:rPr>
          <w:rFonts w:ascii="GHEA Grapalat" w:hAnsi="GHEA Grapalat" w:cs="Times New Roman"/>
          <w:sz w:val="18"/>
          <w:szCs w:val="18"/>
          <w:lang w:val="pt-BR"/>
        </w:rPr>
      </w:pPr>
    </w:p>
    <w:p w:rsidR="0079469C" w:rsidRDefault="0079469C" w:rsidP="006400F7">
      <w:pPr>
        <w:spacing w:line="240" w:lineRule="auto"/>
        <w:ind w:left="900" w:firstLine="567"/>
        <w:contextualSpacing/>
        <w:rPr>
          <w:rFonts w:ascii="GHEA Grapalat" w:hAnsi="GHEA Grapalat" w:cs="Times New Roman"/>
          <w:sz w:val="18"/>
          <w:szCs w:val="18"/>
          <w:lang w:val="pt-BR"/>
        </w:rPr>
      </w:pPr>
    </w:p>
    <w:p w:rsidR="00A51811" w:rsidRPr="007F7B0F" w:rsidRDefault="00AC75D4" w:rsidP="006400F7">
      <w:pPr>
        <w:spacing w:line="240" w:lineRule="auto"/>
        <w:ind w:left="900" w:firstLine="567"/>
        <w:contextualSpacing/>
        <w:rPr>
          <w:rFonts w:ascii="GHEA Grapalat" w:hAnsi="GHEA Grapalat" w:cs="Times New Roman"/>
          <w:sz w:val="18"/>
          <w:szCs w:val="18"/>
        </w:rPr>
      </w:pPr>
      <w:r w:rsidRPr="007F7B0F">
        <w:rPr>
          <w:rFonts w:ascii="GHEA Grapalat" w:hAnsi="GHEA Grapalat" w:cs="Times New Roman"/>
          <w:sz w:val="18"/>
          <w:szCs w:val="18"/>
          <w:lang w:val="pt-BR"/>
        </w:rPr>
        <w:t xml:space="preserve"> </w:t>
      </w:r>
    </w:p>
    <w:p w:rsidR="003B4535" w:rsidRPr="0069136C" w:rsidRDefault="003B4535" w:rsidP="007B14D9">
      <w:pPr>
        <w:spacing w:after="0" w:line="240" w:lineRule="auto"/>
        <w:ind w:left="720"/>
        <w:rPr>
          <w:rFonts w:ascii="GHEA Grapalat" w:hAnsi="GHEA Grapalat"/>
          <w:sz w:val="24"/>
          <w:szCs w:val="24"/>
          <w:lang w:val="pt-BR"/>
        </w:rPr>
      </w:pPr>
    </w:p>
    <w:p w:rsidR="003B4535" w:rsidRPr="0069136C" w:rsidRDefault="003B4535" w:rsidP="007B14D9">
      <w:pPr>
        <w:spacing w:after="0" w:line="240" w:lineRule="auto"/>
        <w:ind w:left="720"/>
        <w:rPr>
          <w:rFonts w:ascii="GHEA Grapalat" w:hAnsi="GHEA Grapalat"/>
          <w:sz w:val="24"/>
          <w:szCs w:val="24"/>
          <w:lang w:val="pt-BR"/>
        </w:rPr>
      </w:pPr>
    </w:p>
    <w:p w:rsidR="003B4535" w:rsidRPr="0069136C" w:rsidRDefault="003B4535" w:rsidP="007B14D9">
      <w:pPr>
        <w:spacing w:after="0" w:line="240" w:lineRule="auto"/>
        <w:ind w:left="720"/>
        <w:rPr>
          <w:rFonts w:ascii="GHEA Grapalat" w:hAnsi="GHEA Grapalat"/>
          <w:sz w:val="24"/>
          <w:szCs w:val="24"/>
          <w:lang w:val="pt-BR"/>
        </w:rPr>
      </w:pPr>
    </w:p>
    <w:p w:rsidR="003B4535" w:rsidRPr="0069136C" w:rsidRDefault="003B4535" w:rsidP="007B14D9">
      <w:pPr>
        <w:spacing w:after="0" w:line="240" w:lineRule="auto"/>
        <w:ind w:left="720"/>
        <w:rPr>
          <w:rFonts w:ascii="GHEA Grapalat" w:hAnsi="GHEA Grapalat"/>
          <w:sz w:val="24"/>
          <w:szCs w:val="24"/>
          <w:lang w:val="pt-BR"/>
        </w:rPr>
      </w:pPr>
    </w:p>
    <w:p w:rsidR="00A21F71" w:rsidRPr="0057428C" w:rsidRDefault="00A21F71" w:rsidP="006F7803">
      <w:pPr>
        <w:spacing w:after="0" w:line="240" w:lineRule="auto"/>
        <w:ind w:left="720"/>
        <w:jc w:val="both"/>
        <w:rPr>
          <w:rFonts w:ascii="GHEA Grapalat" w:hAnsi="GHEA Grapalat" w:cs="Sylfaen"/>
          <w:sz w:val="24"/>
          <w:szCs w:val="24"/>
          <w:lang w:val="af-ZA"/>
        </w:rPr>
      </w:pPr>
    </w:p>
    <w:sectPr w:rsidR="00A21F71" w:rsidRPr="0057428C" w:rsidSect="00551EDD">
      <w:pgSz w:w="16838" w:h="11906" w:orient="landscape"/>
      <w:pgMar w:top="142"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848" w:rsidRDefault="00137848" w:rsidP="0049554A">
      <w:pPr>
        <w:spacing w:after="0" w:line="240" w:lineRule="auto"/>
      </w:pPr>
      <w:r>
        <w:separator/>
      </w:r>
    </w:p>
  </w:endnote>
  <w:endnote w:type="continuationSeparator" w:id="0">
    <w:p w:rsidR="00137848" w:rsidRDefault="00137848" w:rsidP="0049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Baltica">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oto Sans">
    <w:altName w:val="Arial"/>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848" w:rsidRDefault="00137848" w:rsidP="0049554A">
      <w:pPr>
        <w:spacing w:after="0" w:line="240" w:lineRule="auto"/>
      </w:pPr>
      <w:r>
        <w:separator/>
      </w:r>
    </w:p>
  </w:footnote>
  <w:footnote w:type="continuationSeparator" w:id="0">
    <w:p w:rsidR="00137848" w:rsidRDefault="00137848" w:rsidP="00495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DE3CE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16D1B44"/>
    <w:multiLevelType w:val="hybridMultilevel"/>
    <w:tmpl w:val="76B0C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4970D6"/>
    <w:multiLevelType w:val="hybridMultilevel"/>
    <w:tmpl w:val="897AA0B6"/>
    <w:lvl w:ilvl="0" w:tplc="D3F85D64">
      <w:start w:val="2020"/>
      <w:numFmt w:val="bullet"/>
      <w:lvlText w:val="-"/>
      <w:lvlJc w:val="left"/>
      <w:pPr>
        <w:ind w:left="720" w:hanging="360"/>
      </w:pPr>
      <w:rPr>
        <w:rFonts w:ascii="GHEA Grapalat" w:eastAsiaTheme="minorHAnsi" w:hAnsi="GHEA Grapalat" w:cstheme="minorBid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E42982"/>
    <w:multiLevelType w:val="hybridMultilevel"/>
    <w:tmpl w:val="2C24B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2E5EC9"/>
    <w:multiLevelType w:val="hybridMultilevel"/>
    <w:tmpl w:val="2850D44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7B721323"/>
    <w:multiLevelType w:val="hybridMultilevel"/>
    <w:tmpl w:val="780E5608"/>
    <w:lvl w:ilvl="0" w:tplc="01D2205E">
      <w:start w:val="1"/>
      <w:numFmt w:val="decimal"/>
      <w:lvlText w:val="%1."/>
      <w:lvlJc w:val="left"/>
      <w:pPr>
        <w:ind w:left="36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E2"/>
    <w:rsid w:val="000007CB"/>
    <w:rsid w:val="000009DF"/>
    <w:rsid w:val="00000BB4"/>
    <w:rsid w:val="00000F02"/>
    <w:rsid w:val="000010D2"/>
    <w:rsid w:val="00001D2A"/>
    <w:rsid w:val="00002085"/>
    <w:rsid w:val="0000227C"/>
    <w:rsid w:val="00002A29"/>
    <w:rsid w:val="00003126"/>
    <w:rsid w:val="000044FD"/>
    <w:rsid w:val="00004B31"/>
    <w:rsid w:val="000052E6"/>
    <w:rsid w:val="00005C53"/>
    <w:rsid w:val="000067A5"/>
    <w:rsid w:val="000078AF"/>
    <w:rsid w:val="0001022C"/>
    <w:rsid w:val="0001094C"/>
    <w:rsid w:val="00010B7E"/>
    <w:rsid w:val="00011286"/>
    <w:rsid w:val="0001150F"/>
    <w:rsid w:val="00011511"/>
    <w:rsid w:val="00011739"/>
    <w:rsid w:val="00011A58"/>
    <w:rsid w:val="00013A15"/>
    <w:rsid w:val="000143B7"/>
    <w:rsid w:val="00014499"/>
    <w:rsid w:val="00014A62"/>
    <w:rsid w:val="0001620A"/>
    <w:rsid w:val="00020325"/>
    <w:rsid w:val="000204C7"/>
    <w:rsid w:val="000210E8"/>
    <w:rsid w:val="00021D3A"/>
    <w:rsid w:val="00022936"/>
    <w:rsid w:val="00023DF8"/>
    <w:rsid w:val="000241CF"/>
    <w:rsid w:val="00026278"/>
    <w:rsid w:val="0002683A"/>
    <w:rsid w:val="00027264"/>
    <w:rsid w:val="00027670"/>
    <w:rsid w:val="0002798D"/>
    <w:rsid w:val="000301E4"/>
    <w:rsid w:val="0003059C"/>
    <w:rsid w:val="00030F6C"/>
    <w:rsid w:val="0003193F"/>
    <w:rsid w:val="00032783"/>
    <w:rsid w:val="000335BE"/>
    <w:rsid w:val="00034CA1"/>
    <w:rsid w:val="000353AE"/>
    <w:rsid w:val="00035753"/>
    <w:rsid w:val="00036326"/>
    <w:rsid w:val="00037296"/>
    <w:rsid w:val="0003782A"/>
    <w:rsid w:val="0004054E"/>
    <w:rsid w:val="00041310"/>
    <w:rsid w:val="0004182D"/>
    <w:rsid w:val="00041B51"/>
    <w:rsid w:val="00042905"/>
    <w:rsid w:val="00045287"/>
    <w:rsid w:val="00045CA4"/>
    <w:rsid w:val="0004742E"/>
    <w:rsid w:val="00050088"/>
    <w:rsid w:val="000510F2"/>
    <w:rsid w:val="0005147E"/>
    <w:rsid w:val="00052FCF"/>
    <w:rsid w:val="00053659"/>
    <w:rsid w:val="000547E5"/>
    <w:rsid w:val="000553C0"/>
    <w:rsid w:val="0005556B"/>
    <w:rsid w:val="000556A9"/>
    <w:rsid w:val="0005590A"/>
    <w:rsid w:val="000560A2"/>
    <w:rsid w:val="00056380"/>
    <w:rsid w:val="00056507"/>
    <w:rsid w:val="00056672"/>
    <w:rsid w:val="00056DC0"/>
    <w:rsid w:val="00056E5F"/>
    <w:rsid w:val="00057F1A"/>
    <w:rsid w:val="00061078"/>
    <w:rsid w:val="000625D0"/>
    <w:rsid w:val="00063D72"/>
    <w:rsid w:val="00063DF5"/>
    <w:rsid w:val="00064F3F"/>
    <w:rsid w:val="00065C2C"/>
    <w:rsid w:val="0007003A"/>
    <w:rsid w:val="00070078"/>
    <w:rsid w:val="00070437"/>
    <w:rsid w:val="00070D43"/>
    <w:rsid w:val="00071070"/>
    <w:rsid w:val="00071A37"/>
    <w:rsid w:val="00071F67"/>
    <w:rsid w:val="00072016"/>
    <w:rsid w:val="00072050"/>
    <w:rsid w:val="0007266F"/>
    <w:rsid w:val="00073749"/>
    <w:rsid w:val="00074C5B"/>
    <w:rsid w:val="00075062"/>
    <w:rsid w:val="00075585"/>
    <w:rsid w:val="000755FB"/>
    <w:rsid w:val="00076284"/>
    <w:rsid w:val="00077504"/>
    <w:rsid w:val="00080322"/>
    <w:rsid w:val="000815B8"/>
    <w:rsid w:val="00081944"/>
    <w:rsid w:val="00081A06"/>
    <w:rsid w:val="000835FF"/>
    <w:rsid w:val="00083C14"/>
    <w:rsid w:val="00084A75"/>
    <w:rsid w:val="00086653"/>
    <w:rsid w:val="00086889"/>
    <w:rsid w:val="0009004C"/>
    <w:rsid w:val="000901F8"/>
    <w:rsid w:val="0009109E"/>
    <w:rsid w:val="0009135A"/>
    <w:rsid w:val="00091DAB"/>
    <w:rsid w:val="00091EC5"/>
    <w:rsid w:val="00092199"/>
    <w:rsid w:val="000934C4"/>
    <w:rsid w:val="000935E7"/>
    <w:rsid w:val="00093ECE"/>
    <w:rsid w:val="0009493C"/>
    <w:rsid w:val="000949CF"/>
    <w:rsid w:val="0009515D"/>
    <w:rsid w:val="000A0419"/>
    <w:rsid w:val="000A2DEC"/>
    <w:rsid w:val="000A399C"/>
    <w:rsid w:val="000A3AFB"/>
    <w:rsid w:val="000A42AC"/>
    <w:rsid w:val="000A4542"/>
    <w:rsid w:val="000A456A"/>
    <w:rsid w:val="000A5A74"/>
    <w:rsid w:val="000A7E66"/>
    <w:rsid w:val="000B0504"/>
    <w:rsid w:val="000B158A"/>
    <w:rsid w:val="000B36CC"/>
    <w:rsid w:val="000B36E4"/>
    <w:rsid w:val="000B40BB"/>
    <w:rsid w:val="000B4A2A"/>
    <w:rsid w:val="000B4EF7"/>
    <w:rsid w:val="000B4F7B"/>
    <w:rsid w:val="000B5765"/>
    <w:rsid w:val="000B5BCE"/>
    <w:rsid w:val="000B6247"/>
    <w:rsid w:val="000B62F7"/>
    <w:rsid w:val="000B6B8A"/>
    <w:rsid w:val="000B718F"/>
    <w:rsid w:val="000C0148"/>
    <w:rsid w:val="000C0289"/>
    <w:rsid w:val="000C0812"/>
    <w:rsid w:val="000C0BD6"/>
    <w:rsid w:val="000C3194"/>
    <w:rsid w:val="000C3F1C"/>
    <w:rsid w:val="000C440F"/>
    <w:rsid w:val="000C5ABF"/>
    <w:rsid w:val="000C75AF"/>
    <w:rsid w:val="000C78FA"/>
    <w:rsid w:val="000C7E41"/>
    <w:rsid w:val="000D1062"/>
    <w:rsid w:val="000D24BC"/>
    <w:rsid w:val="000D3372"/>
    <w:rsid w:val="000D3EFA"/>
    <w:rsid w:val="000D48D3"/>
    <w:rsid w:val="000D56A6"/>
    <w:rsid w:val="000E00BA"/>
    <w:rsid w:val="000E0A4B"/>
    <w:rsid w:val="000E26FC"/>
    <w:rsid w:val="000E34FE"/>
    <w:rsid w:val="000E3578"/>
    <w:rsid w:val="000E3E60"/>
    <w:rsid w:val="000E4871"/>
    <w:rsid w:val="000E5693"/>
    <w:rsid w:val="000E70DB"/>
    <w:rsid w:val="000E72A9"/>
    <w:rsid w:val="000E7926"/>
    <w:rsid w:val="000F0BB7"/>
    <w:rsid w:val="000F2C37"/>
    <w:rsid w:val="000F3D8B"/>
    <w:rsid w:val="000F410D"/>
    <w:rsid w:val="000F437A"/>
    <w:rsid w:val="000F4BFC"/>
    <w:rsid w:val="000F529B"/>
    <w:rsid w:val="000F6BF4"/>
    <w:rsid w:val="000F7B55"/>
    <w:rsid w:val="001002BC"/>
    <w:rsid w:val="001002CC"/>
    <w:rsid w:val="00100E96"/>
    <w:rsid w:val="00102562"/>
    <w:rsid w:val="00103979"/>
    <w:rsid w:val="00104433"/>
    <w:rsid w:val="00104F88"/>
    <w:rsid w:val="00105625"/>
    <w:rsid w:val="00106AAA"/>
    <w:rsid w:val="00107007"/>
    <w:rsid w:val="001075F7"/>
    <w:rsid w:val="00111AAC"/>
    <w:rsid w:val="00114821"/>
    <w:rsid w:val="001165A9"/>
    <w:rsid w:val="00116A1E"/>
    <w:rsid w:val="0011742D"/>
    <w:rsid w:val="001201BC"/>
    <w:rsid w:val="00121C19"/>
    <w:rsid w:val="00123A8B"/>
    <w:rsid w:val="00125506"/>
    <w:rsid w:val="00126943"/>
    <w:rsid w:val="00126A38"/>
    <w:rsid w:val="00130089"/>
    <w:rsid w:val="00130E4E"/>
    <w:rsid w:val="001311C1"/>
    <w:rsid w:val="0013161A"/>
    <w:rsid w:val="0013205C"/>
    <w:rsid w:val="00133437"/>
    <w:rsid w:val="00133B37"/>
    <w:rsid w:val="00133F2D"/>
    <w:rsid w:val="00134386"/>
    <w:rsid w:val="00134B11"/>
    <w:rsid w:val="001358A9"/>
    <w:rsid w:val="00135BC5"/>
    <w:rsid w:val="0013631A"/>
    <w:rsid w:val="00136393"/>
    <w:rsid w:val="00136B32"/>
    <w:rsid w:val="00137217"/>
    <w:rsid w:val="0013783C"/>
    <w:rsid w:val="00137848"/>
    <w:rsid w:val="00140D4A"/>
    <w:rsid w:val="00141733"/>
    <w:rsid w:val="00141CDE"/>
    <w:rsid w:val="00142EE4"/>
    <w:rsid w:val="0014364C"/>
    <w:rsid w:val="001437C7"/>
    <w:rsid w:val="001438AC"/>
    <w:rsid w:val="00144084"/>
    <w:rsid w:val="001444A5"/>
    <w:rsid w:val="00144590"/>
    <w:rsid w:val="0014468D"/>
    <w:rsid w:val="001458C3"/>
    <w:rsid w:val="00147967"/>
    <w:rsid w:val="00147F13"/>
    <w:rsid w:val="00150862"/>
    <w:rsid w:val="00150CCD"/>
    <w:rsid w:val="00151241"/>
    <w:rsid w:val="0015148E"/>
    <w:rsid w:val="001529C8"/>
    <w:rsid w:val="00152FEB"/>
    <w:rsid w:val="0015310D"/>
    <w:rsid w:val="00154F8E"/>
    <w:rsid w:val="001559D9"/>
    <w:rsid w:val="00155C8A"/>
    <w:rsid w:val="001566C3"/>
    <w:rsid w:val="001569CE"/>
    <w:rsid w:val="001577F1"/>
    <w:rsid w:val="00157A7D"/>
    <w:rsid w:val="001618CF"/>
    <w:rsid w:val="00161C9C"/>
    <w:rsid w:val="001622AF"/>
    <w:rsid w:val="00162B3C"/>
    <w:rsid w:val="00163700"/>
    <w:rsid w:val="001645C4"/>
    <w:rsid w:val="00164609"/>
    <w:rsid w:val="0016470F"/>
    <w:rsid w:val="00164E66"/>
    <w:rsid w:val="001669CC"/>
    <w:rsid w:val="0016751B"/>
    <w:rsid w:val="00167B1D"/>
    <w:rsid w:val="0017026E"/>
    <w:rsid w:val="001705A5"/>
    <w:rsid w:val="00170FCB"/>
    <w:rsid w:val="0017114B"/>
    <w:rsid w:val="00172110"/>
    <w:rsid w:val="00172312"/>
    <w:rsid w:val="00172716"/>
    <w:rsid w:val="00172891"/>
    <w:rsid w:val="0017315C"/>
    <w:rsid w:val="0017357E"/>
    <w:rsid w:val="00176611"/>
    <w:rsid w:val="00176950"/>
    <w:rsid w:val="00176B58"/>
    <w:rsid w:val="001805EC"/>
    <w:rsid w:val="00180C06"/>
    <w:rsid w:val="001811A3"/>
    <w:rsid w:val="001812F1"/>
    <w:rsid w:val="00183469"/>
    <w:rsid w:val="0018354D"/>
    <w:rsid w:val="00183655"/>
    <w:rsid w:val="0018399F"/>
    <w:rsid w:val="00184ABE"/>
    <w:rsid w:val="00184F71"/>
    <w:rsid w:val="00185906"/>
    <w:rsid w:val="0018593A"/>
    <w:rsid w:val="00185E3E"/>
    <w:rsid w:val="001866D3"/>
    <w:rsid w:val="00186D50"/>
    <w:rsid w:val="001903E2"/>
    <w:rsid w:val="00192FBC"/>
    <w:rsid w:val="00193115"/>
    <w:rsid w:val="00193383"/>
    <w:rsid w:val="00193C52"/>
    <w:rsid w:val="00195438"/>
    <w:rsid w:val="0019549F"/>
    <w:rsid w:val="00195B2C"/>
    <w:rsid w:val="00196038"/>
    <w:rsid w:val="001965D8"/>
    <w:rsid w:val="001A136C"/>
    <w:rsid w:val="001A200A"/>
    <w:rsid w:val="001A38C3"/>
    <w:rsid w:val="001A3904"/>
    <w:rsid w:val="001A4772"/>
    <w:rsid w:val="001A5A80"/>
    <w:rsid w:val="001A67B3"/>
    <w:rsid w:val="001A6D91"/>
    <w:rsid w:val="001A72D3"/>
    <w:rsid w:val="001A7354"/>
    <w:rsid w:val="001A7C39"/>
    <w:rsid w:val="001A7D32"/>
    <w:rsid w:val="001A7E8A"/>
    <w:rsid w:val="001B06DA"/>
    <w:rsid w:val="001B07F4"/>
    <w:rsid w:val="001B277C"/>
    <w:rsid w:val="001B2A38"/>
    <w:rsid w:val="001B2E0B"/>
    <w:rsid w:val="001B3587"/>
    <w:rsid w:val="001B37CC"/>
    <w:rsid w:val="001B3950"/>
    <w:rsid w:val="001B3D33"/>
    <w:rsid w:val="001B4075"/>
    <w:rsid w:val="001B5465"/>
    <w:rsid w:val="001B5CEE"/>
    <w:rsid w:val="001B6132"/>
    <w:rsid w:val="001B77F2"/>
    <w:rsid w:val="001B7917"/>
    <w:rsid w:val="001C005C"/>
    <w:rsid w:val="001C09C3"/>
    <w:rsid w:val="001C0A9B"/>
    <w:rsid w:val="001C0FE0"/>
    <w:rsid w:val="001C33CA"/>
    <w:rsid w:val="001C3DD6"/>
    <w:rsid w:val="001C4083"/>
    <w:rsid w:val="001C55B5"/>
    <w:rsid w:val="001C5B93"/>
    <w:rsid w:val="001C636C"/>
    <w:rsid w:val="001C65AC"/>
    <w:rsid w:val="001C74E4"/>
    <w:rsid w:val="001C7BF8"/>
    <w:rsid w:val="001D01B4"/>
    <w:rsid w:val="001D03A8"/>
    <w:rsid w:val="001D0D63"/>
    <w:rsid w:val="001D1168"/>
    <w:rsid w:val="001D11D6"/>
    <w:rsid w:val="001D1286"/>
    <w:rsid w:val="001D1687"/>
    <w:rsid w:val="001D4E37"/>
    <w:rsid w:val="001D5910"/>
    <w:rsid w:val="001D5BC4"/>
    <w:rsid w:val="001D6243"/>
    <w:rsid w:val="001D68DF"/>
    <w:rsid w:val="001D787C"/>
    <w:rsid w:val="001E11CC"/>
    <w:rsid w:val="001E1902"/>
    <w:rsid w:val="001E1A42"/>
    <w:rsid w:val="001E1AF8"/>
    <w:rsid w:val="001E24B9"/>
    <w:rsid w:val="001E3001"/>
    <w:rsid w:val="001E304B"/>
    <w:rsid w:val="001E3725"/>
    <w:rsid w:val="001E3BDE"/>
    <w:rsid w:val="001E3DB9"/>
    <w:rsid w:val="001E3E9E"/>
    <w:rsid w:val="001E568C"/>
    <w:rsid w:val="001E5E13"/>
    <w:rsid w:val="001E7359"/>
    <w:rsid w:val="001E777A"/>
    <w:rsid w:val="001E7947"/>
    <w:rsid w:val="001E7ACB"/>
    <w:rsid w:val="001F1593"/>
    <w:rsid w:val="001F1829"/>
    <w:rsid w:val="001F1EE6"/>
    <w:rsid w:val="001F24BD"/>
    <w:rsid w:val="001F2891"/>
    <w:rsid w:val="001F2FA1"/>
    <w:rsid w:val="001F36BF"/>
    <w:rsid w:val="001F42E6"/>
    <w:rsid w:val="001F5451"/>
    <w:rsid w:val="001F5491"/>
    <w:rsid w:val="001F5C3E"/>
    <w:rsid w:val="001F5F1E"/>
    <w:rsid w:val="001F6479"/>
    <w:rsid w:val="00200F43"/>
    <w:rsid w:val="00201FD5"/>
    <w:rsid w:val="00202883"/>
    <w:rsid w:val="00203116"/>
    <w:rsid w:val="00203A48"/>
    <w:rsid w:val="002042C5"/>
    <w:rsid w:val="00205EC8"/>
    <w:rsid w:val="00205F26"/>
    <w:rsid w:val="0020652D"/>
    <w:rsid w:val="00207564"/>
    <w:rsid w:val="0021114C"/>
    <w:rsid w:val="00211823"/>
    <w:rsid w:val="00211E49"/>
    <w:rsid w:val="00212B3D"/>
    <w:rsid w:val="002138F8"/>
    <w:rsid w:val="00213DCA"/>
    <w:rsid w:val="002142F8"/>
    <w:rsid w:val="002148AF"/>
    <w:rsid w:val="00214E81"/>
    <w:rsid w:val="00215B39"/>
    <w:rsid w:val="00216204"/>
    <w:rsid w:val="0021714A"/>
    <w:rsid w:val="002202E7"/>
    <w:rsid w:val="00220C9E"/>
    <w:rsid w:val="00222BD1"/>
    <w:rsid w:val="00222FF2"/>
    <w:rsid w:val="00223D2B"/>
    <w:rsid w:val="00224014"/>
    <w:rsid w:val="002242C3"/>
    <w:rsid w:val="00225117"/>
    <w:rsid w:val="00227E0D"/>
    <w:rsid w:val="0023010C"/>
    <w:rsid w:val="0023060A"/>
    <w:rsid w:val="00230A8D"/>
    <w:rsid w:val="00230C68"/>
    <w:rsid w:val="00232551"/>
    <w:rsid w:val="00233373"/>
    <w:rsid w:val="00233DAF"/>
    <w:rsid w:val="00234BE3"/>
    <w:rsid w:val="00235F91"/>
    <w:rsid w:val="00236377"/>
    <w:rsid w:val="002372DF"/>
    <w:rsid w:val="00237EDD"/>
    <w:rsid w:val="00240C02"/>
    <w:rsid w:val="002429BB"/>
    <w:rsid w:val="00242A28"/>
    <w:rsid w:val="002430A3"/>
    <w:rsid w:val="002436C2"/>
    <w:rsid w:val="0024460C"/>
    <w:rsid w:val="00244B89"/>
    <w:rsid w:val="00245FFE"/>
    <w:rsid w:val="00246481"/>
    <w:rsid w:val="002466B6"/>
    <w:rsid w:val="00247037"/>
    <w:rsid w:val="002478A3"/>
    <w:rsid w:val="00247C79"/>
    <w:rsid w:val="00250788"/>
    <w:rsid w:val="00253747"/>
    <w:rsid w:val="00253B7B"/>
    <w:rsid w:val="00256327"/>
    <w:rsid w:val="002569FA"/>
    <w:rsid w:val="002576BB"/>
    <w:rsid w:val="002579FD"/>
    <w:rsid w:val="00260280"/>
    <w:rsid w:val="00260624"/>
    <w:rsid w:val="0026195E"/>
    <w:rsid w:val="00262655"/>
    <w:rsid w:val="00263219"/>
    <w:rsid w:val="00263AE5"/>
    <w:rsid w:val="00264597"/>
    <w:rsid w:val="00265B51"/>
    <w:rsid w:val="00265C39"/>
    <w:rsid w:val="00265C9A"/>
    <w:rsid w:val="00266477"/>
    <w:rsid w:val="00266F3B"/>
    <w:rsid w:val="0026703A"/>
    <w:rsid w:val="00267A8D"/>
    <w:rsid w:val="00267B1C"/>
    <w:rsid w:val="002700C5"/>
    <w:rsid w:val="00270130"/>
    <w:rsid w:val="002709D9"/>
    <w:rsid w:val="00270C6B"/>
    <w:rsid w:val="00271507"/>
    <w:rsid w:val="0027292F"/>
    <w:rsid w:val="00273019"/>
    <w:rsid w:val="0027314E"/>
    <w:rsid w:val="00274D19"/>
    <w:rsid w:val="002755C5"/>
    <w:rsid w:val="0027564D"/>
    <w:rsid w:val="00275E52"/>
    <w:rsid w:val="002774CB"/>
    <w:rsid w:val="00281847"/>
    <w:rsid w:val="002823FF"/>
    <w:rsid w:val="00282713"/>
    <w:rsid w:val="00282E69"/>
    <w:rsid w:val="00283E8D"/>
    <w:rsid w:val="00283F4B"/>
    <w:rsid w:val="00284451"/>
    <w:rsid w:val="00284BF2"/>
    <w:rsid w:val="0028523E"/>
    <w:rsid w:val="00285C3D"/>
    <w:rsid w:val="00287A83"/>
    <w:rsid w:val="00290084"/>
    <w:rsid w:val="00290927"/>
    <w:rsid w:val="002912E0"/>
    <w:rsid w:val="00291E99"/>
    <w:rsid w:val="002927F8"/>
    <w:rsid w:val="00292923"/>
    <w:rsid w:val="0029412E"/>
    <w:rsid w:val="00295767"/>
    <w:rsid w:val="002960E8"/>
    <w:rsid w:val="002961EA"/>
    <w:rsid w:val="00297027"/>
    <w:rsid w:val="00297D7F"/>
    <w:rsid w:val="002A062D"/>
    <w:rsid w:val="002A0EC8"/>
    <w:rsid w:val="002A3CF6"/>
    <w:rsid w:val="002A4416"/>
    <w:rsid w:val="002A4507"/>
    <w:rsid w:val="002A51F9"/>
    <w:rsid w:val="002A5A11"/>
    <w:rsid w:val="002A79EA"/>
    <w:rsid w:val="002A7DF1"/>
    <w:rsid w:val="002B0227"/>
    <w:rsid w:val="002B0BEA"/>
    <w:rsid w:val="002B494B"/>
    <w:rsid w:val="002B4DB9"/>
    <w:rsid w:val="002B6871"/>
    <w:rsid w:val="002B68FA"/>
    <w:rsid w:val="002B6AE1"/>
    <w:rsid w:val="002B6C37"/>
    <w:rsid w:val="002B792D"/>
    <w:rsid w:val="002C001E"/>
    <w:rsid w:val="002C04AF"/>
    <w:rsid w:val="002C05A9"/>
    <w:rsid w:val="002C0695"/>
    <w:rsid w:val="002C0C22"/>
    <w:rsid w:val="002C0FA1"/>
    <w:rsid w:val="002C2209"/>
    <w:rsid w:val="002C224C"/>
    <w:rsid w:val="002C2628"/>
    <w:rsid w:val="002C301C"/>
    <w:rsid w:val="002C339C"/>
    <w:rsid w:val="002C3CDA"/>
    <w:rsid w:val="002C655F"/>
    <w:rsid w:val="002C7B31"/>
    <w:rsid w:val="002C7EA9"/>
    <w:rsid w:val="002D0437"/>
    <w:rsid w:val="002D1577"/>
    <w:rsid w:val="002D15C3"/>
    <w:rsid w:val="002D1BEF"/>
    <w:rsid w:val="002D2696"/>
    <w:rsid w:val="002D2699"/>
    <w:rsid w:val="002D2757"/>
    <w:rsid w:val="002D31FF"/>
    <w:rsid w:val="002D383B"/>
    <w:rsid w:val="002D3A66"/>
    <w:rsid w:val="002D3ABC"/>
    <w:rsid w:val="002D3E0D"/>
    <w:rsid w:val="002D4DE9"/>
    <w:rsid w:val="002D4F46"/>
    <w:rsid w:val="002D6922"/>
    <w:rsid w:val="002E0116"/>
    <w:rsid w:val="002E19A7"/>
    <w:rsid w:val="002E1CBB"/>
    <w:rsid w:val="002E23AC"/>
    <w:rsid w:val="002E2850"/>
    <w:rsid w:val="002E33B1"/>
    <w:rsid w:val="002E38A1"/>
    <w:rsid w:val="002E3C7C"/>
    <w:rsid w:val="002E583A"/>
    <w:rsid w:val="002E6B07"/>
    <w:rsid w:val="002E6E38"/>
    <w:rsid w:val="002E6FD4"/>
    <w:rsid w:val="002F0CF9"/>
    <w:rsid w:val="002F104E"/>
    <w:rsid w:val="002F17F4"/>
    <w:rsid w:val="002F29E6"/>
    <w:rsid w:val="002F2D6B"/>
    <w:rsid w:val="002F5574"/>
    <w:rsid w:val="002F5757"/>
    <w:rsid w:val="002F7A05"/>
    <w:rsid w:val="002F7F65"/>
    <w:rsid w:val="0030083D"/>
    <w:rsid w:val="00300CF0"/>
    <w:rsid w:val="00300EF5"/>
    <w:rsid w:val="0030148D"/>
    <w:rsid w:val="00303A8C"/>
    <w:rsid w:val="003047FD"/>
    <w:rsid w:val="00304C61"/>
    <w:rsid w:val="00305102"/>
    <w:rsid w:val="00305284"/>
    <w:rsid w:val="00305531"/>
    <w:rsid w:val="00306F14"/>
    <w:rsid w:val="0030700B"/>
    <w:rsid w:val="0031061E"/>
    <w:rsid w:val="00312344"/>
    <w:rsid w:val="003133D5"/>
    <w:rsid w:val="003133EA"/>
    <w:rsid w:val="003134E0"/>
    <w:rsid w:val="00316834"/>
    <w:rsid w:val="00316E42"/>
    <w:rsid w:val="00317E2D"/>
    <w:rsid w:val="0032200E"/>
    <w:rsid w:val="0032273A"/>
    <w:rsid w:val="003227B7"/>
    <w:rsid w:val="0032301F"/>
    <w:rsid w:val="003230E9"/>
    <w:rsid w:val="003241BA"/>
    <w:rsid w:val="00324335"/>
    <w:rsid w:val="00325A72"/>
    <w:rsid w:val="00327330"/>
    <w:rsid w:val="00330233"/>
    <w:rsid w:val="00330424"/>
    <w:rsid w:val="00331566"/>
    <w:rsid w:val="00331FA8"/>
    <w:rsid w:val="00332CE6"/>
    <w:rsid w:val="003331AA"/>
    <w:rsid w:val="00333CAE"/>
    <w:rsid w:val="00335713"/>
    <w:rsid w:val="0033660C"/>
    <w:rsid w:val="00337968"/>
    <w:rsid w:val="00337C3E"/>
    <w:rsid w:val="00337F0D"/>
    <w:rsid w:val="00340216"/>
    <w:rsid w:val="00340689"/>
    <w:rsid w:val="00340972"/>
    <w:rsid w:val="0034109A"/>
    <w:rsid w:val="0034121F"/>
    <w:rsid w:val="00341250"/>
    <w:rsid w:val="00341FC3"/>
    <w:rsid w:val="003430F9"/>
    <w:rsid w:val="00343294"/>
    <w:rsid w:val="00343AB4"/>
    <w:rsid w:val="0034423F"/>
    <w:rsid w:val="00345785"/>
    <w:rsid w:val="00345874"/>
    <w:rsid w:val="003459C3"/>
    <w:rsid w:val="00345E34"/>
    <w:rsid w:val="003460BC"/>
    <w:rsid w:val="003467CC"/>
    <w:rsid w:val="00346AD0"/>
    <w:rsid w:val="00351211"/>
    <w:rsid w:val="003534FC"/>
    <w:rsid w:val="00353DAB"/>
    <w:rsid w:val="0035412A"/>
    <w:rsid w:val="003571FD"/>
    <w:rsid w:val="0035749B"/>
    <w:rsid w:val="0035752F"/>
    <w:rsid w:val="00357F01"/>
    <w:rsid w:val="00360348"/>
    <w:rsid w:val="0036084A"/>
    <w:rsid w:val="003609EE"/>
    <w:rsid w:val="00360D07"/>
    <w:rsid w:val="00360E3E"/>
    <w:rsid w:val="00361347"/>
    <w:rsid w:val="00361594"/>
    <w:rsid w:val="00361FD3"/>
    <w:rsid w:val="0036250C"/>
    <w:rsid w:val="00362B85"/>
    <w:rsid w:val="00363C16"/>
    <w:rsid w:val="003658C2"/>
    <w:rsid w:val="00365A1E"/>
    <w:rsid w:val="003662AB"/>
    <w:rsid w:val="003667C2"/>
    <w:rsid w:val="00366BD7"/>
    <w:rsid w:val="003706D4"/>
    <w:rsid w:val="00370BD3"/>
    <w:rsid w:val="00373E4B"/>
    <w:rsid w:val="00374C78"/>
    <w:rsid w:val="00375C86"/>
    <w:rsid w:val="00375D99"/>
    <w:rsid w:val="003765EF"/>
    <w:rsid w:val="00376686"/>
    <w:rsid w:val="003778CC"/>
    <w:rsid w:val="003779B7"/>
    <w:rsid w:val="00377AD4"/>
    <w:rsid w:val="00380516"/>
    <w:rsid w:val="0038128B"/>
    <w:rsid w:val="00381386"/>
    <w:rsid w:val="0038171A"/>
    <w:rsid w:val="00382CB8"/>
    <w:rsid w:val="00383268"/>
    <w:rsid w:val="003840C4"/>
    <w:rsid w:val="0038452E"/>
    <w:rsid w:val="00384CFE"/>
    <w:rsid w:val="00384DA8"/>
    <w:rsid w:val="00384E08"/>
    <w:rsid w:val="00384EAA"/>
    <w:rsid w:val="0038687B"/>
    <w:rsid w:val="003879E1"/>
    <w:rsid w:val="00387B0A"/>
    <w:rsid w:val="00390332"/>
    <w:rsid w:val="00390B76"/>
    <w:rsid w:val="0039126F"/>
    <w:rsid w:val="0039138C"/>
    <w:rsid w:val="0039211E"/>
    <w:rsid w:val="00392189"/>
    <w:rsid w:val="0039254C"/>
    <w:rsid w:val="00394AF9"/>
    <w:rsid w:val="0039535F"/>
    <w:rsid w:val="00395F71"/>
    <w:rsid w:val="003A0201"/>
    <w:rsid w:val="003A0362"/>
    <w:rsid w:val="003A16AE"/>
    <w:rsid w:val="003A1EFC"/>
    <w:rsid w:val="003A206F"/>
    <w:rsid w:val="003A28CC"/>
    <w:rsid w:val="003A4F34"/>
    <w:rsid w:val="003A58B8"/>
    <w:rsid w:val="003A5F63"/>
    <w:rsid w:val="003A6173"/>
    <w:rsid w:val="003A6EFE"/>
    <w:rsid w:val="003A71C9"/>
    <w:rsid w:val="003A7B42"/>
    <w:rsid w:val="003B0CA3"/>
    <w:rsid w:val="003B10DC"/>
    <w:rsid w:val="003B1F21"/>
    <w:rsid w:val="003B28D5"/>
    <w:rsid w:val="003B3137"/>
    <w:rsid w:val="003B3219"/>
    <w:rsid w:val="003B40D7"/>
    <w:rsid w:val="003B4535"/>
    <w:rsid w:val="003B4E00"/>
    <w:rsid w:val="003B5571"/>
    <w:rsid w:val="003B5627"/>
    <w:rsid w:val="003B57E2"/>
    <w:rsid w:val="003B5E6A"/>
    <w:rsid w:val="003B5E96"/>
    <w:rsid w:val="003B6A25"/>
    <w:rsid w:val="003B7BF7"/>
    <w:rsid w:val="003C1F1C"/>
    <w:rsid w:val="003C303B"/>
    <w:rsid w:val="003C315D"/>
    <w:rsid w:val="003C3F34"/>
    <w:rsid w:val="003C48A9"/>
    <w:rsid w:val="003C535D"/>
    <w:rsid w:val="003C5A7D"/>
    <w:rsid w:val="003C6763"/>
    <w:rsid w:val="003C6D13"/>
    <w:rsid w:val="003D0560"/>
    <w:rsid w:val="003D0809"/>
    <w:rsid w:val="003D0A91"/>
    <w:rsid w:val="003D0BFF"/>
    <w:rsid w:val="003D1186"/>
    <w:rsid w:val="003D64DE"/>
    <w:rsid w:val="003D6BC6"/>
    <w:rsid w:val="003D6CE2"/>
    <w:rsid w:val="003D7A8E"/>
    <w:rsid w:val="003E0D75"/>
    <w:rsid w:val="003E14B1"/>
    <w:rsid w:val="003E223D"/>
    <w:rsid w:val="003E2528"/>
    <w:rsid w:val="003E2B49"/>
    <w:rsid w:val="003E3282"/>
    <w:rsid w:val="003E3482"/>
    <w:rsid w:val="003E35B9"/>
    <w:rsid w:val="003E40A6"/>
    <w:rsid w:val="003E641E"/>
    <w:rsid w:val="003E69D7"/>
    <w:rsid w:val="003F0041"/>
    <w:rsid w:val="003F3B5A"/>
    <w:rsid w:val="003F4834"/>
    <w:rsid w:val="003F4E67"/>
    <w:rsid w:val="003F61FA"/>
    <w:rsid w:val="003F6370"/>
    <w:rsid w:val="003F72B6"/>
    <w:rsid w:val="003F76EB"/>
    <w:rsid w:val="003F7A0C"/>
    <w:rsid w:val="004005D0"/>
    <w:rsid w:val="00400DE9"/>
    <w:rsid w:val="004022C3"/>
    <w:rsid w:val="004031F9"/>
    <w:rsid w:val="0040447A"/>
    <w:rsid w:val="00404E6C"/>
    <w:rsid w:val="00405EC8"/>
    <w:rsid w:val="00410824"/>
    <w:rsid w:val="0041116F"/>
    <w:rsid w:val="00415A1A"/>
    <w:rsid w:val="00415D5D"/>
    <w:rsid w:val="004172DD"/>
    <w:rsid w:val="0042011E"/>
    <w:rsid w:val="00420709"/>
    <w:rsid w:val="004209CC"/>
    <w:rsid w:val="0042140C"/>
    <w:rsid w:val="00421554"/>
    <w:rsid w:val="00421F64"/>
    <w:rsid w:val="00422B55"/>
    <w:rsid w:val="00423CEF"/>
    <w:rsid w:val="004245FD"/>
    <w:rsid w:val="00425E65"/>
    <w:rsid w:val="00426A7A"/>
    <w:rsid w:val="00426C6D"/>
    <w:rsid w:val="004279EE"/>
    <w:rsid w:val="00427C83"/>
    <w:rsid w:val="00430304"/>
    <w:rsid w:val="00430D75"/>
    <w:rsid w:val="00430D81"/>
    <w:rsid w:val="00430E57"/>
    <w:rsid w:val="0043134D"/>
    <w:rsid w:val="00431640"/>
    <w:rsid w:val="00431739"/>
    <w:rsid w:val="00431E31"/>
    <w:rsid w:val="0043273D"/>
    <w:rsid w:val="004330F0"/>
    <w:rsid w:val="004333A4"/>
    <w:rsid w:val="00434548"/>
    <w:rsid w:val="00434BAD"/>
    <w:rsid w:val="00434CC9"/>
    <w:rsid w:val="004350CB"/>
    <w:rsid w:val="00435B01"/>
    <w:rsid w:val="00436C72"/>
    <w:rsid w:val="004409B7"/>
    <w:rsid w:val="00440D09"/>
    <w:rsid w:val="004424B7"/>
    <w:rsid w:val="004434C6"/>
    <w:rsid w:val="00443A8E"/>
    <w:rsid w:val="00443E1D"/>
    <w:rsid w:val="0044658A"/>
    <w:rsid w:val="00447C35"/>
    <w:rsid w:val="004523D0"/>
    <w:rsid w:val="00452EDA"/>
    <w:rsid w:val="00453375"/>
    <w:rsid w:val="00453713"/>
    <w:rsid w:val="00453AB7"/>
    <w:rsid w:val="00454E99"/>
    <w:rsid w:val="0045539A"/>
    <w:rsid w:val="004568CD"/>
    <w:rsid w:val="0045747F"/>
    <w:rsid w:val="00457712"/>
    <w:rsid w:val="004578A3"/>
    <w:rsid w:val="00457AE2"/>
    <w:rsid w:val="0046031E"/>
    <w:rsid w:val="004604AC"/>
    <w:rsid w:val="00460586"/>
    <w:rsid w:val="00460B45"/>
    <w:rsid w:val="00461823"/>
    <w:rsid w:val="00461991"/>
    <w:rsid w:val="004629E4"/>
    <w:rsid w:val="00462C02"/>
    <w:rsid w:val="00463BA8"/>
    <w:rsid w:val="0046434A"/>
    <w:rsid w:val="00464EFE"/>
    <w:rsid w:val="00466035"/>
    <w:rsid w:val="00466E67"/>
    <w:rsid w:val="004700FD"/>
    <w:rsid w:val="00470EF6"/>
    <w:rsid w:val="00471A2E"/>
    <w:rsid w:val="0047211E"/>
    <w:rsid w:val="004721FB"/>
    <w:rsid w:val="00473064"/>
    <w:rsid w:val="00473C88"/>
    <w:rsid w:val="00475010"/>
    <w:rsid w:val="004754A1"/>
    <w:rsid w:val="00476507"/>
    <w:rsid w:val="00476B64"/>
    <w:rsid w:val="00477910"/>
    <w:rsid w:val="00480376"/>
    <w:rsid w:val="00480B46"/>
    <w:rsid w:val="00482046"/>
    <w:rsid w:val="004824C7"/>
    <w:rsid w:val="0048443C"/>
    <w:rsid w:val="0048542C"/>
    <w:rsid w:val="00485D78"/>
    <w:rsid w:val="00486479"/>
    <w:rsid w:val="0048676F"/>
    <w:rsid w:val="00487800"/>
    <w:rsid w:val="004878BA"/>
    <w:rsid w:val="0049073C"/>
    <w:rsid w:val="00491460"/>
    <w:rsid w:val="00492D7C"/>
    <w:rsid w:val="004931E9"/>
    <w:rsid w:val="00493C07"/>
    <w:rsid w:val="0049447B"/>
    <w:rsid w:val="00494D21"/>
    <w:rsid w:val="00494FE5"/>
    <w:rsid w:val="0049554A"/>
    <w:rsid w:val="004960FC"/>
    <w:rsid w:val="00496BCA"/>
    <w:rsid w:val="004A0687"/>
    <w:rsid w:val="004A111B"/>
    <w:rsid w:val="004A1A59"/>
    <w:rsid w:val="004A2A07"/>
    <w:rsid w:val="004A46D4"/>
    <w:rsid w:val="004A4E08"/>
    <w:rsid w:val="004A51CB"/>
    <w:rsid w:val="004A695C"/>
    <w:rsid w:val="004B0271"/>
    <w:rsid w:val="004B02CB"/>
    <w:rsid w:val="004B061A"/>
    <w:rsid w:val="004B0971"/>
    <w:rsid w:val="004B0A3B"/>
    <w:rsid w:val="004B24B0"/>
    <w:rsid w:val="004B2B4D"/>
    <w:rsid w:val="004B31F6"/>
    <w:rsid w:val="004B3734"/>
    <w:rsid w:val="004B376A"/>
    <w:rsid w:val="004B4E6C"/>
    <w:rsid w:val="004B60C7"/>
    <w:rsid w:val="004B6290"/>
    <w:rsid w:val="004B629A"/>
    <w:rsid w:val="004B68DB"/>
    <w:rsid w:val="004B7335"/>
    <w:rsid w:val="004B7878"/>
    <w:rsid w:val="004B7B61"/>
    <w:rsid w:val="004C3E64"/>
    <w:rsid w:val="004C3E6B"/>
    <w:rsid w:val="004C4531"/>
    <w:rsid w:val="004C6533"/>
    <w:rsid w:val="004C6F47"/>
    <w:rsid w:val="004C6FE0"/>
    <w:rsid w:val="004C724D"/>
    <w:rsid w:val="004C73B4"/>
    <w:rsid w:val="004C7855"/>
    <w:rsid w:val="004C7B59"/>
    <w:rsid w:val="004D0AD1"/>
    <w:rsid w:val="004D25F4"/>
    <w:rsid w:val="004D29B9"/>
    <w:rsid w:val="004D43D9"/>
    <w:rsid w:val="004D4A5A"/>
    <w:rsid w:val="004D58FE"/>
    <w:rsid w:val="004D5E96"/>
    <w:rsid w:val="004E0415"/>
    <w:rsid w:val="004E13D0"/>
    <w:rsid w:val="004E1AD3"/>
    <w:rsid w:val="004E2ADA"/>
    <w:rsid w:val="004E2E34"/>
    <w:rsid w:val="004E30B5"/>
    <w:rsid w:val="004E36D2"/>
    <w:rsid w:val="004E3843"/>
    <w:rsid w:val="004E4CF0"/>
    <w:rsid w:val="004E59E8"/>
    <w:rsid w:val="004E617B"/>
    <w:rsid w:val="004E7A7E"/>
    <w:rsid w:val="004F039A"/>
    <w:rsid w:val="004F0C54"/>
    <w:rsid w:val="004F1B2F"/>
    <w:rsid w:val="004F1F9F"/>
    <w:rsid w:val="004F2046"/>
    <w:rsid w:val="004F2204"/>
    <w:rsid w:val="004F35FF"/>
    <w:rsid w:val="004F4744"/>
    <w:rsid w:val="004F53C2"/>
    <w:rsid w:val="004F5EFB"/>
    <w:rsid w:val="004F6657"/>
    <w:rsid w:val="004F6E35"/>
    <w:rsid w:val="0050298E"/>
    <w:rsid w:val="0050339A"/>
    <w:rsid w:val="005033B6"/>
    <w:rsid w:val="00504366"/>
    <w:rsid w:val="00504E4A"/>
    <w:rsid w:val="00505522"/>
    <w:rsid w:val="005056E5"/>
    <w:rsid w:val="00505E90"/>
    <w:rsid w:val="0050698C"/>
    <w:rsid w:val="0051056C"/>
    <w:rsid w:val="00510C49"/>
    <w:rsid w:val="0051180C"/>
    <w:rsid w:val="00512A30"/>
    <w:rsid w:val="00512B47"/>
    <w:rsid w:val="00514316"/>
    <w:rsid w:val="0051496B"/>
    <w:rsid w:val="00514BD2"/>
    <w:rsid w:val="00515601"/>
    <w:rsid w:val="00515CBD"/>
    <w:rsid w:val="0051745B"/>
    <w:rsid w:val="0051756B"/>
    <w:rsid w:val="005205F2"/>
    <w:rsid w:val="00521757"/>
    <w:rsid w:val="00521C84"/>
    <w:rsid w:val="005224D3"/>
    <w:rsid w:val="00522F69"/>
    <w:rsid w:val="00523347"/>
    <w:rsid w:val="005249BD"/>
    <w:rsid w:val="00524EC5"/>
    <w:rsid w:val="0052520A"/>
    <w:rsid w:val="0052595E"/>
    <w:rsid w:val="00525CB3"/>
    <w:rsid w:val="00525E90"/>
    <w:rsid w:val="00526774"/>
    <w:rsid w:val="00527283"/>
    <w:rsid w:val="00527BEB"/>
    <w:rsid w:val="0053000C"/>
    <w:rsid w:val="00530618"/>
    <w:rsid w:val="005308A8"/>
    <w:rsid w:val="00531FD7"/>
    <w:rsid w:val="00532193"/>
    <w:rsid w:val="005322FD"/>
    <w:rsid w:val="005331BC"/>
    <w:rsid w:val="00533F37"/>
    <w:rsid w:val="00534876"/>
    <w:rsid w:val="00535847"/>
    <w:rsid w:val="00535A6D"/>
    <w:rsid w:val="00535F94"/>
    <w:rsid w:val="00540420"/>
    <w:rsid w:val="005416A0"/>
    <w:rsid w:val="00542102"/>
    <w:rsid w:val="0054275E"/>
    <w:rsid w:val="00543561"/>
    <w:rsid w:val="00543C5B"/>
    <w:rsid w:val="0054419F"/>
    <w:rsid w:val="0054515C"/>
    <w:rsid w:val="0054521E"/>
    <w:rsid w:val="005469F7"/>
    <w:rsid w:val="00546B97"/>
    <w:rsid w:val="00546F74"/>
    <w:rsid w:val="0054706F"/>
    <w:rsid w:val="005477D8"/>
    <w:rsid w:val="00547DDF"/>
    <w:rsid w:val="00547EC9"/>
    <w:rsid w:val="00550742"/>
    <w:rsid w:val="00551967"/>
    <w:rsid w:val="00551EDD"/>
    <w:rsid w:val="00552A96"/>
    <w:rsid w:val="0055507C"/>
    <w:rsid w:val="005553C7"/>
    <w:rsid w:val="00556339"/>
    <w:rsid w:val="0055641C"/>
    <w:rsid w:val="0055680A"/>
    <w:rsid w:val="00556823"/>
    <w:rsid w:val="00556D19"/>
    <w:rsid w:val="00557DC3"/>
    <w:rsid w:val="00560FA4"/>
    <w:rsid w:val="00562845"/>
    <w:rsid w:val="00562E0F"/>
    <w:rsid w:val="005630E8"/>
    <w:rsid w:val="00563C6B"/>
    <w:rsid w:val="00563FF8"/>
    <w:rsid w:val="0056432E"/>
    <w:rsid w:val="00565BCF"/>
    <w:rsid w:val="005661E9"/>
    <w:rsid w:val="00567519"/>
    <w:rsid w:val="00570D8C"/>
    <w:rsid w:val="005715C6"/>
    <w:rsid w:val="00571B67"/>
    <w:rsid w:val="0057202F"/>
    <w:rsid w:val="00572177"/>
    <w:rsid w:val="00572203"/>
    <w:rsid w:val="00572FD5"/>
    <w:rsid w:val="0057329F"/>
    <w:rsid w:val="005732EA"/>
    <w:rsid w:val="0057428C"/>
    <w:rsid w:val="00574989"/>
    <w:rsid w:val="0057621F"/>
    <w:rsid w:val="00577B7B"/>
    <w:rsid w:val="00580591"/>
    <w:rsid w:val="00581248"/>
    <w:rsid w:val="005816FE"/>
    <w:rsid w:val="00581725"/>
    <w:rsid w:val="00582219"/>
    <w:rsid w:val="0058244C"/>
    <w:rsid w:val="00583984"/>
    <w:rsid w:val="00584A10"/>
    <w:rsid w:val="005859F1"/>
    <w:rsid w:val="0058690E"/>
    <w:rsid w:val="0058711C"/>
    <w:rsid w:val="0058728F"/>
    <w:rsid w:val="00590AC9"/>
    <w:rsid w:val="00590E1E"/>
    <w:rsid w:val="005930E9"/>
    <w:rsid w:val="00594033"/>
    <w:rsid w:val="00595611"/>
    <w:rsid w:val="005957BC"/>
    <w:rsid w:val="005960C0"/>
    <w:rsid w:val="0059638A"/>
    <w:rsid w:val="00596625"/>
    <w:rsid w:val="0059774A"/>
    <w:rsid w:val="00597DF8"/>
    <w:rsid w:val="005A00C9"/>
    <w:rsid w:val="005A0543"/>
    <w:rsid w:val="005A082B"/>
    <w:rsid w:val="005A0852"/>
    <w:rsid w:val="005A12AE"/>
    <w:rsid w:val="005A1E49"/>
    <w:rsid w:val="005A2151"/>
    <w:rsid w:val="005A3622"/>
    <w:rsid w:val="005A3DC7"/>
    <w:rsid w:val="005A5497"/>
    <w:rsid w:val="005A5C71"/>
    <w:rsid w:val="005A66BE"/>
    <w:rsid w:val="005A7372"/>
    <w:rsid w:val="005A7D11"/>
    <w:rsid w:val="005B07C2"/>
    <w:rsid w:val="005B07F0"/>
    <w:rsid w:val="005B08D2"/>
    <w:rsid w:val="005B1CA2"/>
    <w:rsid w:val="005B1D37"/>
    <w:rsid w:val="005B2502"/>
    <w:rsid w:val="005B2773"/>
    <w:rsid w:val="005B3A0F"/>
    <w:rsid w:val="005B466A"/>
    <w:rsid w:val="005B4DCE"/>
    <w:rsid w:val="005B4F7E"/>
    <w:rsid w:val="005B5484"/>
    <w:rsid w:val="005B55F0"/>
    <w:rsid w:val="005B6459"/>
    <w:rsid w:val="005B6EC9"/>
    <w:rsid w:val="005C1739"/>
    <w:rsid w:val="005C1DF9"/>
    <w:rsid w:val="005C2181"/>
    <w:rsid w:val="005C43B1"/>
    <w:rsid w:val="005C472F"/>
    <w:rsid w:val="005C4E67"/>
    <w:rsid w:val="005C52B2"/>
    <w:rsid w:val="005C5F22"/>
    <w:rsid w:val="005C6746"/>
    <w:rsid w:val="005C6B31"/>
    <w:rsid w:val="005C7078"/>
    <w:rsid w:val="005C71E5"/>
    <w:rsid w:val="005C7A19"/>
    <w:rsid w:val="005D0A98"/>
    <w:rsid w:val="005D1065"/>
    <w:rsid w:val="005D17D8"/>
    <w:rsid w:val="005D1CDE"/>
    <w:rsid w:val="005D2362"/>
    <w:rsid w:val="005D4785"/>
    <w:rsid w:val="005D48F0"/>
    <w:rsid w:val="005D55E0"/>
    <w:rsid w:val="005D617C"/>
    <w:rsid w:val="005D67F2"/>
    <w:rsid w:val="005D6A0A"/>
    <w:rsid w:val="005D73B0"/>
    <w:rsid w:val="005D741D"/>
    <w:rsid w:val="005D7942"/>
    <w:rsid w:val="005E0A71"/>
    <w:rsid w:val="005E18D6"/>
    <w:rsid w:val="005E20D7"/>
    <w:rsid w:val="005E2C00"/>
    <w:rsid w:val="005E2E70"/>
    <w:rsid w:val="005E3B1C"/>
    <w:rsid w:val="005E4FDA"/>
    <w:rsid w:val="005E6545"/>
    <w:rsid w:val="005E76EB"/>
    <w:rsid w:val="005E7B57"/>
    <w:rsid w:val="005E7B84"/>
    <w:rsid w:val="005E7C97"/>
    <w:rsid w:val="005F2114"/>
    <w:rsid w:val="005F240D"/>
    <w:rsid w:val="005F2D58"/>
    <w:rsid w:val="005F300C"/>
    <w:rsid w:val="005F3234"/>
    <w:rsid w:val="005F3EF2"/>
    <w:rsid w:val="005F4C1C"/>
    <w:rsid w:val="005F51F6"/>
    <w:rsid w:val="005F56B7"/>
    <w:rsid w:val="005F6D79"/>
    <w:rsid w:val="005F73FE"/>
    <w:rsid w:val="005F7805"/>
    <w:rsid w:val="005F7FBA"/>
    <w:rsid w:val="0060020D"/>
    <w:rsid w:val="00600D63"/>
    <w:rsid w:val="00600D67"/>
    <w:rsid w:val="006014BC"/>
    <w:rsid w:val="0060275C"/>
    <w:rsid w:val="0060417D"/>
    <w:rsid w:val="006053CA"/>
    <w:rsid w:val="00605D2A"/>
    <w:rsid w:val="00605FCD"/>
    <w:rsid w:val="00606EA9"/>
    <w:rsid w:val="00614C40"/>
    <w:rsid w:val="006151E3"/>
    <w:rsid w:val="00615D34"/>
    <w:rsid w:val="006160C9"/>
    <w:rsid w:val="00616618"/>
    <w:rsid w:val="006208DE"/>
    <w:rsid w:val="00621422"/>
    <w:rsid w:val="0062184E"/>
    <w:rsid w:val="00621A62"/>
    <w:rsid w:val="006222F8"/>
    <w:rsid w:val="00623008"/>
    <w:rsid w:val="0062386E"/>
    <w:rsid w:val="00623D5E"/>
    <w:rsid w:val="006242F8"/>
    <w:rsid w:val="006245C9"/>
    <w:rsid w:val="0062600E"/>
    <w:rsid w:val="0062680C"/>
    <w:rsid w:val="00627549"/>
    <w:rsid w:val="00630615"/>
    <w:rsid w:val="006306A6"/>
    <w:rsid w:val="00631A4E"/>
    <w:rsid w:val="00631DC8"/>
    <w:rsid w:val="00632C51"/>
    <w:rsid w:val="006343E0"/>
    <w:rsid w:val="00634517"/>
    <w:rsid w:val="0063665F"/>
    <w:rsid w:val="00636E33"/>
    <w:rsid w:val="00637814"/>
    <w:rsid w:val="0063791D"/>
    <w:rsid w:val="006400F7"/>
    <w:rsid w:val="00640D58"/>
    <w:rsid w:val="00641297"/>
    <w:rsid w:val="00641E59"/>
    <w:rsid w:val="0064278C"/>
    <w:rsid w:val="0064384C"/>
    <w:rsid w:val="00645B12"/>
    <w:rsid w:val="0064765C"/>
    <w:rsid w:val="006476AF"/>
    <w:rsid w:val="00650931"/>
    <w:rsid w:val="006509F9"/>
    <w:rsid w:val="00650C9D"/>
    <w:rsid w:val="00653215"/>
    <w:rsid w:val="00653BB6"/>
    <w:rsid w:val="00653D02"/>
    <w:rsid w:val="0065472D"/>
    <w:rsid w:val="00655E3B"/>
    <w:rsid w:val="006562ED"/>
    <w:rsid w:val="0066038C"/>
    <w:rsid w:val="0066041D"/>
    <w:rsid w:val="0066095D"/>
    <w:rsid w:val="00660B18"/>
    <w:rsid w:val="00660F91"/>
    <w:rsid w:val="00661485"/>
    <w:rsid w:val="00661D81"/>
    <w:rsid w:val="00662F5C"/>
    <w:rsid w:val="00663882"/>
    <w:rsid w:val="00663FBA"/>
    <w:rsid w:val="0066488B"/>
    <w:rsid w:val="00665371"/>
    <w:rsid w:val="006665E0"/>
    <w:rsid w:val="00667635"/>
    <w:rsid w:val="00667A20"/>
    <w:rsid w:val="0067114C"/>
    <w:rsid w:val="00671843"/>
    <w:rsid w:val="006719E5"/>
    <w:rsid w:val="00674156"/>
    <w:rsid w:val="0067514A"/>
    <w:rsid w:val="0067561F"/>
    <w:rsid w:val="00675680"/>
    <w:rsid w:val="00675A6D"/>
    <w:rsid w:val="00675F2D"/>
    <w:rsid w:val="006763D7"/>
    <w:rsid w:val="00677E15"/>
    <w:rsid w:val="006807E7"/>
    <w:rsid w:val="006808DC"/>
    <w:rsid w:val="00680AEE"/>
    <w:rsid w:val="0068143D"/>
    <w:rsid w:val="00682324"/>
    <w:rsid w:val="00682763"/>
    <w:rsid w:val="00682FD6"/>
    <w:rsid w:val="00683AD8"/>
    <w:rsid w:val="00685871"/>
    <w:rsid w:val="0068638E"/>
    <w:rsid w:val="00686492"/>
    <w:rsid w:val="00687930"/>
    <w:rsid w:val="00687A9D"/>
    <w:rsid w:val="00690C9F"/>
    <w:rsid w:val="00691212"/>
    <w:rsid w:val="0069136C"/>
    <w:rsid w:val="00692295"/>
    <w:rsid w:val="00693495"/>
    <w:rsid w:val="006939E2"/>
    <w:rsid w:val="006946D9"/>
    <w:rsid w:val="00694B6D"/>
    <w:rsid w:val="00694F58"/>
    <w:rsid w:val="0069519E"/>
    <w:rsid w:val="006956EE"/>
    <w:rsid w:val="0069593E"/>
    <w:rsid w:val="006962D5"/>
    <w:rsid w:val="00696486"/>
    <w:rsid w:val="006964D8"/>
    <w:rsid w:val="0069668F"/>
    <w:rsid w:val="00696E8B"/>
    <w:rsid w:val="0069774E"/>
    <w:rsid w:val="00697B72"/>
    <w:rsid w:val="006A0B8A"/>
    <w:rsid w:val="006A0CAA"/>
    <w:rsid w:val="006A14B3"/>
    <w:rsid w:val="006A1805"/>
    <w:rsid w:val="006A3424"/>
    <w:rsid w:val="006A3CE3"/>
    <w:rsid w:val="006A3E0F"/>
    <w:rsid w:val="006A4380"/>
    <w:rsid w:val="006A4B70"/>
    <w:rsid w:val="006A4D76"/>
    <w:rsid w:val="006A560C"/>
    <w:rsid w:val="006A5CFF"/>
    <w:rsid w:val="006A5E11"/>
    <w:rsid w:val="006A7538"/>
    <w:rsid w:val="006A76DF"/>
    <w:rsid w:val="006A77A5"/>
    <w:rsid w:val="006B0DCD"/>
    <w:rsid w:val="006B1712"/>
    <w:rsid w:val="006B21DA"/>
    <w:rsid w:val="006B236C"/>
    <w:rsid w:val="006B246F"/>
    <w:rsid w:val="006B2E65"/>
    <w:rsid w:val="006B3315"/>
    <w:rsid w:val="006B421C"/>
    <w:rsid w:val="006B4892"/>
    <w:rsid w:val="006B59AB"/>
    <w:rsid w:val="006B5AE8"/>
    <w:rsid w:val="006B5AFB"/>
    <w:rsid w:val="006B6ACF"/>
    <w:rsid w:val="006B7D88"/>
    <w:rsid w:val="006C0EA6"/>
    <w:rsid w:val="006C135D"/>
    <w:rsid w:val="006C18EB"/>
    <w:rsid w:val="006C291D"/>
    <w:rsid w:val="006C3383"/>
    <w:rsid w:val="006C5C9A"/>
    <w:rsid w:val="006C62A4"/>
    <w:rsid w:val="006C6705"/>
    <w:rsid w:val="006C6FC4"/>
    <w:rsid w:val="006C7186"/>
    <w:rsid w:val="006C791E"/>
    <w:rsid w:val="006C7C55"/>
    <w:rsid w:val="006D0879"/>
    <w:rsid w:val="006D1403"/>
    <w:rsid w:val="006D2D67"/>
    <w:rsid w:val="006D44F0"/>
    <w:rsid w:val="006D4A84"/>
    <w:rsid w:val="006D7885"/>
    <w:rsid w:val="006E0240"/>
    <w:rsid w:val="006E2501"/>
    <w:rsid w:val="006E2516"/>
    <w:rsid w:val="006E2EDF"/>
    <w:rsid w:val="006E316D"/>
    <w:rsid w:val="006E325A"/>
    <w:rsid w:val="006E351B"/>
    <w:rsid w:val="006E6A46"/>
    <w:rsid w:val="006E6ABC"/>
    <w:rsid w:val="006E74C4"/>
    <w:rsid w:val="006F08FC"/>
    <w:rsid w:val="006F0BE0"/>
    <w:rsid w:val="006F11F2"/>
    <w:rsid w:val="006F1849"/>
    <w:rsid w:val="006F1D97"/>
    <w:rsid w:val="006F2348"/>
    <w:rsid w:val="006F2A95"/>
    <w:rsid w:val="006F307E"/>
    <w:rsid w:val="006F3080"/>
    <w:rsid w:val="006F48BE"/>
    <w:rsid w:val="006F4A14"/>
    <w:rsid w:val="006F5583"/>
    <w:rsid w:val="006F5586"/>
    <w:rsid w:val="006F5B70"/>
    <w:rsid w:val="006F63A2"/>
    <w:rsid w:val="006F693F"/>
    <w:rsid w:val="006F7522"/>
    <w:rsid w:val="006F7803"/>
    <w:rsid w:val="006F7A0B"/>
    <w:rsid w:val="006F7A82"/>
    <w:rsid w:val="00700143"/>
    <w:rsid w:val="00700307"/>
    <w:rsid w:val="00700A9E"/>
    <w:rsid w:val="00701E61"/>
    <w:rsid w:val="0070684E"/>
    <w:rsid w:val="00706AD2"/>
    <w:rsid w:val="00707E5C"/>
    <w:rsid w:val="0071004A"/>
    <w:rsid w:val="007101F9"/>
    <w:rsid w:val="00710C97"/>
    <w:rsid w:val="0071170A"/>
    <w:rsid w:val="00711B17"/>
    <w:rsid w:val="00712A82"/>
    <w:rsid w:val="00712C54"/>
    <w:rsid w:val="0071470E"/>
    <w:rsid w:val="00715F87"/>
    <w:rsid w:val="00716495"/>
    <w:rsid w:val="00716BA1"/>
    <w:rsid w:val="00716D39"/>
    <w:rsid w:val="00716DAC"/>
    <w:rsid w:val="00716F7E"/>
    <w:rsid w:val="00717D1F"/>
    <w:rsid w:val="00717F7D"/>
    <w:rsid w:val="00720C92"/>
    <w:rsid w:val="00720EA3"/>
    <w:rsid w:val="0072132B"/>
    <w:rsid w:val="007227DC"/>
    <w:rsid w:val="00722EAA"/>
    <w:rsid w:val="00723A1E"/>
    <w:rsid w:val="00723F5C"/>
    <w:rsid w:val="00724A25"/>
    <w:rsid w:val="0072504C"/>
    <w:rsid w:val="00725269"/>
    <w:rsid w:val="0072568A"/>
    <w:rsid w:val="0072580E"/>
    <w:rsid w:val="00725EA7"/>
    <w:rsid w:val="0072718A"/>
    <w:rsid w:val="007306DA"/>
    <w:rsid w:val="007320F2"/>
    <w:rsid w:val="00733A31"/>
    <w:rsid w:val="00733EFF"/>
    <w:rsid w:val="0073430C"/>
    <w:rsid w:val="00734585"/>
    <w:rsid w:val="007372D5"/>
    <w:rsid w:val="00742995"/>
    <w:rsid w:val="00742D2B"/>
    <w:rsid w:val="00745CA1"/>
    <w:rsid w:val="00745CC5"/>
    <w:rsid w:val="00746788"/>
    <w:rsid w:val="007471F6"/>
    <w:rsid w:val="0075040B"/>
    <w:rsid w:val="0075042F"/>
    <w:rsid w:val="00750E7D"/>
    <w:rsid w:val="00752273"/>
    <w:rsid w:val="007522C4"/>
    <w:rsid w:val="00752D79"/>
    <w:rsid w:val="00753CD9"/>
    <w:rsid w:val="00753EF5"/>
    <w:rsid w:val="0075467B"/>
    <w:rsid w:val="00754690"/>
    <w:rsid w:val="007546E4"/>
    <w:rsid w:val="007558BB"/>
    <w:rsid w:val="00755D74"/>
    <w:rsid w:val="00756AB5"/>
    <w:rsid w:val="00756E04"/>
    <w:rsid w:val="00757A04"/>
    <w:rsid w:val="00757A27"/>
    <w:rsid w:val="00757C78"/>
    <w:rsid w:val="00760150"/>
    <w:rsid w:val="0076067F"/>
    <w:rsid w:val="007609C8"/>
    <w:rsid w:val="00760A84"/>
    <w:rsid w:val="00760BC0"/>
    <w:rsid w:val="00761020"/>
    <w:rsid w:val="007611C2"/>
    <w:rsid w:val="0076301F"/>
    <w:rsid w:val="0076429F"/>
    <w:rsid w:val="007646B3"/>
    <w:rsid w:val="00765F04"/>
    <w:rsid w:val="007666E1"/>
    <w:rsid w:val="007667FD"/>
    <w:rsid w:val="00767716"/>
    <w:rsid w:val="00767EB9"/>
    <w:rsid w:val="00770011"/>
    <w:rsid w:val="0077033A"/>
    <w:rsid w:val="00772418"/>
    <w:rsid w:val="0077260B"/>
    <w:rsid w:val="007727F9"/>
    <w:rsid w:val="007728E3"/>
    <w:rsid w:val="00772B5F"/>
    <w:rsid w:val="00772C27"/>
    <w:rsid w:val="00773475"/>
    <w:rsid w:val="00773483"/>
    <w:rsid w:val="0077366B"/>
    <w:rsid w:val="00773EDC"/>
    <w:rsid w:val="00776587"/>
    <w:rsid w:val="00781072"/>
    <w:rsid w:val="0078112D"/>
    <w:rsid w:val="0078186B"/>
    <w:rsid w:val="007829A4"/>
    <w:rsid w:val="00782FEC"/>
    <w:rsid w:val="007832AE"/>
    <w:rsid w:val="00783BD3"/>
    <w:rsid w:val="007858D8"/>
    <w:rsid w:val="007873AE"/>
    <w:rsid w:val="0079079C"/>
    <w:rsid w:val="00790A01"/>
    <w:rsid w:val="00790B8C"/>
    <w:rsid w:val="00790EFE"/>
    <w:rsid w:val="00793DBB"/>
    <w:rsid w:val="007940BF"/>
    <w:rsid w:val="00794133"/>
    <w:rsid w:val="00794440"/>
    <w:rsid w:val="0079469C"/>
    <w:rsid w:val="00794E1F"/>
    <w:rsid w:val="007956F5"/>
    <w:rsid w:val="0079598F"/>
    <w:rsid w:val="00795AD8"/>
    <w:rsid w:val="00795B6D"/>
    <w:rsid w:val="00796C4B"/>
    <w:rsid w:val="007A090F"/>
    <w:rsid w:val="007A092F"/>
    <w:rsid w:val="007A1B5C"/>
    <w:rsid w:val="007A2FC8"/>
    <w:rsid w:val="007A3602"/>
    <w:rsid w:val="007A3ACA"/>
    <w:rsid w:val="007A3E7F"/>
    <w:rsid w:val="007A44F8"/>
    <w:rsid w:val="007A45E3"/>
    <w:rsid w:val="007A491B"/>
    <w:rsid w:val="007A4F06"/>
    <w:rsid w:val="007A5EEE"/>
    <w:rsid w:val="007A69C5"/>
    <w:rsid w:val="007B083E"/>
    <w:rsid w:val="007B0B9F"/>
    <w:rsid w:val="007B14D9"/>
    <w:rsid w:val="007B1CEC"/>
    <w:rsid w:val="007B2DF3"/>
    <w:rsid w:val="007B3C44"/>
    <w:rsid w:val="007B518B"/>
    <w:rsid w:val="007B5AF8"/>
    <w:rsid w:val="007B6142"/>
    <w:rsid w:val="007B6F47"/>
    <w:rsid w:val="007B742F"/>
    <w:rsid w:val="007C0CBC"/>
    <w:rsid w:val="007C0CEB"/>
    <w:rsid w:val="007C26F1"/>
    <w:rsid w:val="007C28FF"/>
    <w:rsid w:val="007C2C5C"/>
    <w:rsid w:val="007C359D"/>
    <w:rsid w:val="007C3E8A"/>
    <w:rsid w:val="007C42C9"/>
    <w:rsid w:val="007C4A92"/>
    <w:rsid w:val="007C5236"/>
    <w:rsid w:val="007C5871"/>
    <w:rsid w:val="007C58D3"/>
    <w:rsid w:val="007C7782"/>
    <w:rsid w:val="007C7A2B"/>
    <w:rsid w:val="007C7E27"/>
    <w:rsid w:val="007D0061"/>
    <w:rsid w:val="007D04D9"/>
    <w:rsid w:val="007D0820"/>
    <w:rsid w:val="007D0C13"/>
    <w:rsid w:val="007D1B70"/>
    <w:rsid w:val="007D4E69"/>
    <w:rsid w:val="007D6482"/>
    <w:rsid w:val="007D665C"/>
    <w:rsid w:val="007D7EC5"/>
    <w:rsid w:val="007D7FBA"/>
    <w:rsid w:val="007E006F"/>
    <w:rsid w:val="007E02B3"/>
    <w:rsid w:val="007E10BE"/>
    <w:rsid w:val="007E25F4"/>
    <w:rsid w:val="007E2FDB"/>
    <w:rsid w:val="007E55DF"/>
    <w:rsid w:val="007E5686"/>
    <w:rsid w:val="007E63B5"/>
    <w:rsid w:val="007E63F0"/>
    <w:rsid w:val="007E706C"/>
    <w:rsid w:val="007E7317"/>
    <w:rsid w:val="007E773A"/>
    <w:rsid w:val="007E7F4A"/>
    <w:rsid w:val="007F1CFC"/>
    <w:rsid w:val="007F2524"/>
    <w:rsid w:val="007F2C7E"/>
    <w:rsid w:val="007F3818"/>
    <w:rsid w:val="007F4DBE"/>
    <w:rsid w:val="007F600E"/>
    <w:rsid w:val="007F6DDF"/>
    <w:rsid w:val="007F6E38"/>
    <w:rsid w:val="007F718D"/>
    <w:rsid w:val="007F7418"/>
    <w:rsid w:val="007F798A"/>
    <w:rsid w:val="007F7B0F"/>
    <w:rsid w:val="00800369"/>
    <w:rsid w:val="00801BB7"/>
    <w:rsid w:val="00802B25"/>
    <w:rsid w:val="00803087"/>
    <w:rsid w:val="00804EAF"/>
    <w:rsid w:val="00805E4E"/>
    <w:rsid w:val="00810D6D"/>
    <w:rsid w:val="008111DE"/>
    <w:rsid w:val="008119F4"/>
    <w:rsid w:val="008120D1"/>
    <w:rsid w:val="0081216E"/>
    <w:rsid w:val="008129D6"/>
    <w:rsid w:val="00812E7B"/>
    <w:rsid w:val="00815677"/>
    <w:rsid w:val="00815C81"/>
    <w:rsid w:val="00815C90"/>
    <w:rsid w:val="00815F49"/>
    <w:rsid w:val="00816D60"/>
    <w:rsid w:val="0081732B"/>
    <w:rsid w:val="00817560"/>
    <w:rsid w:val="00820388"/>
    <w:rsid w:val="008203F2"/>
    <w:rsid w:val="008206B2"/>
    <w:rsid w:val="008211F7"/>
    <w:rsid w:val="0082177C"/>
    <w:rsid w:val="008217A1"/>
    <w:rsid w:val="00822C56"/>
    <w:rsid w:val="008243B0"/>
    <w:rsid w:val="008247BD"/>
    <w:rsid w:val="00825B50"/>
    <w:rsid w:val="00826187"/>
    <w:rsid w:val="008269EF"/>
    <w:rsid w:val="0082770F"/>
    <w:rsid w:val="0083026E"/>
    <w:rsid w:val="00830847"/>
    <w:rsid w:val="00831811"/>
    <w:rsid w:val="00833620"/>
    <w:rsid w:val="00833B10"/>
    <w:rsid w:val="00836B34"/>
    <w:rsid w:val="008377B5"/>
    <w:rsid w:val="0084027F"/>
    <w:rsid w:val="00841A8D"/>
    <w:rsid w:val="00845621"/>
    <w:rsid w:val="00846A0F"/>
    <w:rsid w:val="008479BD"/>
    <w:rsid w:val="00850026"/>
    <w:rsid w:val="00851D9A"/>
    <w:rsid w:val="0085222D"/>
    <w:rsid w:val="00852C34"/>
    <w:rsid w:val="008534EA"/>
    <w:rsid w:val="00853513"/>
    <w:rsid w:val="0085376F"/>
    <w:rsid w:val="00853839"/>
    <w:rsid w:val="0085386E"/>
    <w:rsid w:val="008551EC"/>
    <w:rsid w:val="0085598A"/>
    <w:rsid w:val="00857A85"/>
    <w:rsid w:val="00857B93"/>
    <w:rsid w:val="00857D8E"/>
    <w:rsid w:val="00860BB7"/>
    <w:rsid w:val="00862B93"/>
    <w:rsid w:val="008656AB"/>
    <w:rsid w:val="00865CF6"/>
    <w:rsid w:val="00865F8F"/>
    <w:rsid w:val="008678E6"/>
    <w:rsid w:val="00867C52"/>
    <w:rsid w:val="0087002A"/>
    <w:rsid w:val="00870B4B"/>
    <w:rsid w:val="00870D37"/>
    <w:rsid w:val="00871BB2"/>
    <w:rsid w:val="00871D73"/>
    <w:rsid w:val="00871EB5"/>
    <w:rsid w:val="00872C79"/>
    <w:rsid w:val="00873862"/>
    <w:rsid w:val="00874886"/>
    <w:rsid w:val="0087493C"/>
    <w:rsid w:val="00874C0E"/>
    <w:rsid w:val="00875985"/>
    <w:rsid w:val="008772BB"/>
    <w:rsid w:val="00880517"/>
    <w:rsid w:val="00880518"/>
    <w:rsid w:val="008809BD"/>
    <w:rsid w:val="00880C1B"/>
    <w:rsid w:val="00880D16"/>
    <w:rsid w:val="008812F4"/>
    <w:rsid w:val="00881EB5"/>
    <w:rsid w:val="0088428B"/>
    <w:rsid w:val="00884708"/>
    <w:rsid w:val="00884892"/>
    <w:rsid w:val="008852D7"/>
    <w:rsid w:val="00885449"/>
    <w:rsid w:val="00885790"/>
    <w:rsid w:val="0088579F"/>
    <w:rsid w:val="00885829"/>
    <w:rsid w:val="0088611D"/>
    <w:rsid w:val="00886CEB"/>
    <w:rsid w:val="0089019E"/>
    <w:rsid w:val="008904E1"/>
    <w:rsid w:val="00890FAF"/>
    <w:rsid w:val="00891B53"/>
    <w:rsid w:val="0089273F"/>
    <w:rsid w:val="00895198"/>
    <w:rsid w:val="0089566A"/>
    <w:rsid w:val="008956C6"/>
    <w:rsid w:val="008958A5"/>
    <w:rsid w:val="00895BD6"/>
    <w:rsid w:val="008961F6"/>
    <w:rsid w:val="00896B8A"/>
    <w:rsid w:val="008973FF"/>
    <w:rsid w:val="00897F3E"/>
    <w:rsid w:val="008A0715"/>
    <w:rsid w:val="008A074F"/>
    <w:rsid w:val="008A12EA"/>
    <w:rsid w:val="008A166B"/>
    <w:rsid w:val="008A3AFB"/>
    <w:rsid w:val="008A7ADF"/>
    <w:rsid w:val="008A7EA1"/>
    <w:rsid w:val="008A7EDD"/>
    <w:rsid w:val="008B0331"/>
    <w:rsid w:val="008B0D8E"/>
    <w:rsid w:val="008B1971"/>
    <w:rsid w:val="008B310E"/>
    <w:rsid w:val="008B44C0"/>
    <w:rsid w:val="008B5291"/>
    <w:rsid w:val="008B534D"/>
    <w:rsid w:val="008B597E"/>
    <w:rsid w:val="008B765B"/>
    <w:rsid w:val="008C02E5"/>
    <w:rsid w:val="008C07B1"/>
    <w:rsid w:val="008C19C8"/>
    <w:rsid w:val="008C290C"/>
    <w:rsid w:val="008C371C"/>
    <w:rsid w:val="008C464C"/>
    <w:rsid w:val="008C606E"/>
    <w:rsid w:val="008C6BDF"/>
    <w:rsid w:val="008C6E61"/>
    <w:rsid w:val="008D10AD"/>
    <w:rsid w:val="008D30C6"/>
    <w:rsid w:val="008D3275"/>
    <w:rsid w:val="008D3D57"/>
    <w:rsid w:val="008D46FE"/>
    <w:rsid w:val="008D629E"/>
    <w:rsid w:val="008D7250"/>
    <w:rsid w:val="008D7D73"/>
    <w:rsid w:val="008E0F0E"/>
    <w:rsid w:val="008E11DC"/>
    <w:rsid w:val="008E2874"/>
    <w:rsid w:val="008E42A9"/>
    <w:rsid w:val="008E46C0"/>
    <w:rsid w:val="008E4729"/>
    <w:rsid w:val="008E7449"/>
    <w:rsid w:val="008F0291"/>
    <w:rsid w:val="008F1C01"/>
    <w:rsid w:val="008F1D20"/>
    <w:rsid w:val="008F33BA"/>
    <w:rsid w:val="008F3917"/>
    <w:rsid w:val="008F443A"/>
    <w:rsid w:val="008F4B85"/>
    <w:rsid w:val="008F4CC1"/>
    <w:rsid w:val="008F543A"/>
    <w:rsid w:val="008F5D23"/>
    <w:rsid w:val="008F6032"/>
    <w:rsid w:val="008F6681"/>
    <w:rsid w:val="008F7483"/>
    <w:rsid w:val="008F7495"/>
    <w:rsid w:val="009003FA"/>
    <w:rsid w:val="00900504"/>
    <w:rsid w:val="00901013"/>
    <w:rsid w:val="009010DF"/>
    <w:rsid w:val="00901139"/>
    <w:rsid w:val="009018E7"/>
    <w:rsid w:val="009034B4"/>
    <w:rsid w:val="00904927"/>
    <w:rsid w:val="00905865"/>
    <w:rsid w:val="00905A84"/>
    <w:rsid w:val="00905D98"/>
    <w:rsid w:val="00906412"/>
    <w:rsid w:val="009068B4"/>
    <w:rsid w:val="00906D8E"/>
    <w:rsid w:val="00907017"/>
    <w:rsid w:val="009108D8"/>
    <w:rsid w:val="009109C1"/>
    <w:rsid w:val="00910D9A"/>
    <w:rsid w:val="009110D8"/>
    <w:rsid w:val="009112DC"/>
    <w:rsid w:val="0091163B"/>
    <w:rsid w:val="00911914"/>
    <w:rsid w:val="00911C39"/>
    <w:rsid w:val="00912469"/>
    <w:rsid w:val="0091339C"/>
    <w:rsid w:val="00914B62"/>
    <w:rsid w:val="00915076"/>
    <w:rsid w:val="00915D35"/>
    <w:rsid w:val="00915D99"/>
    <w:rsid w:val="00916260"/>
    <w:rsid w:val="00916293"/>
    <w:rsid w:val="00916832"/>
    <w:rsid w:val="00916C15"/>
    <w:rsid w:val="00917307"/>
    <w:rsid w:val="009176B5"/>
    <w:rsid w:val="00920436"/>
    <w:rsid w:val="0092168A"/>
    <w:rsid w:val="00921AC8"/>
    <w:rsid w:val="0092258A"/>
    <w:rsid w:val="009235AA"/>
    <w:rsid w:val="00923C93"/>
    <w:rsid w:val="00923EFA"/>
    <w:rsid w:val="00923FA9"/>
    <w:rsid w:val="00924470"/>
    <w:rsid w:val="00925888"/>
    <w:rsid w:val="00926E80"/>
    <w:rsid w:val="0093029D"/>
    <w:rsid w:val="00930788"/>
    <w:rsid w:val="0093124A"/>
    <w:rsid w:val="00931271"/>
    <w:rsid w:val="009315F1"/>
    <w:rsid w:val="0093213D"/>
    <w:rsid w:val="00932C2C"/>
    <w:rsid w:val="00933409"/>
    <w:rsid w:val="00933C58"/>
    <w:rsid w:val="009347E1"/>
    <w:rsid w:val="00935E71"/>
    <w:rsid w:val="0093732D"/>
    <w:rsid w:val="00940667"/>
    <w:rsid w:val="00940B3E"/>
    <w:rsid w:val="00941F9A"/>
    <w:rsid w:val="0094229C"/>
    <w:rsid w:val="00942CF4"/>
    <w:rsid w:val="00942EBC"/>
    <w:rsid w:val="0094323A"/>
    <w:rsid w:val="009453B5"/>
    <w:rsid w:val="00945D45"/>
    <w:rsid w:val="009462F2"/>
    <w:rsid w:val="009474E6"/>
    <w:rsid w:val="00947B2F"/>
    <w:rsid w:val="00952A34"/>
    <w:rsid w:val="00952B06"/>
    <w:rsid w:val="0095375D"/>
    <w:rsid w:val="0095468F"/>
    <w:rsid w:val="00955099"/>
    <w:rsid w:val="009554DA"/>
    <w:rsid w:val="00956A95"/>
    <w:rsid w:val="00956C6E"/>
    <w:rsid w:val="00956E61"/>
    <w:rsid w:val="00957E95"/>
    <w:rsid w:val="00960516"/>
    <w:rsid w:val="009610DA"/>
    <w:rsid w:val="00961521"/>
    <w:rsid w:val="009626BF"/>
    <w:rsid w:val="00962936"/>
    <w:rsid w:val="00963733"/>
    <w:rsid w:val="00964137"/>
    <w:rsid w:val="009643CA"/>
    <w:rsid w:val="009651C4"/>
    <w:rsid w:val="0096561B"/>
    <w:rsid w:val="00966584"/>
    <w:rsid w:val="0096707F"/>
    <w:rsid w:val="00970BCE"/>
    <w:rsid w:val="00971A5E"/>
    <w:rsid w:val="00971EF6"/>
    <w:rsid w:val="009726A6"/>
    <w:rsid w:val="00972B91"/>
    <w:rsid w:val="00973578"/>
    <w:rsid w:val="00973C56"/>
    <w:rsid w:val="00974031"/>
    <w:rsid w:val="009755BD"/>
    <w:rsid w:val="00975E15"/>
    <w:rsid w:val="00976D47"/>
    <w:rsid w:val="00977023"/>
    <w:rsid w:val="009774B8"/>
    <w:rsid w:val="0098138E"/>
    <w:rsid w:val="00981E0A"/>
    <w:rsid w:val="00982144"/>
    <w:rsid w:val="0098297B"/>
    <w:rsid w:val="00983254"/>
    <w:rsid w:val="0098433D"/>
    <w:rsid w:val="0098495C"/>
    <w:rsid w:val="00984E17"/>
    <w:rsid w:val="009857E4"/>
    <w:rsid w:val="0098641B"/>
    <w:rsid w:val="009902A4"/>
    <w:rsid w:val="0099037D"/>
    <w:rsid w:val="00991062"/>
    <w:rsid w:val="009910C8"/>
    <w:rsid w:val="00991355"/>
    <w:rsid w:val="00991C1C"/>
    <w:rsid w:val="00992905"/>
    <w:rsid w:val="00993475"/>
    <w:rsid w:val="00994279"/>
    <w:rsid w:val="009944C2"/>
    <w:rsid w:val="00994D47"/>
    <w:rsid w:val="00994F50"/>
    <w:rsid w:val="009953E9"/>
    <w:rsid w:val="009958DF"/>
    <w:rsid w:val="00995B06"/>
    <w:rsid w:val="00995C16"/>
    <w:rsid w:val="00996CE2"/>
    <w:rsid w:val="00996D68"/>
    <w:rsid w:val="00996FD5"/>
    <w:rsid w:val="009978CE"/>
    <w:rsid w:val="00997A69"/>
    <w:rsid w:val="009A0459"/>
    <w:rsid w:val="009A1AEB"/>
    <w:rsid w:val="009A2BAC"/>
    <w:rsid w:val="009A2EA8"/>
    <w:rsid w:val="009A3677"/>
    <w:rsid w:val="009A40CC"/>
    <w:rsid w:val="009A4BDD"/>
    <w:rsid w:val="009A6AD5"/>
    <w:rsid w:val="009B05AA"/>
    <w:rsid w:val="009B17F2"/>
    <w:rsid w:val="009B1A95"/>
    <w:rsid w:val="009B1E80"/>
    <w:rsid w:val="009B2505"/>
    <w:rsid w:val="009B2A58"/>
    <w:rsid w:val="009B2BA1"/>
    <w:rsid w:val="009B30BA"/>
    <w:rsid w:val="009B31F0"/>
    <w:rsid w:val="009B3C05"/>
    <w:rsid w:val="009B56C0"/>
    <w:rsid w:val="009B6CAE"/>
    <w:rsid w:val="009B6F25"/>
    <w:rsid w:val="009C148C"/>
    <w:rsid w:val="009C1B6A"/>
    <w:rsid w:val="009C3A92"/>
    <w:rsid w:val="009C40BD"/>
    <w:rsid w:val="009C4F2C"/>
    <w:rsid w:val="009C5C44"/>
    <w:rsid w:val="009C6D26"/>
    <w:rsid w:val="009C6D66"/>
    <w:rsid w:val="009C7036"/>
    <w:rsid w:val="009C7B72"/>
    <w:rsid w:val="009C7E19"/>
    <w:rsid w:val="009D07BE"/>
    <w:rsid w:val="009D0C8E"/>
    <w:rsid w:val="009D1BE9"/>
    <w:rsid w:val="009D1CC1"/>
    <w:rsid w:val="009D1F8E"/>
    <w:rsid w:val="009D2333"/>
    <w:rsid w:val="009D2484"/>
    <w:rsid w:val="009D2F8D"/>
    <w:rsid w:val="009D3160"/>
    <w:rsid w:val="009D33D8"/>
    <w:rsid w:val="009D46BB"/>
    <w:rsid w:val="009D47D3"/>
    <w:rsid w:val="009D5917"/>
    <w:rsid w:val="009D5A1B"/>
    <w:rsid w:val="009D5DCF"/>
    <w:rsid w:val="009E0A10"/>
    <w:rsid w:val="009E139B"/>
    <w:rsid w:val="009E14B5"/>
    <w:rsid w:val="009E1886"/>
    <w:rsid w:val="009E2BC6"/>
    <w:rsid w:val="009E2D3E"/>
    <w:rsid w:val="009E2EBE"/>
    <w:rsid w:val="009E3755"/>
    <w:rsid w:val="009E392B"/>
    <w:rsid w:val="009E3E68"/>
    <w:rsid w:val="009E4471"/>
    <w:rsid w:val="009E47B2"/>
    <w:rsid w:val="009E50CE"/>
    <w:rsid w:val="009E54CB"/>
    <w:rsid w:val="009E5B07"/>
    <w:rsid w:val="009E653A"/>
    <w:rsid w:val="009E66EF"/>
    <w:rsid w:val="009E6834"/>
    <w:rsid w:val="009E684B"/>
    <w:rsid w:val="009E77D0"/>
    <w:rsid w:val="009E7C99"/>
    <w:rsid w:val="009F0117"/>
    <w:rsid w:val="009F0622"/>
    <w:rsid w:val="009F0E51"/>
    <w:rsid w:val="009F1380"/>
    <w:rsid w:val="009F195B"/>
    <w:rsid w:val="009F1F3D"/>
    <w:rsid w:val="009F2312"/>
    <w:rsid w:val="009F3E19"/>
    <w:rsid w:val="009F43AB"/>
    <w:rsid w:val="009F4937"/>
    <w:rsid w:val="009F4D1F"/>
    <w:rsid w:val="009F4F56"/>
    <w:rsid w:val="009F54D9"/>
    <w:rsid w:val="009F54F1"/>
    <w:rsid w:val="00A00723"/>
    <w:rsid w:val="00A00819"/>
    <w:rsid w:val="00A00C9A"/>
    <w:rsid w:val="00A0166F"/>
    <w:rsid w:val="00A0169B"/>
    <w:rsid w:val="00A04BB3"/>
    <w:rsid w:val="00A05A47"/>
    <w:rsid w:val="00A05E00"/>
    <w:rsid w:val="00A05F83"/>
    <w:rsid w:val="00A0610F"/>
    <w:rsid w:val="00A065DA"/>
    <w:rsid w:val="00A06F72"/>
    <w:rsid w:val="00A10D2F"/>
    <w:rsid w:val="00A1131C"/>
    <w:rsid w:val="00A11538"/>
    <w:rsid w:val="00A120C9"/>
    <w:rsid w:val="00A12138"/>
    <w:rsid w:val="00A127E2"/>
    <w:rsid w:val="00A1281E"/>
    <w:rsid w:val="00A12F6B"/>
    <w:rsid w:val="00A13D2B"/>
    <w:rsid w:val="00A1656C"/>
    <w:rsid w:val="00A16D85"/>
    <w:rsid w:val="00A2013B"/>
    <w:rsid w:val="00A21907"/>
    <w:rsid w:val="00A21F71"/>
    <w:rsid w:val="00A2282E"/>
    <w:rsid w:val="00A2298A"/>
    <w:rsid w:val="00A22C70"/>
    <w:rsid w:val="00A23969"/>
    <w:rsid w:val="00A25223"/>
    <w:rsid w:val="00A262FF"/>
    <w:rsid w:val="00A279D6"/>
    <w:rsid w:val="00A27E36"/>
    <w:rsid w:val="00A30B02"/>
    <w:rsid w:val="00A30BA0"/>
    <w:rsid w:val="00A31633"/>
    <w:rsid w:val="00A32779"/>
    <w:rsid w:val="00A32EE2"/>
    <w:rsid w:val="00A33247"/>
    <w:rsid w:val="00A33A75"/>
    <w:rsid w:val="00A352A4"/>
    <w:rsid w:val="00A36182"/>
    <w:rsid w:val="00A3741B"/>
    <w:rsid w:val="00A376D8"/>
    <w:rsid w:val="00A37C83"/>
    <w:rsid w:val="00A40089"/>
    <w:rsid w:val="00A41D7F"/>
    <w:rsid w:val="00A424DF"/>
    <w:rsid w:val="00A42AF3"/>
    <w:rsid w:val="00A42D82"/>
    <w:rsid w:val="00A43730"/>
    <w:rsid w:val="00A451FA"/>
    <w:rsid w:val="00A4591F"/>
    <w:rsid w:val="00A45CB8"/>
    <w:rsid w:val="00A47020"/>
    <w:rsid w:val="00A472E0"/>
    <w:rsid w:val="00A47A63"/>
    <w:rsid w:val="00A514A8"/>
    <w:rsid w:val="00A51811"/>
    <w:rsid w:val="00A52780"/>
    <w:rsid w:val="00A52F60"/>
    <w:rsid w:val="00A54425"/>
    <w:rsid w:val="00A54FD3"/>
    <w:rsid w:val="00A555EE"/>
    <w:rsid w:val="00A557A7"/>
    <w:rsid w:val="00A56E4E"/>
    <w:rsid w:val="00A57183"/>
    <w:rsid w:val="00A571CA"/>
    <w:rsid w:val="00A61BEA"/>
    <w:rsid w:val="00A62B69"/>
    <w:rsid w:val="00A640EA"/>
    <w:rsid w:val="00A64124"/>
    <w:rsid w:val="00A645F2"/>
    <w:rsid w:val="00A65846"/>
    <w:rsid w:val="00A65DB5"/>
    <w:rsid w:val="00A65F1E"/>
    <w:rsid w:val="00A66900"/>
    <w:rsid w:val="00A669A1"/>
    <w:rsid w:val="00A7257E"/>
    <w:rsid w:val="00A73F60"/>
    <w:rsid w:val="00A7407B"/>
    <w:rsid w:val="00A7447F"/>
    <w:rsid w:val="00A748D9"/>
    <w:rsid w:val="00A74FDE"/>
    <w:rsid w:val="00A750C2"/>
    <w:rsid w:val="00A7528F"/>
    <w:rsid w:val="00A753E2"/>
    <w:rsid w:val="00A75472"/>
    <w:rsid w:val="00A75F81"/>
    <w:rsid w:val="00A76417"/>
    <w:rsid w:val="00A769C0"/>
    <w:rsid w:val="00A77670"/>
    <w:rsid w:val="00A778D5"/>
    <w:rsid w:val="00A77A0E"/>
    <w:rsid w:val="00A800C1"/>
    <w:rsid w:val="00A802A4"/>
    <w:rsid w:val="00A805DF"/>
    <w:rsid w:val="00A8215D"/>
    <w:rsid w:val="00A825A8"/>
    <w:rsid w:val="00A82A59"/>
    <w:rsid w:val="00A83ADD"/>
    <w:rsid w:val="00A83D6D"/>
    <w:rsid w:val="00A84A62"/>
    <w:rsid w:val="00A86EAC"/>
    <w:rsid w:val="00A87635"/>
    <w:rsid w:val="00A9010D"/>
    <w:rsid w:val="00A9049B"/>
    <w:rsid w:val="00A90CBB"/>
    <w:rsid w:val="00A90DD6"/>
    <w:rsid w:val="00A91E47"/>
    <w:rsid w:val="00A92E72"/>
    <w:rsid w:val="00A93427"/>
    <w:rsid w:val="00A9385C"/>
    <w:rsid w:val="00A95C6E"/>
    <w:rsid w:val="00A95E79"/>
    <w:rsid w:val="00A97486"/>
    <w:rsid w:val="00AA018F"/>
    <w:rsid w:val="00AA0859"/>
    <w:rsid w:val="00AA0A9E"/>
    <w:rsid w:val="00AA0BC0"/>
    <w:rsid w:val="00AA2579"/>
    <w:rsid w:val="00AA2DDB"/>
    <w:rsid w:val="00AA36A5"/>
    <w:rsid w:val="00AA3B93"/>
    <w:rsid w:val="00AA3E94"/>
    <w:rsid w:val="00AA4FCD"/>
    <w:rsid w:val="00AA55F7"/>
    <w:rsid w:val="00AA74C6"/>
    <w:rsid w:val="00AA77CD"/>
    <w:rsid w:val="00AB1584"/>
    <w:rsid w:val="00AB1E6F"/>
    <w:rsid w:val="00AB37A4"/>
    <w:rsid w:val="00AB3890"/>
    <w:rsid w:val="00AB39A0"/>
    <w:rsid w:val="00AB3BD7"/>
    <w:rsid w:val="00AB3ECA"/>
    <w:rsid w:val="00AB4B31"/>
    <w:rsid w:val="00AB4BA8"/>
    <w:rsid w:val="00AB5EEB"/>
    <w:rsid w:val="00AB6600"/>
    <w:rsid w:val="00AB691A"/>
    <w:rsid w:val="00AB76FD"/>
    <w:rsid w:val="00AB7CCA"/>
    <w:rsid w:val="00AC05D6"/>
    <w:rsid w:val="00AC0BD9"/>
    <w:rsid w:val="00AC19EC"/>
    <w:rsid w:val="00AC2ABB"/>
    <w:rsid w:val="00AC37CE"/>
    <w:rsid w:val="00AC5AC1"/>
    <w:rsid w:val="00AC6845"/>
    <w:rsid w:val="00AC73AB"/>
    <w:rsid w:val="00AC75D4"/>
    <w:rsid w:val="00AD0DC7"/>
    <w:rsid w:val="00AD17E1"/>
    <w:rsid w:val="00AD1FE7"/>
    <w:rsid w:val="00AD26B3"/>
    <w:rsid w:val="00AD3495"/>
    <w:rsid w:val="00AD3CA5"/>
    <w:rsid w:val="00AD43A4"/>
    <w:rsid w:val="00AD4B5F"/>
    <w:rsid w:val="00AD5B5F"/>
    <w:rsid w:val="00AD65B5"/>
    <w:rsid w:val="00AD6E4A"/>
    <w:rsid w:val="00AD6F7E"/>
    <w:rsid w:val="00AD75C5"/>
    <w:rsid w:val="00AD797C"/>
    <w:rsid w:val="00AD7F58"/>
    <w:rsid w:val="00AE00E6"/>
    <w:rsid w:val="00AE026E"/>
    <w:rsid w:val="00AE04F7"/>
    <w:rsid w:val="00AE055B"/>
    <w:rsid w:val="00AE0C53"/>
    <w:rsid w:val="00AE12C0"/>
    <w:rsid w:val="00AE16D9"/>
    <w:rsid w:val="00AE20AE"/>
    <w:rsid w:val="00AE2123"/>
    <w:rsid w:val="00AE212E"/>
    <w:rsid w:val="00AE31C5"/>
    <w:rsid w:val="00AE31E5"/>
    <w:rsid w:val="00AE46E6"/>
    <w:rsid w:val="00AE5848"/>
    <w:rsid w:val="00AE5D56"/>
    <w:rsid w:val="00AE62DD"/>
    <w:rsid w:val="00AE6612"/>
    <w:rsid w:val="00AE728E"/>
    <w:rsid w:val="00AE7E90"/>
    <w:rsid w:val="00AF00FA"/>
    <w:rsid w:val="00AF0259"/>
    <w:rsid w:val="00AF13ED"/>
    <w:rsid w:val="00AF146A"/>
    <w:rsid w:val="00AF1519"/>
    <w:rsid w:val="00AF1EA6"/>
    <w:rsid w:val="00AF20A5"/>
    <w:rsid w:val="00AF28CE"/>
    <w:rsid w:val="00AF2B1E"/>
    <w:rsid w:val="00AF42B1"/>
    <w:rsid w:val="00AF4E1C"/>
    <w:rsid w:val="00AF5717"/>
    <w:rsid w:val="00AF57F4"/>
    <w:rsid w:val="00AF58D6"/>
    <w:rsid w:val="00AF5BD6"/>
    <w:rsid w:val="00AF7E57"/>
    <w:rsid w:val="00B00173"/>
    <w:rsid w:val="00B001E2"/>
    <w:rsid w:val="00B002BB"/>
    <w:rsid w:val="00B0079A"/>
    <w:rsid w:val="00B00895"/>
    <w:rsid w:val="00B0156F"/>
    <w:rsid w:val="00B0204A"/>
    <w:rsid w:val="00B0271F"/>
    <w:rsid w:val="00B02AF7"/>
    <w:rsid w:val="00B02C37"/>
    <w:rsid w:val="00B02E3B"/>
    <w:rsid w:val="00B03185"/>
    <w:rsid w:val="00B0345D"/>
    <w:rsid w:val="00B03CA7"/>
    <w:rsid w:val="00B03DE6"/>
    <w:rsid w:val="00B0488E"/>
    <w:rsid w:val="00B048FE"/>
    <w:rsid w:val="00B0544A"/>
    <w:rsid w:val="00B06342"/>
    <w:rsid w:val="00B064B3"/>
    <w:rsid w:val="00B07D06"/>
    <w:rsid w:val="00B10F7F"/>
    <w:rsid w:val="00B11923"/>
    <w:rsid w:val="00B13282"/>
    <w:rsid w:val="00B141DF"/>
    <w:rsid w:val="00B14483"/>
    <w:rsid w:val="00B15497"/>
    <w:rsid w:val="00B155C1"/>
    <w:rsid w:val="00B157AD"/>
    <w:rsid w:val="00B15D9C"/>
    <w:rsid w:val="00B16403"/>
    <w:rsid w:val="00B20A96"/>
    <w:rsid w:val="00B21BD2"/>
    <w:rsid w:val="00B2268D"/>
    <w:rsid w:val="00B244EE"/>
    <w:rsid w:val="00B248CA"/>
    <w:rsid w:val="00B248EC"/>
    <w:rsid w:val="00B24AE3"/>
    <w:rsid w:val="00B24B3E"/>
    <w:rsid w:val="00B250B8"/>
    <w:rsid w:val="00B256E8"/>
    <w:rsid w:val="00B257E4"/>
    <w:rsid w:val="00B259D9"/>
    <w:rsid w:val="00B26EC8"/>
    <w:rsid w:val="00B2748A"/>
    <w:rsid w:val="00B32692"/>
    <w:rsid w:val="00B327F8"/>
    <w:rsid w:val="00B32CC7"/>
    <w:rsid w:val="00B32D6B"/>
    <w:rsid w:val="00B333B2"/>
    <w:rsid w:val="00B3386C"/>
    <w:rsid w:val="00B34DC8"/>
    <w:rsid w:val="00B350FC"/>
    <w:rsid w:val="00B35C4A"/>
    <w:rsid w:val="00B372FF"/>
    <w:rsid w:val="00B37939"/>
    <w:rsid w:val="00B402F0"/>
    <w:rsid w:val="00B4133B"/>
    <w:rsid w:val="00B41BAD"/>
    <w:rsid w:val="00B4296B"/>
    <w:rsid w:val="00B4377C"/>
    <w:rsid w:val="00B44450"/>
    <w:rsid w:val="00B46647"/>
    <w:rsid w:val="00B471A9"/>
    <w:rsid w:val="00B47A34"/>
    <w:rsid w:val="00B47C09"/>
    <w:rsid w:val="00B47C63"/>
    <w:rsid w:val="00B5007B"/>
    <w:rsid w:val="00B50D55"/>
    <w:rsid w:val="00B526F8"/>
    <w:rsid w:val="00B52EE5"/>
    <w:rsid w:val="00B53035"/>
    <w:rsid w:val="00B550E8"/>
    <w:rsid w:val="00B55372"/>
    <w:rsid w:val="00B55E20"/>
    <w:rsid w:val="00B565D1"/>
    <w:rsid w:val="00B56702"/>
    <w:rsid w:val="00B56DCE"/>
    <w:rsid w:val="00B5701E"/>
    <w:rsid w:val="00B61DA3"/>
    <w:rsid w:val="00B62819"/>
    <w:rsid w:val="00B63C37"/>
    <w:rsid w:val="00B6400D"/>
    <w:rsid w:val="00B65C9A"/>
    <w:rsid w:val="00B6796F"/>
    <w:rsid w:val="00B67E72"/>
    <w:rsid w:val="00B67F1C"/>
    <w:rsid w:val="00B71BDE"/>
    <w:rsid w:val="00B71DBD"/>
    <w:rsid w:val="00B72EC1"/>
    <w:rsid w:val="00B74EC6"/>
    <w:rsid w:val="00B75121"/>
    <w:rsid w:val="00B75B99"/>
    <w:rsid w:val="00B767C5"/>
    <w:rsid w:val="00B76BF7"/>
    <w:rsid w:val="00B778DF"/>
    <w:rsid w:val="00B808D8"/>
    <w:rsid w:val="00B80E57"/>
    <w:rsid w:val="00B80FE3"/>
    <w:rsid w:val="00B81AE7"/>
    <w:rsid w:val="00B82DD4"/>
    <w:rsid w:val="00B830FA"/>
    <w:rsid w:val="00B831CA"/>
    <w:rsid w:val="00B831F4"/>
    <w:rsid w:val="00B86CAC"/>
    <w:rsid w:val="00B86EC4"/>
    <w:rsid w:val="00B86F48"/>
    <w:rsid w:val="00B87995"/>
    <w:rsid w:val="00B87FB5"/>
    <w:rsid w:val="00B904AC"/>
    <w:rsid w:val="00B926B3"/>
    <w:rsid w:val="00B947FA"/>
    <w:rsid w:val="00B94DC3"/>
    <w:rsid w:val="00B953A0"/>
    <w:rsid w:val="00B955F4"/>
    <w:rsid w:val="00B963AE"/>
    <w:rsid w:val="00B97434"/>
    <w:rsid w:val="00B974AC"/>
    <w:rsid w:val="00BA07AD"/>
    <w:rsid w:val="00BA0DBC"/>
    <w:rsid w:val="00BA27A1"/>
    <w:rsid w:val="00BA59A9"/>
    <w:rsid w:val="00BA5AE7"/>
    <w:rsid w:val="00BA5EF1"/>
    <w:rsid w:val="00BA66FC"/>
    <w:rsid w:val="00BA6E9A"/>
    <w:rsid w:val="00BA742D"/>
    <w:rsid w:val="00BA7C5C"/>
    <w:rsid w:val="00BB00BE"/>
    <w:rsid w:val="00BB0DC5"/>
    <w:rsid w:val="00BB0F46"/>
    <w:rsid w:val="00BB1650"/>
    <w:rsid w:val="00BB16C8"/>
    <w:rsid w:val="00BB1EB7"/>
    <w:rsid w:val="00BB283E"/>
    <w:rsid w:val="00BB2F8C"/>
    <w:rsid w:val="00BB3553"/>
    <w:rsid w:val="00BB39A4"/>
    <w:rsid w:val="00BB4C7F"/>
    <w:rsid w:val="00BB4D66"/>
    <w:rsid w:val="00BB63B5"/>
    <w:rsid w:val="00BB6FDA"/>
    <w:rsid w:val="00BB70F0"/>
    <w:rsid w:val="00BB7B0B"/>
    <w:rsid w:val="00BC02C1"/>
    <w:rsid w:val="00BC12CB"/>
    <w:rsid w:val="00BC2A61"/>
    <w:rsid w:val="00BC2AE6"/>
    <w:rsid w:val="00BC42B2"/>
    <w:rsid w:val="00BC5804"/>
    <w:rsid w:val="00BC61F7"/>
    <w:rsid w:val="00BC6CD2"/>
    <w:rsid w:val="00BC7A74"/>
    <w:rsid w:val="00BC7CEB"/>
    <w:rsid w:val="00BD071A"/>
    <w:rsid w:val="00BD1F8E"/>
    <w:rsid w:val="00BD2EA1"/>
    <w:rsid w:val="00BD2F07"/>
    <w:rsid w:val="00BD3E03"/>
    <w:rsid w:val="00BD48A4"/>
    <w:rsid w:val="00BD49C2"/>
    <w:rsid w:val="00BD5BA0"/>
    <w:rsid w:val="00BD6A51"/>
    <w:rsid w:val="00BD7287"/>
    <w:rsid w:val="00BE0F17"/>
    <w:rsid w:val="00BE2541"/>
    <w:rsid w:val="00BE2A45"/>
    <w:rsid w:val="00BE2D93"/>
    <w:rsid w:val="00BE3806"/>
    <w:rsid w:val="00BE44E9"/>
    <w:rsid w:val="00BE46EA"/>
    <w:rsid w:val="00BE5EE0"/>
    <w:rsid w:val="00BE68FC"/>
    <w:rsid w:val="00BE75D2"/>
    <w:rsid w:val="00BF036D"/>
    <w:rsid w:val="00BF16BB"/>
    <w:rsid w:val="00BF1DFF"/>
    <w:rsid w:val="00BF2276"/>
    <w:rsid w:val="00BF398B"/>
    <w:rsid w:val="00BF3AB1"/>
    <w:rsid w:val="00BF4325"/>
    <w:rsid w:val="00BF4430"/>
    <w:rsid w:val="00BF7BF1"/>
    <w:rsid w:val="00C00150"/>
    <w:rsid w:val="00C002EF"/>
    <w:rsid w:val="00C007A1"/>
    <w:rsid w:val="00C01363"/>
    <w:rsid w:val="00C013A7"/>
    <w:rsid w:val="00C01D51"/>
    <w:rsid w:val="00C02371"/>
    <w:rsid w:val="00C02957"/>
    <w:rsid w:val="00C02E0B"/>
    <w:rsid w:val="00C0384D"/>
    <w:rsid w:val="00C04079"/>
    <w:rsid w:val="00C04DBD"/>
    <w:rsid w:val="00C06C66"/>
    <w:rsid w:val="00C07322"/>
    <w:rsid w:val="00C0765F"/>
    <w:rsid w:val="00C100E0"/>
    <w:rsid w:val="00C102C9"/>
    <w:rsid w:val="00C1043F"/>
    <w:rsid w:val="00C105A6"/>
    <w:rsid w:val="00C10F62"/>
    <w:rsid w:val="00C11756"/>
    <w:rsid w:val="00C11893"/>
    <w:rsid w:val="00C11DA8"/>
    <w:rsid w:val="00C132DB"/>
    <w:rsid w:val="00C13378"/>
    <w:rsid w:val="00C14A15"/>
    <w:rsid w:val="00C15BA2"/>
    <w:rsid w:val="00C15BB0"/>
    <w:rsid w:val="00C16983"/>
    <w:rsid w:val="00C16CCC"/>
    <w:rsid w:val="00C2017F"/>
    <w:rsid w:val="00C202F4"/>
    <w:rsid w:val="00C20464"/>
    <w:rsid w:val="00C20BE8"/>
    <w:rsid w:val="00C21AE7"/>
    <w:rsid w:val="00C21E43"/>
    <w:rsid w:val="00C240BE"/>
    <w:rsid w:val="00C24B20"/>
    <w:rsid w:val="00C25086"/>
    <w:rsid w:val="00C25CB5"/>
    <w:rsid w:val="00C266FB"/>
    <w:rsid w:val="00C26C3E"/>
    <w:rsid w:val="00C2773D"/>
    <w:rsid w:val="00C27830"/>
    <w:rsid w:val="00C27964"/>
    <w:rsid w:val="00C27C9F"/>
    <w:rsid w:val="00C27FD3"/>
    <w:rsid w:val="00C309C9"/>
    <w:rsid w:val="00C30A0A"/>
    <w:rsid w:val="00C31F2A"/>
    <w:rsid w:val="00C330AC"/>
    <w:rsid w:val="00C33A91"/>
    <w:rsid w:val="00C34736"/>
    <w:rsid w:val="00C34922"/>
    <w:rsid w:val="00C352A8"/>
    <w:rsid w:val="00C354BE"/>
    <w:rsid w:val="00C37E05"/>
    <w:rsid w:val="00C406FC"/>
    <w:rsid w:val="00C40762"/>
    <w:rsid w:val="00C4204A"/>
    <w:rsid w:val="00C42133"/>
    <w:rsid w:val="00C42B59"/>
    <w:rsid w:val="00C440B7"/>
    <w:rsid w:val="00C4416E"/>
    <w:rsid w:val="00C443C7"/>
    <w:rsid w:val="00C44640"/>
    <w:rsid w:val="00C448EE"/>
    <w:rsid w:val="00C44F7B"/>
    <w:rsid w:val="00C4559D"/>
    <w:rsid w:val="00C4571E"/>
    <w:rsid w:val="00C460D5"/>
    <w:rsid w:val="00C46B0A"/>
    <w:rsid w:val="00C472D5"/>
    <w:rsid w:val="00C47F58"/>
    <w:rsid w:val="00C51266"/>
    <w:rsid w:val="00C5218C"/>
    <w:rsid w:val="00C53362"/>
    <w:rsid w:val="00C53A18"/>
    <w:rsid w:val="00C53AAA"/>
    <w:rsid w:val="00C545AB"/>
    <w:rsid w:val="00C54B3D"/>
    <w:rsid w:val="00C56532"/>
    <w:rsid w:val="00C56777"/>
    <w:rsid w:val="00C56F2E"/>
    <w:rsid w:val="00C57761"/>
    <w:rsid w:val="00C60BCB"/>
    <w:rsid w:val="00C60FB5"/>
    <w:rsid w:val="00C615DF"/>
    <w:rsid w:val="00C6185B"/>
    <w:rsid w:val="00C62308"/>
    <w:rsid w:val="00C62D87"/>
    <w:rsid w:val="00C63315"/>
    <w:rsid w:val="00C6400E"/>
    <w:rsid w:val="00C64422"/>
    <w:rsid w:val="00C64813"/>
    <w:rsid w:val="00C6506B"/>
    <w:rsid w:val="00C674C8"/>
    <w:rsid w:val="00C67B4E"/>
    <w:rsid w:val="00C67CBD"/>
    <w:rsid w:val="00C702C5"/>
    <w:rsid w:val="00C70880"/>
    <w:rsid w:val="00C719C6"/>
    <w:rsid w:val="00C71FC9"/>
    <w:rsid w:val="00C7226B"/>
    <w:rsid w:val="00C72DD7"/>
    <w:rsid w:val="00C737B1"/>
    <w:rsid w:val="00C74543"/>
    <w:rsid w:val="00C74A06"/>
    <w:rsid w:val="00C754D4"/>
    <w:rsid w:val="00C76803"/>
    <w:rsid w:val="00C7709D"/>
    <w:rsid w:val="00C77918"/>
    <w:rsid w:val="00C77A0E"/>
    <w:rsid w:val="00C77E5D"/>
    <w:rsid w:val="00C77E75"/>
    <w:rsid w:val="00C80CB9"/>
    <w:rsid w:val="00C81570"/>
    <w:rsid w:val="00C81824"/>
    <w:rsid w:val="00C8239A"/>
    <w:rsid w:val="00C824F7"/>
    <w:rsid w:val="00C825AC"/>
    <w:rsid w:val="00C8392D"/>
    <w:rsid w:val="00C83AEF"/>
    <w:rsid w:val="00C83F99"/>
    <w:rsid w:val="00C8475D"/>
    <w:rsid w:val="00C849D4"/>
    <w:rsid w:val="00C84E1C"/>
    <w:rsid w:val="00C84FA4"/>
    <w:rsid w:val="00C8557A"/>
    <w:rsid w:val="00C85AD1"/>
    <w:rsid w:val="00C87A60"/>
    <w:rsid w:val="00C91448"/>
    <w:rsid w:val="00C921AB"/>
    <w:rsid w:val="00C925AB"/>
    <w:rsid w:val="00C92F99"/>
    <w:rsid w:val="00C93B5F"/>
    <w:rsid w:val="00C94FEA"/>
    <w:rsid w:val="00C961F5"/>
    <w:rsid w:val="00C9691D"/>
    <w:rsid w:val="00CA0CF3"/>
    <w:rsid w:val="00CA15F3"/>
    <w:rsid w:val="00CA1C5F"/>
    <w:rsid w:val="00CA1F3B"/>
    <w:rsid w:val="00CA2910"/>
    <w:rsid w:val="00CA2AA6"/>
    <w:rsid w:val="00CA2C92"/>
    <w:rsid w:val="00CA3517"/>
    <w:rsid w:val="00CA3713"/>
    <w:rsid w:val="00CA3809"/>
    <w:rsid w:val="00CA493B"/>
    <w:rsid w:val="00CA5788"/>
    <w:rsid w:val="00CA5CB5"/>
    <w:rsid w:val="00CA6D88"/>
    <w:rsid w:val="00CA6E65"/>
    <w:rsid w:val="00CA6FE3"/>
    <w:rsid w:val="00CA71B7"/>
    <w:rsid w:val="00CB0B36"/>
    <w:rsid w:val="00CB0B44"/>
    <w:rsid w:val="00CB1E7E"/>
    <w:rsid w:val="00CB268A"/>
    <w:rsid w:val="00CB3864"/>
    <w:rsid w:val="00CB4CF9"/>
    <w:rsid w:val="00CB670A"/>
    <w:rsid w:val="00CB6767"/>
    <w:rsid w:val="00CB7578"/>
    <w:rsid w:val="00CC06E2"/>
    <w:rsid w:val="00CC2125"/>
    <w:rsid w:val="00CC21A9"/>
    <w:rsid w:val="00CC35F5"/>
    <w:rsid w:val="00CC3776"/>
    <w:rsid w:val="00CC391C"/>
    <w:rsid w:val="00CC4E21"/>
    <w:rsid w:val="00CC5693"/>
    <w:rsid w:val="00CC71DB"/>
    <w:rsid w:val="00CC7230"/>
    <w:rsid w:val="00CC79D9"/>
    <w:rsid w:val="00CD09C7"/>
    <w:rsid w:val="00CD0E01"/>
    <w:rsid w:val="00CD1934"/>
    <w:rsid w:val="00CD1EA3"/>
    <w:rsid w:val="00CD2FBA"/>
    <w:rsid w:val="00CD5384"/>
    <w:rsid w:val="00CD735B"/>
    <w:rsid w:val="00CD7658"/>
    <w:rsid w:val="00CD79C7"/>
    <w:rsid w:val="00CD7F49"/>
    <w:rsid w:val="00CD7F4D"/>
    <w:rsid w:val="00CE0352"/>
    <w:rsid w:val="00CE07E8"/>
    <w:rsid w:val="00CE156F"/>
    <w:rsid w:val="00CE2469"/>
    <w:rsid w:val="00CE2563"/>
    <w:rsid w:val="00CE2DA0"/>
    <w:rsid w:val="00CE318C"/>
    <w:rsid w:val="00CE3475"/>
    <w:rsid w:val="00CE35F4"/>
    <w:rsid w:val="00CE5444"/>
    <w:rsid w:val="00CE6284"/>
    <w:rsid w:val="00CE6C3C"/>
    <w:rsid w:val="00CE7A82"/>
    <w:rsid w:val="00CE7E4E"/>
    <w:rsid w:val="00CF03EC"/>
    <w:rsid w:val="00CF0AE9"/>
    <w:rsid w:val="00CF0F91"/>
    <w:rsid w:val="00CF1AC2"/>
    <w:rsid w:val="00CF1C26"/>
    <w:rsid w:val="00CF2D9B"/>
    <w:rsid w:val="00CF421B"/>
    <w:rsid w:val="00CF44A3"/>
    <w:rsid w:val="00CF5760"/>
    <w:rsid w:val="00CF6194"/>
    <w:rsid w:val="00CF67DC"/>
    <w:rsid w:val="00CF6F1C"/>
    <w:rsid w:val="00CF7E8B"/>
    <w:rsid w:val="00D013DD"/>
    <w:rsid w:val="00D019A0"/>
    <w:rsid w:val="00D03877"/>
    <w:rsid w:val="00D0412B"/>
    <w:rsid w:val="00D04680"/>
    <w:rsid w:val="00D0477E"/>
    <w:rsid w:val="00D04D03"/>
    <w:rsid w:val="00D05BB7"/>
    <w:rsid w:val="00D07B9F"/>
    <w:rsid w:val="00D1083D"/>
    <w:rsid w:val="00D1101C"/>
    <w:rsid w:val="00D121AF"/>
    <w:rsid w:val="00D121E8"/>
    <w:rsid w:val="00D15983"/>
    <w:rsid w:val="00D15BB0"/>
    <w:rsid w:val="00D172F3"/>
    <w:rsid w:val="00D173BF"/>
    <w:rsid w:val="00D177E8"/>
    <w:rsid w:val="00D20DCB"/>
    <w:rsid w:val="00D20F47"/>
    <w:rsid w:val="00D22F61"/>
    <w:rsid w:val="00D2342F"/>
    <w:rsid w:val="00D2395C"/>
    <w:rsid w:val="00D247C1"/>
    <w:rsid w:val="00D249F5"/>
    <w:rsid w:val="00D25846"/>
    <w:rsid w:val="00D266B5"/>
    <w:rsid w:val="00D26B2D"/>
    <w:rsid w:val="00D26B5C"/>
    <w:rsid w:val="00D272B7"/>
    <w:rsid w:val="00D279AF"/>
    <w:rsid w:val="00D27A9A"/>
    <w:rsid w:val="00D27DBB"/>
    <w:rsid w:val="00D3128B"/>
    <w:rsid w:val="00D31A25"/>
    <w:rsid w:val="00D31F8A"/>
    <w:rsid w:val="00D33C0F"/>
    <w:rsid w:val="00D33DAF"/>
    <w:rsid w:val="00D35457"/>
    <w:rsid w:val="00D35963"/>
    <w:rsid w:val="00D3793A"/>
    <w:rsid w:val="00D40248"/>
    <w:rsid w:val="00D40608"/>
    <w:rsid w:val="00D4077F"/>
    <w:rsid w:val="00D417EE"/>
    <w:rsid w:val="00D431F6"/>
    <w:rsid w:val="00D43585"/>
    <w:rsid w:val="00D44D25"/>
    <w:rsid w:val="00D44F65"/>
    <w:rsid w:val="00D45D56"/>
    <w:rsid w:val="00D47295"/>
    <w:rsid w:val="00D47302"/>
    <w:rsid w:val="00D47578"/>
    <w:rsid w:val="00D47920"/>
    <w:rsid w:val="00D51796"/>
    <w:rsid w:val="00D5223A"/>
    <w:rsid w:val="00D52529"/>
    <w:rsid w:val="00D52CC2"/>
    <w:rsid w:val="00D541D2"/>
    <w:rsid w:val="00D54538"/>
    <w:rsid w:val="00D55268"/>
    <w:rsid w:val="00D56738"/>
    <w:rsid w:val="00D5759C"/>
    <w:rsid w:val="00D57935"/>
    <w:rsid w:val="00D57B19"/>
    <w:rsid w:val="00D57E24"/>
    <w:rsid w:val="00D606F3"/>
    <w:rsid w:val="00D60878"/>
    <w:rsid w:val="00D61207"/>
    <w:rsid w:val="00D63831"/>
    <w:rsid w:val="00D63CA7"/>
    <w:rsid w:val="00D64C17"/>
    <w:rsid w:val="00D665FE"/>
    <w:rsid w:val="00D66F5B"/>
    <w:rsid w:val="00D67E62"/>
    <w:rsid w:val="00D701C0"/>
    <w:rsid w:val="00D703BD"/>
    <w:rsid w:val="00D71079"/>
    <w:rsid w:val="00D722C5"/>
    <w:rsid w:val="00D723AD"/>
    <w:rsid w:val="00D72CCD"/>
    <w:rsid w:val="00D73CC7"/>
    <w:rsid w:val="00D74007"/>
    <w:rsid w:val="00D74234"/>
    <w:rsid w:val="00D757A9"/>
    <w:rsid w:val="00D75F20"/>
    <w:rsid w:val="00D77152"/>
    <w:rsid w:val="00D772A8"/>
    <w:rsid w:val="00D77E91"/>
    <w:rsid w:val="00D8164E"/>
    <w:rsid w:val="00D81CBA"/>
    <w:rsid w:val="00D826CF"/>
    <w:rsid w:val="00D83F18"/>
    <w:rsid w:val="00D84E4B"/>
    <w:rsid w:val="00D85178"/>
    <w:rsid w:val="00D85419"/>
    <w:rsid w:val="00D8598F"/>
    <w:rsid w:val="00D86DDF"/>
    <w:rsid w:val="00D87C76"/>
    <w:rsid w:val="00D87DB2"/>
    <w:rsid w:val="00D9048A"/>
    <w:rsid w:val="00D906E2"/>
    <w:rsid w:val="00D91B98"/>
    <w:rsid w:val="00D91C48"/>
    <w:rsid w:val="00D92E09"/>
    <w:rsid w:val="00D93B9D"/>
    <w:rsid w:val="00D93CC8"/>
    <w:rsid w:val="00D94884"/>
    <w:rsid w:val="00D95D05"/>
    <w:rsid w:val="00D9660D"/>
    <w:rsid w:val="00D96C23"/>
    <w:rsid w:val="00D97C8E"/>
    <w:rsid w:val="00D97E7D"/>
    <w:rsid w:val="00D97EA4"/>
    <w:rsid w:val="00D97F29"/>
    <w:rsid w:val="00DA031A"/>
    <w:rsid w:val="00DA034E"/>
    <w:rsid w:val="00DA0C3F"/>
    <w:rsid w:val="00DA1E6C"/>
    <w:rsid w:val="00DA326F"/>
    <w:rsid w:val="00DA3E9F"/>
    <w:rsid w:val="00DA4561"/>
    <w:rsid w:val="00DA4CD9"/>
    <w:rsid w:val="00DA5276"/>
    <w:rsid w:val="00DA57FE"/>
    <w:rsid w:val="00DA611F"/>
    <w:rsid w:val="00DA7AE5"/>
    <w:rsid w:val="00DB0539"/>
    <w:rsid w:val="00DB2920"/>
    <w:rsid w:val="00DB2D1C"/>
    <w:rsid w:val="00DB3A1E"/>
    <w:rsid w:val="00DB43E4"/>
    <w:rsid w:val="00DB55F4"/>
    <w:rsid w:val="00DB5672"/>
    <w:rsid w:val="00DB585A"/>
    <w:rsid w:val="00DB5F07"/>
    <w:rsid w:val="00DB6AE3"/>
    <w:rsid w:val="00DB6EE1"/>
    <w:rsid w:val="00DB7F5A"/>
    <w:rsid w:val="00DB7FED"/>
    <w:rsid w:val="00DC184D"/>
    <w:rsid w:val="00DC348B"/>
    <w:rsid w:val="00DC3AA2"/>
    <w:rsid w:val="00DC3D62"/>
    <w:rsid w:val="00DC4FA9"/>
    <w:rsid w:val="00DC5764"/>
    <w:rsid w:val="00DC67C4"/>
    <w:rsid w:val="00DC7736"/>
    <w:rsid w:val="00DC7DA4"/>
    <w:rsid w:val="00DD03DD"/>
    <w:rsid w:val="00DD1627"/>
    <w:rsid w:val="00DD212E"/>
    <w:rsid w:val="00DD2C76"/>
    <w:rsid w:val="00DD303D"/>
    <w:rsid w:val="00DD306B"/>
    <w:rsid w:val="00DD49A8"/>
    <w:rsid w:val="00DD4A4A"/>
    <w:rsid w:val="00DD4BCD"/>
    <w:rsid w:val="00DD4BDE"/>
    <w:rsid w:val="00DD4E8D"/>
    <w:rsid w:val="00DD5B99"/>
    <w:rsid w:val="00DD5C99"/>
    <w:rsid w:val="00DD696B"/>
    <w:rsid w:val="00DD75FF"/>
    <w:rsid w:val="00DE2367"/>
    <w:rsid w:val="00DE2596"/>
    <w:rsid w:val="00DE2DD2"/>
    <w:rsid w:val="00DE32C9"/>
    <w:rsid w:val="00DE37A3"/>
    <w:rsid w:val="00DE3CA0"/>
    <w:rsid w:val="00DE4520"/>
    <w:rsid w:val="00DE49B5"/>
    <w:rsid w:val="00DE50CD"/>
    <w:rsid w:val="00DE7094"/>
    <w:rsid w:val="00DE7EB6"/>
    <w:rsid w:val="00DF1B90"/>
    <w:rsid w:val="00DF38D5"/>
    <w:rsid w:val="00DF3DCE"/>
    <w:rsid w:val="00DF4BA5"/>
    <w:rsid w:val="00DF5FE6"/>
    <w:rsid w:val="00DF7C32"/>
    <w:rsid w:val="00E00C3F"/>
    <w:rsid w:val="00E00DE7"/>
    <w:rsid w:val="00E010BC"/>
    <w:rsid w:val="00E03E23"/>
    <w:rsid w:val="00E04112"/>
    <w:rsid w:val="00E05BBF"/>
    <w:rsid w:val="00E05E89"/>
    <w:rsid w:val="00E07717"/>
    <w:rsid w:val="00E07836"/>
    <w:rsid w:val="00E10102"/>
    <w:rsid w:val="00E10A72"/>
    <w:rsid w:val="00E11DDF"/>
    <w:rsid w:val="00E1279D"/>
    <w:rsid w:val="00E12E8C"/>
    <w:rsid w:val="00E13620"/>
    <w:rsid w:val="00E159CC"/>
    <w:rsid w:val="00E170D8"/>
    <w:rsid w:val="00E204A2"/>
    <w:rsid w:val="00E20BAE"/>
    <w:rsid w:val="00E21C11"/>
    <w:rsid w:val="00E22107"/>
    <w:rsid w:val="00E22480"/>
    <w:rsid w:val="00E23A54"/>
    <w:rsid w:val="00E245C2"/>
    <w:rsid w:val="00E259D9"/>
    <w:rsid w:val="00E25C09"/>
    <w:rsid w:val="00E32152"/>
    <w:rsid w:val="00E3293A"/>
    <w:rsid w:val="00E32FD8"/>
    <w:rsid w:val="00E33321"/>
    <w:rsid w:val="00E33AE8"/>
    <w:rsid w:val="00E344FB"/>
    <w:rsid w:val="00E349B5"/>
    <w:rsid w:val="00E34A4E"/>
    <w:rsid w:val="00E3504F"/>
    <w:rsid w:val="00E3542B"/>
    <w:rsid w:val="00E35FA7"/>
    <w:rsid w:val="00E366C1"/>
    <w:rsid w:val="00E369B6"/>
    <w:rsid w:val="00E37BBC"/>
    <w:rsid w:val="00E40DCE"/>
    <w:rsid w:val="00E41F76"/>
    <w:rsid w:val="00E42FF0"/>
    <w:rsid w:val="00E430BF"/>
    <w:rsid w:val="00E439EC"/>
    <w:rsid w:val="00E44290"/>
    <w:rsid w:val="00E45A17"/>
    <w:rsid w:val="00E45D98"/>
    <w:rsid w:val="00E45E27"/>
    <w:rsid w:val="00E46475"/>
    <w:rsid w:val="00E46DE7"/>
    <w:rsid w:val="00E50162"/>
    <w:rsid w:val="00E50163"/>
    <w:rsid w:val="00E501A3"/>
    <w:rsid w:val="00E507DF"/>
    <w:rsid w:val="00E50D04"/>
    <w:rsid w:val="00E51FE5"/>
    <w:rsid w:val="00E528C3"/>
    <w:rsid w:val="00E528F8"/>
    <w:rsid w:val="00E532B0"/>
    <w:rsid w:val="00E53B2A"/>
    <w:rsid w:val="00E54B33"/>
    <w:rsid w:val="00E563FC"/>
    <w:rsid w:val="00E56D28"/>
    <w:rsid w:val="00E604F9"/>
    <w:rsid w:val="00E619E6"/>
    <w:rsid w:val="00E626F7"/>
    <w:rsid w:val="00E6327D"/>
    <w:rsid w:val="00E65D2E"/>
    <w:rsid w:val="00E65ED1"/>
    <w:rsid w:val="00E65FA8"/>
    <w:rsid w:val="00E661D5"/>
    <w:rsid w:val="00E6678E"/>
    <w:rsid w:val="00E67F31"/>
    <w:rsid w:val="00E67F7A"/>
    <w:rsid w:val="00E70095"/>
    <w:rsid w:val="00E705A1"/>
    <w:rsid w:val="00E7145B"/>
    <w:rsid w:val="00E7191D"/>
    <w:rsid w:val="00E71D9E"/>
    <w:rsid w:val="00E72150"/>
    <w:rsid w:val="00E72874"/>
    <w:rsid w:val="00E72E61"/>
    <w:rsid w:val="00E73876"/>
    <w:rsid w:val="00E73B7C"/>
    <w:rsid w:val="00E74649"/>
    <w:rsid w:val="00E74B43"/>
    <w:rsid w:val="00E7529D"/>
    <w:rsid w:val="00E75BD7"/>
    <w:rsid w:val="00E76569"/>
    <w:rsid w:val="00E77759"/>
    <w:rsid w:val="00E77D5D"/>
    <w:rsid w:val="00E806CF"/>
    <w:rsid w:val="00E81587"/>
    <w:rsid w:val="00E83455"/>
    <w:rsid w:val="00E8440A"/>
    <w:rsid w:val="00E850FF"/>
    <w:rsid w:val="00E86B09"/>
    <w:rsid w:val="00E86C02"/>
    <w:rsid w:val="00E8733B"/>
    <w:rsid w:val="00E90473"/>
    <w:rsid w:val="00E907F0"/>
    <w:rsid w:val="00E90D7D"/>
    <w:rsid w:val="00E9100D"/>
    <w:rsid w:val="00E9104C"/>
    <w:rsid w:val="00E91E15"/>
    <w:rsid w:val="00E91E70"/>
    <w:rsid w:val="00E92779"/>
    <w:rsid w:val="00E92877"/>
    <w:rsid w:val="00E93038"/>
    <w:rsid w:val="00E93D21"/>
    <w:rsid w:val="00E9502B"/>
    <w:rsid w:val="00E95983"/>
    <w:rsid w:val="00E95E41"/>
    <w:rsid w:val="00E9604C"/>
    <w:rsid w:val="00E96D65"/>
    <w:rsid w:val="00EA0ACA"/>
    <w:rsid w:val="00EA0D9B"/>
    <w:rsid w:val="00EA1B98"/>
    <w:rsid w:val="00EA1D5A"/>
    <w:rsid w:val="00EA1F0A"/>
    <w:rsid w:val="00EA2B8C"/>
    <w:rsid w:val="00EA3404"/>
    <w:rsid w:val="00EA3441"/>
    <w:rsid w:val="00EA39CC"/>
    <w:rsid w:val="00EA57CF"/>
    <w:rsid w:val="00EA5DDF"/>
    <w:rsid w:val="00EA6126"/>
    <w:rsid w:val="00EA63EF"/>
    <w:rsid w:val="00EA6433"/>
    <w:rsid w:val="00EA716E"/>
    <w:rsid w:val="00EA72F7"/>
    <w:rsid w:val="00EA735B"/>
    <w:rsid w:val="00EB0054"/>
    <w:rsid w:val="00EB043F"/>
    <w:rsid w:val="00EB081D"/>
    <w:rsid w:val="00EB08BC"/>
    <w:rsid w:val="00EB0EB4"/>
    <w:rsid w:val="00EB1808"/>
    <w:rsid w:val="00EB1E46"/>
    <w:rsid w:val="00EB21D3"/>
    <w:rsid w:val="00EB251E"/>
    <w:rsid w:val="00EB2CB2"/>
    <w:rsid w:val="00EB425A"/>
    <w:rsid w:val="00EB45EC"/>
    <w:rsid w:val="00EB4EEF"/>
    <w:rsid w:val="00EB5386"/>
    <w:rsid w:val="00EB5E13"/>
    <w:rsid w:val="00EB6FB9"/>
    <w:rsid w:val="00EB7954"/>
    <w:rsid w:val="00EC0342"/>
    <w:rsid w:val="00EC073B"/>
    <w:rsid w:val="00EC1866"/>
    <w:rsid w:val="00EC18C8"/>
    <w:rsid w:val="00EC1B71"/>
    <w:rsid w:val="00EC1C77"/>
    <w:rsid w:val="00EC2145"/>
    <w:rsid w:val="00EC3A15"/>
    <w:rsid w:val="00EC3C8B"/>
    <w:rsid w:val="00EC5E4F"/>
    <w:rsid w:val="00EC77DB"/>
    <w:rsid w:val="00EC7E10"/>
    <w:rsid w:val="00ED06D4"/>
    <w:rsid w:val="00ED077D"/>
    <w:rsid w:val="00ED0B73"/>
    <w:rsid w:val="00ED0CA4"/>
    <w:rsid w:val="00ED0EB1"/>
    <w:rsid w:val="00ED10C2"/>
    <w:rsid w:val="00ED321B"/>
    <w:rsid w:val="00ED47D3"/>
    <w:rsid w:val="00ED5165"/>
    <w:rsid w:val="00ED7AE5"/>
    <w:rsid w:val="00EE0B2F"/>
    <w:rsid w:val="00EE201D"/>
    <w:rsid w:val="00EE356A"/>
    <w:rsid w:val="00EE37AA"/>
    <w:rsid w:val="00EE4730"/>
    <w:rsid w:val="00EE4C5F"/>
    <w:rsid w:val="00EE515F"/>
    <w:rsid w:val="00EE6888"/>
    <w:rsid w:val="00EE7EE8"/>
    <w:rsid w:val="00EF0FE8"/>
    <w:rsid w:val="00EF1107"/>
    <w:rsid w:val="00EF1D66"/>
    <w:rsid w:val="00EF2117"/>
    <w:rsid w:val="00EF2985"/>
    <w:rsid w:val="00EF69A7"/>
    <w:rsid w:val="00EF7543"/>
    <w:rsid w:val="00F009FA"/>
    <w:rsid w:val="00F01EBD"/>
    <w:rsid w:val="00F02B57"/>
    <w:rsid w:val="00F03540"/>
    <w:rsid w:val="00F040B4"/>
    <w:rsid w:val="00F048F1"/>
    <w:rsid w:val="00F0628D"/>
    <w:rsid w:val="00F069F5"/>
    <w:rsid w:val="00F06D66"/>
    <w:rsid w:val="00F072E4"/>
    <w:rsid w:val="00F10200"/>
    <w:rsid w:val="00F115C7"/>
    <w:rsid w:val="00F11712"/>
    <w:rsid w:val="00F119CB"/>
    <w:rsid w:val="00F121BF"/>
    <w:rsid w:val="00F12F9C"/>
    <w:rsid w:val="00F13A7D"/>
    <w:rsid w:val="00F13B48"/>
    <w:rsid w:val="00F14991"/>
    <w:rsid w:val="00F14F6C"/>
    <w:rsid w:val="00F15358"/>
    <w:rsid w:val="00F1591E"/>
    <w:rsid w:val="00F16081"/>
    <w:rsid w:val="00F2025E"/>
    <w:rsid w:val="00F209FE"/>
    <w:rsid w:val="00F21CA4"/>
    <w:rsid w:val="00F225E7"/>
    <w:rsid w:val="00F23BB5"/>
    <w:rsid w:val="00F23CEA"/>
    <w:rsid w:val="00F23EF6"/>
    <w:rsid w:val="00F242EA"/>
    <w:rsid w:val="00F24B7D"/>
    <w:rsid w:val="00F25EEC"/>
    <w:rsid w:val="00F25FFA"/>
    <w:rsid w:val="00F26003"/>
    <w:rsid w:val="00F30286"/>
    <w:rsid w:val="00F30BE1"/>
    <w:rsid w:val="00F31C23"/>
    <w:rsid w:val="00F32469"/>
    <w:rsid w:val="00F3308E"/>
    <w:rsid w:val="00F33B17"/>
    <w:rsid w:val="00F34385"/>
    <w:rsid w:val="00F3541A"/>
    <w:rsid w:val="00F35467"/>
    <w:rsid w:val="00F354EF"/>
    <w:rsid w:val="00F361CC"/>
    <w:rsid w:val="00F36B18"/>
    <w:rsid w:val="00F37269"/>
    <w:rsid w:val="00F37D26"/>
    <w:rsid w:val="00F40000"/>
    <w:rsid w:val="00F40688"/>
    <w:rsid w:val="00F40CC8"/>
    <w:rsid w:val="00F423C9"/>
    <w:rsid w:val="00F42A3C"/>
    <w:rsid w:val="00F43393"/>
    <w:rsid w:val="00F4343D"/>
    <w:rsid w:val="00F435B6"/>
    <w:rsid w:val="00F442DF"/>
    <w:rsid w:val="00F448D3"/>
    <w:rsid w:val="00F44EA9"/>
    <w:rsid w:val="00F4695C"/>
    <w:rsid w:val="00F46AE1"/>
    <w:rsid w:val="00F46BEF"/>
    <w:rsid w:val="00F46E23"/>
    <w:rsid w:val="00F47455"/>
    <w:rsid w:val="00F51655"/>
    <w:rsid w:val="00F5209F"/>
    <w:rsid w:val="00F54901"/>
    <w:rsid w:val="00F55639"/>
    <w:rsid w:val="00F5687E"/>
    <w:rsid w:val="00F56DB0"/>
    <w:rsid w:val="00F56E93"/>
    <w:rsid w:val="00F57C2B"/>
    <w:rsid w:val="00F602B3"/>
    <w:rsid w:val="00F60339"/>
    <w:rsid w:val="00F60491"/>
    <w:rsid w:val="00F60570"/>
    <w:rsid w:val="00F64028"/>
    <w:rsid w:val="00F64842"/>
    <w:rsid w:val="00F653E9"/>
    <w:rsid w:val="00F66A30"/>
    <w:rsid w:val="00F717E3"/>
    <w:rsid w:val="00F749E7"/>
    <w:rsid w:val="00F74BF1"/>
    <w:rsid w:val="00F75151"/>
    <w:rsid w:val="00F76EE0"/>
    <w:rsid w:val="00F77510"/>
    <w:rsid w:val="00F80073"/>
    <w:rsid w:val="00F8057D"/>
    <w:rsid w:val="00F80C19"/>
    <w:rsid w:val="00F81B27"/>
    <w:rsid w:val="00F81F89"/>
    <w:rsid w:val="00F82147"/>
    <w:rsid w:val="00F8258C"/>
    <w:rsid w:val="00F82F30"/>
    <w:rsid w:val="00F83197"/>
    <w:rsid w:val="00F834A2"/>
    <w:rsid w:val="00F83B8D"/>
    <w:rsid w:val="00F83EF3"/>
    <w:rsid w:val="00F84F10"/>
    <w:rsid w:val="00F852E0"/>
    <w:rsid w:val="00F8623A"/>
    <w:rsid w:val="00F9018F"/>
    <w:rsid w:val="00F90ACF"/>
    <w:rsid w:val="00F90B2D"/>
    <w:rsid w:val="00F912B6"/>
    <w:rsid w:val="00F94988"/>
    <w:rsid w:val="00F95697"/>
    <w:rsid w:val="00F9658D"/>
    <w:rsid w:val="00F97E22"/>
    <w:rsid w:val="00FA0AA4"/>
    <w:rsid w:val="00FA0AA5"/>
    <w:rsid w:val="00FA0BF0"/>
    <w:rsid w:val="00FA13D5"/>
    <w:rsid w:val="00FA1A11"/>
    <w:rsid w:val="00FA24DC"/>
    <w:rsid w:val="00FA785F"/>
    <w:rsid w:val="00FA7D3A"/>
    <w:rsid w:val="00FA7D94"/>
    <w:rsid w:val="00FB0338"/>
    <w:rsid w:val="00FB26DC"/>
    <w:rsid w:val="00FB3F9C"/>
    <w:rsid w:val="00FB5B51"/>
    <w:rsid w:val="00FB5F09"/>
    <w:rsid w:val="00FB6151"/>
    <w:rsid w:val="00FB6174"/>
    <w:rsid w:val="00FB6B0E"/>
    <w:rsid w:val="00FC0CC2"/>
    <w:rsid w:val="00FC137B"/>
    <w:rsid w:val="00FC2F0F"/>
    <w:rsid w:val="00FC3F8C"/>
    <w:rsid w:val="00FC4C12"/>
    <w:rsid w:val="00FC4DDB"/>
    <w:rsid w:val="00FC4F3E"/>
    <w:rsid w:val="00FC504E"/>
    <w:rsid w:val="00FC593B"/>
    <w:rsid w:val="00FC5B1E"/>
    <w:rsid w:val="00FC6541"/>
    <w:rsid w:val="00FC6D77"/>
    <w:rsid w:val="00FC75E4"/>
    <w:rsid w:val="00FC7956"/>
    <w:rsid w:val="00FC7B2D"/>
    <w:rsid w:val="00FD144A"/>
    <w:rsid w:val="00FD213A"/>
    <w:rsid w:val="00FD2E07"/>
    <w:rsid w:val="00FD334D"/>
    <w:rsid w:val="00FD38E5"/>
    <w:rsid w:val="00FD3A5C"/>
    <w:rsid w:val="00FD4315"/>
    <w:rsid w:val="00FD431C"/>
    <w:rsid w:val="00FD48C1"/>
    <w:rsid w:val="00FD4D15"/>
    <w:rsid w:val="00FD798D"/>
    <w:rsid w:val="00FE2343"/>
    <w:rsid w:val="00FE342D"/>
    <w:rsid w:val="00FE39C1"/>
    <w:rsid w:val="00FE4547"/>
    <w:rsid w:val="00FE4DC7"/>
    <w:rsid w:val="00FE5599"/>
    <w:rsid w:val="00FE5BB7"/>
    <w:rsid w:val="00FE5E35"/>
    <w:rsid w:val="00FE6248"/>
    <w:rsid w:val="00FE64BA"/>
    <w:rsid w:val="00FE6840"/>
    <w:rsid w:val="00FE6C73"/>
    <w:rsid w:val="00FE7A82"/>
    <w:rsid w:val="00FF004A"/>
    <w:rsid w:val="00FF0E1D"/>
    <w:rsid w:val="00FF213D"/>
    <w:rsid w:val="00FF2AF9"/>
    <w:rsid w:val="00FF3625"/>
    <w:rsid w:val="00FF3CD8"/>
    <w:rsid w:val="00FF47EC"/>
    <w:rsid w:val="00FF59F1"/>
    <w:rsid w:val="00FF5BE3"/>
    <w:rsid w:val="00FF5CD9"/>
    <w:rsid w:val="00FF73A9"/>
    <w:rsid w:val="00FF7AF2"/>
    <w:rsid w:val="00FF7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34D2"/>
  <w15:docId w15:val="{B332FD86-EC7C-4B54-A11B-7FC7354C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y-AM" w:eastAsia="hy-AM"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C5F22"/>
  </w:style>
  <w:style w:type="paragraph" w:styleId="1">
    <w:name w:val="heading 1"/>
    <w:basedOn w:val="a0"/>
    <w:next w:val="a0"/>
    <w:link w:val="10"/>
    <w:uiPriority w:val="99"/>
    <w:qFormat/>
    <w:rsid w:val="00F34385"/>
    <w:pPr>
      <w:keepNext/>
      <w:spacing w:after="0" w:line="240" w:lineRule="auto"/>
      <w:jc w:val="right"/>
      <w:outlineLvl w:val="0"/>
    </w:pPr>
    <w:rPr>
      <w:rFonts w:ascii="Cambria" w:eastAsia="Times New Roman" w:hAnsi="Cambria" w:cs="Times New Roman"/>
      <w:b/>
      <w:kern w:val="32"/>
      <w:sz w:val="32"/>
      <w:szCs w:val="20"/>
      <w:lang w:val="ru-RU" w:eastAsia="ru-RU"/>
    </w:rPr>
  </w:style>
  <w:style w:type="paragraph" w:styleId="4">
    <w:name w:val="heading 4"/>
    <w:basedOn w:val="a0"/>
    <w:link w:val="40"/>
    <w:qFormat/>
    <w:rsid w:val="0085386E"/>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234BE3"/>
    <w:pPr>
      <w:ind w:left="720"/>
      <w:contextualSpacing/>
    </w:pPr>
  </w:style>
  <w:style w:type="character" w:customStyle="1" w:styleId="a5">
    <w:name w:val="Абзац списка Знак"/>
    <w:link w:val="a4"/>
    <w:locked/>
    <w:rsid w:val="00234BE3"/>
  </w:style>
  <w:style w:type="character" w:customStyle="1" w:styleId="11">
    <w:name w:val="Основной текст1"/>
    <w:basedOn w:val="a1"/>
    <w:rsid w:val="00234BE3"/>
    <w:rPr>
      <w:rFonts w:ascii="Sylfaen" w:eastAsia="Sylfaen" w:hAnsi="Sylfaen" w:cs="Sylfaen"/>
      <w:b w:val="0"/>
      <w:bCs w:val="0"/>
      <w:i w:val="0"/>
      <w:iCs w:val="0"/>
      <w:smallCaps w:val="0"/>
      <w:strike w:val="0"/>
      <w:color w:val="000000"/>
      <w:spacing w:val="0"/>
      <w:w w:val="100"/>
      <w:position w:val="0"/>
      <w:sz w:val="22"/>
      <w:szCs w:val="22"/>
      <w:u w:val="none"/>
      <w:lang w:val="hy-AM"/>
    </w:rPr>
  </w:style>
  <w:style w:type="paragraph" w:styleId="2">
    <w:name w:val="Body Text Indent 2"/>
    <w:basedOn w:val="a0"/>
    <w:link w:val="20"/>
    <w:uiPriority w:val="99"/>
    <w:rsid w:val="00234BE3"/>
    <w:pPr>
      <w:spacing w:after="0" w:line="360" w:lineRule="auto"/>
      <w:ind w:firstLine="540"/>
      <w:jc w:val="both"/>
    </w:pPr>
    <w:rPr>
      <w:rFonts w:ascii="Baltica" w:eastAsia="Times New Roman" w:hAnsi="Baltica" w:cs="Times New Roman"/>
      <w:sz w:val="20"/>
      <w:szCs w:val="20"/>
      <w:lang w:val="af-ZA"/>
    </w:rPr>
  </w:style>
  <w:style w:type="character" w:customStyle="1" w:styleId="20">
    <w:name w:val="Основной текст с отступом 2 Знак"/>
    <w:basedOn w:val="a1"/>
    <w:link w:val="2"/>
    <w:uiPriority w:val="99"/>
    <w:rsid w:val="00234BE3"/>
    <w:rPr>
      <w:rFonts w:ascii="Baltica" w:eastAsia="Times New Roman" w:hAnsi="Baltica" w:cs="Times New Roman"/>
      <w:sz w:val="20"/>
      <w:szCs w:val="20"/>
      <w:lang w:val="af-ZA"/>
    </w:rPr>
  </w:style>
  <w:style w:type="paragraph" w:customStyle="1" w:styleId="Default">
    <w:name w:val="Default"/>
    <w:uiPriority w:val="99"/>
    <w:rsid w:val="00234BE3"/>
    <w:pPr>
      <w:autoSpaceDE w:val="0"/>
      <w:autoSpaceDN w:val="0"/>
      <w:adjustRightInd w:val="0"/>
      <w:spacing w:after="0" w:line="240" w:lineRule="auto"/>
    </w:pPr>
    <w:rPr>
      <w:rFonts w:ascii="Arial Armenian" w:hAnsi="Arial Armenian" w:cs="Arial Armenian"/>
      <w:color w:val="000000"/>
      <w:sz w:val="24"/>
      <w:szCs w:val="24"/>
      <w:lang w:val="ru-RU"/>
    </w:rPr>
  </w:style>
  <w:style w:type="character" w:customStyle="1" w:styleId="apple-converted-space">
    <w:name w:val="apple-converted-space"/>
    <w:basedOn w:val="a1"/>
    <w:rsid w:val="00234BE3"/>
  </w:style>
  <w:style w:type="paragraph" w:styleId="a6">
    <w:name w:val="Normal (Web)"/>
    <w:basedOn w:val="a0"/>
    <w:uiPriority w:val="99"/>
    <w:unhideWhenUsed/>
    <w:rsid w:val="00234BE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rial105pt-1pt">
    <w:name w:val="Основной текст + Arial;10.5 pt;Курсив;Интервал -1 pt"/>
    <w:basedOn w:val="a1"/>
    <w:rsid w:val="00234BE3"/>
    <w:rPr>
      <w:rFonts w:ascii="Arial" w:eastAsia="Arial" w:hAnsi="Arial" w:cs="Arial"/>
      <w:b w:val="0"/>
      <w:bCs w:val="0"/>
      <w:i/>
      <w:iCs/>
      <w:smallCaps w:val="0"/>
      <w:strike w:val="0"/>
      <w:color w:val="000000"/>
      <w:spacing w:val="-20"/>
      <w:w w:val="100"/>
      <w:position w:val="0"/>
      <w:sz w:val="21"/>
      <w:szCs w:val="21"/>
      <w:u w:val="none"/>
      <w:lang w:val="hy-AM"/>
    </w:rPr>
  </w:style>
  <w:style w:type="table" w:styleId="a7">
    <w:name w:val="Table Grid"/>
    <w:basedOn w:val="a2"/>
    <w:uiPriority w:val="59"/>
    <w:rsid w:val="00234BE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unhideWhenUsed/>
    <w:rsid w:val="00234BE3"/>
    <w:rPr>
      <w:color w:val="0000FF"/>
      <w:u w:val="single"/>
    </w:rPr>
  </w:style>
  <w:style w:type="character" w:styleId="a9">
    <w:name w:val="FollowedHyperlink"/>
    <w:basedOn w:val="a1"/>
    <w:uiPriority w:val="99"/>
    <w:semiHidden/>
    <w:unhideWhenUsed/>
    <w:rsid w:val="00234BE3"/>
    <w:rPr>
      <w:color w:val="800080" w:themeColor="followedHyperlink"/>
      <w:u w:val="single"/>
    </w:rPr>
  </w:style>
  <w:style w:type="numbering" w:customStyle="1" w:styleId="12">
    <w:name w:val="Нет списка1"/>
    <w:next w:val="a3"/>
    <w:uiPriority w:val="99"/>
    <w:semiHidden/>
    <w:unhideWhenUsed/>
    <w:rsid w:val="00A555EE"/>
  </w:style>
  <w:style w:type="paragraph" w:customStyle="1" w:styleId="msonormal0">
    <w:name w:val="msonormal"/>
    <w:basedOn w:val="a0"/>
    <w:uiPriority w:val="99"/>
    <w:rsid w:val="00A555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етка таблицы1"/>
    <w:basedOn w:val="a2"/>
    <w:next w:val="a7"/>
    <w:uiPriority w:val="59"/>
    <w:rsid w:val="00A555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rsid w:val="004E2AD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b">
    <w:name w:val="Верхний колонтитул Знак"/>
    <w:basedOn w:val="a1"/>
    <w:link w:val="aa"/>
    <w:rsid w:val="004E2ADA"/>
    <w:rPr>
      <w:rFonts w:ascii="Times New Roman" w:eastAsia="Times New Roman" w:hAnsi="Times New Roman" w:cs="Times New Roman"/>
      <w:sz w:val="24"/>
      <w:szCs w:val="24"/>
      <w:lang w:val="ru-RU" w:eastAsia="ru-RU"/>
    </w:rPr>
  </w:style>
  <w:style w:type="paragraph" w:styleId="a">
    <w:name w:val="List Bullet"/>
    <w:basedOn w:val="a0"/>
    <w:rsid w:val="008E7449"/>
    <w:pPr>
      <w:numPr>
        <w:numId w:val="2"/>
      </w:numPr>
      <w:spacing w:after="0" w:line="240" w:lineRule="auto"/>
    </w:pPr>
    <w:rPr>
      <w:rFonts w:ascii="Times New Roman" w:eastAsia="Times New Roman" w:hAnsi="Times New Roman" w:cs="Times New Roman"/>
      <w:sz w:val="24"/>
      <w:szCs w:val="24"/>
      <w:lang w:val="ru-RU" w:eastAsia="ru-RU"/>
    </w:rPr>
  </w:style>
  <w:style w:type="character" w:styleId="ac">
    <w:name w:val="Emphasis"/>
    <w:basedOn w:val="a1"/>
    <w:uiPriority w:val="20"/>
    <w:qFormat/>
    <w:rsid w:val="000D48D3"/>
    <w:rPr>
      <w:i/>
      <w:iCs/>
    </w:rPr>
  </w:style>
  <w:style w:type="paragraph" w:styleId="ad">
    <w:name w:val="footer"/>
    <w:basedOn w:val="a0"/>
    <w:link w:val="ae"/>
    <w:uiPriority w:val="99"/>
    <w:unhideWhenUsed/>
    <w:rsid w:val="0049554A"/>
    <w:pPr>
      <w:tabs>
        <w:tab w:val="center" w:pos="4513"/>
        <w:tab w:val="right" w:pos="9026"/>
      </w:tabs>
      <w:spacing w:after="0" w:line="240" w:lineRule="auto"/>
    </w:pPr>
  </w:style>
  <w:style w:type="character" w:customStyle="1" w:styleId="ae">
    <w:name w:val="Нижний колонтитул Знак"/>
    <w:basedOn w:val="a1"/>
    <w:link w:val="ad"/>
    <w:uiPriority w:val="99"/>
    <w:rsid w:val="0049554A"/>
  </w:style>
  <w:style w:type="character" w:customStyle="1" w:styleId="y2iqfc">
    <w:name w:val="y2iqfc"/>
    <w:basedOn w:val="a1"/>
    <w:qFormat/>
    <w:rsid w:val="005C1739"/>
  </w:style>
  <w:style w:type="character" w:customStyle="1" w:styleId="A70">
    <w:name w:val="A7"/>
    <w:uiPriority w:val="99"/>
    <w:rsid w:val="00F13B48"/>
    <w:rPr>
      <w:rFonts w:cs="Noto Sans"/>
      <w:color w:val="000000"/>
      <w:sz w:val="13"/>
      <w:szCs w:val="13"/>
    </w:rPr>
  </w:style>
  <w:style w:type="paragraph" w:customStyle="1" w:styleId="TableParagraph">
    <w:name w:val="Table Paragraph"/>
    <w:basedOn w:val="a0"/>
    <w:uiPriority w:val="1"/>
    <w:qFormat/>
    <w:rsid w:val="00820388"/>
    <w:pPr>
      <w:widowControl w:val="0"/>
      <w:autoSpaceDE w:val="0"/>
      <w:autoSpaceDN w:val="0"/>
      <w:spacing w:before="18" w:after="0" w:line="240" w:lineRule="auto"/>
      <w:jc w:val="center"/>
    </w:pPr>
    <w:rPr>
      <w:rFonts w:ascii="Arial" w:eastAsia="Arial" w:hAnsi="Arial" w:cs="Arial"/>
      <w:lang w:val="fr-FR" w:eastAsia="en-US"/>
    </w:rPr>
  </w:style>
  <w:style w:type="paragraph" w:styleId="HTML">
    <w:name w:val="HTML Preformatted"/>
    <w:basedOn w:val="a0"/>
    <w:link w:val="HTML0"/>
    <w:uiPriority w:val="99"/>
    <w:unhideWhenUsed/>
    <w:rsid w:val="0082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820388"/>
    <w:rPr>
      <w:rFonts w:ascii="Courier New" w:eastAsia="Times New Roman" w:hAnsi="Courier New" w:cs="Courier New"/>
      <w:sz w:val="20"/>
      <w:szCs w:val="20"/>
      <w:lang w:val="ru-RU" w:eastAsia="ru-RU"/>
    </w:rPr>
  </w:style>
  <w:style w:type="paragraph" w:customStyle="1" w:styleId="41">
    <w:name w:val="Заголовок 41"/>
    <w:basedOn w:val="a0"/>
    <w:uiPriority w:val="1"/>
    <w:qFormat/>
    <w:rsid w:val="00820388"/>
    <w:pPr>
      <w:widowControl w:val="0"/>
      <w:autoSpaceDE w:val="0"/>
      <w:autoSpaceDN w:val="0"/>
      <w:spacing w:after="0" w:line="240" w:lineRule="auto"/>
      <w:ind w:left="113"/>
      <w:outlineLvl w:val="4"/>
    </w:pPr>
    <w:rPr>
      <w:rFonts w:ascii="Arial" w:eastAsia="Arial" w:hAnsi="Arial" w:cs="Arial"/>
      <w:b/>
      <w:bCs/>
      <w:sz w:val="24"/>
      <w:szCs w:val="24"/>
      <w:lang w:val="fr-FR" w:eastAsia="en-US"/>
    </w:rPr>
  </w:style>
  <w:style w:type="paragraph" w:styleId="af">
    <w:name w:val="No Spacing"/>
    <w:uiPriority w:val="1"/>
    <w:qFormat/>
    <w:rsid w:val="00F9658D"/>
    <w:pPr>
      <w:spacing w:after="0" w:line="240" w:lineRule="auto"/>
    </w:pPr>
    <w:rPr>
      <w:rFonts w:ascii="Calibri" w:eastAsia="Calibri" w:hAnsi="Calibri" w:cs="Times New Roman"/>
      <w:lang w:val="ru-RU" w:eastAsia="en-US"/>
    </w:rPr>
  </w:style>
  <w:style w:type="character" w:customStyle="1" w:styleId="40">
    <w:name w:val="Заголовок 4 Знак"/>
    <w:basedOn w:val="a1"/>
    <w:link w:val="4"/>
    <w:rsid w:val="0085386E"/>
    <w:rPr>
      <w:rFonts w:ascii="Times New Roman" w:eastAsia="Times New Roman" w:hAnsi="Times New Roman" w:cs="Times New Roman"/>
      <w:b/>
      <w:bCs/>
      <w:sz w:val="24"/>
      <w:szCs w:val="24"/>
      <w:lang w:val="ru-RU" w:eastAsia="ru-RU"/>
    </w:rPr>
  </w:style>
  <w:style w:type="character" w:customStyle="1" w:styleId="10">
    <w:name w:val="Заголовок 1 Знак"/>
    <w:basedOn w:val="a1"/>
    <w:link w:val="1"/>
    <w:uiPriority w:val="99"/>
    <w:rsid w:val="00F34385"/>
    <w:rPr>
      <w:rFonts w:ascii="Cambria" w:eastAsia="Times New Roman" w:hAnsi="Cambria" w:cs="Times New Roman"/>
      <w:b/>
      <w:kern w:val="32"/>
      <w:sz w:val="32"/>
      <w:szCs w:val="20"/>
      <w:lang w:val="ru-RU" w:eastAsia="ru-RU"/>
    </w:rPr>
  </w:style>
  <w:style w:type="character" w:customStyle="1" w:styleId="ezkurwreuab5ozgtqnkl">
    <w:name w:val="ezkurwreuab5ozgtqnkl"/>
    <w:basedOn w:val="a1"/>
    <w:rsid w:val="007829A4"/>
  </w:style>
  <w:style w:type="paragraph" w:styleId="af0">
    <w:name w:val="Balloon Text"/>
    <w:basedOn w:val="a0"/>
    <w:link w:val="af1"/>
    <w:uiPriority w:val="99"/>
    <w:semiHidden/>
    <w:rsid w:val="00052FCF"/>
    <w:pPr>
      <w:spacing w:after="0" w:line="240" w:lineRule="auto"/>
    </w:pPr>
    <w:rPr>
      <w:rFonts w:ascii="Times New Roman" w:eastAsia="Times New Roman" w:hAnsi="Times New Roman" w:cs="Times New Roman"/>
      <w:sz w:val="2"/>
      <w:szCs w:val="20"/>
      <w:lang w:val="ru-RU" w:eastAsia="ru-RU"/>
    </w:rPr>
  </w:style>
  <w:style w:type="character" w:customStyle="1" w:styleId="af1">
    <w:name w:val="Текст выноски Знак"/>
    <w:basedOn w:val="a1"/>
    <w:link w:val="af0"/>
    <w:uiPriority w:val="99"/>
    <w:semiHidden/>
    <w:rsid w:val="00052FCF"/>
    <w:rPr>
      <w:rFonts w:ascii="Times New Roman" w:eastAsia="Times New Roman" w:hAnsi="Times New Roman" w:cs="Times New Roman"/>
      <w:sz w:val="2"/>
      <w:szCs w:val="20"/>
      <w:lang w:val="ru-RU" w:eastAsia="ru-RU"/>
    </w:rPr>
  </w:style>
  <w:style w:type="character" w:styleId="af2">
    <w:name w:val="Strong"/>
    <w:uiPriority w:val="22"/>
    <w:qFormat/>
    <w:rsid w:val="00AD43A4"/>
    <w:rPr>
      <w:b/>
      <w:bCs/>
    </w:rPr>
  </w:style>
  <w:style w:type="character" w:customStyle="1" w:styleId="anegp0gi0b9av8jahpyh">
    <w:name w:val="anegp0gi0b9av8jahpyh"/>
    <w:basedOn w:val="a1"/>
    <w:rsid w:val="00172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70286">
      <w:bodyDiv w:val="1"/>
      <w:marLeft w:val="0"/>
      <w:marRight w:val="0"/>
      <w:marTop w:val="0"/>
      <w:marBottom w:val="0"/>
      <w:divBdr>
        <w:top w:val="none" w:sz="0" w:space="0" w:color="auto"/>
        <w:left w:val="none" w:sz="0" w:space="0" w:color="auto"/>
        <w:bottom w:val="none" w:sz="0" w:space="0" w:color="auto"/>
        <w:right w:val="none" w:sz="0" w:space="0" w:color="auto"/>
      </w:divBdr>
    </w:div>
    <w:div w:id="412050364">
      <w:bodyDiv w:val="1"/>
      <w:marLeft w:val="0"/>
      <w:marRight w:val="0"/>
      <w:marTop w:val="0"/>
      <w:marBottom w:val="0"/>
      <w:divBdr>
        <w:top w:val="none" w:sz="0" w:space="0" w:color="auto"/>
        <w:left w:val="none" w:sz="0" w:space="0" w:color="auto"/>
        <w:bottom w:val="none" w:sz="0" w:space="0" w:color="auto"/>
        <w:right w:val="none" w:sz="0" w:space="0" w:color="auto"/>
      </w:divBdr>
    </w:div>
    <w:div w:id="461073895">
      <w:bodyDiv w:val="1"/>
      <w:marLeft w:val="0"/>
      <w:marRight w:val="0"/>
      <w:marTop w:val="0"/>
      <w:marBottom w:val="0"/>
      <w:divBdr>
        <w:top w:val="none" w:sz="0" w:space="0" w:color="auto"/>
        <w:left w:val="none" w:sz="0" w:space="0" w:color="auto"/>
        <w:bottom w:val="none" w:sz="0" w:space="0" w:color="auto"/>
        <w:right w:val="none" w:sz="0" w:space="0" w:color="auto"/>
      </w:divBdr>
    </w:div>
    <w:div w:id="590040764">
      <w:bodyDiv w:val="1"/>
      <w:marLeft w:val="0"/>
      <w:marRight w:val="0"/>
      <w:marTop w:val="0"/>
      <w:marBottom w:val="0"/>
      <w:divBdr>
        <w:top w:val="none" w:sz="0" w:space="0" w:color="auto"/>
        <w:left w:val="none" w:sz="0" w:space="0" w:color="auto"/>
        <w:bottom w:val="none" w:sz="0" w:space="0" w:color="auto"/>
        <w:right w:val="none" w:sz="0" w:space="0" w:color="auto"/>
      </w:divBdr>
    </w:div>
    <w:div w:id="623773816">
      <w:bodyDiv w:val="1"/>
      <w:marLeft w:val="0"/>
      <w:marRight w:val="0"/>
      <w:marTop w:val="0"/>
      <w:marBottom w:val="0"/>
      <w:divBdr>
        <w:top w:val="none" w:sz="0" w:space="0" w:color="auto"/>
        <w:left w:val="none" w:sz="0" w:space="0" w:color="auto"/>
        <w:bottom w:val="none" w:sz="0" w:space="0" w:color="auto"/>
        <w:right w:val="none" w:sz="0" w:space="0" w:color="auto"/>
      </w:divBdr>
    </w:div>
    <w:div w:id="660622470">
      <w:bodyDiv w:val="1"/>
      <w:marLeft w:val="0"/>
      <w:marRight w:val="0"/>
      <w:marTop w:val="0"/>
      <w:marBottom w:val="0"/>
      <w:divBdr>
        <w:top w:val="none" w:sz="0" w:space="0" w:color="auto"/>
        <w:left w:val="none" w:sz="0" w:space="0" w:color="auto"/>
        <w:bottom w:val="none" w:sz="0" w:space="0" w:color="auto"/>
        <w:right w:val="none" w:sz="0" w:space="0" w:color="auto"/>
      </w:divBdr>
    </w:div>
    <w:div w:id="672341362">
      <w:bodyDiv w:val="1"/>
      <w:marLeft w:val="0"/>
      <w:marRight w:val="0"/>
      <w:marTop w:val="0"/>
      <w:marBottom w:val="0"/>
      <w:divBdr>
        <w:top w:val="none" w:sz="0" w:space="0" w:color="auto"/>
        <w:left w:val="none" w:sz="0" w:space="0" w:color="auto"/>
        <w:bottom w:val="none" w:sz="0" w:space="0" w:color="auto"/>
        <w:right w:val="none" w:sz="0" w:space="0" w:color="auto"/>
      </w:divBdr>
    </w:div>
    <w:div w:id="831681533">
      <w:bodyDiv w:val="1"/>
      <w:marLeft w:val="0"/>
      <w:marRight w:val="0"/>
      <w:marTop w:val="0"/>
      <w:marBottom w:val="0"/>
      <w:divBdr>
        <w:top w:val="none" w:sz="0" w:space="0" w:color="auto"/>
        <w:left w:val="none" w:sz="0" w:space="0" w:color="auto"/>
        <w:bottom w:val="none" w:sz="0" w:space="0" w:color="auto"/>
        <w:right w:val="none" w:sz="0" w:space="0" w:color="auto"/>
      </w:divBdr>
    </w:div>
    <w:div w:id="883441747">
      <w:bodyDiv w:val="1"/>
      <w:marLeft w:val="0"/>
      <w:marRight w:val="0"/>
      <w:marTop w:val="0"/>
      <w:marBottom w:val="0"/>
      <w:divBdr>
        <w:top w:val="none" w:sz="0" w:space="0" w:color="auto"/>
        <w:left w:val="none" w:sz="0" w:space="0" w:color="auto"/>
        <w:bottom w:val="none" w:sz="0" w:space="0" w:color="auto"/>
        <w:right w:val="none" w:sz="0" w:space="0" w:color="auto"/>
      </w:divBdr>
    </w:div>
    <w:div w:id="897588421">
      <w:bodyDiv w:val="1"/>
      <w:marLeft w:val="0"/>
      <w:marRight w:val="0"/>
      <w:marTop w:val="0"/>
      <w:marBottom w:val="0"/>
      <w:divBdr>
        <w:top w:val="none" w:sz="0" w:space="0" w:color="auto"/>
        <w:left w:val="none" w:sz="0" w:space="0" w:color="auto"/>
        <w:bottom w:val="none" w:sz="0" w:space="0" w:color="auto"/>
        <w:right w:val="none" w:sz="0" w:space="0" w:color="auto"/>
      </w:divBdr>
    </w:div>
    <w:div w:id="930895921">
      <w:bodyDiv w:val="1"/>
      <w:marLeft w:val="0"/>
      <w:marRight w:val="0"/>
      <w:marTop w:val="0"/>
      <w:marBottom w:val="0"/>
      <w:divBdr>
        <w:top w:val="none" w:sz="0" w:space="0" w:color="auto"/>
        <w:left w:val="none" w:sz="0" w:space="0" w:color="auto"/>
        <w:bottom w:val="none" w:sz="0" w:space="0" w:color="auto"/>
        <w:right w:val="none" w:sz="0" w:space="0" w:color="auto"/>
      </w:divBdr>
    </w:div>
    <w:div w:id="941038739">
      <w:bodyDiv w:val="1"/>
      <w:marLeft w:val="0"/>
      <w:marRight w:val="0"/>
      <w:marTop w:val="0"/>
      <w:marBottom w:val="0"/>
      <w:divBdr>
        <w:top w:val="none" w:sz="0" w:space="0" w:color="auto"/>
        <w:left w:val="none" w:sz="0" w:space="0" w:color="auto"/>
        <w:bottom w:val="none" w:sz="0" w:space="0" w:color="auto"/>
        <w:right w:val="none" w:sz="0" w:space="0" w:color="auto"/>
      </w:divBdr>
    </w:div>
    <w:div w:id="943076332">
      <w:bodyDiv w:val="1"/>
      <w:marLeft w:val="0"/>
      <w:marRight w:val="0"/>
      <w:marTop w:val="0"/>
      <w:marBottom w:val="0"/>
      <w:divBdr>
        <w:top w:val="none" w:sz="0" w:space="0" w:color="auto"/>
        <w:left w:val="none" w:sz="0" w:space="0" w:color="auto"/>
        <w:bottom w:val="none" w:sz="0" w:space="0" w:color="auto"/>
        <w:right w:val="none" w:sz="0" w:space="0" w:color="auto"/>
      </w:divBdr>
    </w:div>
    <w:div w:id="966859605">
      <w:bodyDiv w:val="1"/>
      <w:marLeft w:val="0"/>
      <w:marRight w:val="0"/>
      <w:marTop w:val="0"/>
      <w:marBottom w:val="0"/>
      <w:divBdr>
        <w:top w:val="none" w:sz="0" w:space="0" w:color="auto"/>
        <w:left w:val="none" w:sz="0" w:space="0" w:color="auto"/>
        <w:bottom w:val="none" w:sz="0" w:space="0" w:color="auto"/>
        <w:right w:val="none" w:sz="0" w:space="0" w:color="auto"/>
      </w:divBdr>
    </w:div>
    <w:div w:id="1027565010">
      <w:bodyDiv w:val="1"/>
      <w:marLeft w:val="0"/>
      <w:marRight w:val="0"/>
      <w:marTop w:val="0"/>
      <w:marBottom w:val="0"/>
      <w:divBdr>
        <w:top w:val="none" w:sz="0" w:space="0" w:color="auto"/>
        <w:left w:val="none" w:sz="0" w:space="0" w:color="auto"/>
        <w:bottom w:val="none" w:sz="0" w:space="0" w:color="auto"/>
        <w:right w:val="none" w:sz="0" w:space="0" w:color="auto"/>
      </w:divBdr>
    </w:div>
    <w:div w:id="1075124224">
      <w:bodyDiv w:val="1"/>
      <w:marLeft w:val="0"/>
      <w:marRight w:val="0"/>
      <w:marTop w:val="0"/>
      <w:marBottom w:val="0"/>
      <w:divBdr>
        <w:top w:val="none" w:sz="0" w:space="0" w:color="auto"/>
        <w:left w:val="none" w:sz="0" w:space="0" w:color="auto"/>
        <w:bottom w:val="none" w:sz="0" w:space="0" w:color="auto"/>
        <w:right w:val="none" w:sz="0" w:space="0" w:color="auto"/>
      </w:divBdr>
    </w:div>
    <w:div w:id="1088772750">
      <w:bodyDiv w:val="1"/>
      <w:marLeft w:val="0"/>
      <w:marRight w:val="0"/>
      <w:marTop w:val="0"/>
      <w:marBottom w:val="0"/>
      <w:divBdr>
        <w:top w:val="none" w:sz="0" w:space="0" w:color="auto"/>
        <w:left w:val="none" w:sz="0" w:space="0" w:color="auto"/>
        <w:bottom w:val="none" w:sz="0" w:space="0" w:color="auto"/>
        <w:right w:val="none" w:sz="0" w:space="0" w:color="auto"/>
      </w:divBdr>
    </w:div>
    <w:div w:id="1091897258">
      <w:bodyDiv w:val="1"/>
      <w:marLeft w:val="0"/>
      <w:marRight w:val="0"/>
      <w:marTop w:val="0"/>
      <w:marBottom w:val="0"/>
      <w:divBdr>
        <w:top w:val="none" w:sz="0" w:space="0" w:color="auto"/>
        <w:left w:val="none" w:sz="0" w:space="0" w:color="auto"/>
        <w:bottom w:val="none" w:sz="0" w:space="0" w:color="auto"/>
        <w:right w:val="none" w:sz="0" w:space="0" w:color="auto"/>
      </w:divBdr>
    </w:div>
    <w:div w:id="1227375632">
      <w:bodyDiv w:val="1"/>
      <w:marLeft w:val="0"/>
      <w:marRight w:val="0"/>
      <w:marTop w:val="0"/>
      <w:marBottom w:val="0"/>
      <w:divBdr>
        <w:top w:val="none" w:sz="0" w:space="0" w:color="auto"/>
        <w:left w:val="none" w:sz="0" w:space="0" w:color="auto"/>
        <w:bottom w:val="none" w:sz="0" w:space="0" w:color="auto"/>
        <w:right w:val="none" w:sz="0" w:space="0" w:color="auto"/>
      </w:divBdr>
    </w:div>
    <w:div w:id="1247761272">
      <w:bodyDiv w:val="1"/>
      <w:marLeft w:val="0"/>
      <w:marRight w:val="0"/>
      <w:marTop w:val="0"/>
      <w:marBottom w:val="0"/>
      <w:divBdr>
        <w:top w:val="none" w:sz="0" w:space="0" w:color="auto"/>
        <w:left w:val="none" w:sz="0" w:space="0" w:color="auto"/>
        <w:bottom w:val="none" w:sz="0" w:space="0" w:color="auto"/>
        <w:right w:val="none" w:sz="0" w:space="0" w:color="auto"/>
      </w:divBdr>
    </w:div>
    <w:div w:id="1253859704">
      <w:bodyDiv w:val="1"/>
      <w:marLeft w:val="0"/>
      <w:marRight w:val="0"/>
      <w:marTop w:val="0"/>
      <w:marBottom w:val="0"/>
      <w:divBdr>
        <w:top w:val="none" w:sz="0" w:space="0" w:color="auto"/>
        <w:left w:val="none" w:sz="0" w:space="0" w:color="auto"/>
        <w:bottom w:val="none" w:sz="0" w:space="0" w:color="auto"/>
        <w:right w:val="none" w:sz="0" w:space="0" w:color="auto"/>
      </w:divBdr>
    </w:div>
    <w:div w:id="1267157353">
      <w:bodyDiv w:val="1"/>
      <w:marLeft w:val="0"/>
      <w:marRight w:val="0"/>
      <w:marTop w:val="0"/>
      <w:marBottom w:val="0"/>
      <w:divBdr>
        <w:top w:val="none" w:sz="0" w:space="0" w:color="auto"/>
        <w:left w:val="none" w:sz="0" w:space="0" w:color="auto"/>
        <w:bottom w:val="none" w:sz="0" w:space="0" w:color="auto"/>
        <w:right w:val="none" w:sz="0" w:space="0" w:color="auto"/>
      </w:divBdr>
    </w:div>
    <w:div w:id="1286892596">
      <w:bodyDiv w:val="1"/>
      <w:marLeft w:val="0"/>
      <w:marRight w:val="0"/>
      <w:marTop w:val="0"/>
      <w:marBottom w:val="0"/>
      <w:divBdr>
        <w:top w:val="none" w:sz="0" w:space="0" w:color="auto"/>
        <w:left w:val="none" w:sz="0" w:space="0" w:color="auto"/>
        <w:bottom w:val="none" w:sz="0" w:space="0" w:color="auto"/>
        <w:right w:val="none" w:sz="0" w:space="0" w:color="auto"/>
      </w:divBdr>
    </w:div>
    <w:div w:id="1323005969">
      <w:bodyDiv w:val="1"/>
      <w:marLeft w:val="0"/>
      <w:marRight w:val="0"/>
      <w:marTop w:val="0"/>
      <w:marBottom w:val="0"/>
      <w:divBdr>
        <w:top w:val="none" w:sz="0" w:space="0" w:color="auto"/>
        <w:left w:val="none" w:sz="0" w:space="0" w:color="auto"/>
        <w:bottom w:val="none" w:sz="0" w:space="0" w:color="auto"/>
        <w:right w:val="none" w:sz="0" w:space="0" w:color="auto"/>
      </w:divBdr>
    </w:div>
    <w:div w:id="1351949641">
      <w:bodyDiv w:val="1"/>
      <w:marLeft w:val="0"/>
      <w:marRight w:val="0"/>
      <w:marTop w:val="0"/>
      <w:marBottom w:val="0"/>
      <w:divBdr>
        <w:top w:val="none" w:sz="0" w:space="0" w:color="auto"/>
        <w:left w:val="none" w:sz="0" w:space="0" w:color="auto"/>
        <w:bottom w:val="none" w:sz="0" w:space="0" w:color="auto"/>
        <w:right w:val="none" w:sz="0" w:space="0" w:color="auto"/>
      </w:divBdr>
    </w:div>
    <w:div w:id="1421413217">
      <w:bodyDiv w:val="1"/>
      <w:marLeft w:val="0"/>
      <w:marRight w:val="0"/>
      <w:marTop w:val="0"/>
      <w:marBottom w:val="0"/>
      <w:divBdr>
        <w:top w:val="none" w:sz="0" w:space="0" w:color="auto"/>
        <w:left w:val="none" w:sz="0" w:space="0" w:color="auto"/>
        <w:bottom w:val="none" w:sz="0" w:space="0" w:color="auto"/>
        <w:right w:val="none" w:sz="0" w:space="0" w:color="auto"/>
      </w:divBdr>
    </w:div>
    <w:div w:id="1431699915">
      <w:bodyDiv w:val="1"/>
      <w:marLeft w:val="0"/>
      <w:marRight w:val="0"/>
      <w:marTop w:val="0"/>
      <w:marBottom w:val="0"/>
      <w:divBdr>
        <w:top w:val="none" w:sz="0" w:space="0" w:color="auto"/>
        <w:left w:val="none" w:sz="0" w:space="0" w:color="auto"/>
        <w:bottom w:val="none" w:sz="0" w:space="0" w:color="auto"/>
        <w:right w:val="none" w:sz="0" w:space="0" w:color="auto"/>
      </w:divBdr>
    </w:div>
    <w:div w:id="1439325642">
      <w:bodyDiv w:val="1"/>
      <w:marLeft w:val="0"/>
      <w:marRight w:val="0"/>
      <w:marTop w:val="0"/>
      <w:marBottom w:val="0"/>
      <w:divBdr>
        <w:top w:val="none" w:sz="0" w:space="0" w:color="auto"/>
        <w:left w:val="none" w:sz="0" w:space="0" w:color="auto"/>
        <w:bottom w:val="none" w:sz="0" w:space="0" w:color="auto"/>
        <w:right w:val="none" w:sz="0" w:space="0" w:color="auto"/>
      </w:divBdr>
    </w:div>
    <w:div w:id="1477529577">
      <w:bodyDiv w:val="1"/>
      <w:marLeft w:val="0"/>
      <w:marRight w:val="0"/>
      <w:marTop w:val="0"/>
      <w:marBottom w:val="0"/>
      <w:divBdr>
        <w:top w:val="none" w:sz="0" w:space="0" w:color="auto"/>
        <w:left w:val="none" w:sz="0" w:space="0" w:color="auto"/>
        <w:bottom w:val="none" w:sz="0" w:space="0" w:color="auto"/>
        <w:right w:val="none" w:sz="0" w:space="0" w:color="auto"/>
      </w:divBdr>
    </w:div>
    <w:div w:id="1501433044">
      <w:bodyDiv w:val="1"/>
      <w:marLeft w:val="0"/>
      <w:marRight w:val="0"/>
      <w:marTop w:val="0"/>
      <w:marBottom w:val="0"/>
      <w:divBdr>
        <w:top w:val="none" w:sz="0" w:space="0" w:color="auto"/>
        <w:left w:val="none" w:sz="0" w:space="0" w:color="auto"/>
        <w:bottom w:val="none" w:sz="0" w:space="0" w:color="auto"/>
        <w:right w:val="none" w:sz="0" w:space="0" w:color="auto"/>
      </w:divBdr>
    </w:div>
    <w:div w:id="1512404138">
      <w:bodyDiv w:val="1"/>
      <w:marLeft w:val="0"/>
      <w:marRight w:val="0"/>
      <w:marTop w:val="0"/>
      <w:marBottom w:val="0"/>
      <w:divBdr>
        <w:top w:val="none" w:sz="0" w:space="0" w:color="auto"/>
        <w:left w:val="none" w:sz="0" w:space="0" w:color="auto"/>
        <w:bottom w:val="none" w:sz="0" w:space="0" w:color="auto"/>
        <w:right w:val="none" w:sz="0" w:space="0" w:color="auto"/>
      </w:divBdr>
    </w:div>
    <w:div w:id="159601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epoksidnye-zatirki-dlya-plitki-733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krtich.karapetyan@anpp.am" TargetMode="External"/><Relationship Id="rId4" Type="http://schemas.openxmlformats.org/officeDocument/2006/relationships/settings" Target="settings.xml"/><Relationship Id="rId9" Type="http://schemas.openxmlformats.org/officeDocument/2006/relationships/hyperlink" Target="mailto:mkrtich.karapetyan@anpp.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FB573-A686-459E-9D87-9C3F7E08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1825</Words>
  <Characters>10404</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Sona Manukyan</cp:lastModifiedBy>
  <cp:revision>7</cp:revision>
  <cp:lastPrinted>2026-01-07T07:38:00Z</cp:lastPrinted>
  <dcterms:created xsi:type="dcterms:W3CDTF">2026-01-14T07:46:00Z</dcterms:created>
  <dcterms:modified xsi:type="dcterms:W3CDTF">2026-01-14T08:18:00Z</dcterms:modified>
</cp:coreProperties>
</file>