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080674" w:rsidRDefault="0022631D" w:rsidP="00D03339">
      <w:pPr>
        <w:spacing w:before="0" w:after="0"/>
        <w:ind w:left="0" w:firstLine="0"/>
        <w:rPr>
          <w:rFonts w:ascii="Arial" w:eastAsia="Times New Roman" w:hAnsi="Arial" w:cs="Arial"/>
          <w:sz w:val="18"/>
          <w:szCs w:val="18"/>
          <w:lang w:val="hy-AM" w:eastAsia="ru-RU"/>
        </w:rPr>
      </w:pPr>
      <w:r w:rsidRPr="00080674">
        <w:rPr>
          <w:rFonts w:ascii="Arial" w:eastAsia="Times New Roman" w:hAnsi="Arial" w:cs="Arial"/>
          <w:sz w:val="18"/>
          <w:szCs w:val="18"/>
          <w:lang w:val="hy-AM" w:eastAsia="ru-RU"/>
        </w:rPr>
        <w:tab/>
      </w:r>
    </w:p>
    <w:p w14:paraId="579D0D57" w14:textId="64DC5EAE" w:rsidR="0022631D" w:rsidRPr="00080674" w:rsidRDefault="0022631D" w:rsidP="0022631D">
      <w:pPr>
        <w:spacing w:before="0" w:after="0"/>
        <w:ind w:left="0" w:firstLine="720"/>
        <w:jc w:val="right"/>
        <w:rPr>
          <w:rFonts w:ascii="Arial" w:eastAsia="Times New Roman" w:hAnsi="Arial" w:cs="Arial"/>
          <w:i/>
          <w:sz w:val="18"/>
          <w:szCs w:val="18"/>
          <w:u w:val="single"/>
          <w:lang w:val="af-ZA" w:eastAsia="ru-RU"/>
        </w:rPr>
      </w:pPr>
      <w:r w:rsidRPr="00080674">
        <w:rPr>
          <w:rFonts w:ascii="Arial" w:eastAsia="Times New Roman" w:hAnsi="Arial" w:cs="Arial"/>
          <w:sz w:val="18"/>
          <w:szCs w:val="18"/>
          <w:lang w:val="af-ZA" w:eastAsia="ru-RU"/>
        </w:rPr>
        <w:tab/>
      </w:r>
    </w:p>
    <w:p w14:paraId="3F159BB2" w14:textId="77777777" w:rsidR="0022631D" w:rsidRPr="00080674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</w:p>
    <w:p w14:paraId="3B02D461" w14:textId="77777777" w:rsidR="0022631D" w:rsidRPr="00080674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080674">
        <w:rPr>
          <w:rFonts w:ascii="Arial" w:eastAsia="Times New Roman" w:hAnsi="Arial" w:cs="Arial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080674" w:rsidRDefault="0022631D" w:rsidP="0022631D">
      <w:pPr>
        <w:spacing w:before="0" w:line="360" w:lineRule="auto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080674">
        <w:rPr>
          <w:rFonts w:ascii="Arial" w:eastAsia="Times New Roman" w:hAnsi="Arial" w:cs="Arial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6B68F7C1" w:rsidR="0022631D" w:rsidRPr="001966A7" w:rsidRDefault="00B64261" w:rsidP="001967C8">
      <w:pPr>
        <w:ind w:left="0" w:firstLine="0"/>
        <w:jc w:val="center"/>
        <w:rPr>
          <w:rFonts w:ascii="Arial" w:hAnsi="Arial" w:cs="Arial"/>
          <w:b/>
          <w:bCs/>
          <w:sz w:val="16"/>
          <w:szCs w:val="16"/>
          <w:lang w:val="af-ZA"/>
        </w:rPr>
      </w:pPr>
      <w:r w:rsidRPr="001966A7">
        <w:rPr>
          <w:rFonts w:ascii="Arial" w:hAnsi="Arial" w:cs="Arial"/>
          <w:b/>
          <w:bCs/>
          <w:sz w:val="16"/>
          <w:szCs w:val="16"/>
          <w:lang w:val="af-ZA"/>
        </w:rPr>
        <w:t>ՀՀ ԳԵՂԱՐՔՈՒՆԻՔԻ ՄԱՐԶԻ, ՄԱՐՏՈՒՆԻ ՀԱՄԱՅՆՔԻ ԱՐԾՎԱՆԻՍՏ ԲՆԱԿԱՎԱՅՐԻ ՄԱՆԿԱՊԱՐՏԵԶԻ ՇԵՆՔԻ ՀԻՄՆԱՆՈՐՈԳՄԱՆ ՇԻՆԱՐԱՐԱԿԱՆ ԱՇԽԱՏԱՆՔՆԵՐԻ ՈՐԱԿԻ ՆԿԱՏՄԱՄԲ ՏԵԽՆԻԿԱԿԱՆ ՀՍԿՈՂՈՒԹՅԱՆ ԽՈՐՀՐԴԱՏՎԱԿԱՆ ԾԱՌԱՅՈՒԹՅՈՒՆՆԵՐԻ</w:t>
      </w:r>
      <w:r w:rsidR="00404CDA" w:rsidRPr="001966A7">
        <w:rPr>
          <w:rFonts w:ascii="Arial" w:hAnsi="Arial" w:cs="Arial"/>
          <w:b/>
          <w:bCs/>
          <w:sz w:val="16"/>
          <w:szCs w:val="16"/>
          <w:lang w:val="af-ZA"/>
        </w:rPr>
        <w:t xml:space="preserve"> ՁԵՌՔԲԵՐՄԱՆ ՆՊԱՏԱԿՈՎ  ՀԱՅՏԱՐԱՐՎԱԾ</w:t>
      </w:r>
      <w:r w:rsidR="006A0DB4" w:rsidRPr="001966A7">
        <w:rPr>
          <w:rFonts w:ascii="Arial" w:hAnsi="Arial" w:cs="Arial"/>
          <w:b/>
          <w:bCs/>
          <w:sz w:val="16"/>
          <w:szCs w:val="16"/>
          <w:lang w:val="hy-AM"/>
        </w:rPr>
        <w:t xml:space="preserve"> </w:t>
      </w:r>
      <w:r w:rsidRPr="00037FAF">
        <w:rPr>
          <w:rFonts w:ascii="GHEA Grapalat" w:hAnsi="GHEA Grapalat"/>
          <w:b/>
          <w:bCs/>
          <w:color w:val="FF0000"/>
          <w:sz w:val="16"/>
          <w:szCs w:val="16"/>
          <w:lang w:val="af-ZA"/>
        </w:rPr>
        <w:t>ԳՄՄՀ-ՀԲՄԽԾՁԲ-25/09</w:t>
      </w:r>
      <w:r w:rsidR="00404CDA" w:rsidRPr="00037FAF">
        <w:rPr>
          <w:rFonts w:ascii="Arial" w:hAnsi="Arial" w:cs="Arial"/>
          <w:b/>
          <w:bCs/>
          <w:color w:val="FF0000"/>
          <w:sz w:val="16"/>
          <w:szCs w:val="16"/>
          <w:lang w:val="af-ZA"/>
        </w:rPr>
        <w:t xml:space="preserve"> </w:t>
      </w:r>
      <w:r w:rsidR="006A0DB4" w:rsidRPr="001966A7">
        <w:rPr>
          <w:rFonts w:ascii="Arial" w:hAnsi="Arial" w:cs="Arial"/>
          <w:b/>
          <w:bCs/>
          <w:sz w:val="16"/>
          <w:szCs w:val="16"/>
          <w:lang w:val="hy-AM"/>
        </w:rPr>
        <w:t xml:space="preserve">ԾԱԾԿԱԳՐՈՎ </w:t>
      </w:r>
      <w:r w:rsidR="006D4FDE" w:rsidRPr="001966A7">
        <w:rPr>
          <w:rFonts w:ascii="Arial" w:hAnsi="Arial" w:cs="Arial"/>
          <w:b/>
          <w:bCs/>
          <w:sz w:val="16"/>
          <w:szCs w:val="16"/>
          <w:lang w:val="af-ZA"/>
        </w:rPr>
        <w:t>ԳՆԱՆՇՄԱՆ ՀԱՐՑՄԱՆ</w:t>
      </w:r>
      <w:r w:rsidR="006A0DB4" w:rsidRPr="001966A7">
        <w:rPr>
          <w:rFonts w:ascii="Arial" w:hAnsi="Arial" w:cs="Arial"/>
          <w:b/>
          <w:bCs/>
          <w:sz w:val="16"/>
          <w:szCs w:val="16"/>
          <w:lang w:val="hy-AM"/>
        </w:rPr>
        <w:t xml:space="preserve"> </w:t>
      </w:r>
      <w:r w:rsidR="001967C8" w:rsidRPr="001966A7">
        <w:rPr>
          <w:rFonts w:ascii="Arial" w:hAnsi="Arial" w:cs="Arial"/>
          <w:b/>
          <w:bCs/>
          <w:sz w:val="16"/>
          <w:szCs w:val="16"/>
          <w:lang w:val="af-ZA"/>
        </w:rPr>
        <w:t xml:space="preserve">ՁԵՎՈՎ ԷԼԵԿՏՐՈՆԱՅԻՆ ARMEPS.AM ՀԱՄԱԿԱՐԳԻ ՄԻՋՈՑՈՎ  ԳՆՈՒՄ ԿԱՏԱՐԵԼՈՒ </w:t>
      </w:r>
      <w:r w:rsidR="001967C8" w:rsidRPr="001966A7">
        <w:rPr>
          <w:rFonts w:ascii="Arial" w:eastAsia="Times New Roman" w:hAnsi="Arial" w:cs="Arial"/>
          <w:b/>
          <w:bCs/>
          <w:sz w:val="16"/>
          <w:szCs w:val="16"/>
          <w:lang w:val="af-ZA"/>
        </w:rPr>
        <w:t>ԸՆԹԱՑԱԿԱՐԳԻ ԱՐԴՅՈՒՆՔՈՒՄ ԿՆՔՎԱԾ ՊԱՅՄԱՆԱԳՐԻ ՄԱՍԻՆ ՏԵՂԵԿԱՏՎՈՒԹՅՈՒՆԸ`</w:t>
      </w:r>
    </w:p>
    <w:p w14:paraId="3F2A9659" w14:textId="77777777" w:rsidR="0022631D" w:rsidRPr="00080674" w:rsidRDefault="0022631D" w:rsidP="0022631D">
      <w:pPr>
        <w:spacing w:before="0" w:after="0"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2"/>
        <w:gridCol w:w="840"/>
        <w:gridCol w:w="28"/>
        <w:gridCol w:w="787"/>
        <w:gridCol w:w="142"/>
        <w:gridCol w:w="789"/>
        <w:gridCol w:w="186"/>
        <w:gridCol w:w="382"/>
        <w:gridCol w:w="258"/>
        <w:gridCol w:w="155"/>
        <w:gridCol w:w="49"/>
        <w:gridCol w:w="611"/>
        <w:gridCol w:w="261"/>
        <w:gridCol w:w="516"/>
        <w:gridCol w:w="177"/>
        <w:gridCol w:w="332"/>
        <w:gridCol w:w="75"/>
        <w:gridCol w:w="6"/>
        <w:gridCol w:w="723"/>
        <w:gridCol w:w="187"/>
        <w:gridCol w:w="158"/>
        <w:gridCol w:w="244"/>
        <w:gridCol w:w="225"/>
        <w:gridCol w:w="50"/>
        <w:gridCol w:w="209"/>
        <w:gridCol w:w="39"/>
        <w:gridCol w:w="636"/>
        <w:gridCol w:w="349"/>
        <w:gridCol w:w="71"/>
        <w:gridCol w:w="35"/>
        <w:gridCol w:w="1311"/>
      </w:tblGrid>
      <w:tr w:rsidR="0022631D" w:rsidRPr="00080674" w14:paraId="3BCB0F4A" w14:textId="77777777" w:rsidTr="00477F71">
        <w:trPr>
          <w:trHeight w:val="146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5FD69F2F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3" w:type="dxa"/>
            <w:gridSpan w:val="31"/>
            <w:shd w:val="clear" w:color="auto" w:fill="auto"/>
            <w:vAlign w:val="center"/>
          </w:tcPr>
          <w:p w14:paraId="47A5B985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val="af-ZA" w:eastAsia="ru-RU"/>
              </w:rPr>
            </w:pPr>
            <w:r w:rsidRPr="00080674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Գ</w:t>
            </w:r>
            <w:r w:rsidRPr="00080674">
              <w:rPr>
                <w:rFonts w:ascii="Arial" w:eastAsia="Times New Roman" w:hAnsi="Arial" w:cs="Arial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proofErr w:type="spellStart"/>
            <w:r w:rsidRPr="00080674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080674" w14:paraId="796D388F" w14:textId="77777777" w:rsidTr="00477F71">
        <w:trPr>
          <w:trHeight w:val="11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080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չափաբաժնի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05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080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931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080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չափման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1AC0C099" w:rsidR="0022631D" w:rsidRPr="0008067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2679" w:type="dxa"/>
            <w:gridSpan w:val="10"/>
            <w:shd w:val="clear" w:color="auto" w:fill="auto"/>
            <w:vAlign w:val="center"/>
          </w:tcPr>
          <w:p w14:paraId="62535C49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նախահաշվային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50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080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080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պայմանագրով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նախատեսված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)</w:t>
            </w:r>
          </w:p>
        </w:tc>
      </w:tr>
      <w:tr w:rsidR="0022631D" w:rsidRPr="00080674" w14:paraId="02BE1D52" w14:textId="77777777" w:rsidTr="00477F71">
        <w:trPr>
          <w:trHeight w:val="175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080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7626F1" w:rsidR="0022631D" w:rsidRPr="0008067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080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679" w:type="dxa"/>
            <w:gridSpan w:val="10"/>
            <w:shd w:val="clear" w:color="auto" w:fill="auto"/>
            <w:vAlign w:val="center"/>
          </w:tcPr>
          <w:p w14:paraId="01CC38D9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/ՀՀ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դրամ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/</w:t>
            </w:r>
          </w:p>
        </w:tc>
        <w:tc>
          <w:tcPr>
            <w:tcW w:w="1508" w:type="dxa"/>
            <w:gridSpan w:val="6"/>
            <w:vMerge/>
            <w:shd w:val="clear" w:color="auto" w:fill="auto"/>
          </w:tcPr>
          <w:p w14:paraId="12AD9841" w14:textId="77777777" w:rsidR="0022631D" w:rsidRPr="00080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14:paraId="28B6AAAB" w14:textId="77777777" w:rsidR="0022631D" w:rsidRPr="00080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2631D" w:rsidRPr="00080674" w14:paraId="688F77C8" w14:textId="77777777" w:rsidTr="00477F71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080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08067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080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080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080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404CDA" w:rsidRPr="00B579BC" w14:paraId="22D02896" w14:textId="77777777" w:rsidTr="00484FA9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43F88EDB" w14:textId="26B1D4B1" w:rsidR="00404CDA" w:rsidRPr="00080674" w:rsidRDefault="00404CDA" w:rsidP="00404CD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D515C" w14:textId="48FD0BE8" w:rsidR="00404CDA" w:rsidRPr="00080674" w:rsidRDefault="00B64261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B64261">
              <w:rPr>
                <w:rFonts w:ascii="Arial" w:hAnsi="Arial" w:cs="Arial"/>
                <w:sz w:val="14"/>
                <w:lang w:val="hy-AM"/>
              </w:rPr>
              <w:t>ՀՀ Գեղարքունիքի մարզի, Մարտունի համայնքի Արծվանիստ բնակավայրի մանկապարտեզի շենքի հիմնանորոգման շինարարական աշխատանքների որակի նկատմամբ տեխնիկական հսկողության    խորհրդատվական ծառայություններ</w:t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6FC2F" w14:textId="2F0EF039" w:rsidR="00404CDA" w:rsidRPr="00080674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54EAD" w14:textId="5D5C203F" w:rsidR="00404CDA" w:rsidRPr="00080674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7EDC9" w14:textId="6B229332" w:rsidR="00404CDA" w:rsidRPr="00080674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9EE91" w14:textId="5F6E2DF7" w:rsidR="00404CDA" w:rsidRPr="005976DA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-</w:t>
            </w:r>
          </w:p>
        </w:tc>
        <w:tc>
          <w:tcPr>
            <w:tcW w:w="1318" w:type="dxa"/>
            <w:gridSpan w:val="5"/>
            <w:vAlign w:val="center"/>
          </w:tcPr>
          <w:p w14:paraId="0F921382" w14:textId="3812839B" w:rsidR="00404CDA" w:rsidRPr="00080674" w:rsidRDefault="00B64261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GHEA Grapalat" w:hAnsi="GHEA Grapalat"/>
                <w:b/>
                <w:lang w:val="hy-AM"/>
              </w:rPr>
              <w:t>2 830 500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032C1A" w14:textId="176A503B" w:rsidR="00404CDA" w:rsidRPr="00080674" w:rsidRDefault="00B64261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B64261">
              <w:rPr>
                <w:rFonts w:ascii="Arial" w:hAnsi="Arial" w:cs="Arial"/>
                <w:sz w:val="14"/>
                <w:lang w:val="hy-AM"/>
              </w:rPr>
              <w:t>ՀՀ Գեղարքունիքի մարզի, Մարտունի համայնքի Արծվանիստ բնակավայրի մանկապարտեզի շենքի հիմնանորոգման շինարարական աշխատանքների որակի նկատմամբ տեխնիկական հսկողության    խորհրդատվական ծառայություններ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BFE564" w14:textId="08216FF6" w:rsidR="00404CDA" w:rsidRPr="00080674" w:rsidRDefault="00B64261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2"/>
                <w:lang w:val="hy-AM"/>
              </w:rPr>
            </w:pPr>
            <w:r w:rsidRPr="00B64261">
              <w:rPr>
                <w:rFonts w:ascii="Arial" w:hAnsi="Arial" w:cs="Arial"/>
                <w:sz w:val="12"/>
                <w:lang w:val="hy-AM"/>
              </w:rPr>
              <w:t>ՀՀ Գեղարքունիքի մարզի, Մարտունի համայնքի Արծվանիստ բնակավայրի մանկապարտեզի շենքի հիմնանորոգման շինարարական աշխատանքների որակի նկատմամբ տեխնիկական հսկողության    խորհրդատվական ծառայություններ</w:t>
            </w:r>
          </w:p>
        </w:tc>
      </w:tr>
      <w:tr w:rsidR="0073453D" w:rsidRPr="00B579BC" w14:paraId="4B8BC031" w14:textId="77777777" w:rsidTr="006E4E84">
        <w:trPr>
          <w:trHeight w:val="169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451180EC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73453D" w:rsidRPr="00B579BC" w14:paraId="24C3B0CB" w14:textId="77777777" w:rsidTr="00477F71">
        <w:trPr>
          <w:trHeight w:val="137"/>
        </w:trPr>
        <w:tc>
          <w:tcPr>
            <w:tcW w:w="49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21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BF14175" w:rsidR="0073453D" w:rsidRPr="00080674" w:rsidRDefault="0073453D" w:rsidP="00404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Գնանշման հարցում  &lt;&lt;Գնումների մասին&gt;&gt;  ՀՀ օրենքի  </w:t>
            </w:r>
            <w:r w:rsidR="00404CDA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, Կառավարության 526-Ն որոշում</w:t>
            </w:r>
          </w:p>
        </w:tc>
      </w:tr>
      <w:tr w:rsidR="0073453D" w:rsidRPr="00B579BC" w14:paraId="075EEA57" w14:textId="77777777" w:rsidTr="006E4E84">
        <w:trPr>
          <w:trHeight w:val="196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73453D" w:rsidRPr="00080674" w14:paraId="681596E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8AE7590" w:rsidR="0073453D" w:rsidRPr="000E3DF8" w:rsidRDefault="00B64261" w:rsidP="006A0D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09</w:t>
            </w:r>
            <w:r w:rsidR="000E3DF8" w:rsidRPr="000E3DF8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0E3DF8" w:rsidRPr="000E3DF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4</w:t>
            </w:r>
            <w:r w:rsidR="000E3DF8" w:rsidRPr="000E3DF8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0E3DF8" w:rsidRPr="000E3DF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6D4FDE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="0073453D" w:rsidRPr="000E3DF8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73453D" w:rsidRPr="00080674" w14:paraId="199F948A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E0985BA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6EE9B00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13FE412E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73453D" w:rsidRPr="00080674" w14:paraId="321D26CF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68E691E2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30B89418" w14:textId="77777777" w:rsidTr="006E4E84">
        <w:trPr>
          <w:trHeight w:val="54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0776DB4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10DC4861" w14:textId="77777777" w:rsidTr="00477F71">
        <w:trPr>
          <w:trHeight w:val="605"/>
        </w:trPr>
        <w:tc>
          <w:tcPr>
            <w:tcW w:w="138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9" w:type="dxa"/>
            <w:gridSpan w:val="24"/>
            <w:shd w:val="clear" w:color="auto" w:fill="auto"/>
            <w:vAlign w:val="center"/>
          </w:tcPr>
          <w:p w14:paraId="1FD38684" w14:textId="488F95E4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/</w:t>
            </w:r>
            <w:proofErr w:type="gram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73453D" w:rsidRPr="00080674" w14:paraId="3FD00E3A" w14:textId="77777777" w:rsidTr="00477F71">
        <w:trPr>
          <w:trHeight w:val="365"/>
        </w:trPr>
        <w:tc>
          <w:tcPr>
            <w:tcW w:w="1380" w:type="dxa"/>
            <w:gridSpan w:val="3"/>
            <w:vMerge/>
            <w:shd w:val="clear" w:color="auto" w:fill="auto"/>
            <w:vAlign w:val="center"/>
          </w:tcPr>
          <w:p w14:paraId="67E5DBFB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2" w:type="dxa"/>
            <w:gridSpan w:val="6"/>
            <w:vMerge/>
            <w:shd w:val="clear" w:color="auto" w:fill="auto"/>
            <w:vAlign w:val="center"/>
          </w:tcPr>
          <w:p w14:paraId="7835142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27542D69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10"/>
            <w:shd w:val="clear" w:color="auto" w:fill="auto"/>
            <w:vAlign w:val="center"/>
          </w:tcPr>
          <w:p w14:paraId="635EE2F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0" w:type="dxa"/>
            <w:gridSpan w:val="7"/>
            <w:shd w:val="clear" w:color="auto" w:fill="auto"/>
            <w:vAlign w:val="center"/>
          </w:tcPr>
          <w:p w14:paraId="4A371FE9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73453D" w:rsidRPr="00080674" w14:paraId="4DA511EC" w14:textId="77777777" w:rsidTr="00477F71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2660E95" w14:textId="77777777" w:rsidR="006D249B" w:rsidRPr="00080674" w:rsidRDefault="006D249B" w:rsidP="006D249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</w:p>
          <w:p w14:paraId="5DBE5B3F" w14:textId="1C256E3B" w:rsidR="0073453D" w:rsidRPr="00080674" w:rsidRDefault="006D249B" w:rsidP="006D249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         1</w:t>
            </w:r>
          </w:p>
        </w:tc>
        <w:tc>
          <w:tcPr>
            <w:tcW w:w="9831" w:type="dxa"/>
            <w:gridSpan w:val="30"/>
            <w:shd w:val="clear" w:color="auto" w:fill="auto"/>
            <w:vAlign w:val="center"/>
          </w:tcPr>
          <w:p w14:paraId="6ABF72D4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B64261" w:rsidRPr="00B579BC" w14:paraId="54C1C44E" w14:textId="77777777" w:rsidTr="00D14E50">
        <w:trPr>
          <w:trHeight w:val="83"/>
        </w:trPr>
        <w:tc>
          <w:tcPr>
            <w:tcW w:w="1380" w:type="dxa"/>
            <w:gridSpan w:val="3"/>
            <w:vMerge w:val="restart"/>
            <w:shd w:val="clear" w:color="auto" w:fill="auto"/>
            <w:vAlign w:val="center"/>
          </w:tcPr>
          <w:p w14:paraId="47EF9845" w14:textId="77777777" w:rsidR="00B64261" w:rsidRPr="00080674" w:rsidRDefault="00B64261" w:rsidP="00B64261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1</w:t>
            </w:r>
          </w:p>
          <w:p w14:paraId="49C7F15D" w14:textId="4DE92EFB" w:rsidR="00B64261" w:rsidRPr="00080674" w:rsidRDefault="00B64261" w:rsidP="00B64261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vAlign w:val="center"/>
          </w:tcPr>
          <w:p w14:paraId="16834D7C" w14:textId="1EF80DAC" w:rsidR="00B64261" w:rsidRPr="00080674" w:rsidRDefault="00B64261" w:rsidP="00B64261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  <w:r w:rsidRPr="00F8387F">
              <w:rPr>
                <w:rFonts w:ascii="Arial" w:hAnsi="Arial" w:cs="Arial"/>
                <w:sz w:val="14"/>
                <w:szCs w:val="20"/>
                <w:lang w:val="hy-AM"/>
              </w:rPr>
              <w:t>«ՏԵԽՆՈ ՇԻՆ» ՍՊԸ</w:t>
            </w:r>
          </w:p>
        </w:tc>
        <w:tc>
          <w:tcPr>
            <w:tcW w:w="2232" w:type="dxa"/>
            <w:gridSpan w:val="7"/>
            <w:vAlign w:val="center"/>
          </w:tcPr>
          <w:p w14:paraId="21E57EB1" w14:textId="77777777" w:rsidR="00B64261" w:rsidRPr="003A0478" w:rsidRDefault="00B64261" w:rsidP="00B64261">
            <w:pPr>
              <w:pStyle w:val="a3"/>
              <w:jc w:val="center"/>
              <w:rPr>
                <w:lang w:val="hy-AM"/>
              </w:rPr>
            </w:pPr>
            <w:r w:rsidRPr="003A0478">
              <w:rPr>
                <w:lang w:val="hy-AM"/>
              </w:rPr>
              <w:t>2 180 000</w:t>
            </w:r>
          </w:p>
          <w:p w14:paraId="46405993" w14:textId="474E0B8F" w:rsidR="00B64261" w:rsidRPr="006D4FDE" w:rsidRDefault="00B64261" w:rsidP="00B64261">
            <w:pPr>
              <w:pStyle w:val="a3"/>
              <w:jc w:val="center"/>
              <w:rPr>
                <w:rFonts w:ascii="Arial" w:hAnsi="Arial"/>
                <w:lang w:val="hy-AM"/>
              </w:rPr>
            </w:pPr>
          </w:p>
        </w:tc>
        <w:tc>
          <w:tcPr>
            <w:tcW w:w="2127" w:type="dxa"/>
            <w:gridSpan w:val="9"/>
            <w:shd w:val="clear" w:color="auto" w:fill="auto"/>
            <w:vAlign w:val="center"/>
          </w:tcPr>
          <w:p w14:paraId="2DB939D7" w14:textId="70462230" w:rsidR="00B64261" w:rsidRPr="00080674" w:rsidRDefault="00B64261" w:rsidP="00B64261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Cs w:val="18"/>
                <w:lang w:val="hy-AM"/>
              </w:rPr>
            </w:pPr>
            <w:r>
              <w:rPr>
                <w:rFonts w:ascii="Arial" w:hAnsi="Arial" w:cs="Arial"/>
                <w:szCs w:val="18"/>
                <w:lang w:val="hy-AM"/>
              </w:rPr>
              <w:t>-</w:t>
            </w:r>
          </w:p>
        </w:tc>
        <w:tc>
          <w:tcPr>
            <w:tcW w:w="2700" w:type="dxa"/>
            <w:gridSpan w:val="8"/>
            <w:vAlign w:val="center"/>
          </w:tcPr>
          <w:p w14:paraId="71F2E717" w14:textId="77777777" w:rsidR="00B64261" w:rsidRPr="003A0478" w:rsidRDefault="00B64261" w:rsidP="00B64261">
            <w:pPr>
              <w:pStyle w:val="a3"/>
              <w:jc w:val="center"/>
              <w:rPr>
                <w:lang w:val="hy-AM"/>
              </w:rPr>
            </w:pPr>
            <w:r w:rsidRPr="003A0478">
              <w:rPr>
                <w:lang w:val="hy-AM"/>
              </w:rPr>
              <w:t>2 180 000</w:t>
            </w:r>
          </w:p>
          <w:p w14:paraId="35ECB3FD" w14:textId="0E98649B" w:rsidR="00B64261" w:rsidRPr="006D4FDE" w:rsidRDefault="00B64261" w:rsidP="00B64261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lang w:val="hy-AM"/>
              </w:rPr>
            </w:pPr>
            <w:r w:rsidRPr="003A0478">
              <w:rPr>
                <w:lang w:val="hy-AM"/>
              </w:rPr>
              <w:t>(Երկու միլիոն մեկ</w:t>
            </w:r>
            <w:r>
              <w:rPr>
                <w:lang w:val="hy-AM"/>
              </w:rPr>
              <w:t xml:space="preserve"> </w:t>
            </w:r>
            <w:r w:rsidRPr="003A0478">
              <w:rPr>
                <w:lang w:val="hy-AM"/>
              </w:rPr>
              <w:t>հարյուր ութսուն հազար)</w:t>
            </w:r>
          </w:p>
        </w:tc>
      </w:tr>
      <w:tr w:rsidR="00B64261" w:rsidRPr="00B579BC" w14:paraId="716F854C" w14:textId="77777777" w:rsidTr="00D14E50">
        <w:trPr>
          <w:trHeight w:val="83"/>
        </w:trPr>
        <w:tc>
          <w:tcPr>
            <w:tcW w:w="1380" w:type="dxa"/>
            <w:gridSpan w:val="3"/>
            <w:vMerge/>
            <w:shd w:val="clear" w:color="auto" w:fill="auto"/>
            <w:vAlign w:val="center"/>
          </w:tcPr>
          <w:p w14:paraId="56CF301F" w14:textId="485D8CCE" w:rsidR="00B64261" w:rsidRPr="00080674" w:rsidRDefault="00B64261" w:rsidP="00B64261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vAlign w:val="center"/>
          </w:tcPr>
          <w:p w14:paraId="65760B0C" w14:textId="724F6DF3" w:rsidR="00B64261" w:rsidRPr="00080674" w:rsidRDefault="00B64261" w:rsidP="00B64261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ԿՈՓ</w:t>
            </w:r>
            <w:r w:rsidRPr="004E3335">
              <w:rPr>
                <w:rFonts w:ascii="Arial" w:hAnsi="Arial" w:cs="Arial"/>
                <w:color w:val="000000"/>
                <w:sz w:val="14"/>
                <w:lang w:val="hy-AM"/>
              </w:rPr>
              <w:t xml:space="preserve"> </w:t>
            </w: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» ՍՊԸ</w:t>
            </w:r>
          </w:p>
        </w:tc>
        <w:tc>
          <w:tcPr>
            <w:tcW w:w="2232" w:type="dxa"/>
            <w:gridSpan w:val="7"/>
            <w:vAlign w:val="center"/>
          </w:tcPr>
          <w:p w14:paraId="2BCCF2BA" w14:textId="77777777" w:rsidR="00B64261" w:rsidRPr="003A0478" w:rsidRDefault="00B64261" w:rsidP="00B64261">
            <w:pPr>
              <w:pStyle w:val="a3"/>
              <w:jc w:val="center"/>
              <w:rPr>
                <w:lang w:val="hy-AM"/>
              </w:rPr>
            </w:pPr>
            <w:r w:rsidRPr="003A0478">
              <w:rPr>
                <w:lang w:val="hy-AM"/>
              </w:rPr>
              <w:t>2150000</w:t>
            </w:r>
          </w:p>
          <w:p w14:paraId="7C92B9E0" w14:textId="181E400C" w:rsidR="00B64261" w:rsidRPr="006D4FDE" w:rsidRDefault="00B64261" w:rsidP="00B64261">
            <w:pPr>
              <w:pStyle w:val="a3"/>
              <w:jc w:val="center"/>
              <w:rPr>
                <w:rFonts w:ascii="Arial" w:hAnsi="Arial"/>
                <w:lang w:val="hy-AM"/>
              </w:rPr>
            </w:pPr>
          </w:p>
        </w:tc>
        <w:tc>
          <w:tcPr>
            <w:tcW w:w="2127" w:type="dxa"/>
            <w:gridSpan w:val="9"/>
            <w:shd w:val="clear" w:color="auto" w:fill="auto"/>
            <w:vAlign w:val="center"/>
          </w:tcPr>
          <w:p w14:paraId="23F1C382" w14:textId="4D9A869E" w:rsidR="00B64261" w:rsidRPr="00080674" w:rsidRDefault="00B64261" w:rsidP="00B64261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Cs w:val="18"/>
                <w:lang w:val="hy-AM"/>
              </w:rPr>
            </w:pPr>
            <w:r>
              <w:rPr>
                <w:rFonts w:ascii="Arial" w:hAnsi="Arial" w:cs="Arial"/>
                <w:szCs w:val="18"/>
                <w:lang w:val="hy-AM"/>
              </w:rPr>
              <w:t>-</w:t>
            </w:r>
          </w:p>
        </w:tc>
        <w:tc>
          <w:tcPr>
            <w:tcW w:w="2700" w:type="dxa"/>
            <w:gridSpan w:val="8"/>
            <w:vAlign w:val="center"/>
          </w:tcPr>
          <w:p w14:paraId="5F1756BE" w14:textId="77777777" w:rsidR="00B64261" w:rsidRPr="003A0478" w:rsidRDefault="00B64261" w:rsidP="00B64261">
            <w:pPr>
              <w:pStyle w:val="a3"/>
              <w:jc w:val="center"/>
              <w:rPr>
                <w:lang w:val="hy-AM"/>
              </w:rPr>
            </w:pPr>
            <w:r w:rsidRPr="003A0478">
              <w:rPr>
                <w:lang w:val="hy-AM"/>
              </w:rPr>
              <w:t>2150000</w:t>
            </w:r>
          </w:p>
          <w:p w14:paraId="1D67A459" w14:textId="77777777" w:rsidR="00B64261" w:rsidRPr="003A0478" w:rsidRDefault="00B64261" w:rsidP="00B64261">
            <w:pPr>
              <w:pStyle w:val="a3"/>
              <w:jc w:val="center"/>
              <w:rPr>
                <w:lang w:val="hy-AM"/>
              </w:rPr>
            </w:pPr>
            <w:r w:rsidRPr="003A0478">
              <w:rPr>
                <w:lang w:val="hy-AM"/>
              </w:rPr>
              <w:t>/երկու</w:t>
            </w:r>
          </w:p>
          <w:p w14:paraId="2C189E55" w14:textId="77777777" w:rsidR="00B64261" w:rsidRPr="003A0478" w:rsidRDefault="00B64261" w:rsidP="00B64261">
            <w:pPr>
              <w:pStyle w:val="a3"/>
              <w:jc w:val="center"/>
              <w:rPr>
                <w:lang w:val="hy-AM"/>
              </w:rPr>
            </w:pPr>
            <w:r w:rsidRPr="003A0478">
              <w:rPr>
                <w:lang w:val="hy-AM"/>
              </w:rPr>
              <w:t>միլիոն</w:t>
            </w:r>
          </w:p>
          <w:p w14:paraId="477EFEF7" w14:textId="77777777" w:rsidR="00B64261" w:rsidRPr="003A0478" w:rsidRDefault="00B64261" w:rsidP="00B64261">
            <w:pPr>
              <w:pStyle w:val="a3"/>
              <w:jc w:val="center"/>
              <w:rPr>
                <w:lang w:val="hy-AM"/>
              </w:rPr>
            </w:pPr>
            <w:r w:rsidRPr="003A0478">
              <w:rPr>
                <w:lang w:val="hy-AM"/>
              </w:rPr>
              <w:t>հարյուր</w:t>
            </w:r>
          </w:p>
          <w:p w14:paraId="6E082CA2" w14:textId="77777777" w:rsidR="00B64261" w:rsidRPr="003A0478" w:rsidRDefault="00B64261" w:rsidP="00B64261">
            <w:pPr>
              <w:pStyle w:val="a3"/>
              <w:jc w:val="center"/>
              <w:rPr>
                <w:lang w:val="hy-AM"/>
              </w:rPr>
            </w:pPr>
            <w:r w:rsidRPr="003A0478">
              <w:rPr>
                <w:lang w:val="hy-AM"/>
              </w:rPr>
              <w:t>հիսուն</w:t>
            </w:r>
          </w:p>
          <w:p w14:paraId="0CE612E5" w14:textId="4AA53A10" w:rsidR="00B64261" w:rsidRPr="006D4FDE" w:rsidRDefault="00B64261" w:rsidP="00B64261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lang w:val="hy-AM"/>
              </w:rPr>
            </w:pPr>
            <w:r w:rsidRPr="003A0478">
              <w:rPr>
                <w:lang w:val="hy-AM"/>
              </w:rPr>
              <w:t>հազար/</w:t>
            </w:r>
          </w:p>
        </w:tc>
      </w:tr>
      <w:tr w:rsidR="0073453D" w:rsidRPr="00B579BC" w14:paraId="700CD07F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10ED0606" w14:textId="77777777" w:rsidR="0073453D" w:rsidRPr="006D4FDE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73453D" w:rsidRPr="00080674" w14:paraId="521126E1" w14:textId="77777777" w:rsidTr="006E4E84"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73453D" w:rsidRPr="00080674" w14:paraId="552679BF" w14:textId="77777777" w:rsidTr="00477F71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36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73453D" w:rsidRPr="00080674" w14:paraId="3CA6FABC" w14:textId="77777777" w:rsidTr="00477F71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hy-AM" w:eastAsia="ru-RU"/>
              </w:rPr>
              <w:t xml:space="preserve">համապատասխանությունը հրավերով սահմանված </w:t>
            </w: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Առաջարկած գնման առարկայի տեխնիկական բնութագրերի համապատասխանությու</w:t>
            </w: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նը հրավերով սահմանված պահանջներին</w:t>
            </w: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Գնային առաջարկ</w:t>
            </w:r>
          </w:p>
        </w:tc>
      </w:tr>
      <w:tr w:rsidR="0073453D" w:rsidRPr="00080674" w14:paraId="5E96A1C5" w14:textId="77777777" w:rsidTr="00477F71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057569D5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443F73EF" w14:textId="77777777" w:rsidTr="00477F71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522ACAFB" w14:textId="77777777" w:rsidTr="00477F71">
        <w:trPr>
          <w:trHeight w:val="331"/>
        </w:trPr>
        <w:tc>
          <w:tcPr>
            <w:tcW w:w="2248" w:type="dxa"/>
            <w:gridSpan w:val="5"/>
            <w:shd w:val="clear" w:color="auto" w:fill="auto"/>
            <w:vAlign w:val="center"/>
          </w:tcPr>
          <w:p w14:paraId="514F7E40" w14:textId="77777777" w:rsidR="0073453D" w:rsidRPr="00080674" w:rsidRDefault="0073453D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3" w:type="dxa"/>
            <w:gridSpan w:val="28"/>
            <w:shd w:val="clear" w:color="auto" w:fill="auto"/>
            <w:vAlign w:val="center"/>
          </w:tcPr>
          <w:p w14:paraId="71AB42B3" w14:textId="77777777" w:rsidR="0073453D" w:rsidRPr="00080674" w:rsidRDefault="0073453D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0806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Հայտերի</w:t>
            </w:r>
            <w:proofErr w:type="spellEnd"/>
            <w:r w:rsidRPr="000806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մերժման</w:t>
            </w:r>
            <w:proofErr w:type="spellEnd"/>
            <w:r w:rsidRPr="000806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այլ</w:t>
            </w:r>
            <w:proofErr w:type="spellEnd"/>
            <w:r w:rsidRPr="000806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73453D" w:rsidRPr="00080674" w14:paraId="617248CD" w14:textId="77777777" w:rsidTr="006E4E84">
        <w:trPr>
          <w:trHeight w:val="289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1515C769" w14:textId="77777777" w:rsidTr="00477F71">
        <w:trPr>
          <w:trHeight w:val="346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3453D" w:rsidRPr="00080674" w:rsidRDefault="0073453D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93BA867" w:rsidR="0073453D" w:rsidRPr="00D14E50" w:rsidRDefault="00D14E50" w:rsidP="0073453D">
            <w:pPr>
              <w:spacing w:before="0" w:after="0"/>
              <w:ind w:left="0" w:firstLine="0"/>
              <w:rPr>
                <w:rFonts w:ascii="MS Gothic" w:eastAsia="MS Gothic" w:hAnsi="MS Gothic" w:cs="MS Gothic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</w:t>
            </w:r>
            <w:r w:rsidR="00B642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.0</w:t>
            </w:r>
            <w:r w:rsidR="00B642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.2025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>
              <w:rPr>
                <w:rFonts w:ascii="MS Gothic" w:eastAsia="MS Gothic" w:hAnsi="MS Gothic" w:cs="MS Gothic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73453D" w:rsidRPr="00080674" w14:paraId="71BEA872" w14:textId="77777777" w:rsidTr="00477F71">
        <w:trPr>
          <w:trHeight w:val="92"/>
        </w:trPr>
        <w:tc>
          <w:tcPr>
            <w:tcW w:w="5607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D63387" w:rsidR="0073453D" w:rsidRPr="00080674" w:rsidRDefault="0073453D" w:rsidP="006D249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D838BD8" w:rsidR="0073453D" w:rsidRPr="00080674" w:rsidRDefault="0073453D" w:rsidP="006D249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73453D" w:rsidRPr="00080674" w14:paraId="04C80107" w14:textId="77777777" w:rsidTr="00477F71">
        <w:trPr>
          <w:trHeight w:val="92"/>
        </w:trPr>
        <w:tc>
          <w:tcPr>
            <w:tcW w:w="560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50E09AE" w:rsidR="0073453D" w:rsidRPr="000E3DF8" w:rsidRDefault="006D4FDE" w:rsidP="0073453D">
            <w:pPr>
              <w:spacing w:before="0" w:after="0"/>
              <w:ind w:left="0" w:firstLine="0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</w:t>
            </w:r>
            <w:r w:rsidR="00B272A1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8</w:t>
            </w:r>
            <w:r w:rsidR="000E3DF8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․</w:t>
            </w:r>
            <w:r w:rsidR="000E3DF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</w:t>
            </w:r>
            <w:r w:rsidR="00B272A1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4</w:t>
            </w:r>
            <w:r w:rsidR="000E3DF8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․</w:t>
            </w:r>
            <w:r w:rsidR="000E3DF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="000E3DF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 w:rsidR="000E3DF8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43FDCA3" w:rsidR="0073453D" w:rsidRPr="00B579BC" w:rsidRDefault="006D4FDE" w:rsidP="0073453D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</w:pPr>
            <w:r w:rsidRPr="00B579BC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08</w:t>
            </w:r>
            <w:r w:rsidR="000E3DF8" w:rsidRPr="00B579BC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 w:rsidR="000E3DF8" w:rsidRPr="00B579BC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0</w:t>
            </w:r>
            <w:r w:rsidR="00B272A1" w:rsidRPr="00B579BC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5</w:t>
            </w:r>
            <w:r w:rsidR="000E3DF8" w:rsidRPr="00B579BC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 w:rsidR="000E3DF8" w:rsidRPr="00B579BC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202</w:t>
            </w:r>
            <w:r w:rsidRPr="00B579BC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5</w:t>
            </w:r>
            <w:r w:rsidR="000E3DF8" w:rsidRPr="00B579BC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թ</w:t>
            </w:r>
            <w:r w:rsidR="000E3DF8" w:rsidRPr="00B579BC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73453D" w:rsidRPr="00080674" w14:paraId="2254FA5C" w14:textId="77777777" w:rsidTr="006E4E84">
        <w:trPr>
          <w:trHeight w:val="344"/>
        </w:trPr>
        <w:tc>
          <w:tcPr>
            <w:tcW w:w="11211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F93D32E" w:rsidR="0073453D" w:rsidRPr="00080674" w:rsidRDefault="0073453D" w:rsidP="00507961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 w:rsidR="006D4FD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  <w:r w:rsidR="00B272A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</w:t>
            </w:r>
            <w:r w:rsidRPr="00080674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</w:t>
            </w:r>
            <w:r w:rsidR="006D4FDE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080674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507961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4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 w:rsidRPr="00080674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73453D" w:rsidRPr="00080674" w14:paraId="3C75DA26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3453D" w:rsidRPr="00080674" w:rsidRDefault="0073453D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ոտ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5FCC4B6" w:rsidR="0073453D" w:rsidRPr="00080674" w:rsidRDefault="00B272A1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1</w:t>
            </w:r>
            <w:r w:rsidR="00B579BC">
              <w:rPr>
                <w:rFonts w:ascii="Arial" w:hAnsi="Arial" w:cs="Arial"/>
                <w:b/>
                <w:sz w:val="20"/>
                <w:lang w:val="hy-AM"/>
              </w:rPr>
              <w:t>4</w:t>
            </w:r>
            <w:r w:rsidR="00BE6E69" w:rsidRPr="00080674">
              <w:rPr>
                <w:rFonts w:ascii="Arial" w:hAnsi="Arial" w:cs="Arial"/>
                <w:b/>
                <w:sz w:val="20"/>
              </w:rPr>
              <w:t>.</w:t>
            </w:r>
            <w:r w:rsidR="00BE6E69" w:rsidRPr="00080674">
              <w:rPr>
                <w:rFonts w:ascii="Arial" w:hAnsi="Arial" w:cs="Arial"/>
                <w:b/>
                <w:sz w:val="20"/>
                <w:lang w:val="ru-RU"/>
              </w:rPr>
              <w:t>0</w:t>
            </w:r>
            <w:r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BE6E69" w:rsidRPr="00080674">
              <w:rPr>
                <w:rFonts w:ascii="Arial" w:hAnsi="Arial" w:cs="Arial"/>
                <w:b/>
                <w:sz w:val="20"/>
              </w:rPr>
              <w:t>.202</w:t>
            </w:r>
            <w:r w:rsidR="006D4FDE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BE6E69" w:rsidRPr="00080674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BE6E69" w:rsidRPr="0008067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73453D" w:rsidRPr="00080674" w14:paraId="0682C6BE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3453D" w:rsidRPr="00080674" w:rsidRDefault="0073453D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2C05FAE" w:rsidR="0073453D" w:rsidRPr="00080674" w:rsidRDefault="00B579BC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14</w:t>
            </w:r>
            <w:r w:rsidR="00BE6E69" w:rsidRPr="00080674">
              <w:rPr>
                <w:rFonts w:ascii="Arial" w:hAnsi="Arial" w:cs="Arial"/>
                <w:b/>
                <w:sz w:val="20"/>
              </w:rPr>
              <w:t>.</w:t>
            </w:r>
            <w:r w:rsidR="00BE6E69" w:rsidRPr="00080674">
              <w:rPr>
                <w:rFonts w:ascii="Arial" w:hAnsi="Arial" w:cs="Arial"/>
                <w:b/>
                <w:sz w:val="20"/>
                <w:lang w:val="ru-RU"/>
              </w:rPr>
              <w:t>0</w:t>
            </w:r>
            <w:r w:rsidR="00B272A1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BE6E69" w:rsidRPr="00080674">
              <w:rPr>
                <w:rFonts w:ascii="Arial" w:hAnsi="Arial" w:cs="Arial"/>
                <w:b/>
                <w:sz w:val="20"/>
              </w:rPr>
              <w:t>.202</w:t>
            </w:r>
            <w:r w:rsidR="006D4FDE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BE6E69" w:rsidRPr="00080674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BE6E69" w:rsidRPr="0008067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73453D" w:rsidRPr="00080674" w14:paraId="79A64497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20F225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4E4EA255" w14:textId="77777777" w:rsidTr="00477F71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Չափա-բաժնի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Ընտրված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91" w:type="dxa"/>
            <w:gridSpan w:val="29"/>
            <w:shd w:val="clear" w:color="auto" w:fill="auto"/>
            <w:vAlign w:val="center"/>
          </w:tcPr>
          <w:p w14:paraId="0A5086C3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val="ru-RU" w:eastAsia="ru-RU"/>
              </w:rPr>
              <w:t>այմանագ</w:t>
            </w: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րի</w:t>
            </w:r>
            <w:proofErr w:type="spellEnd"/>
          </w:p>
        </w:tc>
      </w:tr>
      <w:tr w:rsidR="0073453D" w:rsidRPr="00080674" w14:paraId="11F19FA1" w14:textId="77777777" w:rsidTr="00477F71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shd w:val="clear" w:color="auto" w:fill="auto"/>
            <w:vAlign w:val="center"/>
          </w:tcPr>
          <w:p w14:paraId="2856C5C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Կնքման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Կատարման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Կանխա-վճարի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41" w:type="dxa"/>
            <w:gridSpan w:val="6"/>
            <w:shd w:val="clear" w:color="auto" w:fill="auto"/>
            <w:vAlign w:val="center"/>
          </w:tcPr>
          <w:p w14:paraId="0911FBB2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  <w:proofErr w:type="spellEnd"/>
          </w:p>
        </w:tc>
      </w:tr>
      <w:tr w:rsidR="0073453D" w:rsidRPr="00080674" w14:paraId="4DC53241" w14:textId="77777777" w:rsidTr="00477F71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shd w:val="clear" w:color="auto" w:fill="auto"/>
            <w:vAlign w:val="center"/>
          </w:tcPr>
          <w:p w14:paraId="078A8417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shd w:val="clear" w:color="auto" w:fill="auto"/>
            <w:vAlign w:val="center"/>
          </w:tcPr>
          <w:p w14:paraId="67FA13FC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shd w:val="clear" w:color="auto" w:fill="auto"/>
            <w:vAlign w:val="center"/>
          </w:tcPr>
          <w:p w14:paraId="7FDD9C22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078CB50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1" w:type="dxa"/>
            <w:gridSpan w:val="6"/>
            <w:shd w:val="clear" w:color="auto" w:fill="auto"/>
            <w:vAlign w:val="center"/>
          </w:tcPr>
          <w:p w14:paraId="3C0959C2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ՀՀ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դրամ</w:t>
            </w:r>
            <w:proofErr w:type="spellEnd"/>
          </w:p>
        </w:tc>
      </w:tr>
      <w:tr w:rsidR="0073453D" w:rsidRPr="00080674" w14:paraId="75FDA7D8" w14:textId="77777777" w:rsidTr="00477F7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3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2B32E9" w:rsidRPr="00080674" w14:paraId="0BC27CB3" w14:textId="77777777" w:rsidTr="000966EC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A9CF980" w14:textId="476CC33F" w:rsidR="002B32E9" w:rsidRPr="002252CF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  <w:shd w:val="clear" w:color="auto" w:fill="auto"/>
          </w:tcPr>
          <w:p w14:paraId="7F7C8FFF" w14:textId="77777777" w:rsidR="00080674" w:rsidRDefault="00080674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</w:p>
          <w:p w14:paraId="43B54EAA" w14:textId="77777777" w:rsidR="001966A7" w:rsidRDefault="001966A7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  <w:p w14:paraId="3F12247E" w14:textId="77777777" w:rsidR="00B579BC" w:rsidRDefault="00B579BC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  <w:p w14:paraId="72B53AE4" w14:textId="77777777" w:rsidR="00B579BC" w:rsidRDefault="00B579BC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  <w:p w14:paraId="131C7660" w14:textId="360ED95B" w:rsidR="002B32E9" w:rsidRPr="00080674" w:rsidRDefault="001966A7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ԿՈՓ</w:t>
            </w:r>
            <w:r w:rsidRPr="004E3335">
              <w:rPr>
                <w:rFonts w:ascii="Arial" w:hAnsi="Arial" w:cs="Arial"/>
                <w:color w:val="000000"/>
                <w:sz w:val="14"/>
                <w:lang w:val="hy-AM"/>
              </w:rPr>
              <w:t xml:space="preserve"> </w:t>
            </w: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» ՍՊԸ</w:t>
            </w:r>
          </w:p>
        </w:tc>
        <w:tc>
          <w:tcPr>
            <w:tcW w:w="2727" w:type="dxa"/>
            <w:gridSpan w:val="8"/>
            <w:shd w:val="clear" w:color="auto" w:fill="auto"/>
            <w:vAlign w:val="center"/>
          </w:tcPr>
          <w:p w14:paraId="45F5F04E" w14:textId="6BEFB0E3" w:rsidR="002B32E9" w:rsidRPr="002252CF" w:rsidRDefault="001966A7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ԳՄՄՀ-ՀԲՄԽԾՁԲ-25/09-1</w:t>
            </w:r>
          </w:p>
        </w:tc>
        <w:tc>
          <w:tcPr>
            <w:tcW w:w="1614" w:type="dxa"/>
            <w:gridSpan w:val="5"/>
            <w:shd w:val="clear" w:color="auto" w:fill="auto"/>
            <w:vAlign w:val="center"/>
          </w:tcPr>
          <w:p w14:paraId="0710B95B" w14:textId="261359EC" w:rsidR="002B32E9" w:rsidRPr="00080674" w:rsidRDefault="00B579BC" w:rsidP="00BE6E6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14</w:t>
            </w:r>
            <w:r w:rsidR="002B32E9" w:rsidRPr="00080674">
              <w:rPr>
                <w:rFonts w:ascii="Arial" w:hAnsi="Arial" w:cs="Arial"/>
                <w:b/>
                <w:sz w:val="20"/>
              </w:rPr>
              <w:t>.</w:t>
            </w:r>
            <w:r w:rsidR="002B32E9" w:rsidRPr="00080674">
              <w:rPr>
                <w:rFonts w:ascii="Arial" w:hAnsi="Arial" w:cs="Arial"/>
                <w:b/>
                <w:sz w:val="20"/>
                <w:lang w:val="ru-RU"/>
              </w:rPr>
              <w:t>0</w:t>
            </w:r>
            <w:r w:rsidR="001966A7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B32E9" w:rsidRPr="00080674">
              <w:rPr>
                <w:rFonts w:ascii="Arial" w:hAnsi="Arial" w:cs="Arial"/>
                <w:b/>
                <w:sz w:val="20"/>
              </w:rPr>
              <w:t>.202</w:t>
            </w:r>
            <w:r w:rsidR="006D4FDE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B32E9" w:rsidRPr="00080674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2B32E9" w:rsidRPr="00080674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27A38372" w14:textId="157DA1B1" w:rsidR="002B32E9" w:rsidRPr="00080674" w:rsidRDefault="000E3DF8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2"/>
                <w:szCs w:val="16"/>
                <w:lang w:val="hy-AM"/>
              </w:rPr>
            </w:pPr>
            <w:r w:rsidRPr="000E3DF8">
              <w:rPr>
                <w:rFonts w:ascii="Arial" w:hAnsi="Arial" w:cs="Arial"/>
                <w:sz w:val="12"/>
                <w:szCs w:val="16"/>
                <w:lang w:val="hy-AM"/>
              </w:rPr>
              <w:t>Պայմանագ</w:t>
            </w:r>
            <w:r w:rsidR="006D4FDE">
              <w:rPr>
                <w:rFonts w:ascii="Arial" w:hAnsi="Arial" w:cs="Arial"/>
                <w:sz w:val="12"/>
                <w:szCs w:val="16"/>
                <w:lang w:val="hy-AM"/>
              </w:rPr>
              <w:t xml:space="preserve">իրն ուժի մեջ մտնելու օրվանից </w:t>
            </w:r>
            <w:r w:rsidRPr="000E3DF8">
              <w:rPr>
                <w:rFonts w:ascii="Arial" w:hAnsi="Arial" w:cs="Arial"/>
                <w:sz w:val="12"/>
                <w:szCs w:val="16"/>
                <w:lang w:val="hy-AM"/>
              </w:rPr>
              <w:t>մինչև շինարարական աշխատանքների կատարման ավարտ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46F66669" w14:textId="6FD738DC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96CA2B7" w14:textId="77777777" w:rsidR="00B579BC" w:rsidRPr="003A0478" w:rsidRDefault="00B579BC" w:rsidP="00B579BC">
            <w:pPr>
              <w:pStyle w:val="a3"/>
              <w:jc w:val="center"/>
              <w:rPr>
                <w:lang w:val="hy-AM"/>
              </w:rPr>
            </w:pPr>
            <w:r w:rsidRPr="003A0478">
              <w:rPr>
                <w:lang w:val="hy-AM"/>
              </w:rPr>
              <w:t>2150000</w:t>
            </w:r>
          </w:p>
          <w:p w14:paraId="17AB172E" w14:textId="77777777" w:rsidR="00B579BC" w:rsidRPr="003A0478" w:rsidRDefault="00B579BC" w:rsidP="00B579BC">
            <w:pPr>
              <w:pStyle w:val="a3"/>
              <w:jc w:val="center"/>
              <w:rPr>
                <w:lang w:val="hy-AM"/>
              </w:rPr>
            </w:pPr>
            <w:r w:rsidRPr="003A0478">
              <w:rPr>
                <w:lang w:val="hy-AM"/>
              </w:rPr>
              <w:t>/երկու</w:t>
            </w:r>
          </w:p>
          <w:p w14:paraId="19A50B3E" w14:textId="77777777" w:rsidR="00B579BC" w:rsidRPr="003A0478" w:rsidRDefault="00B579BC" w:rsidP="00B579BC">
            <w:pPr>
              <w:pStyle w:val="a3"/>
              <w:jc w:val="center"/>
              <w:rPr>
                <w:lang w:val="hy-AM"/>
              </w:rPr>
            </w:pPr>
            <w:r w:rsidRPr="003A0478">
              <w:rPr>
                <w:lang w:val="hy-AM"/>
              </w:rPr>
              <w:t>միլիոն</w:t>
            </w:r>
          </w:p>
          <w:p w14:paraId="6BAD0098" w14:textId="77777777" w:rsidR="00B579BC" w:rsidRPr="003A0478" w:rsidRDefault="00B579BC" w:rsidP="00B579BC">
            <w:pPr>
              <w:pStyle w:val="a3"/>
              <w:jc w:val="center"/>
              <w:rPr>
                <w:lang w:val="hy-AM"/>
              </w:rPr>
            </w:pPr>
            <w:r w:rsidRPr="003A0478">
              <w:rPr>
                <w:lang w:val="hy-AM"/>
              </w:rPr>
              <w:t>հարյուր</w:t>
            </w:r>
          </w:p>
          <w:p w14:paraId="66FCB476" w14:textId="77777777" w:rsidR="00B579BC" w:rsidRPr="003A0478" w:rsidRDefault="00B579BC" w:rsidP="00B579BC">
            <w:pPr>
              <w:pStyle w:val="a3"/>
              <w:jc w:val="center"/>
              <w:rPr>
                <w:lang w:val="hy-AM"/>
              </w:rPr>
            </w:pPr>
            <w:r w:rsidRPr="003A0478">
              <w:rPr>
                <w:lang w:val="hy-AM"/>
              </w:rPr>
              <w:t>հիսուն</w:t>
            </w:r>
          </w:p>
          <w:p w14:paraId="75C3943F" w14:textId="07A40CC7" w:rsidR="002B32E9" w:rsidRPr="00080674" w:rsidRDefault="00B579BC" w:rsidP="00B579B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3A0478">
              <w:rPr>
                <w:lang w:val="hy-AM"/>
              </w:rPr>
              <w:t>հազար/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AF4D5A5" w14:textId="77777777" w:rsidR="001966A7" w:rsidRPr="003A0478" w:rsidRDefault="001966A7" w:rsidP="001966A7">
            <w:pPr>
              <w:pStyle w:val="a3"/>
              <w:jc w:val="center"/>
              <w:rPr>
                <w:lang w:val="hy-AM"/>
              </w:rPr>
            </w:pPr>
            <w:r w:rsidRPr="003A0478">
              <w:rPr>
                <w:lang w:val="hy-AM"/>
              </w:rPr>
              <w:t>2150000</w:t>
            </w:r>
          </w:p>
          <w:p w14:paraId="1DB51AFF" w14:textId="77777777" w:rsidR="001966A7" w:rsidRPr="003A0478" w:rsidRDefault="001966A7" w:rsidP="001966A7">
            <w:pPr>
              <w:pStyle w:val="a3"/>
              <w:jc w:val="center"/>
              <w:rPr>
                <w:lang w:val="hy-AM"/>
              </w:rPr>
            </w:pPr>
            <w:r w:rsidRPr="003A0478">
              <w:rPr>
                <w:lang w:val="hy-AM"/>
              </w:rPr>
              <w:t>/երկու</w:t>
            </w:r>
          </w:p>
          <w:p w14:paraId="47D96C72" w14:textId="77777777" w:rsidR="001966A7" w:rsidRPr="003A0478" w:rsidRDefault="001966A7" w:rsidP="001966A7">
            <w:pPr>
              <w:pStyle w:val="a3"/>
              <w:jc w:val="center"/>
              <w:rPr>
                <w:lang w:val="hy-AM"/>
              </w:rPr>
            </w:pPr>
            <w:r w:rsidRPr="003A0478">
              <w:rPr>
                <w:lang w:val="hy-AM"/>
              </w:rPr>
              <w:t>միլիոն</w:t>
            </w:r>
          </w:p>
          <w:p w14:paraId="7B223A03" w14:textId="77777777" w:rsidR="001966A7" w:rsidRPr="003A0478" w:rsidRDefault="001966A7" w:rsidP="001966A7">
            <w:pPr>
              <w:pStyle w:val="a3"/>
              <w:jc w:val="center"/>
              <w:rPr>
                <w:lang w:val="hy-AM"/>
              </w:rPr>
            </w:pPr>
            <w:r w:rsidRPr="003A0478">
              <w:rPr>
                <w:lang w:val="hy-AM"/>
              </w:rPr>
              <w:t>հարյուր</w:t>
            </w:r>
          </w:p>
          <w:p w14:paraId="6B1874CE" w14:textId="77777777" w:rsidR="001966A7" w:rsidRPr="003A0478" w:rsidRDefault="001966A7" w:rsidP="001966A7">
            <w:pPr>
              <w:pStyle w:val="a3"/>
              <w:jc w:val="center"/>
              <w:rPr>
                <w:lang w:val="hy-AM"/>
              </w:rPr>
            </w:pPr>
            <w:r w:rsidRPr="003A0478">
              <w:rPr>
                <w:lang w:val="hy-AM"/>
              </w:rPr>
              <w:t>հիսուն</w:t>
            </w:r>
          </w:p>
          <w:p w14:paraId="6B1B2760" w14:textId="2445FC72" w:rsidR="002B32E9" w:rsidRPr="00080674" w:rsidRDefault="001966A7" w:rsidP="001966A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3A0478">
              <w:rPr>
                <w:lang w:val="hy-AM"/>
              </w:rPr>
              <w:t>հազար/</w:t>
            </w:r>
          </w:p>
        </w:tc>
      </w:tr>
      <w:tr w:rsidR="002B32E9" w:rsidRPr="00080674" w14:paraId="41E4ED39" w14:textId="77777777" w:rsidTr="006E4E84">
        <w:trPr>
          <w:trHeight w:val="150"/>
        </w:trPr>
        <w:tc>
          <w:tcPr>
            <w:tcW w:w="11211" w:type="dxa"/>
            <w:gridSpan w:val="33"/>
            <w:shd w:val="clear" w:color="auto" w:fill="auto"/>
            <w:vAlign w:val="center"/>
          </w:tcPr>
          <w:p w14:paraId="7265AE84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B32E9" w:rsidRPr="00080674" w14:paraId="1F657639" w14:textId="77777777" w:rsidTr="00477F7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proofErr w:type="gram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ՀՎՀՀ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D431CE" w:rsidRPr="00080674" w14:paraId="6C5FD1A5" w14:textId="77777777" w:rsidTr="002327FE">
        <w:trPr>
          <w:trHeight w:val="1026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AB954" w14:textId="6B054C5D" w:rsidR="00D431CE" w:rsidRPr="002252CF" w:rsidRDefault="006D4FDE" w:rsidP="00D431C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48AD4" w14:textId="44E58533" w:rsidR="00D431CE" w:rsidRPr="00080674" w:rsidRDefault="001966A7" w:rsidP="00D431CE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20"/>
                <w:lang w:val="hy-AM"/>
              </w:rPr>
            </w:pP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ԿՈՓ</w:t>
            </w:r>
            <w:r w:rsidRPr="004E3335">
              <w:rPr>
                <w:rFonts w:ascii="Arial" w:hAnsi="Arial" w:cs="Arial"/>
                <w:color w:val="000000"/>
                <w:sz w:val="14"/>
                <w:lang w:val="hy-AM"/>
              </w:rPr>
              <w:t xml:space="preserve"> </w:t>
            </w: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» ՍՊԸ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ED382" w14:textId="7CC90625" w:rsidR="00D431CE" w:rsidRPr="00080674" w:rsidRDefault="001966A7" w:rsidP="00D431CE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  <w:lang w:val="hy-AM"/>
              </w:rPr>
            </w:pPr>
            <w:r w:rsidRPr="001966A7">
              <w:rPr>
                <w:rFonts w:ascii="Arial" w:eastAsiaTheme="minorHAnsi" w:hAnsi="Arial" w:cs="Arial"/>
                <w:sz w:val="17"/>
                <w:szCs w:val="19"/>
                <w:lang w:val="hy-AM"/>
              </w:rPr>
              <w:t>Գեղարքունիքի մարզ ք.Մարտունի Վ.Մամիկոնյան 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BECD5" w14:textId="027D466B" w:rsidR="001966A7" w:rsidRDefault="00CF4047" w:rsidP="001966A7">
            <w:pPr>
              <w:jc w:val="center"/>
              <w:rPr>
                <w:b/>
                <w:bCs/>
              </w:rPr>
            </w:pPr>
            <w:r>
              <w:rPr>
                <w:rFonts w:ascii="Arial" w:eastAsiaTheme="minorHAnsi" w:hAnsi="Arial" w:cs="Arial"/>
                <w:sz w:val="15"/>
                <w:szCs w:val="21"/>
                <w:lang w:val="hy-AM"/>
              </w:rPr>
              <w:t xml:space="preserve">   </w:t>
            </w:r>
            <w:hyperlink r:id="rId8" w:history="1">
              <w:r w:rsidR="001966A7" w:rsidRPr="009645CD">
                <w:rPr>
                  <w:rStyle w:val="ac"/>
                  <w:b/>
                  <w:bCs/>
                  <w:sz w:val="20"/>
                  <w:szCs w:val="20"/>
                </w:rPr>
                <w:t>kop_ooo@mail.ru</w:t>
              </w:r>
            </w:hyperlink>
          </w:p>
          <w:p w14:paraId="00652308" w14:textId="64895B87" w:rsidR="00D431CE" w:rsidRPr="00080674" w:rsidRDefault="00D431CE" w:rsidP="00D431CE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6"/>
                <w:szCs w:val="19"/>
              </w:rPr>
            </w:pP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DA6AC" w14:textId="4C5F40D9" w:rsidR="00D431CE" w:rsidRPr="00080674" w:rsidRDefault="00B579BC" w:rsidP="00D431CE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11500985611900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FFA3E" w14:textId="73FE815C" w:rsidR="00D431CE" w:rsidRPr="00080674" w:rsidRDefault="001966A7" w:rsidP="00D431CE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9"/>
                <w:szCs w:val="19"/>
                <w:lang w:val="ru-RU"/>
              </w:rPr>
            </w:pPr>
            <w:r>
              <w:rPr>
                <w:rFonts w:ascii="Sylfaen" w:eastAsiaTheme="minorHAnsi" w:hAnsi="Sylfaen" w:cs="Sylfaen"/>
                <w:b/>
                <w:bCs/>
                <w:sz w:val="20"/>
                <w:szCs w:val="20"/>
              </w:rPr>
              <w:t xml:space="preserve">   </w:t>
            </w:r>
            <w:r w:rsidRPr="001966A7">
              <w:rPr>
                <w:rFonts w:ascii="Sylfaen" w:eastAsiaTheme="minorHAnsi" w:hAnsi="Sylfaen" w:cs="Sylfaen"/>
                <w:b/>
                <w:bCs/>
                <w:sz w:val="20"/>
                <w:szCs w:val="20"/>
              </w:rPr>
              <w:t>08208785</w:t>
            </w:r>
          </w:p>
        </w:tc>
      </w:tr>
      <w:tr w:rsidR="002B32E9" w:rsidRPr="00080674" w14:paraId="496A046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393BE26B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B32E9" w:rsidRPr="00080674" w14:paraId="3863A00B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B32E9" w:rsidRPr="00080674" w:rsidRDefault="002B32E9" w:rsidP="002B32E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5B5A8E0" w:rsidR="002B32E9" w:rsidRPr="00CA716E" w:rsidRDefault="002B32E9" w:rsidP="002B32E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</w:p>
        </w:tc>
      </w:tr>
      <w:tr w:rsidR="002B32E9" w:rsidRPr="00080674" w14:paraId="485BF528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0FF974B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B32E9" w:rsidRPr="00080674" w14:paraId="7DB42300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auto"/>
            <w:vAlign w:val="center"/>
          </w:tcPr>
          <w:p w14:paraId="0AD8E25E" w14:textId="3339B555" w:rsidR="002B32E9" w:rsidRPr="00080674" w:rsidRDefault="002B32E9" w:rsidP="002B32E9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B32E9" w:rsidRPr="00080674" w:rsidRDefault="002B32E9" w:rsidP="002B32E9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B32E9" w:rsidRPr="00080674" w:rsidRDefault="002B32E9" w:rsidP="002B32E9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B32E9" w:rsidRPr="00080674" w:rsidRDefault="002B32E9" w:rsidP="002B32E9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B32E9" w:rsidRPr="00080674" w:rsidRDefault="002B32E9" w:rsidP="002B32E9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B32E9" w:rsidRPr="00080674" w:rsidRDefault="002B32E9" w:rsidP="002B32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B32E9" w:rsidRPr="00080674" w:rsidRDefault="002B32E9" w:rsidP="002B32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14:paraId="366938C8" w14:textId="0583BF5F" w:rsidR="002B32E9" w:rsidRPr="00080674" w:rsidRDefault="002B32E9" w:rsidP="002B32E9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="00BE3D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info@martuni.am</w:t>
            </w:r>
          </w:p>
        </w:tc>
      </w:tr>
      <w:tr w:rsidR="002B32E9" w:rsidRPr="00080674" w14:paraId="3CC8B38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2AFA8BF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B32E9" w:rsidRPr="00B579BC" w14:paraId="5484FA73" w14:textId="77777777" w:rsidTr="00477F71">
        <w:trPr>
          <w:trHeight w:val="475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B32E9" w:rsidRPr="00B579BC" w14:paraId="5A7FED5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C88E286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B32E9" w:rsidRPr="00B579BC" w14:paraId="40B30E88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080674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B32E9" w:rsidRPr="00B579BC" w14:paraId="541BD7F7" w14:textId="77777777" w:rsidTr="006E4E84">
        <w:trPr>
          <w:trHeight w:val="288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B32E9" w:rsidRPr="00B579BC" w14:paraId="4DE14D25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2B32E9" w:rsidRPr="00B579BC" w14:paraId="1DAD5D5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57597369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B32E9" w:rsidRPr="00080674" w14:paraId="5F667D89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B32E9" w:rsidRPr="00080674" w14:paraId="406B68D6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9EAD146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B32E9" w:rsidRPr="00080674" w14:paraId="1A2BD291" w14:textId="77777777" w:rsidTr="006E4E84">
        <w:trPr>
          <w:trHeight w:val="227"/>
        </w:trPr>
        <w:tc>
          <w:tcPr>
            <w:tcW w:w="11211" w:type="dxa"/>
            <w:gridSpan w:val="33"/>
            <w:shd w:val="clear" w:color="auto" w:fill="auto"/>
            <w:vAlign w:val="center"/>
          </w:tcPr>
          <w:p w14:paraId="73A19DB3" w14:textId="77777777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B32E9" w:rsidRPr="00080674" w14:paraId="002AF1AD" w14:textId="77777777" w:rsidTr="00477F71">
        <w:trPr>
          <w:trHeight w:val="47"/>
        </w:trPr>
        <w:tc>
          <w:tcPr>
            <w:tcW w:w="3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Անուն,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B32E9" w:rsidRPr="00080674" w14:paraId="622ACAB0" w14:textId="77777777" w:rsidTr="00477F71">
        <w:trPr>
          <w:trHeight w:val="47"/>
        </w:trPr>
        <w:tc>
          <w:tcPr>
            <w:tcW w:w="39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27A5148A" w:rsidR="002B32E9" w:rsidRPr="000E3DF8" w:rsidRDefault="000E3DF8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</w:t>
            </w:r>
            <w:r w:rsidR="002B32E9" w:rsidRPr="00080674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Սիմոնյան</w:t>
            </w:r>
          </w:p>
        </w:tc>
        <w:tc>
          <w:tcPr>
            <w:tcW w:w="40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4867F041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3EA3BD91" w:rsidR="002B32E9" w:rsidRPr="00080674" w:rsidRDefault="001966A7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martunignum</w:t>
            </w:r>
            <w:r w:rsidR="002B32E9"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@gmail.com</w:t>
            </w:r>
          </w:p>
        </w:tc>
      </w:tr>
    </w:tbl>
    <w:p w14:paraId="09F34D10" w14:textId="77777777" w:rsidR="0022631D" w:rsidRPr="00080674" w:rsidRDefault="0022631D" w:rsidP="0022631D">
      <w:pPr>
        <w:spacing w:before="0" w:line="360" w:lineRule="auto"/>
        <w:ind w:left="0" w:firstLine="0"/>
        <w:jc w:val="both"/>
        <w:rPr>
          <w:rFonts w:ascii="Arial" w:eastAsia="Times New Roman" w:hAnsi="Arial" w:cs="Arial"/>
          <w:strike/>
          <w:sz w:val="18"/>
          <w:szCs w:val="18"/>
          <w:lang w:val="ru-RU" w:eastAsia="ru-RU"/>
        </w:rPr>
      </w:pPr>
    </w:p>
    <w:p w14:paraId="55E01A61" w14:textId="77777777" w:rsidR="0022631D" w:rsidRPr="00080674" w:rsidRDefault="0022631D" w:rsidP="009C5E0F">
      <w:pPr>
        <w:spacing w:before="0" w:line="360" w:lineRule="auto"/>
        <w:ind w:left="0" w:firstLine="0"/>
        <w:rPr>
          <w:rFonts w:ascii="Arial" w:eastAsia="Times New Roman" w:hAnsi="Arial" w:cs="Arial"/>
          <w:i/>
          <w:sz w:val="18"/>
          <w:szCs w:val="18"/>
          <w:lang w:val="hy-AM" w:eastAsia="ru-RU"/>
        </w:rPr>
      </w:pPr>
    </w:p>
    <w:p w14:paraId="1160E497" w14:textId="77777777" w:rsidR="001021B0" w:rsidRPr="00080674" w:rsidRDefault="001021B0" w:rsidP="009C5E0F">
      <w:pPr>
        <w:tabs>
          <w:tab w:val="left" w:pos="9829"/>
        </w:tabs>
        <w:ind w:left="0" w:firstLine="0"/>
        <w:rPr>
          <w:rFonts w:ascii="Arial" w:hAnsi="Arial" w:cs="Arial"/>
          <w:sz w:val="18"/>
          <w:szCs w:val="18"/>
          <w:lang w:val="hy-AM"/>
        </w:rPr>
      </w:pPr>
    </w:p>
    <w:sectPr w:rsidR="001021B0" w:rsidRPr="0008067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3AF9" w14:textId="77777777" w:rsidR="006E68B0" w:rsidRDefault="006E68B0" w:rsidP="0022631D">
      <w:pPr>
        <w:spacing w:before="0" w:after="0"/>
      </w:pPr>
      <w:r>
        <w:separator/>
      </w:r>
    </w:p>
  </w:endnote>
  <w:endnote w:type="continuationSeparator" w:id="0">
    <w:p w14:paraId="4E7143AA" w14:textId="77777777" w:rsidR="006E68B0" w:rsidRDefault="006E68B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0E0C" w14:textId="77777777" w:rsidR="006E68B0" w:rsidRDefault="006E68B0" w:rsidP="0022631D">
      <w:pPr>
        <w:spacing w:before="0" w:after="0"/>
      </w:pPr>
      <w:r>
        <w:separator/>
      </w:r>
    </w:p>
  </w:footnote>
  <w:footnote w:type="continuationSeparator" w:id="0">
    <w:p w14:paraId="13B4872C" w14:textId="77777777" w:rsidR="006E68B0" w:rsidRDefault="006E68B0" w:rsidP="0022631D">
      <w:pPr>
        <w:spacing w:before="0" w:after="0"/>
      </w:pPr>
      <w:r>
        <w:continuationSeparator/>
      </w:r>
    </w:p>
  </w:footnote>
  <w:footnote w:id="1">
    <w:p w14:paraId="771AD2C5" w14:textId="6A215CAC" w:rsidR="0073453D" w:rsidRPr="00871366" w:rsidRDefault="0073453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5B14D78F" w14:textId="77777777" w:rsidR="002B32E9" w:rsidRPr="002D0BF6" w:rsidRDefault="002B32E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47334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37FAF"/>
    <w:rsid w:val="00044EA8"/>
    <w:rsid w:val="00046CCF"/>
    <w:rsid w:val="00051ECE"/>
    <w:rsid w:val="0007090E"/>
    <w:rsid w:val="00073D66"/>
    <w:rsid w:val="00077475"/>
    <w:rsid w:val="00080674"/>
    <w:rsid w:val="0008099A"/>
    <w:rsid w:val="000966EC"/>
    <w:rsid w:val="000B0199"/>
    <w:rsid w:val="000D4775"/>
    <w:rsid w:val="000E3DF8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4BFF"/>
    <w:rsid w:val="00137317"/>
    <w:rsid w:val="00145E76"/>
    <w:rsid w:val="00183368"/>
    <w:rsid w:val="0018422F"/>
    <w:rsid w:val="00187F0D"/>
    <w:rsid w:val="001966A7"/>
    <w:rsid w:val="001967C8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04124"/>
    <w:rsid w:val="00210C86"/>
    <w:rsid w:val="00216763"/>
    <w:rsid w:val="002252CF"/>
    <w:rsid w:val="0022631D"/>
    <w:rsid w:val="0024652F"/>
    <w:rsid w:val="0028061D"/>
    <w:rsid w:val="00287B3F"/>
    <w:rsid w:val="00295B92"/>
    <w:rsid w:val="00296B05"/>
    <w:rsid w:val="002A569D"/>
    <w:rsid w:val="002A61C6"/>
    <w:rsid w:val="002B32E9"/>
    <w:rsid w:val="002C0E25"/>
    <w:rsid w:val="002C3ADE"/>
    <w:rsid w:val="002D01F2"/>
    <w:rsid w:val="002E4E6F"/>
    <w:rsid w:val="002F16CC"/>
    <w:rsid w:val="002F1FEB"/>
    <w:rsid w:val="00312C38"/>
    <w:rsid w:val="00315981"/>
    <w:rsid w:val="00344FCB"/>
    <w:rsid w:val="003458F9"/>
    <w:rsid w:val="00357807"/>
    <w:rsid w:val="00371B1D"/>
    <w:rsid w:val="00377676"/>
    <w:rsid w:val="003A20AA"/>
    <w:rsid w:val="003A716F"/>
    <w:rsid w:val="003B2758"/>
    <w:rsid w:val="003B6E5E"/>
    <w:rsid w:val="003C064D"/>
    <w:rsid w:val="003E3D40"/>
    <w:rsid w:val="003E6978"/>
    <w:rsid w:val="00404CDA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77F71"/>
    <w:rsid w:val="004802A7"/>
    <w:rsid w:val="004848A4"/>
    <w:rsid w:val="004875E0"/>
    <w:rsid w:val="004B26FB"/>
    <w:rsid w:val="004D078F"/>
    <w:rsid w:val="004D7D0C"/>
    <w:rsid w:val="004E1212"/>
    <w:rsid w:val="004E376E"/>
    <w:rsid w:val="004F673F"/>
    <w:rsid w:val="00503BCC"/>
    <w:rsid w:val="00507961"/>
    <w:rsid w:val="0051105F"/>
    <w:rsid w:val="00521A6D"/>
    <w:rsid w:val="0053055B"/>
    <w:rsid w:val="00546023"/>
    <w:rsid w:val="00550CD7"/>
    <w:rsid w:val="0057022A"/>
    <w:rsid w:val="005737F9"/>
    <w:rsid w:val="005877D5"/>
    <w:rsid w:val="005976DA"/>
    <w:rsid w:val="005A37D6"/>
    <w:rsid w:val="005C5241"/>
    <w:rsid w:val="005C6C14"/>
    <w:rsid w:val="005D5FBD"/>
    <w:rsid w:val="005E1AD1"/>
    <w:rsid w:val="00601E4D"/>
    <w:rsid w:val="00607C9A"/>
    <w:rsid w:val="006219AB"/>
    <w:rsid w:val="006225F4"/>
    <w:rsid w:val="006252C1"/>
    <w:rsid w:val="006463BE"/>
    <w:rsid w:val="00646760"/>
    <w:rsid w:val="006468D0"/>
    <w:rsid w:val="00655A62"/>
    <w:rsid w:val="00657598"/>
    <w:rsid w:val="00671BBD"/>
    <w:rsid w:val="006747BC"/>
    <w:rsid w:val="006839EA"/>
    <w:rsid w:val="00690ECB"/>
    <w:rsid w:val="006A0DB4"/>
    <w:rsid w:val="006A38B4"/>
    <w:rsid w:val="006B2E21"/>
    <w:rsid w:val="006C0217"/>
    <w:rsid w:val="006C0266"/>
    <w:rsid w:val="006C11A1"/>
    <w:rsid w:val="006D249B"/>
    <w:rsid w:val="006D4FDE"/>
    <w:rsid w:val="006D62EC"/>
    <w:rsid w:val="006E0D92"/>
    <w:rsid w:val="006E1A83"/>
    <w:rsid w:val="006E4E84"/>
    <w:rsid w:val="006E68B0"/>
    <w:rsid w:val="006F11F8"/>
    <w:rsid w:val="006F2779"/>
    <w:rsid w:val="007060FC"/>
    <w:rsid w:val="0073453D"/>
    <w:rsid w:val="007413E5"/>
    <w:rsid w:val="00772F78"/>
    <w:rsid w:val="007732E7"/>
    <w:rsid w:val="00783E6B"/>
    <w:rsid w:val="0078682E"/>
    <w:rsid w:val="007923C7"/>
    <w:rsid w:val="007A1008"/>
    <w:rsid w:val="007D3773"/>
    <w:rsid w:val="00802FA8"/>
    <w:rsid w:val="0081420B"/>
    <w:rsid w:val="00816AB7"/>
    <w:rsid w:val="00826D7E"/>
    <w:rsid w:val="0084738E"/>
    <w:rsid w:val="00850F85"/>
    <w:rsid w:val="00851DAA"/>
    <w:rsid w:val="00882966"/>
    <w:rsid w:val="008B26F4"/>
    <w:rsid w:val="008B3F13"/>
    <w:rsid w:val="008C03A1"/>
    <w:rsid w:val="008C4E62"/>
    <w:rsid w:val="008D1C0E"/>
    <w:rsid w:val="008E493A"/>
    <w:rsid w:val="008E6856"/>
    <w:rsid w:val="008F2B63"/>
    <w:rsid w:val="008F5F4D"/>
    <w:rsid w:val="00912869"/>
    <w:rsid w:val="00917CEE"/>
    <w:rsid w:val="00935173"/>
    <w:rsid w:val="00942F9C"/>
    <w:rsid w:val="00990CAB"/>
    <w:rsid w:val="00997419"/>
    <w:rsid w:val="009B0EC6"/>
    <w:rsid w:val="009B289E"/>
    <w:rsid w:val="009C5E0F"/>
    <w:rsid w:val="009C7DAE"/>
    <w:rsid w:val="009D1575"/>
    <w:rsid w:val="009E75FF"/>
    <w:rsid w:val="00A11EBF"/>
    <w:rsid w:val="00A306F5"/>
    <w:rsid w:val="00A31820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22D1"/>
    <w:rsid w:val="00B262C1"/>
    <w:rsid w:val="00B272A1"/>
    <w:rsid w:val="00B31E01"/>
    <w:rsid w:val="00B579BC"/>
    <w:rsid w:val="00B6413A"/>
    <w:rsid w:val="00B64261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D4E"/>
    <w:rsid w:val="00BE3D66"/>
    <w:rsid w:val="00BE6E69"/>
    <w:rsid w:val="00BF1465"/>
    <w:rsid w:val="00BF4745"/>
    <w:rsid w:val="00C21D19"/>
    <w:rsid w:val="00C24C22"/>
    <w:rsid w:val="00C84DF7"/>
    <w:rsid w:val="00C96337"/>
    <w:rsid w:val="00C96BED"/>
    <w:rsid w:val="00CA0F16"/>
    <w:rsid w:val="00CA216E"/>
    <w:rsid w:val="00CA716E"/>
    <w:rsid w:val="00CB44D2"/>
    <w:rsid w:val="00CB5336"/>
    <w:rsid w:val="00CC1F23"/>
    <w:rsid w:val="00CD7C3F"/>
    <w:rsid w:val="00CF1F70"/>
    <w:rsid w:val="00CF28AF"/>
    <w:rsid w:val="00CF4047"/>
    <w:rsid w:val="00D03339"/>
    <w:rsid w:val="00D13B52"/>
    <w:rsid w:val="00D14E50"/>
    <w:rsid w:val="00D208BF"/>
    <w:rsid w:val="00D350DE"/>
    <w:rsid w:val="00D36189"/>
    <w:rsid w:val="00D36D29"/>
    <w:rsid w:val="00D431CE"/>
    <w:rsid w:val="00D53AC2"/>
    <w:rsid w:val="00D550D8"/>
    <w:rsid w:val="00D67566"/>
    <w:rsid w:val="00D76FD0"/>
    <w:rsid w:val="00D80C64"/>
    <w:rsid w:val="00D83326"/>
    <w:rsid w:val="00DD371E"/>
    <w:rsid w:val="00DD5ACB"/>
    <w:rsid w:val="00DE06F1"/>
    <w:rsid w:val="00DF60FD"/>
    <w:rsid w:val="00E0204B"/>
    <w:rsid w:val="00E243EA"/>
    <w:rsid w:val="00E33A25"/>
    <w:rsid w:val="00E4188B"/>
    <w:rsid w:val="00E54C4D"/>
    <w:rsid w:val="00E56328"/>
    <w:rsid w:val="00E81913"/>
    <w:rsid w:val="00EA01A2"/>
    <w:rsid w:val="00EA0C6E"/>
    <w:rsid w:val="00EA568C"/>
    <w:rsid w:val="00EA767F"/>
    <w:rsid w:val="00EB1094"/>
    <w:rsid w:val="00EB59EE"/>
    <w:rsid w:val="00EB5B10"/>
    <w:rsid w:val="00EC12E2"/>
    <w:rsid w:val="00EF16D0"/>
    <w:rsid w:val="00EF5DC9"/>
    <w:rsid w:val="00F021DE"/>
    <w:rsid w:val="00F02E2A"/>
    <w:rsid w:val="00F10AFE"/>
    <w:rsid w:val="00F14C6C"/>
    <w:rsid w:val="00F31004"/>
    <w:rsid w:val="00F41059"/>
    <w:rsid w:val="00F4620E"/>
    <w:rsid w:val="00F64167"/>
    <w:rsid w:val="00F65387"/>
    <w:rsid w:val="00F6673B"/>
    <w:rsid w:val="00F73501"/>
    <w:rsid w:val="00F77AAD"/>
    <w:rsid w:val="00F8399F"/>
    <w:rsid w:val="00F84D8D"/>
    <w:rsid w:val="00F85505"/>
    <w:rsid w:val="00F916C4"/>
    <w:rsid w:val="00FA5127"/>
    <w:rsid w:val="00FA73E9"/>
    <w:rsid w:val="00FB097B"/>
    <w:rsid w:val="00FB1273"/>
    <w:rsid w:val="00FC3FE2"/>
    <w:rsid w:val="00FD44E5"/>
    <w:rsid w:val="00FE29FB"/>
    <w:rsid w:val="00FF0B51"/>
    <w:rsid w:val="00FF2796"/>
    <w:rsid w:val="00FF3231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465BD838-2A1D-4623-9AF7-84577BC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f">
    <w:name w:val="Unresolved Mention"/>
    <w:basedOn w:val="a0"/>
    <w:uiPriority w:val="99"/>
    <w:semiHidden/>
    <w:unhideWhenUsed/>
    <w:rsid w:val="0019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p_oo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F79EC-505F-4D82-8B6B-5AB3239A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28</cp:revision>
  <cp:lastPrinted>2021-04-06T07:47:00Z</cp:lastPrinted>
  <dcterms:created xsi:type="dcterms:W3CDTF">2024-06-06T12:07:00Z</dcterms:created>
  <dcterms:modified xsi:type="dcterms:W3CDTF">2025-05-14T10:39:00Z</dcterms:modified>
</cp:coreProperties>
</file>