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2023 թվականի</w:t>
      </w:r>
      <w:r w:rsidRPr="00AC2B9A">
        <w:rPr>
          <w:rFonts w:ascii="GHEA Grapalat" w:hAnsi="GHEA Grapalat"/>
          <w:i w:val="0"/>
          <w:color w:val="000000"/>
          <w:lang w:val="hy-AM"/>
        </w:rPr>
        <w:t xml:space="preserve"> </w:t>
      </w:r>
      <w:r w:rsidR="00564145" w:rsidRPr="00AC2B9A">
        <w:rPr>
          <w:rFonts w:ascii="GHEA Grapalat" w:hAnsi="GHEA Grapalat"/>
          <w:i w:val="0"/>
          <w:color w:val="000000"/>
          <w:lang w:val="en-US"/>
        </w:rPr>
        <w:t>սեպտեմբերի</w:t>
      </w:r>
      <w:r w:rsidRPr="00AC2B9A">
        <w:rPr>
          <w:rFonts w:ascii="GHEA Grapalat" w:hAnsi="GHEA Grapalat"/>
          <w:i w:val="0"/>
          <w:color w:val="000000"/>
          <w:lang w:val="hy-AM"/>
        </w:rPr>
        <w:t xml:space="preserve"> </w:t>
      </w:r>
      <w:r w:rsidR="004779A8">
        <w:rPr>
          <w:rFonts w:ascii="GHEA Grapalat" w:hAnsi="GHEA Grapalat"/>
          <w:i w:val="0"/>
          <w:color w:val="000000"/>
          <w:lang w:val="af-ZA"/>
        </w:rPr>
        <w:t>28</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4779A8">
        <w:rPr>
          <w:rFonts w:ascii="GHEA Grapalat" w:hAnsi="GHEA Grapalat"/>
          <w:b/>
          <w:i w:val="0"/>
          <w:lang w:val="af-ZA"/>
        </w:rPr>
        <w:t>ԳՀԱՊՁԲ-ՀՎԿԱԿ-2023-49</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2D57D9">
        <w:rPr>
          <w:rFonts w:ascii="GHEA Grapalat" w:hAnsi="GHEA Grapalat"/>
          <w:b/>
          <w:i w:val="0"/>
          <w:lang w:val="af-ZA"/>
        </w:rPr>
        <w:t>9</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CE7247" w:rsidRPr="00991033">
        <w:rPr>
          <w:rFonts w:ascii="GHEA Grapalat" w:hAnsi="GHEA Grapalat"/>
          <w:b/>
          <w:i w:val="0"/>
          <w:lang w:val="af-ZA"/>
        </w:rPr>
        <w:t>1</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2023</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proofErr w:type="gramStart"/>
      <w:r w:rsidR="00F12B36">
        <w:rPr>
          <w:rFonts w:ascii="GHEA Grapalat" w:hAnsi="GHEA Grapalat"/>
          <w:b/>
          <w:i w:val="0"/>
          <w:color w:val="000000"/>
          <w:lang w:val="en-US"/>
        </w:rPr>
        <w:t>հոկտեմբերի</w:t>
      </w:r>
      <w:proofErr w:type="gramEnd"/>
      <w:r w:rsidR="00404D44" w:rsidRPr="00CE7247">
        <w:rPr>
          <w:rFonts w:ascii="GHEA Grapalat" w:hAnsi="GHEA Grapalat"/>
          <w:b/>
          <w:i w:val="0"/>
          <w:color w:val="000000"/>
          <w:lang w:val="hy-AM"/>
        </w:rPr>
        <w:t xml:space="preserve"> </w:t>
      </w:r>
      <w:r w:rsidR="00F12B36">
        <w:rPr>
          <w:rFonts w:ascii="GHEA Grapalat" w:hAnsi="GHEA Grapalat"/>
          <w:b/>
          <w:i w:val="0"/>
          <w:color w:val="000000"/>
          <w:lang w:val="af-ZA"/>
        </w:rPr>
        <w:t>6</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CE7247" w:rsidRPr="00CE7247">
        <w:rPr>
          <w:rFonts w:ascii="GHEA Grapalat" w:hAnsi="GHEA Grapalat"/>
          <w:b/>
          <w:i w:val="0"/>
          <w:color w:val="000000"/>
          <w:lang w:val="af-ZA"/>
        </w:rPr>
        <w:t>1</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Pr="00991033">
        <w:rPr>
          <w:rFonts w:ascii="Times New Roman" w:hAnsi="Times New Roman"/>
          <w:i w:val="0"/>
          <w:sz w:val="24"/>
          <w:szCs w:val="24"/>
          <w:lang w:val="en-GB"/>
        </w:rPr>
        <w:t xml:space="preserve">September </w:t>
      </w:r>
      <w:r w:rsidR="00F12B36">
        <w:rPr>
          <w:rFonts w:ascii="Times New Roman" w:hAnsi="Times New Roman"/>
          <w:i w:val="0"/>
          <w:sz w:val="24"/>
          <w:szCs w:val="24"/>
        </w:rPr>
        <w:t>28</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F12B36">
        <w:rPr>
          <w:rFonts w:ascii="Times New Roman" w:hAnsi="Times New Roman"/>
          <w:b/>
          <w:i w:val="0"/>
          <w:sz w:val="24"/>
          <w:szCs w:val="24"/>
        </w:rPr>
        <w:t>49</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11</w:t>
      </w:r>
      <w:r w:rsidRPr="00991033">
        <w:rPr>
          <w:rFonts w:ascii="Times New Roman" w:hAnsi="Times New Roman"/>
          <w:b/>
          <w:i w:val="0"/>
          <w:sz w:val="24"/>
          <w:szCs w:val="24"/>
        </w:rPr>
        <w:t xml:space="preserve">:30 o'clock of the </w:t>
      </w:r>
      <w:r w:rsidR="00F12B36">
        <w:rPr>
          <w:rFonts w:ascii="Times New Roman" w:hAnsi="Times New Roman"/>
          <w:b/>
          <w:i w:val="0"/>
          <w:sz w:val="24"/>
          <w:szCs w:val="24"/>
        </w:rPr>
        <w:t>9</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xml:space="preserve">., on the </w:t>
      </w:r>
      <w:r w:rsidR="00F12B36">
        <w:rPr>
          <w:rFonts w:ascii="Times New Roman" w:hAnsi="Times New Roman"/>
          <w:b/>
          <w:i w:val="0"/>
          <w:sz w:val="24"/>
          <w:szCs w:val="24"/>
        </w:rPr>
        <w:t>6</w:t>
      </w:r>
      <w:r w:rsidR="009516DE" w:rsidRPr="009516DE">
        <w:rPr>
          <w:rFonts w:ascii="Times New Roman" w:hAnsi="Times New Roman"/>
          <w:b/>
          <w:i w:val="0"/>
          <w:sz w:val="24"/>
          <w:szCs w:val="24"/>
          <w:vertAlign w:val="superscript"/>
        </w:rPr>
        <w:t>th</w:t>
      </w:r>
      <w:r w:rsidRPr="009516DE">
        <w:rPr>
          <w:rFonts w:ascii="Times New Roman" w:hAnsi="Times New Roman"/>
          <w:b/>
          <w:i w:val="0"/>
          <w:sz w:val="24"/>
          <w:szCs w:val="24"/>
        </w:rPr>
        <w:t xml:space="preserve"> of </w:t>
      </w:r>
      <w:r w:rsidR="00F12B36">
        <w:rPr>
          <w:rFonts w:ascii="Times New Roman" w:hAnsi="Times New Roman"/>
          <w:b/>
          <w:i w:val="0"/>
          <w:sz w:val="24"/>
          <w:szCs w:val="24"/>
        </w:rPr>
        <w:t>October</w:t>
      </w:r>
      <w:r w:rsidRPr="009516DE">
        <w:rPr>
          <w:rFonts w:ascii="Times New Roman" w:hAnsi="Times New Roman"/>
          <w:b/>
          <w:i w:val="0"/>
          <w:sz w:val="24"/>
          <w:szCs w:val="24"/>
        </w:rPr>
        <w:t xml:space="preserve"> 2023,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11</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4779A8">
        <w:rPr>
          <w:rFonts w:ascii="GHEA Grapalat" w:hAnsi="GHEA Grapalat"/>
          <w:b/>
          <w:sz w:val="20"/>
          <w:szCs w:val="20"/>
          <w:lang w:val="af-ZA"/>
        </w:rPr>
        <w:t>ԳՀԱՊՁԲ-ՀՎԿԱԿ-2023-49</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2023</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4E2C3F" w:rsidRPr="00F155C1">
        <w:rPr>
          <w:rFonts w:ascii="GHEA Grapalat" w:hAnsi="GHEA Grapalat" w:cs="Times Armenian"/>
          <w:color w:val="000000"/>
          <w:sz w:val="20"/>
          <w:szCs w:val="20"/>
        </w:rPr>
        <w:t>սեպտեմբերի</w:t>
      </w:r>
      <w:proofErr w:type="gramEnd"/>
      <w:r w:rsidRPr="00F155C1">
        <w:rPr>
          <w:rFonts w:ascii="GHEA Grapalat" w:hAnsi="GHEA Grapalat" w:cs="Times Armenian"/>
          <w:color w:val="000000"/>
          <w:sz w:val="20"/>
          <w:szCs w:val="20"/>
          <w:lang w:val="hy-AM"/>
        </w:rPr>
        <w:t xml:space="preserve"> </w:t>
      </w:r>
      <w:r w:rsidR="00FF37A0">
        <w:rPr>
          <w:rFonts w:ascii="GHEA Grapalat" w:hAnsi="GHEA Grapalat" w:cs="Times Armenian"/>
          <w:color w:val="000000"/>
          <w:sz w:val="20"/>
          <w:szCs w:val="20"/>
          <w:lang w:val="af-ZA"/>
        </w:rPr>
        <w:t>28</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4779A8">
        <w:rPr>
          <w:rFonts w:ascii="GHEA Grapalat" w:hAnsi="GHEA Grapalat"/>
          <w:b/>
          <w:sz w:val="20"/>
          <w:szCs w:val="20"/>
          <w:lang w:val="af-ZA"/>
        </w:rPr>
        <w:t>ԳՀԱՊՁԲ-ՀՎԿԱԿ-2023-49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FF37A0">
        <w:rPr>
          <w:rFonts w:ascii="GHEA Grapalat" w:hAnsi="GHEA Grapalat"/>
          <w:b/>
          <w:i w:val="0"/>
          <w:lang w:val="en-US"/>
        </w:rPr>
        <w:t>22</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p w:rsidR="002B3E1C" w:rsidRPr="002B3E1C" w:rsidRDefault="002B3E1C" w:rsidP="002B3E1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2B3E1C" w:rsidTr="008119B6">
        <w:trPr>
          <w:trHeight w:val="480"/>
        </w:trPr>
        <w:tc>
          <w:tcPr>
            <w:tcW w:w="2410" w:type="dxa"/>
            <w:gridSpan w:val="2"/>
            <w:vAlign w:val="center"/>
          </w:tcPr>
          <w:p w:rsidR="006675F2" w:rsidRPr="002B3E1C" w:rsidRDefault="006675F2" w:rsidP="00D30C7A">
            <w:pPr>
              <w:pStyle w:val="BodyTextIndent2"/>
              <w:spacing w:line="240" w:lineRule="auto"/>
              <w:ind w:firstLine="0"/>
              <w:jc w:val="center"/>
              <w:rPr>
                <w:rFonts w:ascii="GHEA Grapalat" w:hAnsi="GHEA Grapalat"/>
                <w:b/>
                <w:bCs/>
                <w:i/>
                <w:iCs/>
              </w:rPr>
            </w:pPr>
            <w:r w:rsidRPr="002B3E1C">
              <w:rPr>
                <w:rFonts w:ascii="GHEA Grapalat" w:hAnsi="GHEA Grapalat"/>
                <w:b/>
                <w:bCs/>
                <w:i/>
                <w:iCs/>
              </w:rPr>
              <w:t xml:space="preserve">Չափաբաժինների </w:t>
            </w:r>
          </w:p>
        </w:tc>
        <w:tc>
          <w:tcPr>
            <w:tcW w:w="7940" w:type="dxa"/>
            <w:vMerge w:val="restart"/>
            <w:vAlign w:val="center"/>
          </w:tcPr>
          <w:p w:rsidR="006675F2" w:rsidRPr="002B3E1C" w:rsidRDefault="006675F2" w:rsidP="00EF3662">
            <w:pPr>
              <w:pStyle w:val="BodyTextIndent2"/>
              <w:spacing w:line="240" w:lineRule="auto"/>
              <w:ind w:firstLine="0"/>
              <w:jc w:val="center"/>
              <w:rPr>
                <w:rFonts w:ascii="GHEA Grapalat" w:hAnsi="GHEA Grapalat"/>
                <w:b/>
                <w:bCs/>
                <w:i/>
                <w:iCs/>
              </w:rPr>
            </w:pPr>
            <w:r w:rsidRPr="002B3E1C">
              <w:rPr>
                <w:rFonts w:ascii="GHEA Grapalat" w:hAnsi="GHEA Grapalat"/>
                <w:b/>
                <w:bCs/>
                <w:i/>
                <w:iCs/>
              </w:rPr>
              <w:t>Չափաբաժնի անվանումը</w:t>
            </w:r>
          </w:p>
        </w:tc>
      </w:tr>
      <w:tr w:rsidR="006675F2" w:rsidRPr="002B3E1C" w:rsidTr="008119B6">
        <w:trPr>
          <w:trHeight w:val="292"/>
        </w:trPr>
        <w:tc>
          <w:tcPr>
            <w:tcW w:w="851" w:type="dxa"/>
            <w:vAlign w:val="center"/>
          </w:tcPr>
          <w:p w:rsidR="006675F2" w:rsidRPr="002B3E1C" w:rsidRDefault="008119B6" w:rsidP="008119B6">
            <w:pPr>
              <w:pStyle w:val="BodyTextIndent2"/>
              <w:spacing w:line="240" w:lineRule="auto"/>
              <w:ind w:firstLine="176"/>
              <w:jc w:val="center"/>
              <w:rPr>
                <w:rFonts w:ascii="GHEA Grapalat" w:hAnsi="GHEA Grapalat"/>
                <w:b/>
                <w:bCs/>
                <w:i/>
                <w:iCs/>
              </w:rPr>
            </w:pPr>
            <w:r w:rsidRPr="002B3E1C">
              <w:rPr>
                <w:rFonts w:ascii="GHEA Grapalat" w:hAnsi="GHEA Grapalat"/>
                <w:b/>
                <w:bCs/>
                <w:i/>
                <w:iCs/>
              </w:rPr>
              <w:t>№</w:t>
            </w:r>
          </w:p>
        </w:tc>
        <w:tc>
          <w:tcPr>
            <w:tcW w:w="1559" w:type="dxa"/>
            <w:vAlign w:val="center"/>
          </w:tcPr>
          <w:p w:rsidR="006675F2" w:rsidRPr="002B3E1C" w:rsidRDefault="00D30C7A" w:rsidP="003D0F96">
            <w:pPr>
              <w:pStyle w:val="BodyTextIndent2"/>
              <w:spacing w:line="240" w:lineRule="auto"/>
              <w:ind w:firstLine="176"/>
              <w:jc w:val="center"/>
              <w:rPr>
                <w:rFonts w:ascii="GHEA Grapalat" w:hAnsi="GHEA Grapalat"/>
                <w:b/>
                <w:bCs/>
                <w:i/>
                <w:iCs/>
              </w:rPr>
            </w:pPr>
            <w:r w:rsidRPr="002B3E1C">
              <w:rPr>
                <w:rFonts w:ascii="GHEA Grapalat" w:hAnsi="GHEA Grapalat"/>
                <w:b/>
                <w:bCs/>
                <w:i/>
                <w:iCs/>
                <w:lang w:val="hy-AM"/>
              </w:rPr>
              <w:t>գնման</w:t>
            </w:r>
            <w:r w:rsidRPr="002B3E1C">
              <w:rPr>
                <w:rFonts w:ascii="GHEA Grapalat" w:hAnsi="GHEA Grapalat"/>
                <w:b/>
                <w:bCs/>
                <w:i/>
                <w:iCs/>
                <w:lang w:val="en-US"/>
              </w:rPr>
              <w:t xml:space="preserve"> </w:t>
            </w:r>
            <w:r w:rsidRPr="002B3E1C">
              <w:rPr>
                <w:rFonts w:ascii="GHEA Grapalat" w:hAnsi="GHEA Grapalat"/>
                <w:b/>
                <w:bCs/>
                <w:i/>
                <w:iCs/>
                <w:lang w:val="hy-AM"/>
              </w:rPr>
              <w:t xml:space="preserve"> գինը</w:t>
            </w:r>
          </w:p>
        </w:tc>
        <w:tc>
          <w:tcPr>
            <w:tcW w:w="7940" w:type="dxa"/>
            <w:vMerge/>
            <w:vAlign w:val="center"/>
          </w:tcPr>
          <w:p w:rsidR="006675F2" w:rsidRPr="002B3E1C" w:rsidRDefault="006675F2" w:rsidP="00EF3662">
            <w:pPr>
              <w:pStyle w:val="BodyTextIndent2"/>
              <w:spacing w:line="240" w:lineRule="auto"/>
              <w:ind w:firstLine="0"/>
              <w:jc w:val="center"/>
              <w:rPr>
                <w:rFonts w:ascii="GHEA Grapalat" w:hAnsi="GHEA Grapalat"/>
                <w:b/>
                <w:bCs/>
                <w:i/>
                <w:iCs/>
              </w:rPr>
            </w:pPr>
          </w:p>
        </w:tc>
      </w:tr>
      <w:tr w:rsidR="00E26186" w:rsidRPr="002B3E1C" w:rsidTr="008119B6">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sidRPr="00E26186">
              <w:rPr>
                <w:rFonts w:ascii="GHEA Grapalat" w:hAnsi="GHEA Grapalat" w:cs="Calibri"/>
                <w:sz w:val="20"/>
                <w:szCs w:val="20"/>
              </w:rPr>
              <w:t>60</w:t>
            </w:r>
            <w:r>
              <w:rPr>
                <w:rFonts w:ascii="GHEA Grapalat" w:hAnsi="GHEA Grapalat" w:cs="Calibri"/>
                <w:sz w:val="20"/>
                <w:szCs w:val="20"/>
              </w:rPr>
              <w:t xml:space="preserve"> </w:t>
            </w:r>
            <w:r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Նատրիումի հիդրօքսիդ</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Pr>
                <w:rFonts w:ascii="GHEA Grapalat" w:hAnsi="GHEA Grapalat" w:cs="Calibri"/>
                <w:sz w:val="20"/>
                <w:szCs w:val="20"/>
              </w:rPr>
              <w:t xml:space="preserve">50 </w:t>
            </w:r>
            <w:r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Նեսսլերի ռեակտիվ_1</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sidRPr="00E26186">
              <w:rPr>
                <w:rFonts w:ascii="GHEA Grapalat" w:hAnsi="GHEA Grapalat" w:cs="Calibri"/>
                <w:sz w:val="20"/>
                <w:szCs w:val="20"/>
              </w:rPr>
              <w:t>75</w:t>
            </w:r>
            <w:r>
              <w:rPr>
                <w:rFonts w:ascii="GHEA Grapalat" w:hAnsi="GHEA Grapalat" w:cs="Calibri"/>
                <w:sz w:val="20"/>
                <w:szCs w:val="20"/>
              </w:rPr>
              <w:t xml:space="preserve"> </w:t>
            </w:r>
            <w:r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Ազոտական թթու</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sidRPr="00E26186">
              <w:rPr>
                <w:rFonts w:ascii="GHEA Grapalat" w:hAnsi="GHEA Grapalat" w:cs="Calibri"/>
                <w:sz w:val="20"/>
                <w:szCs w:val="20"/>
              </w:rPr>
              <w:t>50</w:t>
            </w:r>
            <w:r>
              <w:rPr>
                <w:rFonts w:ascii="GHEA Grapalat" w:hAnsi="GHEA Grapalat" w:cs="Calibri"/>
                <w:sz w:val="20"/>
                <w:szCs w:val="20"/>
              </w:rPr>
              <w:t xml:space="preserve"> </w:t>
            </w:r>
            <w:r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Աղաթթու_2</w:t>
            </w:r>
          </w:p>
        </w:tc>
      </w:tr>
      <w:tr w:rsidR="00E26186" w:rsidRPr="00E26186"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Pr>
                <w:rFonts w:ascii="GHEA Grapalat" w:hAnsi="GHEA Grapalat" w:cs="Calibri"/>
                <w:sz w:val="20"/>
                <w:szCs w:val="20"/>
              </w:rPr>
              <w:t xml:space="preserve">1 000 </w:t>
            </w:r>
            <w:r w:rsidRPr="00E26186">
              <w:rPr>
                <w:rFonts w:ascii="GHEA Grapalat" w:hAnsi="GHEA Grapalat" w:cs="Calibri"/>
                <w:sz w:val="20"/>
                <w:szCs w:val="20"/>
              </w:rPr>
              <w:t>000</w:t>
            </w:r>
          </w:p>
        </w:tc>
        <w:tc>
          <w:tcPr>
            <w:tcW w:w="7940" w:type="dxa"/>
            <w:vAlign w:val="center"/>
          </w:tcPr>
          <w:p w:rsidR="00E26186" w:rsidRPr="00E26186" w:rsidRDefault="00E26186">
            <w:pPr>
              <w:rPr>
                <w:rFonts w:ascii="GHEA Grapalat" w:hAnsi="GHEA Grapalat" w:cs="Calibri"/>
                <w:sz w:val="20"/>
                <w:szCs w:val="20"/>
              </w:rPr>
            </w:pPr>
            <w:r w:rsidRPr="002B3E1C">
              <w:rPr>
                <w:rFonts w:ascii="GHEA Grapalat" w:hAnsi="GHEA Grapalat" w:cs="Calibri"/>
                <w:sz w:val="20"/>
                <w:szCs w:val="20"/>
              </w:rPr>
              <w:t>Քրոմային</w:t>
            </w:r>
            <w:r w:rsidRPr="00E26186">
              <w:rPr>
                <w:rFonts w:ascii="GHEA Grapalat" w:hAnsi="GHEA Grapalat" w:cs="Calibri"/>
                <w:sz w:val="20"/>
                <w:szCs w:val="20"/>
              </w:rPr>
              <w:t xml:space="preserve"> </w:t>
            </w:r>
            <w:r w:rsidRPr="002B3E1C">
              <w:rPr>
                <w:rFonts w:ascii="GHEA Grapalat" w:hAnsi="GHEA Grapalat" w:cs="Calibri"/>
                <w:sz w:val="20"/>
                <w:szCs w:val="20"/>
              </w:rPr>
              <w:t>մուգ</w:t>
            </w:r>
            <w:r w:rsidRPr="00E26186">
              <w:rPr>
                <w:rFonts w:ascii="GHEA Grapalat" w:hAnsi="GHEA Grapalat" w:cs="Calibri"/>
                <w:sz w:val="20"/>
                <w:szCs w:val="20"/>
              </w:rPr>
              <w:t xml:space="preserve"> </w:t>
            </w:r>
            <w:r w:rsidRPr="002B3E1C">
              <w:rPr>
                <w:rFonts w:ascii="GHEA Grapalat" w:hAnsi="GHEA Grapalat" w:cs="Calibri"/>
                <w:sz w:val="20"/>
                <w:szCs w:val="20"/>
              </w:rPr>
              <w:t>կապույտ</w:t>
            </w:r>
            <w:r w:rsidRPr="00E26186">
              <w:rPr>
                <w:rFonts w:ascii="GHEA Grapalat" w:hAnsi="GHEA Grapalat" w:cs="Calibri"/>
                <w:sz w:val="20"/>
                <w:szCs w:val="20"/>
              </w:rPr>
              <w:t xml:space="preserve"> </w:t>
            </w:r>
            <w:r w:rsidRPr="002B3E1C">
              <w:rPr>
                <w:rFonts w:ascii="GHEA Grapalat" w:hAnsi="GHEA Grapalat" w:cs="Calibri"/>
                <w:sz w:val="20"/>
                <w:szCs w:val="20"/>
              </w:rPr>
              <w:t>թթու</w:t>
            </w:r>
            <w:r w:rsidRPr="00E26186">
              <w:rPr>
                <w:rFonts w:ascii="GHEA Grapalat" w:hAnsi="GHEA Grapalat" w:cs="Calibri"/>
                <w:sz w:val="20"/>
                <w:szCs w:val="20"/>
              </w:rPr>
              <w:t xml:space="preserve"> </w:t>
            </w:r>
            <w:r w:rsidRPr="002B3E1C">
              <w:rPr>
                <w:rFonts w:ascii="GHEA Grapalat" w:hAnsi="GHEA Grapalat" w:cs="Calibri"/>
                <w:sz w:val="20"/>
                <w:szCs w:val="20"/>
              </w:rPr>
              <w:t>ինդիկատոր</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Pr>
                <w:rFonts w:ascii="GHEA Grapalat" w:hAnsi="GHEA Grapalat" w:cs="Calibri"/>
                <w:sz w:val="20"/>
                <w:szCs w:val="20"/>
              </w:rPr>
              <w:t xml:space="preserve">400 </w:t>
            </w:r>
            <w:r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Սուլֆարսազեն</w:t>
            </w:r>
          </w:p>
        </w:tc>
      </w:tr>
      <w:tr w:rsidR="00E26186" w:rsidRPr="002B3E1C" w:rsidTr="008119B6">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E26186" w:rsidP="00E26186">
            <w:pPr>
              <w:jc w:val="center"/>
              <w:rPr>
                <w:rFonts w:ascii="GHEA Grapalat" w:hAnsi="GHEA Grapalat" w:cs="Calibri"/>
                <w:sz w:val="20"/>
                <w:szCs w:val="20"/>
              </w:rPr>
            </w:pPr>
            <w:r>
              <w:rPr>
                <w:rFonts w:ascii="GHEA Grapalat" w:hAnsi="GHEA Grapalat" w:cs="Calibri"/>
                <w:sz w:val="20"/>
                <w:szCs w:val="20"/>
              </w:rPr>
              <w:t xml:space="preserve">112 </w:t>
            </w:r>
            <w:r w:rsidRPr="00E26186">
              <w:rPr>
                <w:rFonts w:ascii="GHEA Grapalat" w:hAnsi="GHEA Grapalat" w:cs="Calibri"/>
                <w:sz w:val="20"/>
                <w:szCs w:val="20"/>
              </w:rPr>
              <w:t>500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Լանթանի նիտրատ հեքսահիդրատ</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526848" w:rsidP="00526848">
            <w:pPr>
              <w:jc w:val="center"/>
              <w:rPr>
                <w:rFonts w:ascii="GHEA Grapalat" w:hAnsi="GHEA Grapalat" w:cs="Calibri"/>
                <w:sz w:val="20"/>
                <w:szCs w:val="20"/>
              </w:rPr>
            </w:pPr>
            <w:r>
              <w:rPr>
                <w:rFonts w:ascii="GHEA Grapalat" w:hAnsi="GHEA Grapalat" w:cs="Calibri"/>
                <w:sz w:val="20"/>
                <w:szCs w:val="20"/>
              </w:rPr>
              <w:t xml:space="preserve">250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Կալիումի քլորիդ</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180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Պիրագալոլ Ա</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75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Ֆտորաջրածնական թթու</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52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Ազոտի օքսիդներ (գումարային)</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80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Կալիումի բրոմատ</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600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Հոլմիումի օքսիդի լուծույթ</w:t>
            </w:r>
          </w:p>
        </w:tc>
      </w:tr>
      <w:tr w:rsidR="00E26186" w:rsidRPr="00E26186"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990 </w:t>
            </w:r>
            <w:r w:rsidR="00E26186" w:rsidRPr="00E26186">
              <w:rPr>
                <w:rFonts w:ascii="GHEA Grapalat" w:hAnsi="GHEA Grapalat" w:cs="Calibri"/>
                <w:sz w:val="20"/>
                <w:szCs w:val="20"/>
              </w:rPr>
              <w:t>000</w:t>
            </w:r>
          </w:p>
        </w:tc>
        <w:tc>
          <w:tcPr>
            <w:tcW w:w="7940" w:type="dxa"/>
            <w:vAlign w:val="center"/>
          </w:tcPr>
          <w:p w:rsidR="00E26186" w:rsidRPr="00E26186" w:rsidRDefault="00E26186">
            <w:pPr>
              <w:rPr>
                <w:rFonts w:ascii="GHEA Grapalat" w:hAnsi="GHEA Grapalat" w:cs="Calibri"/>
                <w:sz w:val="20"/>
                <w:szCs w:val="20"/>
              </w:rPr>
            </w:pPr>
            <w:r w:rsidRPr="002B3E1C">
              <w:rPr>
                <w:rFonts w:ascii="GHEA Grapalat" w:hAnsi="GHEA Grapalat" w:cs="Calibri"/>
                <w:sz w:val="20"/>
                <w:szCs w:val="20"/>
              </w:rPr>
              <w:t>Իոնիզացնող</w:t>
            </w:r>
            <w:r w:rsidRPr="00E26186">
              <w:rPr>
                <w:rFonts w:ascii="GHEA Grapalat" w:hAnsi="GHEA Grapalat" w:cs="Calibri"/>
                <w:sz w:val="20"/>
                <w:szCs w:val="20"/>
              </w:rPr>
              <w:t xml:space="preserve"> </w:t>
            </w:r>
            <w:r w:rsidRPr="002B3E1C">
              <w:rPr>
                <w:rFonts w:ascii="GHEA Grapalat" w:hAnsi="GHEA Grapalat" w:cs="Calibri"/>
                <w:sz w:val="20"/>
                <w:szCs w:val="20"/>
              </w:rPr>
              <w:t>բետա</w:t>
            </w:r>
            <w:r w:rsidRPr="00E26186">
              <w:rPr>
                <w:rFonts w:ascii="GHEA Grapalat" w:hAnsi="GHEA Grapalat" w:cs="Calibri"/>
                <w:sz w:val="20"/>
                <w:szCs w:val="20"/>
              </w:rPr>
              <w:t xml:space="preserve"> </w:t>
            </w:r>
            <w:r w:rsidRPr="002B3E1C">
              <w:rPr>
                <w:rFonts w:ascii="GHEA Grapalat" w:hAnsi="GHEA Grapalat" w:cs="Calibri"/>
                <w:sz w:val="20"/>
                <w:szCs w:val="20"/>
              </w:rPr>
              <w:t>ճառագայթման</w:t>
            </w:r>
            <w:r w:rsidRPr="00E26186">
              <w:rPr>
                <w:rFonts w:ascii="GHEA Grapalat" w:hAnsi="GHEA Grapalat" w:cs="Calibri"/>
                <w:sz w:val="20"/>
                <w:szCs w:val="20"/>
              </w:rPr>
              <w:t xml:space="preserve"> </w:t>
            </w:r>
            <w:r w:rsidRPr="002B3E1C">
              <w:rPr>
                <w:rFonts w:ascii="GHEA Grapalat" w:hAnsi="GHEA Grapalat" w:cs="Calibri"/>
                <w:sz w:val="20"/>
                <w:szCs w:val="20"/>
              </w:rPr>
              <w:t>ստուգիչ</w:t>
            </w:r>
            <w:r w:rsidRPr="00E26186">
              <w:rPr>
                <w:rFonts w:ascii="GHEA Grapalat" w:hAnsi="GHEA Grapalat" w:cs="Calibri"/>
                <w:sz w:val="20"/>
                <w:szCs w:val="20"/>
              </w:rPr>
              <w:t xml:space="preserve"> </w:t>
            </w:r>
            <w:r w:rsidRPr="002B3E1C">
              <w:rPr>
                <w:rFonts w:ascii="GHEA Grapalat" w:hAnsi="GHEA Grapalat" w:cs="Calibri"/>
                <w:sz w:val="20"/>
                <w:szCs w:val="20"/>
              </w:rPr>
              <w:t>աղբյուր</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600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Ազոտ գազ</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260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Արսեն_1</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80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 xml:space="preserve">Նատրիում </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40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Արծաթ</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80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Մանգան</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80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Նիկել</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rsidP="0069085A">
            <w:pPr>
              <w:jc w:val="center"/>
              <w:rPr>
                <w:rFonts w:ascii="GHEA Grapalat" w:hAnsi="GHEA Grapalat" w:cs="Calibri"/>
                <w:sz w:val="20"/>
                <w:szCs w:val="20"/>
              </w:rPr>
            </w:pPr>
            <w:r>
              <w:rPr>
                <w:rFonts w:ascii="GHEA Grapalat" w:hAnsi="GHEA Grapalat" w:cs="Calibri"/>
                <w:sz w:val="20"/>
                <w:szCs w:val="20"/>
              </w:rPr>
              <w:t xml:space="preserve">100 </w:t>
            </w:r>
            <w:r w:rsidR="00E26186" w:rsidRPr="00E26186">
              <w:rPr>
                <w:rFonts w:ascii="GHEA Grapalat" w:hAnsi="GHEA Grapalat" w:cs="Calibri"/>
                <w:sz w:val="20"/>
                <w:szCs w:val="20"/>
              </w:rPr>
              <w:t>000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Բերիլիում</w:t>
            </w:r>
          </w:p>
        </w:tc>
      </w:tr>
      <w:tr w:rsidR="00E26186" w:rsidRPr="002B3E1C" w:rsidTr="00526848">
        <w:tc>
          <w:tcPr>
            <w:tcW w:w="851" w:type="dxa"/>
            <w:vAlign w:val="center"/>
          </w:tcPr>
          <w:p w:rsidR="00E26186" w:rsidRPr="002B3E1C" w:rsidRDefault="00E26186" w:rsidP="00793858">
            <w:pPr>
              <w:pStyle w:val="BodyTextIndent2"/>
              <w:numPr>
                <w:ilvl w:val="0"/>
                <w:numId w:val="31"/>
              </w:numPr>
              <w:spacing w:line="240" w:lineRule="auto"/>
              <w:jc w:val="center"/>
              <w:rPr>
                <w:rFonts w:ascii="GHEA Grapalat" w:hAnsi="GHEA Grapalat"/>
              </w:rPr>
            </w:pPr>
          </w:p>
        </w:tc>
        <w:tc>
          <w:tcPr>
            <w:tcW w:w="1559" w:type="dxa"/>
            <w:vAlign w:val="center"/>
          </w:tcPr>
          <w:p w:rsidR="00E26186" w:rsidRPr="00E26186" w:rsidRDefault="0069085A">
            <w:pPr>
              <w:jc w:val="center"/>
              <w:rPr>
                <w:rFonts w:ascii="GHEA Grapalat" w:hAnsi="GHEA Grapalat" w:cs="Calibri"/>
                <w:sz w:val="20"/>
                <w:szCs w:val="20"/>
              </w:rPr>
            </w:pPr>
            <w:r>
              <w:rPr>
                <w:rFonts w:ascii="GHEA Grapalat" w:hAnsi="GHEA Grapalat" w:cs="Calibri"/>
                <w:sz w:val="20"/>
                <w:szCs w:val="20"/>
              </w:rPr>
              <w:t>0</w:t>
            </w:r>
          </w:p>
        </w:tc>
        <w:tc>
          <w:tcPr>
            <w:tcW w:w="7940" w:type="dxa"/>
            <w:vAlign w:val="center"/>
          </w:tcPr>
          <w:p w:rsidR="00E26186" w:rsidRPr="002B3E1C" w:rsidRDefault="00E26186">
            <w:pPr>
              <w:rPr>
                <w:rFonts w:ascii="GHEA Grapalat" w:hAnsi="GHEA Grapalat" w:cs="Calibri"/>
                <w:sz w:val="20"/>
                <w:szCs w:val="20"/>
              </w:rPr>
            </w:pPr>
            <w:r w:rsidRPr="002B3E1C">
              <w:rPr>
                <w:rFonts w:ascii="GHEA Grapalat" w:hAnsi="GHEA Grapalat" w:cs="Calibri"/>
                <w:sz w:val="20"/>
                <w:szCs w:val="20"/>
              </w:rPr>
              <w:t>Ածխածնի դիօքսիդ գազ</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w:t>
      </w:r>
      <w:r w:rsidRPr="00A71D81">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 xml:space="preserve">հաշված </w:t>
      </w:r>
      <w:r w:rsidR="00D06242" w:rsidRPr="009E446B">
        <w:rPr>
          <w:rFonts w:ascii="GHEA Grapalat" w:hAnsi="GHEA Grapalat" w:cs="Sylfaen"/>
          <w:b/>
          <w:szCs w:val="24"/>
          <w:lang w:val="hy-AM"/>
        </w:rPr>
        <w:t>9</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045BD3" w:rsidRPr="00F155C1">
        <w:rPr>
          <w:rFonts w:ascii="GHEA Grapalat" w:hAnsi="GHEA Grapalat" w:cs="Sylfaen"/>
          <w:b/>
          <w:szCs w:val="24"/>
          <w:lang w:val="hy-AM"/>
        </w:rPr>
        <w:t>1</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0304C5">
        <w:rPr>
          <w:rFonts w:ascii="GHEA Grapalat" w:hAnsi="GHEA Grapalat" w:cs="Sylfaen"/>
          <w:szCs w:val="24"/>
        </w:rPr>
        <w:t xml:space="preserve"> </w:t>
      </w:r>
      <w:r w:rsidR="009E446B">
        <w:rPr>
          <w:rFonts w:ascii="GHEA Grapalat" w:hAnsi="GHEA Grapalat" w:cs="Sylfaen"/>
          <w:b/>
          <w:szCs w:val="24"/>
        </w:rPr>
        <w:t>9</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403798" w:rsidRPr="000304C5">
        <w:rPr>
          <w:rFonts w:ascii="GHEA Grapalat" w:hAnsi="GHEA Grapalat" w:cs="Sylfaen"/>
          <w:b/>
          <w:szCs w:val="24"/>
        </w:rPr>
        <w:t>1</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779A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779A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779A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779A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779A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779A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779A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779A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779A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4779A8">
        <w:rPr>
          <w:rFonts w:ascii="GHEA Grapalat" w:hAnsi="GHEA Grapalat"/>
          <w:b/>
          <w:color w:val="000000"/>
          <w:sz w:val="20"/>
          <w:szCs w:val="20"/>
          <w:lang w:val="hy-AM"/>
        </w:rPr>
        <w:t>ԳՀԱՊՁԲ-ՀՎԿԱԿ-2023-49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779A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779A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779A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779A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779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779A8">
        <w:rPr>
          <w:rFonts w:ascii="GHEA Grapalat" w:hAnsi="GHEA Grapalat"/>
          <w:b/>
          <w:color w:val="000000"/>
          <w:lang w:val="hy-AM"/>
        </w:rPr>
        <w:t>ԳՀԱՊՁԲ-ՀՎԿԱԿ-2023-49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4779A8" w:rsidTr="007A2020">
        <w:trPr>
          <w:tblCellSpacing w:w="7" w:type="dxa"/>
          <w:jc w:val="center"/>
        </w:trPr>
        <w:tc>
          <w:tcPr>
            <w:tcW w:w="0" w:type="auto"/>
            <w:vAlign w:val="center"/>
          </w:tcPr>
          <w:p w:rsidR="0038400D" w:rsidRPr="00A71D81" w:rsidRDefault="00925583" w:rsidP="007A2020">
            <w:pPr>
              <w:jc w:val="center"/>
              <w:rPr>
                <w:rFonts w:ascii="GHEA Grapalat" w:hAnsi="GHEA Grapalat"/>
                <w:iCs/>
                <w:color w:val="000000"/>
                <w:sz w:val="21"/>
                <w:szCs w:val="21"/>
                <w:lang w:val="pt-BR"/>
              </w:rPr>
            </w:pPr>
            <w:r w:rsidRPr="0092558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848" w:rsidRDefault="00526848">
      <w:r>
        <w:separator/>
      </w:r>
    </w:p>
  </w:endnote>
  <w:endnote w:type="continuationSeparator" w:id="0">
    <w:p w:rsidR="00526848" w:rsidRDefault="005268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848" w:rsidRDefault="00526848">
      <w:r>
        <w:separator/>
      </w:r>
    </w:p>
  </w:footnote>
  <w:footnote w:type="continuationSeparator" w:id="0">
    <w:p w:rsidR="00526848" w:rsidRDefault="00526848">
      <w:r>
        <w:continuationSeparator/>
      </w:r>
    </w:p>
  </w:footnote>
  <w:footnote w:id="1">
    <w:p w:rsidR="00526848" w:rsidRPr="006F2A6C" w:rsidRDefault="0052684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26848" w:rsidRPr="00FD4E69" w:rsidRDefault="0052684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526848" w:rsidRPr="000B7538" w:rsidRDefault="0052684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779A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26848" w:rsidRPr="00253C84" w:rsidRDefault="0052684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26848" w:rsidRPr="00253C84" w:rsidRDefault="00526848">
      <w:pPr>
        <w:pStyle w:val="FootnoteText"/>
        <w:rPr>
          <w:rFonts w:asciiTheme="minorHAnsi" w:hAnsiTheme="minorHAnsi"/>
          <w:lang w:val="hy-AM"/>
        </w:rPr>
      </w:pPr>
    </w:p>
  </w:footnote>
  <w:footnote w:id="4">
    <w:p w:rsidR="00526848" w:rsidRPr="00002A8F" w:rsidRDefault="0052684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526848" w:rsidRPr="00151EB5" w:rsidRDefault="00526848"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526848" w:rsidRPr="00253C84" w:rsidRDefault="0052684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526848" w:rsidRPr="008C7473" w:rsidRDefault="00526848"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526848" w:rsidRPr="00BE68BB" w:rsidRDefault="00526848" w:rsidP="00445E6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61A7"/>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1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7D9"/>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9A8"/>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2684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85A"/>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58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46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437"/>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42"/>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38BC"/>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186"/>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2B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B36"/>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A0"/>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4F66A-9658-4531-ACCF-93415B82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64</Pages>
  <Words>15909</Words>
  <Characters>121514</Characters>
  <Application>Microsoft Office Word</Application>
  <DocSecurity>0</DocSecurity>
  <Lines>1012</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162</cp:revision>
  <cp:lastPrinted>2018-02-16T07:12:00Z</cp:lastPrinted>
  <dcterms:created xsi:type="dcterms:W3CDTF">2022-10-31T10:53:00Z</dcterms:created>
  <dcterms:modified xsi:type="dcterms:W3CDTF">2023-09-28T10:56:00Z</dcterms:modified>
</cp:coreProperties>
</file>