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22C" w:rsidRPr="00B1024C" w:rsidRDefault="00EF522C" w:rsidP="00EF522C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ՀԱՅՏԱՐԱՐՈՒԹՅՈՒՆ</w:t>
      </w:r>
    </w:p>
    <w:p w:rsidR="00EF522C" w:rsidRPr="00B1024C" w:rsidRDefault="00EF522C" w:rsidP="00EF522C">
      <w:pPr>
        <w:jc w:val="center"/>
        <w:rPr>
          <w:rFonts w:ascii="GHEA Grapalat" w:hAnsi="GHEA Grapalat" w:cs="Sylfaen"/>
          <w:b/>
          <w:lang w:val="af-ZA"/>
        </w:rPr>
      </w:pPr>
      <w:r w:rsidRPr="00B1024C">
        <w:rPr>
          <w:rFonts w:ascii="GHEA Grapalat" w:hAnsi="GHEA Grapalat"/>
          <w:b/>
          <w:lang w:val="af-ZA"/>
        </w:rPr>
        <w:t>պայմանագիր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կնքելու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որոշման</w:t>
      </w:r>
      <w:r w:rsidRPr="00B1024C">
        <w:rPr>
          <w:rFonts w:ascii="GHEA Grapalat" w:hAnsi="GHEA Grapalat" w:cs="Sylfaen"/>
          <w:b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մասին</w:t>
      </w:r>
    </w:p>
    <w:p w:rsidR="00EF522C" w:rsidRPr="00B1024C" w:rsidRDefault="00EF522C" w:rsidP="00EF522C">
      <w:pPr>
        <w:pStyle w:val="3"/>
        <w:rPr>
          <w:rFonts w:ascii="GHEA Grapalat" w:hAnsi="GHEA Grapalat"/>
          <w:b/>
          <w:lang w:val="af-ZA"/>
        </w:rPr>
      </w:pPr>
    </w:p>
    <w:p w:rsidR="00EF522C" w:rsidRPr="00B1024C" w:rsidRDefault="00EF522C" w:rsidP="00EF522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Ընթացակարգի ծածկագիրը ՀՀԵՔ-</w:t>
      </w:r>
      <w:r>
        <w:rPr>
          <w:rFonts w:ascii="GHEA Grapalat" w:hAnsi="GHEA Grapalat"/>
          <w:lang w:val="af-ZA"/>
        </w:rPr>
        <w:t>Հ94ԱԴ-ՄԱԾՁԲ</w:t>
      </w:r>
      <w:r w:rsidRPr="00B1024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23/05</w:t>
      </w:r>
    </w:p>
    <w:p w:rsidR="00EF522C" w:rsidRPr="00B1024C" w:rsidRDefault="00EF522C" w:rsidP="00EF522C">
      <w:pPr>
        <w:spacing w:line="360" w:lineRule="auto"/>
        <w:ind w:firstLine="709"/>
        <w:jc w:val="center"/>
        <w:rPr>
          <w:rFonts w:ascii="GHEA Grapalat" w:hAnsi="GHEA Grapalat"/>
          <w:lang w:val="af-ZA"/>
        </w:rPr>
      </w:pPr>
    </w:p>
    <w:p w:rsidR="00EF522C" w:rsidRPr="00B1024C" w:rsidRDefault="00EF522C" w:rsidP="00EF522C">
      <w:pPr>
        <w:spacing w:line="360" w:lineRule="auto"/>
        <w:ind w:firstLine="709"/>
        <w:jc w:val="both"/>
        <w:rPr>
          <w:rFonts w:ascii="GHEA Grapalat" w:hAnsi="GHEA Grapalat" w:cs="Sylfaen"/>
          <w:lang w:val="af-ZA"/>
        </w:rPr>
      </w:pPr>
      <w:r w:rsidRPr="00B1024C">
        <w:rPr>
          <w:rFonts w:ascii="GHEA Grapalat" w:hAnsi="GHEA Grapalat"/>
          <w:lang w:val="af-ZA"/>
        </w:rPr>
        <w:t xml:space="preserve"> Գ.ՄԱՐԳԱՐՅԱՆԻ ԱՆՎԱՆ </w:t>
      </w:r>
      <w:r>
        <w:rPr>
          <w:rFonts w:ascii="GHEA Grapalat" w:hAnsi="GHEA Grapalat"/>
          <w:lang w:val="af-ZA"/>
        </w:rPr>
        <w:t>N 94</w:t>
      </w:r>
      <w:r w:rsidRPr="00B1024C">
        <w:rPr>
          <w:rFonts w:ascii="GHEA Grapalat" w:hAnsi="GHEA Grapalat"/>
          <w:lang w:val="af-ZA"/>
        </w:rPr>
        <w:t xml:space="preserve"> ԱՎԱԳ ԴՊՐՈՑ  ՊՈԱԿ-ը ստորև ներկայացնում է </w:t>
      </w:r>
      <w:r w:rsidRPr="00215543">
        <w:rPr>
          <w:rFonts w:ascii="GHEA Grapalat" w:hAnsi="GHEA Grapalat"/>
          <w:lang w:val="af-ZA"/>
        </w:rPr>
        <w:t>“</w:t>
      </w:r>
      <w:r>
        <w:rPr>
          <w:rFonts w:ascii="GHEA Grapalat" w:hAnsi="GHEA Grapalat"/>
        </w:rPr>
        <w:t>ԳԱԶԱՍՊԱՌՄԱՆ</w:t>
      </w:r>
      <w:r w:rsidRPr="006F0E8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ՀԱՄԱԿԱՐԳԻ</w:t>
      </w:r>
      <w:r w:rsidRPr="006F0E8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ՏԵԽՆԻԿԱԿԱՆ</w:t>
      </w:r>
      <w:r w:rsidRPr="006F0E88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ՍՊԱՍԱՐԿՄԱՆ</w:t>
      </w:r>
      <w:r w:rsidRPr="009147C1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</w:rPr>
        <w:t>ԾԱՌԱՅՈՒԹՅՈՒՆՆԵՐ</w:t>
      </w:r>
      <w:r w:rsidRPr="00215543">
        <w:rPr>
          <w:rFonts w:ascii="GHEA Grapalat" w:hAnsi="GHEA Grapalat"/>
          <w:lang w:val="af-ZA"/>
        </w:rPr>
        <w:t>»</w:t>
      </w:r>
      <w:r w:rsidRPr="00B1024C">
        <w:rPr>
          <w:rFonts w:ascii="GHEA Grapalat" w:hAnsi="GHEA Grapalat"/>
          <w:lang w:val="af-ZA"/>
        </w:rPr>
        <w:t xml:space="preserve"> գնման նպատակով կազմակերպված ՀՀԵՔ-</w:t>
      </w:r>
      <w:r>
        <w:rPr>
          <w:rFonts w:ascii="GHEA Grapalat" w:hAnsi="GHEA Grapalat"/>
          <w:lang w:val="af-ZA"/>
        </w:rPr>
        <w:t>Հ94ԱԴ-ՄԱԾՁԲ</w:t>
      </w:r>
      <w:r w:rsidRPr="00B1024C">
        <w:rPr>
          <w:rFonts w:ascii="GHEA Grapalat" w:hAnsi="GHEA Grapalat"/>
          <w:lang w:val="af-ZA"/>
        </w:rPr>
        <w:t>-</w:t>
      </w:r>
      <w:r>
        <w:rPr>
          <w:rFonts w:ascii="GHEA Grapalat" w:hAnsi="GHEA Grapalat"/>
          <w:lang w:val="af-ZA"/>
        </w:rPr>
        <w:t>23/05</w:t>
      </w:r>
      <w:r w:rsidRPr="00B1024C">
        <w:rPr>
          <w:rFonts w:ascii="GHEA Grapalat" w:hAnsi="GHEA Grapalat"/>
          <w:lang w:val="af-ZA"/>
        </w:rPr>
        <w:t xml:space="preserve">  ծածկագրով գնման ընթացակարգի արդյունքում պայմանագիր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կնքելու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որոշման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մասին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տեղեկատվությունը</w:t>
      </w:r>
      <w:r w:rsidRPr="00B1024C">
        <w:rPr>
          <w:rFonts w:ascii="GHEA Grapalat" w:hAnsi="GHEA Grapalat" w:cs="Sylfaen"/>
          <w:lang w:val="af-ZA"/>
        </w:rPr>
        <w:t>`</w:t>
      </w:r>
    </w:p>
    <w:p w:rsidR="00EF522C" w:rsidRPr="00B1024C" w:rsidRDefault="00EF522C" w:rsidP="00EF522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 w:cs="Sylfaen"/>
          <w:lang w:val="af-ZA"/>
        </w:rPr>
        <w:t>Գնահատող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հանձնաժողովի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2023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թվականի</w:t>
      </w:r>
      <w:r w:rsidRPr="00B1024C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hy-AM"/>
        </w:rPr>
        <w:t>հունիս 08</w:t>
      </w:r>
      <w:r w:rsidRPr="00B1024C">
        <w:rPr>
          <w:rFonts w:ascii="GHEA Grapalat" w:hAnsi="GHEA Grapalat"/>
          <w:lang w:val="af-ZA"/>
        </w:rPr>
        <w:t>-</w:t>
      </w:r>
      <w:r w:rsidRPr="00B1024C">
        <w:rPr>
          <w:rFonts w:ascii="GHEA Grapalat" w:hAnsi="GHEA Grapalat" w:cs="Sylfaen"/>
          <w:lang w:val="af-ZA"/>
        </w:rPr>
        <w:t>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թիվ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2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որոշմամբ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հաստատվել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են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ընթացակարգի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բոլոր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մասնակիցների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կողմից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ներկայացված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հայտերի</w:t>
      </w:r>
      <w:r w:rsidRPr="00B1024C">
        <w:rPr>
          <w:rFonts w:ascii="GHEA Grapalat" w:hAnsi="GHEA Grapalat"/>
          <w:lang w:val="af-ZA"/>
        </w:rPr>
        <w:t xml:space="preserve">` </w:t>
      </w:r>
      <w:r w:rsidRPr="00B1024C">
        <w:rPr>
          <w:rFonts w:ascii="GHEA Grapalat" w:hAnsi="GHEA Grapalat" w:cs="Sylfaen"/>
          <w:lang w:val="af-ZA"/>
        </w:rPr>
        <w:t>հրավերի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պահանջներին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համապատասխանության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գնակգման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արդյունքները</w:t>
      </w:r>
      <w:r w:rsidRPr="00B1024C">
        <w:rPr>
          <w:rFonts w:ascii="GHEA Grapalat" w:hAnsi="GHEA Grapalat" w:cs="Arial Armenian"/>
          <w:lang w:val="af-ZA"/>
        </w:rPr>
        <w:t>։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Համաձյան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 w:cs="Sylfaen"/>
          <w:lang w:val="af-ZA"/>
        </w:rPr>
        <w:t>որի</w:t>
      </w:r>
      <w:r w:rsidRPr="00B1024C">
        <w:rPr>
          <w:rFonts w:ascii="GHEA Grapalat" w:hAnsi="GHEA Grapalat"/>
          <w:lang w:val="af-ZA"/>
        </w:rPr>
        <w:t>`</w:t>
      </w:r>
    </w:p>
    <w:p w:rsidR="00EF522C" w:rsidRPr="00B1024C" w:rsidRDefault="00EF522C" w:rsidP="00EF522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 xml:space="preserve">Չափաբաժին 1։ </w:t>
      </w:r>
    </w:p>
    <w:p w:rsidR="00EF522C" w:rsidRPr="00B1024C" w:rsidRDefault="00EF522C" w:rsidP="00EF522C">
      <w:pPr>
        <w:spacing w:after="100" w:afterAutospacing="1"/>
        <w:jc w:val="both"/>
        <w:rPr>
          <w:rFonts w:ascii="GHEA Grapalat" w:hAnsi="GHEA Grapalat"/>
          <w:lang w:val="hy-AM"/>
        </w:rPr>
      </w:pPr>
      <w:r w:rsidRPr="00B1024C">
        <w:rPr>
          <w:rFonts w:ascii="GHEA Grapalat" w:hAnsi="GHEA Grapalat"/>
          <w:lang w:val="af-ZA"/>
        </w:rPr>
        <w:t xml:space="preserve">Գնման առարկա է հանդիսանում` </w:t>
      </w:r>
      <w:r>
        <w:rPr>
          <w:rFonts w:ascii="GHEA Grapalat" w:hAnsi="GHEA Grapalat"/>
          <w:lang w:val="hy-AM"/>
        </w:rPr>
        <w:t>“ԳԱԶԱՍՊԱՌՄԱՆ ՀԱՄԱԿԱՐԳԻ ՏԵԽՆԻԿԱԿԱՆ ՍՊԱՍԱՐԿՄԱՆ ԾԱՌԱՅՈՒԹՅՈՒՆՆԵՐ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b/>
          <w:lang w:val="af-ZA"/>
        </w:rPr>
        <w:t>(</w:t>
      </w:r>
      <w:r>
        <w:rPr>
          <w:rFonts w:ascii="GHEA Grapalat" w:hAnsi="GHEA Grapalat"/>
          <w:b/>
          <w:lang w:val="hy-AM"/>
        </w:rPr>
        <w:t>դրամ</w:t>
      </w:r>
      <w:r w:rsidRPr="00B1024C">
        <w:rPr>
          <w:rFonts w:ascii="GHEA Grapalat" w:hAnsi="GHEA Grapalat"/>
          <w:b/>
          <w:lang w:val="af-ZA"/>
        </w:rPr>
        <w:t>)։</w:t>
      </w:r>
    </w:p>
    <w:tbl>
      <w:tblPr>
        <w:tblW w:w="103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5"/>
        <w:gridCol w:w="1903"/>
        <w:gridCol w:w="2370"/>
        <w:gridCol w:w="2441"/>
        <w:gridCol w:w="2993"/>
      </w:tblGrid>
      <w:tr w:rsidR="00EF522C" w:rsidRPr="00B1024C" w:rsidTr="000404DC">
        <w:trPr>
          <w:trHeight w:val="626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Հ/Հ</w:t>
            </w:r>
          </w:p>
        </w:tc>
        <w:tc>
          <w:tcPr>
            <w:tcW w:w="1903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Հրավերի պահանջներին համապատասխանող հայտեր </w:t>
            </w:r>
          </w:p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/համապատասխանելու դեպքում նշել “X”/</w:t>
            </w:r>
          </w:p>
        </w:tc>
        <w:tc>
          <w:tcPr>
            <w:tcW w:w="2441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Հրավերի պահանջներին չհամապատասխանող հայտեր</w:t>
            </w:r>
          </w:p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/չհամապատասխանելու դեպքում նշել “X”/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Անհամապատասխանության համառոտ նկարագրություն</w:t>
            </w:r>
          </w:p>
        </w:tc>
      </w:tr>
      <w:tr w:rsidR="00EF522C" w:rsidRPr="00B1024C" w:rsidTr="000404DC">
        <w:trPr>
          <w:trHeight w:val="654"/>
          <w:jc w:val="center"/>
        </w:trPr>
        <w:tc>
          <w:tcPr>
            <w:tcW w:w="6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1903" w:type="dxa"/>
          </w:tcPr>
          <w:p w:rsidR="00EF522C" w:rsidRPr="00955BED" w:rsidRDefault="00EF522C" w:rsidP="000404DC">
            <w:pPr>
              <w:pStyle w:val="a5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ԱՆՆԱ ԲԱԲԱՅԱՆ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2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lang w:val="ru-RU"/>
              </w:rPr>
            </w:pPr>
            <w:r w:rsidRPr="00B1024C">
              <w:rPr>
                <w:rFonts w:ascii="GHEA Grapalat" w:hAnsi="GHEA Grapalat"/>
                <w:lang w:val="ru-RU"/>
              </w:rPr>
              <w:t>X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lang w:val="af-ZA"/>
              </w:rPr>
            </w:pPr>
          </w:p>
        </w:tc>
        <w:tc>
          <w:tcPr>
            <w:tcW w:w="299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lang w:val="af-ZA"/>
              </w:rPr>
            </w:pPr>
          </w:p>
        </w:tc>
      </w:tr>
    </w:tbl>
    <w:p w:rsidR="00EF522C" w:rsidRPr="00B1024C" w:rsidRDefault="00EF522C" w:rsidP="00EF522C">
      <w:pPr>
        <w:spacing w:after="240" w:line="360" w:lineRule="auto"/>
        <w:jc w:val="both"/>
        <w:rPr>
          <w:rFonts w:ascii="GHEA Grapalat" w:hAnsi="GHEA Grapalat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5"/>
        <w:gridCol w:w="2108"/>
        <w:gridCol w:w="2650"/>
        <w:gridCol w:w="2812"/>
      </w:tblGrid>
      <w:tr w:rsidR="00EF522C" w:rsidRPr="00FE4B22" w:rsidTr="000404D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Մասնակցի անվանումը 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 xml:space="preserve">Ընտրված մասնակից </w:t>
            </w:r>
            <w:r w:rsidRPr="00B1024C">
              <w:rPr>
                <w:rFonts w:ascii="GHEA Grapalat" w:hAnsi="GHEA Grapalat"/>
                <w:lang w:val="af-ZA"/>
              </w:rPr>
              <w:t>/ընտրված մասնակցի համար նշել “X”/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Մասնակցի առաջարկած գին</w:t>
            </w:r>
          </w:p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/առանց ԱԱՀ, հազ. դրամ/</w:t>
            </w:r>
          </w:p>
        </w:tc>
      </w:tr>
      <w:tr w:rsidR="00EF522C" w:rsidRPr="00B1024C" w:rsidTr="000404DC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b/>
                <w:lang w:val="af-ZA"/>
              </w:rPr>
            </w:pPr>
            <w:r w:rsidRPr="00B1024C">
              <w:rPr>
                <w:rFonts w:ascii="GHEA Grapalat" w:hAnsi="GHEA Grapalat"/>
                <w:b/>
                <w:lang w:val="af-ZA"/>
              </w:rPr>
              <w:t>1</w:t>
            </w:r>
          </w:p>
        </w:tc>
        <w:tc>
          <w:tcPr>
            <w:tcW w:w="22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522C" w:rsidRPr="00955BED" w:rsidRDefault="00EF522C" w:rsidP="000404DC">
            <w:pPr>
              <w:pStyle w:val="a5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ԱՆՆԱ ԲԱԲԱՅԱՆ</w:t>
            </w:r>
            <w:r w:rsidRPr="00955BE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»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Ա/Ձ</w:t>
            </w:r>
          </w:p>
        </w:tc>
        <w:tc>
          <w:tcPr>
            <w:tcW w:w="2820" w:type="dxa"/>
            <w:shd w:val="clear" w:color="auto" w:fill="auto"/>
            <w:vAlign w:val="center"/>
          </w:tcPr>
          <w:p w:rsidR="00EF522C" w:rsidRPr="00B1024C" w:rsidRDefault="00EF522C" w:rsidP="000404DC">
            <w:pPr>
              <w:rPr>
                <w:rFonts w:ascii="GHEA Grapalat" w:hAnsi="GHEA Grapalat"/>
                <w:lang w:val="af-ZA"/>
              </w:rPr>
            </w:pPr>
            <w:r w:rsidRPr="00B1024C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522C" w:rsidRPr="0058685B" w:rsidRDefault="00EF522C" w:rsidP="000404DC">
            <w:pPr>
              <w:rPr>
                <w:rFonts w:ascii="Sylfaen" w:hAnsi="Sylfaen" w:cs="Arial"/>
                <w:b/>
                <w:bCs/>
                <w:lang w:val="hy-AM"/>
              </w:rPr>
            </w:pPr>
            <w:r>
              <w:rPr>
                <w:rFonts w:ascii="Sylfaen" w:hAnsi="Sylfaen" w:cs="Arial"/>
                <w:b/>
                <w:bCs/>
                <w:lang w:val="hy-AM"/>
              </w:rPr>
              <w:t>48,0</w:t>
            </w:r>
          </w:p>
          <w:p w:rsidR="00EF522C" w:rsidRPr="00B1024C" w:rsidRDefault="00EF522C" w:rsidP="000404DC">
            <w:pPr>
              <w:rPr>
                <w:rFonts w:ascii="GHEA Grapalat" w:hAnsi="GHEA Grapalat" w:cs="Calibri"/>
                <w:color w:val="000000"/>
              </w:rPr>
            </w:pPr>
          </w:p>
        </w:tc>
      </w:tr>
    </w:tbl>
    <w:p w:rsidR="00EF522C" w:rsidRPr="00955BED" w:rsidRDefault="00EF522C" w:rsidP="00EF522C">
      <w:pPr>
        <w:spacing w:after="240" w:line="360" w:lineRule="auto"/>
        <w:ind w:firstLine="709"/>
        <w:jc w:val="both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lang w:val="af-ZA"/>
        </w:rPr>
        <w:t>Ընտրված մասնակցին որոշելու համար կիրառված չափանիշ՝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նվազագույն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գնային</w:t>
      </w:r>
      <w:r w:rsidRPr="00B1024C">
        <w:rPr>
          <w:rFonts w:ascii="GHEA Grapalat" w:hAnsi="GHEA Grapalat"/>
          <w:lang w:val="af-ZA"/>
        </w:rPr>
        <w:t xml:space="preserve"> </w:t>
      </w:r>
      <w:r w:rsidRPr="00B1024C">
        <w:rPr>
          <w:rFonts w:ascii="GHEA Grapalat" w:hAnsi="GHEA Grapalat"/>
          <w:lang w:val="hy-AM"/>
        </w:rPr>
        <w:t>առաջարկ</w:t>
      </w:r>
      <w:r w:rsidRPr="00B1024C">
        <w:rPr>
          <w:rFonts w:ascii="GHEA Grapalat" w:hAnsi="GHEA Grapalat"/>
          <w:lang w:val="af-ZA"/>
        </w:rPr>
        <w:t>։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af-ZA"/>
        </w:rPr>
        <w:t>“Գնումների մասին” ՀՀ օրենքի 10-րդ հոդվածի 4-րդ կետի համաձայն</w:t>
      </w:r>
      <w:r w:rsidRPr="00B1024C">
        <w:rPr>
          <w:rFonts w:ascii="GHEA Grapalat" w:hAnsi="GHEA Grapalat" w:cs="Sylfaen"/>
          <w:lang w:val="hy-AM"/>
        </w:rPr>
        <w:t xml:space="preserve">, </w:t>
      </w:r>
      <w:r w:rsidRPr="00B1024C">
        <w:rPr>
          <w:rFonts w:ascii="GHEA Grapalat" w:hAnsi="GHEA Grapalat"/>
          <w:lang w:val="hy-AM"/>
        </w:rPr>
        <w:t>անգործության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ժամկետ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 xml:space="preserve">չի </w:t>
      </w:r>
      <w:r w:rsidRPr="00B1024C">
        <w:rPr>
          <w:rFonts w:ascii="GHEA Grapalat" w:hAnsi="GHEA Grapalat" w:cs="Sylfaen"/>
          <w:lang w:val="hy-AM"/>
        </w:rPr>
        <w:t xml:space="preserve"> </w:t>
      </w:r>
      <w:r w:rsidRPr="00B1024C">
        <w:rPr>
          <w:rFonts w:ascii="GHEA Grapalat" w:hAnsi="GHEA Grapalat"/>
          <w:lang w:val="hy-AM"/>
        </w:rPr>
        <w:t>սահմանվում</w:t>
      </w:r>
      <w:r w:rsidRPr="00B1024C">
        <w:rPr>
          <w:rFonts w:ascii="GHEA Grapalat" w:hAnsi="GHEA Grapalat" w:cs="Arial Armenian"/>
          <w:lang w:val="af-ZA"/>
        </w:rPr>
        <w:t>:</w:t>
      </w:r>
      <w:r>
        <w:rPr>
          <w:rFonts w:ascii="GHEA Grapalat" w:hAnsi="GHEA Grapalat" w:cs="Arial Armenian"/>
          <w:lang w:val="hy-AM"/>
        </w:rPr>
        <w:t xml:space="preserve">                                                                                                                                                     </w:t>
      </w:r>
      <w:r w:rsidRPr="00B1024C">
        <w:rPr>
          <w:rFonts w:ascii="GHEA Grapalat" w:hAnsi="GHEA Grapalat"/>
          <w:lang w:val="af-ZA"/>
        </w:rPr>
        <w:t>Սույն հայտարարության հետ կապված լրացուցիչ տեղեկություննե</w:t>
      </w:r>
      <w:r>
        <w:rPr>
          <w:rFonts w:ascii="GHEA Grapalat" w:hAnsi="GHEA Grapalat"/>
          <w:lang w:val="af-ZA"/>
        </w:rPr>
        <w:t xml:space="preserve">ր ստանալու համար կարող եք դիմել </w:t>
      </w: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ՀՀԵՔ-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Հ94ԱԴ-ՄԱԾՁԲ</w:t>
      </w:r>
      <w:r w:rsidRPr="00B1024C"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-</w:t>
      </w:r>
      <w:r>
        <w:rPr>
          <w:rFonts w:ascii="GHEA Grapalat" w:hAnsi="GHEA Grapalat"/>
          <w:b/>
          <w:color w:val="000000"/>
          <w:sz w:val="23"/>
          <w:szCs w:val="23"/>
          <w:shd w:val="clear" w:color="auto" w:fill="FFFFFF"/>
          <w:lang w:val="hy-AM"/>
        </w:rPr>
        <w:t>23/05</w:t>
      </w:r>
      <w:r w:rsidRPr="00B1024C">
        <w:rPr>
          <w:rFonts w:ascii="GHEA Grapalat" w:hAnsi="GHEA Grapalat"/>
          <w:b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ծածկագրով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գնահատող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հանձնաժողովի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B1024C">
        <w:rPr>
          <w:rFonts w:ascii="GHEA Grapalat" w:hAnsi="GHEA Grapalat"/>
          <w:lang w:val="af-ZA"/>
        </w:rPr>
        <w:t>քարտուղար</w:t>
      </w:r>
      <w:r w:rsidRPr="00B1024C">
        <w:rPr>
          <w:rFonts w:ascii="GHEA Grapalat" w:hAnsi="GHEA Grapalat" w:cs="Sylfaen"/>
          <w:lang w:val="af-ZA"/>
        </w:rPr>
        <w:t xml:space="preserve"> </w:t>
      </w:r>
      <w:r w:rsidRPr="00955BED">
        <w:rPr>
          <w:rFonts w:ascii="GHEA Grapalat" w:hAnsi="GHEA Grapalat"/>
          <w:i/>
          <w:u w:val="single"/>
          <w:lang w:val="hy-AM"/>
        </w:rPr>
        <w:t>Ա</w:t>
      </w:r>
      <w:r w:rsidRPr="00B1024C">
        <w:rPr>
          <w:rFonts w:ascii="GHEA Grapalat" w:hAnsi="GHEA Grapalat"/>
          <w:i/>
          <w:u w:val="single"/>
          <w:lang w:val="af-ZA"/>
        </w:rPr>
        <w:t>.</w:t>
      </w:r>
      <w:r w:rsidRPr="00955BED">
        <w:rPr>
          <w:rFonts w:ascii="GHEA Grapalat" w:hAnsi="GHEA Grapalat"/>
          <w:i/>
          <w:u w:val="single"/>
          <w:lang w:val="hy-AM"/>
        </w:rPr>
        <w:t>Գրիգորյան</w:t>
      </w:r>
      <w:r w:rsidRPr="00B1024C">
        <w:rPr>
          <w:rFonts w:ascii="GHEA Grapalat" w:hAnsi="GHEA Grapalat"/>
          <w:i/>
          <w:u w:val="single"/>
          <w:lang w:val="af-ZA"/>
        </w:rPr>
        <w:t>ին</w:t>
      </w:r>
      <w:r w:rsidRPr="00B1024C">
        <w:rPr>
          <w:rFonts w:ascii="GHEA Grapalat" w:hAnsi="GHEA Grapalat"/>
          <w:i/>
          <w:u w:val="single"/>
          <w:lang w:val="hy-AM"/>
        </w:rPr>
        <w:t>:</w:t>
      </w:r>
      <w:r>
        <w:rPr>
          <w:rFonts w:ascii="GHEA Grapalat" w:hAnsi="GHEA Grapalat"/>
          <w:i/>
          <w:u w:val="single"/>
          <w:lang w:val="hy-AM"/>
        </w:rPr>
        <w:t xml:space="preserve">  </w:t>
      </w:r>
      <w:r>
        <w:rPr>
          <w:rFonts w:ascii="GHEA Grapalat" w:hAnsi="GHEA Grapalat"/>
          <w:i/>
          <w:lang w:val="af-ZA"/>
        </w:rPr>
        <w:t>Հեռախոս</w:t>
      </w:r>
      <w:r w:rsidRPr="00955BED">
        <w:rPr>
          <w:rFonts w:ascii="GHEA Grapalat" w:hAnsi="GHEA Grapalat"/>
          <w:i/>
          <w:lang w:val="af-ZA"/>
        </w:rPr>
        <w:t>098</w:t>
      </w:r>
      <w:r>
        <w:rPr>
          <w:rFonts w:ascii="GHEA Grapalat" w:hAnsi="GHEA Grapalat"/>
          <w:i/>
          <w:lang w:val="hy-AM"/>
        </w:rPr>
        <w:t>609-810</w:t>
      </w:r>
      <w:r w:rsidRPr="00955BED">
        <w:rPr>
          <w:rFonts w:ascii="GHEA Grapalat" w:hAnsi="GHEA Grapalat"/>
          <w:i/>
          <w:lang w:val="hy-AM"/>
        </w:rPr>
        <w:t xml:space="preserve">                                      </w:t>
      </w:r>
      <w:r w:rsidRPr="00955BED">
        <w:rPr>
          <w:rFonts w:ascii="GHEA Grapalat" w:hAnsi="GHEA Grapalat"/>
          <w:i/>
          <w:lang w:val="af-ZA"/>
        </w:rPr>
        <w:t xml:space="preserve"> </w:t>
      </w:r>
      <w:r>
        <w:rPr>
          <w:rFonts w:ascii="GHEA Grapalat" w:hAnsi="GHEA Grapalat"/>
          <w:i/>
          <w:lang w:val="hy-AM"/>
        </w:rPr>
        <w:t xml:space="preserve">                                                                                                          </w:t>
      </w:r>
      <w:r w:rsidRPr="00955BED">
        <w:rPr>
          <w:rFonts w:ascii="GHEA Grapalat" w:hAnsi="GHEA Grapalat"/>
          <w:i/>
          <w:lang w:val="af-ZA"/>
        </w:rPr>
        <w:t xml:space="preserve">Էլ. փոստ </w:t>
      </w:r>
      <w:r w:rsidRPr="00955BED">
        <w:rPr>
          <w:rFonts w:ascii="GHEA Grapalat" w:hAnsi="GHEA Grapalat"/>
          <w:b/>
          <w:color w:val="555555"/>
          <w:sz w:val="17"/>
          <w:szCs w:val="17"/>
          <w:shd w:val="clear" w:color="auto" w:fill="FFFFFF"/>
          <w:lang w:val="af-ZA"/>
        </w:rPr>
        <w:t>arevgrigoryan99@gmail.com</w:t>
      </w:r>
    </w:p>
    <w:p w:rsidR="00EF522C" w:rsidRPr="00B1024C" w:rsidRDefault="00EF522C" w:rsidP="00EF522C">
      <w:pPr>
        <w:pStyle w:val="a3"/>
        <w:ind w:left="0"/>
        <w:rPr>
          <w:rFonts w:ascii="GHEA Grapalat" w:hAnsi="GHEA Grapalat"/>
          <w:lang w:val="af-ZA"/>
        </w:rPr>
      </w:pPr>
      <w:r w:rsidRPr="00B1024C">
        <w:rPr>
          <w:rFonts w:ascii="GHEA Grapalat" w:hAnsi="GHEA Grapalat"/>
          <w:i/>
          <w:lang w:val="af-ZA"/>
        </w:rPr>
        <w:t>Պատվիրատու</w:t>
      </w:r>
      <w:r w:rsidRPr="00B1024C">
        <w:rPr>
          <w:rFonts w:ascii="GHEA Grapalat" w:hAnsi="GHEA Grapalat"/>
          <w:i/>
          <w:lang w:val="hy-AM"/>
        </w:rPr>
        <w:t xml:space="preserve"> </w:t>
      </w:r>
      <w:r w:rsidRPr="00B1024C">
        <w:rPr>
          <w:rFonts w:ascii="GHEA Grapalat" w:hAnsi="GHEA Grapalat"/>
          <w:i/>
          <w:lang w:val="af-ZA"/>
        </w:rPr>
        <w:t xml:space="preserve"> </w:t>
      </w:r>
      <w:r w:rsidRPr="00B1024C">
        <w:rPr>
          <w:rFonts w:ascii="GHEA Grapalat" w:hAnsi="GHEA Grapalat"/>
          <w:i/>
          <w:lang w:val="hy-AM"/>
        </w:rPr>
        <w:t xml:space="preserve"> </w:t>
      </w:r>
      <w:proofErr w:type="spellStart"/>
      <w:r w:rsidRPr="00B1024C">
        <w:rPr>
          <w:rFonts w:ascii="GHEA Grapalat" w:hAnsi="GHEA Grapalat"/>
          <w:i/>
          <w:lang w:val="en-US"/>
        </w:rPr>
        <w:t>ՙՙ</w:t>
      </w:r>
      <w:proofErr w:type="spellEnd"/>
      <w:r w:rsidRPr="00B1024C">
        <w:rPr>
          <w:rFonts w:ascii="GHEA Grapalat" w:hAnsi="GHEA Grapalat"/>
          <w:lang w:val="hy-AM"/>
        </w:rPr>
        <w:t xml:space="preserve">Գ.ՄԱՐԳԱՐՅԱՆԻ ԱՆՎԱՆ </w:t>
      </w:r>
      <w:r>
        <w:rPr>
          <w:rFonts w:ascii="GHEA Grapalat" w:hAnsi="GHEA Grapalat"/>
          <w:lang w:val="hy-AM"/>
        </w:rPr>
        <w:t>N 94</w:t>
      </w:r>
      <w:r w:rsidRPr="00B1024C">
        <w:rPr>
          <w:rFonts w:ascii="GHEA Grapalat" w:hAnsi="GHEA Grapalat"/>
          <w:lang w:val="hy-AM"/>
        </w:rPr>
        <w:t xml:space="preserve"> ԱՎԱԳ ԴՊՐՈՑ </w:t>
      </w:r>
      <w:r w:rsidRPr="00B1024C">
        <w:rPr>
          <w:rFonts w:ascii="GHEA Grapalat" w:hAnsi="GHEA Grapalat"/>
          <w:lang w:val="en-US"/>
        </w:rPr>
        <w:t>՚՚</w:t>
      </w:r>
      <w:r w:rsidRPr="00B1024C">
        <w:rPr>
          <w:rFonts w:ascii="GHEA Grapalat" w:hAnsi="GHEA Grapalat"/>
          <w:lang w:val="hy-AM"/>
        </w:rPr>
        <w:t xml:space="preserve"> ՊՈԱԿ</w:t>
      </w:r>
    </w:p>
    <w:p w:rsidR="001C03DC" w:rsidRPr="00EF522C" w:rsidRDefault="001C03DC">
      <w:pPr>
        <w:rPr>
          <w:lang w:val="af-ZA"/>
        </w:rPr>
      </w:pPr>
      <w:bookmarkStart w:id="0" w:name="_GoBack"/>
      <w:bookmarkEnd w:id="0"/>
    </w:p>
    <w:sectPr w:rsidR="001C03DC" w:rsidRPr="00EF5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2C"/>
    <w:rsid w:val="001C03DC"/>
    <w:rsid w:val="00EF5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B547C2-2825-4908-AD3F-864042972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2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qFormat/>
    <w:rsid w:val="00EF522C"/>
    <w:pPr>
      <w:keepNext/>
      <w:spacing w:line="360" w:lineRule="auto"/>
      <w:jc w:val="center"/>
      <w:outlineLvl w:val="2"/>
    </w:pPr>
    <w:rPr>
      <w:rFonts w:ascii="Arial LatArm" w:hAnsi="Arial LatArm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522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3">
    <w:name w:val="Body Text Indent"/>
    <w:aliases w:val=" Char, Char Char Char Char,Char Char Char Char"/>
    <w:basedOn w:val="a"/>
    <w:link w:val="a4"/>
    <w:unhideWhenUsed/>
    <w:rsid w:val="00EF522C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EF522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5">
    <w:name w:val="No Spacing"/>
    <w:uiPriority w:val="1"/>
    <w:qFormat/>
    <w:rsid w:val="00EF522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2023-06-22T16:32:00Z</dcterms:created>
  <dcterms:modified xsi:type="dcterms:W3CDTF">2023-06-22T16:32:00Z</dcterms:modified>
</cp:coreProperties>
</file>