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4A2498">
        <w:rPr>
          <w:rFonts w:ascii="Sylfaen" w:hAnsi="Sylfaen"/>
          <w:b/>
          <w:i/>
        </w:rPr>
        <w:t>ԳՆԱՆՇՄԱՆ ՀԱՐՑՄԱՆ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4A2498">
        <w:rPr>
          <w:rFonts w:ascii="Sylfaen" w:hAnsi="Sylfaen"/>
          <w:b/>
          <w:i/>
          <w:sz w:val="20"/>
          <w:szCs w:val="20"/>
        </w:rPr>
        <w:t>8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="009E58FF">
        <w:rPr>
          <w:rFonts w:ascii="Sylfaen" w:hAnsi="Sylfaen"/>
          <w:b/>
          <w:i/>
          <w:sz w:val="20"/>
          <w:szCs w:val="20"/>
        </w:rPr>
        <w:t>հոկտեմբերի</w:t>
      </w:r>
      <w:proofErr w:type="spellEnd"/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A8212B">
        <w:rPr>
          <w:rFonts w:ascii="Sylfaen" w:hAnsi="Sylfaen"/>
          <w:b/>
          <w:i/>
          <w:sz w:val="20"/>
          <w:szCs w:val="20"/>
        </w:rPr>
        <w:t>1</w:t>
      </w:r>
      <w:r w:rsidR="009E58FF">
        <w:rPr>
          <w:rFonts w:ascii="Sylfaen" w:hAnsi="Sylfaen"/>
          <w:b/>
          <w:i/>
          <w:sz w:val="20"/>
          <w:szCs w:val="20"/>
        </w:rPr>
        <w:t>7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4A2498">
        <w:rPr>
          <w:rFonts w:ascii="Sylfaen" w:hAnsi="Sylfaen"/>
          <w:b/>
          <w:i/>
          <w:sz w:val="20"/>
          <w:szCs w:val="20"/>
        </w:rPr>
        <w:t>2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4A2498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Գնանշման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հարցման</w:t>
      </w:r>
      <w:proofErr w:type="spellEnd"/>
      <w:r w:rsidR="00F015A5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 w:rsidR="00F015A5">
        <w:rPr>
          <w:rFonts w:ascii="Sylfaen" w:hAnsi="Sylfaen"/>
          <w:b/>
        </w:rPr>
        <w:t>ԵԷՏ-</w:t>
      </w:r>
      <w:r>
        <w:rPr>
          <w:rFonts w:ascii="Sylfaen" w:hAnsi="Sylfaen"/>
          <w:b/>
        </w:rPr>
        <w:t>Գ</w:t>
      </w:r>
      <w:r w:rsidR="00993041">
        <w:rPr>
          <w:rFonts w:ascii="Sylfaen" w:hAnsi="Sylfaen"/>
          <w:b/>
        </w:rPr>
        <w:t>Հ</w:t>
      </w:r>
      <w:r w:rsidR="00F015A5">
        <w:rPr>
          <w:rFonts w:ascii="Sylfaen" w:hAnsi="Sylfaen"/>
          <w:b/>
        </w:rPr>
        <w:t>ԱՊՁԲ</w:t>
      </w:r>
      <w:r w:rsidR="00AA36B5">
        <w:rPr>
          <w:rFonts w:ascii="Sylfaen" w:hAnsi="Sylfaen"/>
          <w:b/>
        </w:rPr>
        <w:t>-1</w:t>
      </w:r>
      <w:r>
        <w:rPr>
          <w:rFonts w:ascii="Sylfaen" w:hAnsi="Sylfaen"/>
          <w:b/>
        </w:rPr>
        <w:t>8</w:t>
      </w:r>
      <w:r w:rsidR="00214147">
        <w:rPr>
          <w:rFonts w:ascii="Sylfaen" w:hAnsi="Sylfaen"/>
          <w:b/>
        </w:rPr>
        <w:t>/</w:t>
      </w:r>
      <w:r w:rsidR="009E58FF">
        <w:rPr>
          <w:rFonts w:ascii="Sylfaen" w:hAnsi="Sylfaen"/>
          <w:b/>
        </w:rPr>
        <w:t>16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4A2498">
        <w:rPr>
          <w:rFonts w:ascii="Sylfaen" w:hAnsi="Sylfaen"/>
        </w:rPr>
        <w:t>Գ</w:t>
      </w:r>
      <w:r w:rsidR="00F804EB">
        <w:rPr>
          <w:rFonts w:ascii="Sylfaen" w:hAnsi="Sylfaen"/>
        </w:rPr>
        <w:t>Հ</w:t>
      </w:r>
      <w:r w:rsidR="00F015A5">
        <w:rPr>
          <w:rFonts w:ascii="Sylfaen" w:hAnsi="Sylfaen"/>
        </w:rPr>
        <w:t>ԱՊՁԲ-1</w:t>
      </w:r>
      <w:r w:rsidR="004A2498">
        <w:rPr>
          <w:rFonts w:ascii="Sylfaen" w:hAnsi="Sylfaen"/>
        </w:rPr>
        <w:t>8</w:t>
      </w:r>
      <w:r w:rsidR="00F015A5">
        <w:rPr>
          <w:rFonts w:ascii="Sylfaen" w:hAnsi="Sylfaen"/>
        </w:rPr>
        <w:t>/</w:t>
      </w:r>
      <w:r w:rsidR="009E58FF">
        <w:rPr>
          <w:rFonts w:ascii="Sylfaen" w:hAnsi="Sylfaen"/>
        </w:rPr>
        <w:t>16</w:t>
      </w:r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գնանշման</w:t>
      </w:r>
      <w:proofErr w:type="spellEnd"/>
      <w:r w:rsidR="004A2498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հարցման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4A2498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4A2498">
              <w:rPr>
                <w:rFonts w:ascii="Arial Unicode" w:hAnsi="Arial Unicode"/>
              </w:rPr>
              <w:t>գնանշման</w:t>
            </w:r>
            <w:proofErr w:type="spellEnd"/>
            <w:r w:rsidR="004A2498">
              <w:rPr>
                <w:rFonts w:ascii="Arial Unicode" w:hAnsi="Arial Unicode"/>
              </w:rPr>
              <w:t xml:space="preserve"> </w:t>
            </w:r>
            <w:proofErr w:type="spellStart"/>
            <w:r w:rsidR="004A2498">
              <w:rPr>
                <w:rFonts w:ascii="Arial Unicode" w:hAnsi="Arial Unicode"/>
              </w:rPr>
              <w:t>հարցումով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դիզելային</w:t>
            </w:r>
            <w:r w:rsidR="00AA36B5" w:rsidRPr="00AA36B5">
              <w:rPr>
                <w:rFonts w:ascii="Arial LatArm" w:hAnsi="Arial LatArm"/>
                <w:lang w:val="hy-AM"/>
              </w:rPr>
              <w:t xml:space="preserve"> </w:t>
            </w:r>
            <w:r w:rsidR="00AA36B5" w:rsidRPr="00AA36B5">
              <w:rPr>
                <w:rFonts w:ascii="Arial" w:hAnsi="Arial" w:cs="Arial"/>
                <w:lang w:val="hy-AM"/>
              </w:rPr>
              <w:t>վառելիք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950A1B" w:rsidP="009E58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="009E58FF">
              <w:rPr>
                <w:rFonts w:ascii="Sylfaen" w:hAnsi="Sylfaen"/>
                <w:sz w:val="20"/>
                <w:szCs w:val="20"/>
              </w:rPr>
              <w:t>Ֆլեշ</w:t>
            </w:r>
            <w:bookmarkStart w:id="0" w:name="_GoBack"/>
            <w:bookmarkEnd w:id="0"/>
            <w:proofErr w:type="spellEnd"/>
            <w:r>
              <w:rPr>
                <w:rFonts w:ascii="Sylfaen" w:hAnsi="Sylfaen"/>
                <w:sz w:val="20"/>
                <w:szCs w:val="20"/>
              </w:rPr>
              <w:t>» ՍՊԸ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261516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61516">
              <w:rPr>
                <w:rFonts w:ascii="Sylfaen" w:hAnsi="Sylfaen"/>
                <w:sz w:val="20"/>
                <w:szCs w:val="20"/>
              </w:rPr>
              <w:t xml:space="preserve">3-րդ </w:t>
            </w:r>
            <w:proofErr w:type="spellStart"/>
            <w:r w:rsidRPr="0026151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261516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26151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26151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AA36B5" w:rsidRDefault="00261516" w:rsidP="00D05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Պայմանագիր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չի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կնքվում</w:t>
            </w:r>
            <w:proofErr w:type="spellEnd"/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  <w:lang w:val="ru-RU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F015A5">
        <w:rPr>
          <w:rFonts w:ascii="Sylfaen" w:hAnsi="Sylfaen"/>
          <w:lang w:val="ru-RU"/>
        </w:rPr>
        <w:t xml:space="preserve"> </w:t>
      </w:r>
      <w:r w:rsidR="00F015A5">
        <w:rPr>
          <w:rFonts w:ascii="Sylfaen" w:hAnsi="Sylfaen"/>
          <w:b/>
          <w:i/>
        </w:rPr>
        <w:t>Ա</w:t>
      </w:r>
      <w:r w:rsidR="00F015A5" w:rsidRPr="00F015A5">
        <w:rPr>
          <w:rFonts w:ascii="Sylfaen" w:hAnsi="Sylfaen"/>
          <w:b/>
          <w:i/>
          <w:lang w:val="ru-RU"/>
        </w:rPr>
        <w:t>.</w:t>
      </w:r>
      <w:proofErr w:type="spellStart"/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F015A5">
        <w:rPr>
          <w:rFonts w:ascii="Sylfaen" w:hAnsi="Sylfaen"/>
          <w:b/>
          <w:i/>
          <w:lang w:val="ru-RU"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  <w:lang w:val="ru-RU"/>
        </w:rPr>
      </w:pP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F015A5">
        <w:rPr>
          <w:rFonts w:ascii="Sylfaen" w:hAnsi="Sylfaen"/>
          <w:lang w:val="ru-RU"/>
        </w:rPr>
        <w:t xml:space="preserve">` </w:t>
      </w:r>
      <w:r w:rsidR="00F015A5" w:rsidRPr="00F015A5">
        <w:rPr>
          <w:rFonts w:ascii="Sylfaen" w:hAnsi="Sylfaen"/>
          <w:lang w:val="ru-RU"/>
        </w:rPr>
        <w:t>093-248606</w:t>
      </w:r>
      <w:r w:rsidRPr="00F015A5">
        <w:rPr>
          <w:rFonts w:ascii="Sylfaen" w:hAnsi="Sylfaen"/>
          <w:lang w:val="ru-RU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F015A5">
        <w:rPr>
          <w:rFonts w:ascii="Sylfaen" w:hAnsi="Sylfaen"/>
          <w:lang w:val="ru-RU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F015A5">
        <w:rPr>
          <w:rFonts w:ascii="Sylfaen" w:hAnsi="Sylfaen"/>
          <w:lang w:val="ru-RU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  <w:lang w:val="ru-RU"/>
          </w:rPr>
          <w:t>.</w:t>
        </w:r>
        <w:proofErr w:type="spellStart"/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  <w:proofErr w:type="spellEnd"/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5BCF"/>
    <w:rsid w:val="00214147"/>
    <w:rsid w:val="00261516"/>
    <w:rsid w:val="00291DBD"/>
    <w:rsid w:val="002C5482"/>
    <w:rsid w:val="003D5851"/>
    <w:rsid w:val="0040661E"/>
    <w:rsid w:val="00410084"/>
    <w:rsid w:val="0043185E"/>
    <w:rsid w:val="0044749B"/>
    <w:rsid w:val="004A2498"/>
    <w:rsid w:val="0054166C"/>
    <w:rsid w:val="00644653"/>
    <w:rsid w:val="00677A3E"/>
    <w:rsid w:val="006E74A3"/>
    <w:rsid w:val="00746DB0"/>
    <w:rsid w:val="00813460"/>
    <w:rsid w:val="009259DD"/>
    <w:rsid w:val="00950A1B"/>
    <w:rsid w:val="00993041"/>
    <w:rsid w:val="009B3D84"/>
    <w:rsid w:val="009C12BA"/>
    <w:rsid w:val="009E58FF"/>
    <w:rsid w:val="00A02E60"/>
    <w:rsid w:val="00A8212B"/>
    <w:rsid w:val="00A8567A"/>
    <w:rsid w:val="00AA36B5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2018-10-17T11:58:00Z</cp:lastPrinted>
  <dcterms:created xsi:type="dcterms:W3CDTF">2013-05-02T06:20:00Z</dcterms:created>
  <dcterms:modified xsi:type="dcterms:W3CDTF">2018-10-17T11:58:00Z</dcterms:modified>
</cp:coreProperties>
</file>