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о решении заключить договор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19CF0FBD" w:rsidR="009C200A" w:rsidRPr="002A697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Код процедуры: </w:t>
      </w:r>
      <w:r w:rsidR="00863CAB" w:rsidRPr="00863CAB">
        <w:rPr>
          <w:rFonts w:ascii="GHEA Grapalat" w:hAnsi="GHEA Grapalat"/>
          <w:sz w:val="22"/>
          <w:szCs w:val="22"/>
          <w:lang w:val="de-DE"/>
        </w:rPr>
        <w:t>ԿԹԻ-ՄԱԾՁԲ-26/1</w:t>
      </w:r>
      <w:r w:rsidR="00E31A9C">
        <w:rPr>
          <w:rFonts w:ascii="GHEA Grapalat" w:hAnsi="GHEA Grapalat"/>
          <w:sz w:val="22"/>
          <w:szCs w:val="22"/>
          <w:lang w:val="de-DE"/>
        </w:rPr>
        <w:t>6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A7FB6C7" w14:textId="6EBD0712" w:rsidR="00CE125D" w:rsidRDefault="00CE125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ГНКО «Музей-институт Комитаса» ниже представляет информацию о решении заключить договор по </w:t>
      </w:r>
      <w:r w:rsidR="00E93F14" w:rsidRPr="00E93F14">
        <w:rPr>
          <w:rFonts w:ascii="GHEA Grapalat" w:eastAsiaTheme="minorEastAsia" w:hAnsi="GHEA Grapalat"/>
          <w:sz w:val="20"/>
          <w:szCs w:val="20"/>
          <w:lang w:val="hy-AM"/>
        </w:rPr>
        <w:t>услуги по организации культурных мероприятий</w:t>
      </w:r>
      <w:r w:rsidR="004F3BDE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с кодом </w:t>
      </w:r>
      <w:r w:rsidR="00863CAB" w:rsidRPr="00863CAB">
        <w:rPr>
          <w:rFonts w:ascii="GHEA Grapalat" w:eastAsiaTheme="minorEastAsia" w:hAnsi="GHEA Grapalat"/>
          <w:sz w:val="20"/>
          <w:szCs w:val="20"/>
          <w:lang w:val="hy-AM"/>
        </w:rPr>
        <w:t>ԿԹԻ-ՄԱԾՁԲ-26/1</w:t>
      </w:r>
      <w:r w:rsidR="00E31A9C">
        <w:rPr>
          <w:rFonts w:ascii="GHEA Grapalat" w:eastAsiaTheme="minorEastAsia" w:hAnsi="GHEA Grapalat"/>
          <w:sz w:val="20"/>
          <w:szCs w:val="20"/>
          <w:lang w:val="hy-AM"/>
        </w:rPr>
        <w:t>6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E31A9C" w:rsidRPr="00E31A9C">
        <w:rPr>
          <w:rFonts w:ascii="GHEA Grapalat" w:eastAsiaTheme="minorEastAsia" w:hAnsi="GHEA Grapalat"/>
          <w:sz w:val="20"/>
          <w:szCs w:val="20"/>
          <w:lang w:val="hy-AM"/>
        </w:rPr>
        <w:t>услуги по ремонту компьютеров</w:t>
      </w:r>
      <w:r w:rsidR="00E31A9C" w:rsidRPr="00E31A9C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>для собственных нужд:</w:t>
      </w:r>
    </w:p>
    <w:p w14:paraId="0946AF74" w14:textId="341498CD" w:rsidR="00DE0F61" w:rsidRDefault="00782B8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Решением оценочной комиссии № 1 от </w:t>
      </w:r>
      <w:r w:rsidR="009D547B">
        <w:rPr>
          <w:rFonts w:ascii="GHEA Grapalat" w:eastAsiaTheme="minorEastAsia" w:hAnsi="GHEA Grapalat"/>
          <w:sz w:val="20"/>
          <w:szCs w:val="20"/>
          <w:lang w:val="hy-AM"/>
        </w:rPr>
        <w:t>2</w:t>
      </w:r>
      <w:r w:rsidR="005D2CAB">
        <w:rPr>
          <w:rFonts w:ascii="GHEA Grapalat" w:eastAsiaTheme="minorEastAsia" w:hAnsi="GHEA Grapalat"/>
          <w:sz w:val="20"/>
          <w:szCs w:val="20"/>
          <w:lang w:val="hy-AM"/>
        </w:rPr>
        <w:t>9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="009D547B" w:rsidRPr="009D547B">
        <w:rPr>
          <w:rFonts w:ascii="GHEA Grapalat" w:eastAsiaTheme="minorEastAsia" w:hAnsi="GHEA Grapalat"/>
          <w:sz w:val="20"/>
          <w:szCs w:val="20"/>
          <w:lang w:val="hy-AM"/>
        </w:rPr>
        <w:t>апреля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2026 года утверждены результаты оценки соответствия заявки, представленной участником процедуры, требованиям приглашения. Согласно которому:</w:t>
      </w:r>
    </w:p>
    <w:p w14:paraId="61B549FC" w14:textId="77777777" w:rsidR="00782B8D" w:rsidRPr="002317C5" w:rsidRDefault="00782B8D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2CEA47FD" w14:textId="77777777" w:rsidR="00782B8D" w:rsidRPr="00782B8D" w:rsidRDefault="00782B8D" w:rsidP="00782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2B8D">
        <w:rPr>
          <w:rFonts w:ascii="GHEA Grapalat" w:hAnsi="GHEA Grapalat" w:cs="Sylfaen"/>
          <w:sz w:val="20"/>
          <w:lang w:val="af-ZA"/>
        </w:rPr>
        <w:t>Лот 1.</w:t>
      </w:r>
    </w:p>
    <w:p w14:paraId="43EEC444" w14:textId="2F8B99C1" w:rsidR="00DE0F61" w:rsidRPr="000B03E7" w:rsidRDefault="00782B8D" w:rsidP="00782B8D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782B8D">
        <w:rPr>
          <w:rFonts w:ascii="GHEA Grapalat" w:hAnsi="GHEA Grapalat" w:cs="Sylfaen"/>
          <w:sz w:val="20"/>
          <w:lang w:val="af-ZA"/>
        </w:rPr>
        <w:t xml:space="preserve">Предметом закупки является </w:t>
      </w:r>
      <w:r w:rsidR="00E31A9C" w:rsidRPr="00E31A9C">
        <w:rPr>
          <w:rFonts w:ascii="GHEA Grapalat" w:hAnsi="GHEA Grapalat" w:cs="Sylfaen"/>
          <w:sz w:val="20"/>
          <w:lang w:val="af-ZA"/>
        </w:rPr>
        <w:t>услуги по ремонту компьютеров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4F3BDE">
        <w:trPr>
          <w:trHeight w:val="458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9E71482" w:rsidR="00DE0F61" w:rsidRPr="002317C5" w:rsidRDefault="00E31A9C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1A9C">
              <w:rPr>
                <w:rFonts w:ascii="GHEA Grapalat" w:hAnsi="GHEA Grapalat"/>
              </w:rPr>
              <w:t>ООО «Пронетсервис»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A697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4F3BDE">
        <w:trPr>
          <w:trHeight w:val="59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719DEE0C" w:rsidR="00DE0F61" w:rsidRPr="002317C5" w:rsidRDefault="00E31A9C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1A9C">
              <w:rPr>
                <w:rFonts w:ascii="GHEA Grapalat" w:hAnsi="GHEA Grapalat"/>
                <w:lang w:val="hy-AM"/>
              </w:rPr>
              <w:t>ООО «Пронетсервис»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0C83C831" w:rsidR="00DE0F61" w:rsidRPr="002A6979" w:rsidRDefault="00E31A9C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1A9C">
              <w:rPr>
                <w:rFonts w:ascii="GHEA Grapalat" w:hAnsi="GHEA Grapalat"/>
                <w:sz w:val="18"/>
                <w:szCs w:val="18"/>
                <w:lang w:val="hy-AM" w:bidi="ar-EG"/>
              </w:rPr>
              <w:t>249000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3BDA0D36" w14:textId="77777777" w:rsidR="00012AB7" w:rsidRPr="00012AB7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В соответствии с пунктом 1 части 4 статьи 10 Закона Республики Армения «О закупках» период бездействия не применяется.</w:t>
      </w:r>
    </w:p>
    <w:p w14:paraId="38B3B73A" w14:textId="6FE868A8" w:rsidR="009C200A" w:rsidRPr="00E37EF9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Для получения дополнительной информации, связанной с настоящим объявлением, вы можете обратиться к координатору закупок Лилит Веримишян по процедуре закупки с кодом</w:t>
      </w:r>
      <w:r w:rsidR="00CE125D">
        <w:rPr>
          <w:rFonts w:ascii="GHEA Grapalat" w:hAnsi="GHEA Grapalat"/>
          <w:sz w:val="20"/>
          <w:szCs w:val="20"/>
          <w:lang w:val="af-ZA"/>
        </w:rPr>
        <w:t xml:space="preserve"> </w:t>
      </w:r>
      <w:r w:rsidR="00863CAB" w:rsidRPr="00863CAB">
        <w:rPr>
          <w:rFonts w:ascii="GHEA Grapalat" w:hAnsi="GHEA Grapalat"/>
          <w:sz w:val="20"/>
          <w:szCs w:val="20"/>
          <w:lang w:val="en-US"/>
        </w:rPr>
        <w:t>ԿԹԻ-ՄԱԾՁԲ-26/1</w:t>
      </w:r>
      <w:r w:rsidR="005D2CAB">
        <w:rPr>
          <w:rFonts w:ascii="GHEA Grapalat" w:hAnsi="GHEA Grapalat"/>
          <w:sz w:val="20"/>
          <w:szCs w:val="20"/>
          <w:lang w:val="en-US"/>
        </w:rPr>
        <w:t>6</w:t>
      </w:r>
      <w:r w:rsidR="00AF093E">
        <w:rPr>
          <w:rFonts w:ascii="GHEA Grapalat" w:hAnsi="GHEA Grapalat"/>
          <w:sz w:val="20"/>
          <w:szCs w:val="20"/>
          <w:lang w:val="en-US"/>
        </w:rPr>
        <w:t>.</w:t>
      </w:r>
    </w:p>
    <w:p w14:paraId="6188F80C" w14:textId="4C6D8555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09 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Электронный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почта: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lilitvermishyanart@gmail.com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D9E243D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Заказчик 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782B8D" w:rsidRPr="00782B8D">
        <w:rPr>
          <w:rFonts w:ascii="GHEA Grapalat" w:hAnsi="GHEA Grapalat"/>
          <w:sz w:val="20"/>
          <w:szCs w:val="20"/>
          <w:lang w:val="hy-AM"/>
        </w:rPr>
        <w:t>ГНКО «Музей-институт Комитаса»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12AB7"/>
    <w:rsid w:val="00042673"/>
    <w:rsid w:val="001D6F73"/>
    <w:rsid w:val="00200940"/>
    <w:rsid w:val="00230637"/>
    <w:rsid w:val="002317C5"/>
    <w:rsid w:val="00250E61"/>
    <w:rsid w:val="0028057B"/>
    <w:rsid w:val="002A6979"/>
    <w:rsid w:val="002D7C41"/>
    <w:rsid w:val="0046641D"/>
    <w:rsid w:val="004E4999"/>
    <w:rsid w:val="004F3BDE"/>
    <w:rsid w:val="005131BA"/>
    <w:rsid w:val="005256C4"/>
    <w:rsid w:val="00526780"/>
    <w:rsid w:val="005A3A57"/>
    <w:rsid w:val="005D2CAB"/>
    <w:rsid w:val="005E5F70"/>
    <w:rsid w:val="006A40E1"/>
    <w:rsid w:val="006D372D"/>
    <w:rsid w:val="007062CF"/>
    <w:rsid w:val="00744FBB"/>
    <w:rsid w:val="00782B8D"/>
    <w:rsid w:val="00783D12"/>
    <w:rsid w:val="007E6902"/>
    <w:rsid w:val="008617D7"/>
    <w:rsid w:val="00863CAB"/>
    <w:rsid w:val="00920994"/>
    <w:rsid w:val="00990D37"/>
    <w:rsid w:val="009C200A"/>
    <w:rsid w:val="009D547B"/>
    <w:rsid w:val="009F2785"/>
    <w:rsid w:val="00A6497C"/>
    <w:rsid w:val="00AF093E"/>
    <w:rsid w:val="00B156A6"/>
    <w:rsid w:val="00B32B3B"/>
    <w:rsid w:val="00B44E16"/>
    <w:rsid w:val="00CD73DB"/>
    <w:rsid w:val="00CE125D"/>
    <w:rsid w:val="00D876C4"/>
    <w:rsid w:val="00DE0F61"/>
    <w:rsid w:val="00E31A9C"/>
    <w:rsid w:val="00E37EF9"/>
    <w:rsid w:val="00E93F14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23</cp:revision>
  <dcterms:created xsi:type="dcterms:W3CDTF">2025-12-08T21:25:00Z</dcterms:created>
  <dcterms:modified xsi:type="dcterms:W3CDTF">2026-04-29T12:18:00Z</dcterms:modified>
</cp:coreProperties>
</file>