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7B" w:rsidRPr="00E17483" w:rsidRDefault="00C14C7B" w:rsidP="00C14C7B">
      <w:pPr>
        <w:jc w:val="center"/>
        <w:rPr>
          <w:rFonts w:ascii="GHEA Grapalat" w:hAnsi="GHEA Grapalat"/>
          <w:b/>
          <w:szCs w:val="24"/>
          <w:lang w:val="af-ZA"/>
        </w:rPr>
      </w:pPr>
      <w:r w:rsidRPr="00E1748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C14C7B" w:rsidRPr="00E17483" w:rsidRDefault="00C14C7B" w:rsidP="00C14C7B">
      <w:pPr>
        <w:jc w:val="center"/>
        <w:rPr>
          <w:rFonts w:ascii="GHEA Grapalat" w:hAnsi="GHEA Grapalat"/>
          <w:b/>
          <w:szCs w:val="24"/>
          <w:lang w:val="af-ZA"/>
        </w:rPr>
      </w:pPr>
      <w:r w:rsidRPr="00E17483">
        <w:rPr>
          <w:rFonts w:ascii="GHEA Grapalat" w:hAnsi="GHEA Grapalat"/>
          <w:b/>
          <w:szCs w:val="24"/>
          <w:lang w:val="af-ZA"/>
        </w:rPr>
        <w:t>հրավերում փոփոխություններ կատարելու մասին</w:t>
      </w:r>
    </w:p>
    <w:p w:rsidR="00C14C7B" w:rsidRPr="00E17483" w:rsidRDefault="00C14C7B" w:rsidP="00C14C7B">
      <w:pPr>
        <w:jc w:val="center"/>
        <w:rPr>
          <w:rFonts w:ascii="GHEA Grapalat" w:hAnsi="GHEA Grapalat"/>
          <w:b/>
          <w:szCs w:val="24"/>
          <w:lang w:val="af-ZA"/>
        </w:rPr>
      </w:pPr>
    </w:p>
    <w:p w:rsidR="00C14C7B" w:rsidRPr="00E17483" w:rsidRDefault="00C14C7B" w:rsidP="00204378">
      <w:pPr>
        <w:pStyle w:val="Heading3"/>
        <w:spacing w:line="240" w:lineRule="auto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Հայտարարության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սույն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տեքստը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հաստատված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է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գնահատող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հանձնաժողովի</w:t>
      </w:r>
    </w:p>
    <w:p w:rsidR="00C14C7B" w:rsidRPr="00E17483" w:rsidRDefault="00C14C7B" w:rsidP="00204378">
      <w:pPr>
        <w:pStyle w:val="Heading3"/>
        <w:spacing w:line="240" w:lineRule="auto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/>
          <w:sz w:val="24"/>
          <w:szCs w:val="24"/>
          <w:lang w:val="af-ZA"/>
        </w:rPr>
        <w:t>20</w:t>
      </w:r>
      <w:r w:rsidRPr="00E17483">
        <w:rPr>
          <w:rFonts w:ascii="GHEA Grapalat" w:hAnsi="GHEA Grapalat"/>
          <w:sz w:val="24"/>
          <w:szCs w:val="24"/>
          <w:lang w:val="hy-AM"/>
        </w:rPr>
        <w:t>2</w:t>
      </w:r>
      <w:r w:rsidR="003B3815">
        <w:rPr>
          <w:rFonts w:ascii="GHEA Grapalat" w:hAnsi="GHEA Grapalat"/>
          <w:sz w:val="24"/>
          <w:szCs w:val="24"/>
          <w:lang w:val="hy-AM"/>
        </w:rPr>
        <w:t>5</w:t>
      </w:r>
      <w:r w:rsidRPr="00E17483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A3767C">
        <w:rPr>
          <w:rFonts w:ascii="GHEA Grapalat" w:hAnsi="GHEA Grapalat"/>
          <w:sz w:val="24"/>
          <w:szCs w:val="24"/>
          <w:lang w:val="hy-AM"/>
        </w:rPr>
        <w:t>փետրվար</w:t>
      </w:r>
      <w:r w:rsidRPr="00E17483">
        <w:rPr>
          <w:rFonts w:ascii="GHEA Grapalat" w:hAnsi="GHEA Grapalat"/>
          <w:sz w:val="24"/>
          <w:szCs w:val="24"/>
        </w:rPr>
        <w:t>ի</w:t>
      </w:r>
      <w:r w:rsidR="00A3767C">
        <w:rPr>
          <w:rFonts w:ascii="GHEA Grapalat" w:hAnsi="GHEA Grapalat"/>
          <w:sz w:val="24"/>
          <w:szCs w:val="24"/>
          <w:lang w:val="hy-AM"/>
        </w:rPr>
        <w:t xml:space="preserve"> </w:t>
      </w:r>
      <w:r w:rsidR="00204378">
        <w:rPr>
          <w:rFonts w:ascii="GHEA Grapalat" w:hAnsi="GHEA Grapalat"/>
          <w:sz w:val="24"/>
          <w:szCs w:val="24"/>
          <w:lang w:val="hy-AM"/>
        </w:rPr>
        <w:t>20</w:t>
      </w:r>
      <w:r w:rsidRPr="00E17483">
        <w:rPr>
          <w:rFonts w:ascii="GHEA Grapalat" w:hAnsi="GHEA Grapalat"/>
          <w:sz w:val="24"/>
          <w:szCs w:val="24"/>
          <w:lang w:val="af-ZA"/>
        </w:rPr>
        <w:t xml:space="preserve">-ի 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թիվ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3767C">
        <w:rPr>
          <w:rFonts w:ascii="GHEA Grapalat" w:hAnsi="GHEA Grapalat"/>
          <w:b/>
          <w:sz w:val="24"/>
          <w:szCs w:val="24"/>
          <w:lang w:val="hy-AM"/>
        </w:rPr>
        <w:t>2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որոշմամբ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և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հրապարակվում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է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C14C7B" w:rsidRPr="00E17483" w:rsidRDefault="00C14C7B" w:rsidP="00204378">
      <w:pPr>
        <w:pStyle w:val="Heading3"/>
        <w:spacing w:line="240" w:lineRule="auto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/>
          <w:b/>
          <w:sz w:val="24"/>
          <w:szCs w:val="24"/>
          <w:lang w:val="af-ZA"/>
        </w:rPr>
        <w:t>“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Գնումների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bookmarkStart w:id="0" w:name="_GoBack"/>
      <w:bookmarkEnd w:id="0"/>
      <w:r w:rsidRPr="00E17483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”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օրենքի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29-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րդ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հոդվածի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համաձայն</w:t>
      </w:r>
    </w:p>
    <w:p w:rsidR="00C14C7B" w:rsidRDefault="00C14C7B" w:rsidP="00C14C7B">
      <w:pPr>
        <w:pStyle w:val="Heading3"/>
        <w:rPr>
          <w:rFonts w:ascii="GHEA Grapalat" w:hAnsi="GHEA Grapalat"/>
          <w:b/>
          <w:lang w:val="af-ZA"/>
        </w:rPr>
      </w:pPr>
    </w:p>
    <w:p w:rsidR="00C14C7B" w:rsidRPr="00436BED" w:rsidRDefault="00C14C7B" w:rsidP="00C14C7B">
      <w:pPr>
        <w:pStyle w:val="Heading3"/>
        <w:rPr>
          <w:rFonts w:ascii="GHEA Grapalat" w:hAnsi="GHEA Grapalat"/>
          <w:sz w:val="24"/>
          <w:szCs w:val="24"/>
          <w:u w:val="single"/>
          <w:lang w:val="af-ZA"/>
        </w:rPr>
      </w:pPr>
      <w:r w:rsidRPr="00436BED">
        <w:rPr>
          <w:rFonts w:ascii="GHEA Grapalat" w:hAnsi="GHEA Grapalat"/>
          <w:b/>
          <w:sz w:val="24"/>
          <w:szCs w:val="24"/>
          <w:lang w:val="af-ZA"/>
        </w:rPr>
        <w:t xml:space="preserve">Ընթացակարգի ծածկագիրը </w:t>
      </w:r>
      <w:r w:rsidR="004D15E5" w:rsidRPr="004D15E5">
        <w:rPr>
          <w:rFonts w:ascii="GHEA Grapalat" w:hAnsi="GHEA Grapalat"/>
          <w:sz w:val="24"/>
          <w:szCs w:val="24"/>
          <w:lang w:val="en-US"/>
        </w:rPr>
        <w:t>ԵՊՀ</w:t>
      </w:r>
      <w:r w:rsidR="004D15E5" w:rsidRPr="004D15E5">
        <w:rPr>
          <w:rFonts w:ascii="GHEA Grapalat" w:hAnsi="GHEA Grapalat"/>
          <w:sz w:val="24"/>
          <w:szCs w:val="24"/>
          <w:lang w:val="af-ZA"/>
        </w:rPr>
        <w:t>-</w:t>
      </w:r>
      <w:r w:rsidR="00204378">
        <w:rPr>
          <w:rFonts w:ascii="GHEA Grapalat" w:hAnsi="GHEA Grapalat"/>
          <w:sz w:val="24"/>
          <w:szCs w:val="24"/>
          <w:lang w:val="hy-AM"/>
        </w:rPr>
        <w:t>ԳՀԱՇ</w:t>
      </w:r>
      <w:r w:rsidR="004D15E5" w:rsidRPr="004D15E5">
        <w:rPr>
          <w:rFonts w:ascii="GHEA Grapalat" w:hAnsi="GHEA Grapalat"/>
          <w:sz w:val="24"/>
          <w:szCs w:val="24"/>
          <w:lang w:val="en-US"/>
        </w:rPr>
        <w:t>ՁԲ</w:t>
      </w:r>
      <w:r w:rsidR="00A3767C">
        <w:rPr>
          <w:rFonts w:ascii="GHEA Grapalat" w:hAnsi="GHEA Grapalat"/>
          <w:sz w:val="24"/>
          <w:szCs w:val="24"/>
          <w:lang w:val="af-ZA"/>
        </w:rPr>
        <w:t>-2</w:t>
      </w:r>
      <w:r w:rsidR="00A3767C">
        <w:rPr>
          <w:rFonts w:ascii="GHEA Grapalat" w:hAnsi="GHEA Grapalat"/>
          <w:sz w:val="24"/>
          <w:szCs w:val="24"/>
          <w:lang w:val="hy-AM"/>
        </w:rPr>
        <w:t>5</w:t>
      </w:r>
      <w:r w:rsidR="00204378">
        <w:rPr>
          <w:rFonts w:ascii="GHEA Grapalat" w:hAnsi="GHEA Grapalat"/>
          <w:sz w:val="24"/>
          <w:szCs w:val="24"/>
          <w:lang w:val="af-ZA"/>
        </w:rPr>
        <w:t>/</w:t>
      </w:r>
      <w:r w:rsidR="00204378">
        <w:rPr>
          <w:rFonts w:ascii="GHEA Grapalat" w:hAnsi="GHEA Grapalat"/>
          <w:sz w:val="24"/>
          <w:szCs w:val="24"/>
          <w:lang w:val="hy-AM"/>
        </w:rPr>
        <w:t>1</w:t>
      </w:r>
      <w:r w:rsidR="00A3767C">
        <w:rPr>
          <w:rFonts w:ascii="GHEA Grapalat" w:hAnsi="GHEA Grapalat"/>
          <w:sz w:val="24"/>
          <w:szCs w:val="24"/>
          <w:lang w:val="hy-AM"/>
        </w:rPr>
        <w:t>1</w:t>
      </w:r>
      <w:r w:rsidRPr="00436BED">
        <w:rPr>
          <w:rFonts w:ascii="GHEA Grapalat" w:hAnsi="GHEA Grapalat"/>
          <w:sz w:val="24"/>
          <w:szCs w:val="24"/>
          <w:u w:val="single"/>
          <w:lang w:val="af-ZA"/>
        </w:rPr>
        <w:t xml:space="preserve">     </w:t>
      </w:r>
    </w:p>
    <w:p w:rsidR="00C14C7B" w:rsidRPr="00E17483" w:rsidRDefault="00C14C7B" w:rsidP="00C14C7B">
      <w:pPr>
        <w:rPr>
          <w:lang w:val="af-ZA"/>
        </w:rPr>
      </w:pPr>
    </w:p>
    <w:p w:rsidR="00C14C7B" w:rsidRPr="00CC7413" w:rsidRDefault="004D15E5" w:rsidP="00C14C7B">
      <w:pPr>
        <w:pStyle w:val="Heading3"/>
        <w:rPr>
          <w:rFonts w:ascii="GHEA Grapalat" w:hAnsi="GHEA Grapalat"/>
          <w:sz w:val="24"/>
          <w:szCs w:val="24"/>
          <w:u w:val="single"/>
          <w:lang w:val="af-ZA"/>
        </w:rPr>
      </w:pPr>
      <w:r w:rsidRPr="004D15E5">
        <w:rPr>
          <w:rFonts w:ascii="GHEA Grapalat" w:hAnsi="GHEA Grapalat"/>
          <w:sz w:val="22"/>
          <w:szCs w:val="22"/>
          <w:lang w:val="af-ZA"/>
        </w:rPr>
        <w:t>«</w:t>
      </w:r>
      <w:r>
        <w:rPr>
          <w:rFonts w:ascii="GHEA Grapalat" w:hAnsi="GHEA Grapalat"/>
          <w:sz w:val="22"/>
          <w:szCs w:val="22"/>
        </w:rPr>
        <w:t>ԵՊՀ</w:t>
      </w:r>
      <w:r w:rsidRPr="004D15E5">
        <w:rPr>
          <w:rFonts w:ascii="GHEA Grapalat" w:hAnsi="GHEA Grapalat"/>
          <w:sz w:val="22"/>
          <w:szCs w:val="22"/>
          <w:lang w:val="af-ZA"/>
        </w:rPr>
        <w:t>»</w:t>
      </w:r>
      <w:r>
        <w:rPr>
          <w:rFonts w:ascii="GHEA Grapalat" w:hAnsi="GHEA Grapalat"/>
          <w:sz w:val="22"/>
          <w:szCs w:val="22"/>
          <w:lang w:val="af-ZA"/>
        </w:rPr>
        <w:t xml:space="preserve"> հիմնադրամի</w:t>
      </w:r>
      <w:r w:rsidR="00C14C7B" w:rsidRPr="00CC7413">
        <w:rPr>
          <w:rFonts w:ascii="GHEA Grapalat" w:hAnsi="GHEA Grapalat"/>
          <w:sz w:val="22"/>
          <w:szCs w:val="22"/>
          <w:lang w:val="af-ZA"/>
        </w:rPr>
        <w:t xml:space="preserve">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204378">
        <w:rPr>
          <w:rFonts w:ascii="GHEA Grapalat" w:hAnsi="GHEA Grapalat" w:cs="Calibri"/>
          <w:b/>
          <w:color w:val="000000" w:themeColor="text1"/>
          <w:lang w:val="hy-AM"/>
        </w:rPr>
        <w:t>Մաթեմատիկայի ֆակուլտետի առաջին հարկի մի մասի վերանորոգման աշխատանքների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 xml:space="preserve"> ձեռքբերման նպատակով կազմակերպված </w:t>
      </w:r>
      <w:r w:rsidR="00204378" w:rsidRPr="004D15E5">
        <w:rPr>
          <w:rFonts w:ascii="GHEA Grapalat" w:hAnsi="GHEA Grapalat"/>
          <w:sz w:val="24"/>
          <w:szCs w:val="24"/>
          <w:lang w:val="en-US"/>
        </w:rPr>
        <w:t>ԵՊՀ</w:t>
      </w:r>
      <w:r w:rsidR="00204378" w:rsidRPr="004D15E5">
        <w:rPr>
          <w:rFonts w:ascii="GHEA Grapalat" w:hAnsi="GHEA Grapalat"/>
          <w:sz w:val="24"/>
          <w:szCs w:val="24"/>
          <w:lang w:val="af-ZA"/>
        </w:rPr>
        <w:t>-</w:t>
      </w:r>
      <w:r w:rsidR="00204378">
        <w:rPr>
          <w:rFonts w:ascii="GHEA Grapalat" w:hAnsi="GHEA Grapalat"/>
          <w:sz w:val="24"/>
          <w:szCs w:val="24"/>
          <w:lang w:val="hy-AM"/>
        </w:rPr>
        <w:t>ԳՀԱՇ</w:t>
      </w:r>
      <w:r w:rsidR="00204378" w:rsidRPr="004D15E5">
        <w:rPr>
          <w:rFonts w:ascii="GHEA Grapalat" w:hAnsi="GHEA Grapalat"/>
          <w:sz w:val="24"/>
          <w:szCs w:val="24"/>
          <w:lang w:val="en-US"/>
        </w:rPr>
        <w:t>ՁԲ</w:t>
      </w:r>
      <w:r w:rsidR="00204378">
        <w:rPr>
          <w:rFonts w:ascii="GHEA Grapalat" w:hAnsi="GHEA Grapalat"/>
          <w:sz w:val="24"/>
          <w:szCs w:val="24"/>
          <w:lang w:val="af-ZA"/>
        </w:rPr>
        <w:t>-2</w:t>
      </w:r>
      <w:r w:rsidR="00204378">
        <w:rPr>
          <w:rFonts w:ascii="GHEA Grapalat" w:hAnsi="GHEA Grapalat"/>
          <w:sz w:val="24"/>
          <w:szCs w:val="24"/>
          <w:lang w:val="hy-AM"/>
        </w:rPr>
        <w:t>5</w:t>
      </w:r>
      <w:r w:rsidR="00204378">
        <w:rPr>
          <w:rFonts w:ascii="GHEA Grapalat" w:hAnsi="GHEA Grapalat"/>
          <w:sz w:val="24"/>
          <w:szCs w:val="24"/>
          <w:lang w:val="af-ZA"/>
        </w:rPr>
        <w:t>/</w:t>
      </w:r>
      <w:r w:rsidR="00204378">
        <w:rPr>
          <w:rFonts w:ascii="GHEA Grapalat" w:hAnsi="GHEA Grapalat"/>
          <w:sz w:val="24"/>
          <w:szCs w:val="24"/>
          <w:lang w:val="hy-AM"/>
        </w:rPr>
        <w:t>11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14C7B"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>պատճառները</w:t>
      </w:r>
      <w:r w:rsidR="00C14C7B" w:rsidRPr="00436BED">
        <w:rPr>
          <w:rFonts w:ascii="GHEA Grapalat" w:hAnsi="GHEA Grapalat"/>
          <w:sz w:val="22"/>
          <w:szCs w:val="22"/>
          <w:lang w:val="af-ZA"/>
        </w:rPr>
        <w:t xml:space="preserve"> և կատարված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>փոփոխությունների</w:t>
      </w:r>
      <w:r w:rsidR="00C14C7B"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C14C7B"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="00C14C7B" w:rsidRPr="00436BED">
        <w:rPr>
          <w:rFonts w:ascii="GHEA Grapalat" w:hAnsi="GHEA Grapalat" w:cs="Arial Armenian"/>
          <w:sz w:val="22"/>
          <w:szCs w:val="22"/>
          <w:lang w:val="af-ZA"/>
        </w:rPr>
        <w:t>`</w:t>
      </w:r>
    </w:p>
    <w:p w:rsidR="00C14C7B" w:rsidRPr="00436BED" w:rsidRDefault="00C14C7B" w:rsidP="00C14C7B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C14C7B" w:rsidRPr="00436BED" w:rsidRDefault="00C14C7B" w:rsidP="00C14C7B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Փոփոխության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 առաջացման </w:t>
      </w: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պատճառ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 N 1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="00204378">
        <w:rPr>
          <w:rFonts w:ascii="GHEA Grapalat" w:hAnsi="GHEA Grapalat"/>
          <w:sz w:val="22"/>
          <w:szCs w:val="22"/>
          <w:lang w:val="hy-AM"/>
        </w:rPr>
        <w:t>հրավերում</w:t>
      </w:r>
      <w:r>
        <w:rPr>
          <w:rFonts w:ascii="GHEA Grapalat" w:hAnsi="GHEA Grapalat"/>
          <w:sz w:val="22"/>
          <w:szCs w:val="22"/>
          <w:lang w:val="af-ZA"/>
        </w:rPr>
        <w:t xml:space="preserve"> փոփոխություն կատարելու անհրաժեշտություն </w:t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  <w:t xml:space="preserve">    </w:t>
      </w:r>
    </w:p>
    <w:p w:rsidR="00C14C7B" w:rsidRPr="00A3767C" w:rsidRDefault="00C14C7B" w:rsidP="00C14C7B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Փոփոխության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նկարագրություն</w:t>
      </w: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N </w:t>
      </w:r>
      <w:r w:rsidR="007C6031">
        <w:rPr>
          <w:rFonts w:ascii="GHEA Grapalat" w:hAnsi="GHEA Grapalat" w:cs="Sylfaen"/>
          <w:sz w:val="22"/>
          <w:szCs w:val="22"/>
          <w:lang w:val="af-ZA"/>
        </w:rPr>
        <w:t>1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գնման ենթակա </w:t>
      </w:r>
      <w:r w:rsidR="00204378">
        <w:rPr>
          <w:rFonts w:ascii="GHEA Grapalat" w:hAnsi="GHEA Grapalat" w:cs="Sylfaen"/>
          <w:sz w:val="22"/>
          <w:szCs w:val="22"/>
          <w:lang w:val="hy-AM"/>
        </w:rPr>
        <w:t xml:space="preserve">աշխատանքների կատարման համար սահմանվել </w:t>
      </w:r>
      <w:r w:rsidR="00A3767C">
        <w:rPr>
          <w:rFonts w:ascii="GHEA Grapalat" w:hAnsi="GHEA Grapalat" w:cs="Sylfaen"/>
          <w:sz w:val="22"/>
          <w:szCs w:val="22"/>
          <w:lang w:val="hy-AM"/>
        </w:rPr>
        <w:t>են</w:t>
      </w:r>
    </w:p>
    <w:p w:rsidR="00204378" w:rsidRPr="00F5533C" w:rsidRDefault="00204378" w:rsidP="00204378">
      <w:pPr>
        <w:pStyle w:val="BodyTextIndent2"/>
        <w:spacing w:line="240" w:lineRule="auto"/>
        <w:ind w:firstLine="567"/>
        <w:rPr>
          <w:rFonts w:ascii="GHEA Grapalat" w:hAnsi="GHEA Grapalat"/>
          <w:b/>
          <w:color w:val="FF0000"/>
          <w:lang w:val="pt-BR"/>
        </w:rPr>
      </w:pPr>
      <w:r w:rsidRPr="00204378">
        <w:rPr>
          <w:rFonts w:ascii="GHEA Grapalat" w:hAnsi="GHEA Grapalat"/>
          <w:b/>
          <w:lang w:val="hy-AM"/>
        </w:rPr>
        <w:t>ԸՍՏ</w:t>
      </w:r>
      <w:r w:rsidRPr="00204378">
        <w:rPr>
          <w:rFonts w:ascii="GHEA Grapalat" w:hAnsi="GHEA Grapalat"/>
          <w:b/>
          <w:lang w:val="es-ES"/>
        </w:rPr>
        <w:t xml:space="preserve"> ՔԱՂԱՔԱՇԻՆՈՒԹՅԱՆ ԲՆԱԳԱՎԱՌՈՒՄ ՇԻՆԱՐԱՐՈՒԹՅԱՆ ԻՐԱԿԱՆԱՑՄԱՆ` (ԲԱՑԱՌՈՒԹՅԱՄԲ ՇԻՆԱՐԱՐՈՒԹՅԱՆ ԹՈՒՅԼՏՎՈՒԹՅՈՒՆ ՉՊԱՀԱՆՋՈՂ ԱՇԽԱՏԱՆՔՆԵՐԻ) </w:t>
      </w:r>
      <w:r w:rsidRPr="00204378">
        <w:rPr>
          <w:rFonts w:ascii="GHEA Grapalat" w:hAnsi="GHEA Grapalat"/>
          <w:b/>
          <w:lang w:val="hy-AM"/>
        </w:rPr>
        <w:t>ԿԱՏԱՐՈՂԸ ՊԵՏՔ Է ՈՒՆԵՆԱ ԵՎ ՊԱՅՄԱՆԱԳՐԻ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  <w:lang w:val="hy-AM"/>
        </w:rPr>
        <w:t>ԿԱՏԱՐՄԱՆ</w:t>
      </w:r>
      <w:r w:rsidRPr="00204378">
        <w:rPr>
          <w:rFonts w:ascii="GHEA Grapalat" w:hAnsi="GHEA Grapalat"/>
          <w:b/>
          <w:lang w:val="pt-BR"/>
        </w:rPr>
        <w:t>/</w:t>
      </w:r>
      <w:r w:rsidRPr="00204378">
        <w:rPr>
          <w:rFonts w:ascii="GHEA Grapalat" w:hAnsi="GHEA Grapalat"/>
          <w:b/>
          <w:lang w:val="hy-AM"/>
        </w:rPr>
        <w:t>ԿՆՔՄԱՆ</w:t>
      </w:r>
      <w:r w:rsidRPr="00204378">
        <w:rPr>
          <w:rFonts w:ascii="GHEA Grapalat" w:hAnsi="GHEA Grapalat"/>
          <w:b/>
          <w:lang w:val="pt-BR"/>
        </w:rPr>
        <w:t xml:space="preserve">/ </w:t>
      </w:r>
      <w:r w:rsidRPr="00204378">
        <w:rPr>
          <w:rFonts w:ascii="GHEA Grapalat" w:hAnsi="GHEA Grapalat"/>
          <w:b/>
          <w:lang w:val="hy-AM"/>
        </w:rPr>
        <w:t>ՓՈՒԼՈՒՄ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  <w:lang w:val="hy-AM"/>
        </w:rPr>
        <w:t>ՆԵՐԿԱՅԱՑՆԻ ԱՇԽԱՏԱՆՔՆԵՐԻ ԿԱՏԱՐՄԱՆ ՀԱՄԱՐ ՊԱՀԱՆՋՎՈՂ ՀԵՏԵՎՅԱԼ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  <w:lang w:val="hy-AM"/>
        </w:rPr>
        <w:t>ԼԻՑԵՆԶԻԱՆԵՐԸ</w:t>
      </w:r>
      <w:r>
        <w:rPr>
          <w:rFonts w:ascii="GHEA Grapalat" w:hAnsi="GHEA Grapalat"/>
          <w:b/>
          <w:color w:val="FF0000"/>
          <w:lang w:val="hy-AM"/>
        </w:rPr>
        <w:t xml:space="preserve"> 1</w:t>
      </w:r>
      <w:r w:rsidRPr="00204378">
        <w:rPr>
          <w:rFonts w:ascii="GHEA Grapalat" w:hAnsi="GHEA Grapalat"/>
          <w:b/>
          <w:color w:val="FF0000"/>
          <w:lang w:val="hy-AM"/>
        </w:rPr>
        <w:t>-ԻՆ</w:t>
      </w:r>
      <w:r>
        <w:rPr>
          <w:rFonts w:ascii="GHEA Grapalat" w:hAnsi="GHEA Grapalat"/>
          <w:b/>
          <w:color w:val="FF0000"/>
          <w:lang w:val="hy-AM"/>
        </w:rPr>
        <w:t xml:space="preserve"> ԿԱՄ</w:t>
      </w:r>
      <w:r w:rsidRPr="00204378">
        <w:rPr>
          <w:rFonts w:ascii="GHEA Grapalat" w:hAnsi="GHEA Grapalat"/>
          <w:b/>
          <w:color w:val="FF0000"/>
          <w:lang w:val="hy-AM"/>
        </w:rPr>
        <w:t xml:space="preserve"> 2-ՐԴ</w:t>
      </w:r>
      <w:r>
        <w:rPr>
          <w:rFonts w:ascii="GHEA Grapalat" w:hAnsi="GHEA Grapalat"/>
          <w:b/>
          <w:color w:val="FF0000"/>
          <w:lang w:val="hy-AM"/>
        </w:rPr>
        <w:t xml:space="preserve"> </w:t>
      </w:r>
      <w:r w:rsidRPr="00204378">
        <w:rPr>
          <w:rFonts w:ascii="GHEA Grapalat" w:hAnsi="GHEA Grapalat"/>
          <w:b/>
          <w:color w:val="FF0000"/>
          <w:lang w:val="hy-AM"/>
        </w:rPr>
        <w:t>ԿԱՐԳ</w:t>
      </w:r>
      <w:r w:rsidRPr="00F5533C">
        <w:rPr>
          <w:rFonts w:ascii="GHEA Grapalat" w:hAnsi="GHEA Grapalat"/>
          <w:b/>
          <w:color w:val="FF0000"/>
          <w:lang w:val="pt-BR"/>
        </w:rPr>
        <w:t xml:space="preserve"> /</w:t>
      </w:r>
      <w:r w:rsidRPr="00204378">
        <w:rPr>
          <w:rFonts w:ascii="GHEA Grapalat" w:hAnsi="GHEA Grapalat"/>
          <w:b/>
          <w:color w:val="FF0000"/>
          <w:lang w:val="hy-AM"/>
        </w:rPr>
        <w:t>ՆԵՐԴԻՐՆԵՐ</w:t>
      </w:r>
      <w:r w:rsidRPr="00F5533C">
        <w:rPr>
          <w:rFonts w:ascii="GHEA Grapalat" w:hAnsi="GHEA Grapalat"/>
          <w:b/>
          <w:color w:val="FF0000"/>
          <w:lang w:val="pt-BR"/>
        </w:rPr>
        <w:t>/</w:t>
      </w:r>
      <w:r w:rsidRPr="00204378">
        <w:rPr>
          <w:rFonts w:ascii="GHEA Grapalat" w:hAnsi="GHEA Grapalat"/>
          <w:b/>
          <w:color w:val="FF0000"/>
          <w:lang w:val="hy-AM"/>
        </w:rPr>
        <w:t>՝</w:t>
      </w:r>
    </w:p>
    <w:p w:rsidR="00204378" w:rsidRPr="00B5559C" w:rsidRDefault="00204378" w:rsidP="00204378">
      <w:pPr>
        <w:pStyle w:val="ListParagraph"/>
        <w:numPr>
          <w:ilvl w:val="0"/>
          <w:numId w:val="3"/>
        </w:numPr>
        <w:contextualSpacing w:val="0"/>
        <w:rPr>
          <w:rFonts w:ascii="Sylfaen" w:hAnsi="Sylfaen" w:cs="Sylfaen"/>
          <w:b/>
          <w:i/>
          <w:lang w:val="af-ZA"/>
        </w:rPr>
      </w:pPr>
      <w:r w:rsidRPr="00B5559C">
        <w:rPr>
          <w:rFonts w:ascii="Sylfaen" w:hAnsi="Sylfaen" w:cs="Sylfaen"/>
          <w:b/>
          <w:i/>
          <w:lang w:val="af-ZA"/>
        </w:rPr>
        <w:t>ԲՆԱԿԵԼԻ ՀԱՍԱՐԱԿԱԿԱՆ ԵՎ ԱՐՏԱԴՐԱԿԱՆ</w:t>
      </w:r>
    </w:p>
    <w:p w:rsidR="00A3767C" w:rsidRDefault="00204378" w:rsidP="0020437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559C">
        <w:rPr>
          <w:rFonts w:ascii="Sylfaen" w:hAnsi="Sylfaen" w:cs="Sylfaen"/>
          <w:b/>
          <w:i/>
          <w:lang w:val="hy-AM"/>
        </w:rPr>
        <w:t>ԷՆԵՐԳԵՏԻԿ</w:t>
      </w:r>
    </w:p>
    <w:p w:rsidR="00C14C7B" w:rsidRDefault="00C14C7B" w:rsidP="00C14C7B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0B1695" w:rsidRDefault="00C14C7B" w:rsidP="0034368B">
      <w:pPr>
        <w:spacing w:after="160" w:line="259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Անհրաժեշտություն</w:t>
      </w:r>
      <w:proofErr w:type="spellEnd"/>
      <w:r w:rsidRPr="000B16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0B1695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առաջացել</w:t>
      </w:r>
      <w:proofErr w:type="spellEnd"/>
      <w:r w:rsidRPr="000B1695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</w:t>
      </w:r>
      <w:r w:rsidRPr="002F42BD">
        <w:rPr>
          <w:rFonts w:ascii="GHEA Grapalat" w:hAnsi="GHEA Grapalat"/>
        </w:rPr>
        <w:t>նման</w:t>
      </w:r>
      <w:proofErr w:type="spellEnd"/>
      <w:r w:rsidRPr="000B1695">
        <w:rPr>
          <w:rFonts w:ascii="GHEA Grapalat" w:hAnsi="GHEA Grapalat"/>
          <w:lang w:val="af-ZA"/>
        </w:rPr>
        <w:t xml:space="preserve"> </w:t>
      </w:r>
      <w:proofErr w:type="spellStart"/>
      <w:r w:rsidRPr="002F42BD">
        <w:rPr>
          <w:rFonts w:ascii="GHEA Grapalat" w:hAnsi="GHEA Grapalat"/>
        </w:rPr>
        <w:t>ենթակա</w:t>
      </w:r>
      <w:proofErr w:type="spellEnd"/>
      <w:r w:rsidRPr="000B1695">
        <w:rPr>
          <w:rFonts w:ascii="GHEA Grapalat" w:hAnsi="GHEA Grapalat"/>
          <w:lang w:val="af-ZA"/>
        </w:rPr>
        <w:t xml:space="preserve"> </w:t>
      </w:r>
      <w:proofErr w:type="spellStart"/>
      <w:r w:rsidR="00204378" w:rsidRPr="00204378">
        <w:rPr>
          <w:rFonts w:ascii="GHEA Grapalat" w:hAnsi="GHEA Grapalat"/>
        </w:rPr>
        <w:t>աշխատանքների</w:t>
      </w:r>
      <w:proofErr w:type="spellEnd"/>
      <w:r w:rsidR="00204378" w:rsidRPr="00204378">
        <w:rPr>
          <w:rFonts w:ascii="GHEA Grapalat" w:hAnsi="GHEA Grapalat"/>
          <w:lang w:val="af-ZA"/>
        </w:rPr>
        <w:t xml:space="preserve"> </w:t>
      </w:r>
      <w:proofErr w:type="spellStart"/>
      <w:r w:rsidR="00204378" w:rsidRPr="00204378">
        <w:rPr>
          <w:rFonts w:ascii="GHEA Grapalat" w:hAnsi="GHEA Grapalat"/>
        </w:rPr>
        <w:t>կատարման</w:t>
      </w:r>
      <w:proofErr w:type="spellEnd"/>
      <w:r w:rsidR="00204378" w:rsidRPr="00204378">
        <w:rPr>
          <w:rFonts w:ascii="GHEA Grapalat" w:hAnsi="GHEA Grapalat"/>
          <w:lang w:val="af-ZA"/>
        </w:rPr>
        <w:t xml:space="preserve"> </w:t>
      </w:r>
      <w:proofErr w:type="spellStart"/>
      <w:r w:rsidR="00204378" w:rsidRPr="00204378">
        <w:rPr>
          <w:rFonts w:ascii="GHEA Grapalat" w:hAnsi="GHEA Grapalat"/>
        </w:rPr>
        <w:t>համար</w:t>
      </w:r>
      <w:proofErr w:type="spellEnd"/>
      <w:r w:rsidR="00204378" w:rsidRPr="00204378">
        <w:rPr>
          <w:rFonts w:ascii="GHEA Grapalat" w:hAnsi="GHEA Grapalat"/>
          <w:lang w:val="af-ZA"/>
        </w:rPr>
        <w:t xml:space="preserve"> </w:t>
      </w:r>
      <w:proofErr w:type="spellStart"/>
      <w:r w:rsidR="00204378" w:rsidRPr="00204378">
        <w:rPr>
          <w:rFonts w:ascii="GHEA Grapalat" w:hAnsi="GHEA Grapalat"/>
        </w:rPr>
        <w:t>սահման</w:t>
      </w:r>
      <w:r>
        <w:rPr>
          <w:rFonts w:ascii="GHEA Grapalat" w:hAnsi="GHEA Grapalat"/>
        </w:rPr>
        <w:t>ել</w:t>
      </w:r>
      <w:proofErr w:type="spellEnd"/>
      <w:r w:rsidRPr="000B1695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նոր</w:t>
      </w:r>
      <w:proofErr w:type="spellEnd"/>
      <w:r w:rsidRPr="000B1695">
        <w:rPr>
          <w:rFonts w:ascii="GHEA Grapalat" w:hAnsi="GHEA Grapalat"/>
          <w:lang w:val="af-ZA"/>
        </w:rPr>
        <w:t xml:space="preserve"> </w:t>
      </w:r>
      <w:r w:rsidR="00204378">
        <w:rPr>
          <w:rFonts w:ascii="GHEA Grapalat" w:hAnsi="GHEA Grapalat"/>
          <w:lang w:val="hy-AM"/>
        </w:rPr>
        <w:t>պահանջ</w:t>
      </w:r>
      <w:r w:rsidRPr="000B1695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որ</w:t>
      </w:r>
      <w:proofErr w:type="spellEnd"/>
      <w:r w:rsidR="00204378">
        <w:rPr>
          <w:rFonts w:ascii="GHEA Grapalat" w:hAnsi="GHEA Grapalat"/>
          <w:lang w:val="hy-AM"/>
        </w:rPr>
        <w:t>Ը</w:t>
      </w:r>
      <w:r w:rsidR="00A3767C">
        <w:rPr>
          <w:rFonts w:ascii="GHEA Grapalat" w:hAnsi="GHEA Grapalat"/>
          <w:lang w:val="hy-AM"/>
        </w:rPr>
        <w:t xml:space="preserve"> ներկայացված </w:t>
      </w:r>
      <w:r w:rsidR="00204378">
        <w:rPr>
          <w:rFonts w:ascii="GHEA Grapalat" w:hAnsi="GHEA Grapalat"/>
          <w:lang w:val="hy-AM"/>
        </w:rPr>
        <w:t>Է</w:t>
      </w:r>
      <w:r w:rsidR="00A3767C">
        <w:rPr>
          <w:rFonts w:ascii="GHEA Grapalat" w:hAnsi="GHEA Grapalat"/>
          <w:lang w:val="hy-AM"/>
        </w:rPr>
        <w:t xml:space="preserve"> ստորև</w:t>
      </w:r>
      <w:r w:rsidR="00A3767C">
        <w:rPr>
          <w:rFonts w:ascii="Cambria Math" w:hAnsi="Cambria Math"/>
          <w:lang w:val="hy-AM"/>
        </w:rPr>
        <w:t>․</w:t>
      </w:r>
      <w:r w:rsidRPr="000B1695">
        <w:rPr>
          <w:rFonts w:ascii="GHEA Grapalat" w:hAnsi="GHEA Grapalat"/>
          <w:lang w:val="af-ZA"/>
        </w:rPr>
        <w:t xml:space="preserve"> </w:t>
      </w:r>
    </w:p>
    <w:p w:rsidR="00204378" w:rsidRPr="00F5533C" w:rsidRDefault="00204378" w:rsidP="00204378">
      <w:pPr>
        <w:pStyle w:val="BodyTextIndent2"/>
        <w:spacing w:line="240" w:lineRule="auto"/>
        <w:ind w:firstLine="567"/>
        <w:rPr>
          <w:rFonts w:ascii="GHEA Grapalat" w:hAnsi="GHEA Grapalat"/>
          <w:b/>
          <w:color w:val="FF0000"/>
          <w:lang w:val="pt-BR"/>
        </w:rPr>
      </w:pPr>
      <w:r w:rsidRPr="00204378">
        <w:rPr>
          <w:rFonts w:ascii="GHEA Grapalat" w:hAnsi="GHEA Grapalat"/>
          <w:b/>
        </w:rPr>
        <w:t>ԸՍՏ</w:t>
      </w:r>
      <w:r w:rsidRPr="00204378">
        <w:rPr>
          <w:rFonts w:ascii="GHEA Grapalat" w:hAnsi="GHEA Grapalat"/>
          <w:b/>
          <w:lang w:val="es-ES"/>
        </w:rPr>
        <w:t xml:space="preserve"> ՔԱՂԱՔԱՇԻՆՈՒԹՅԱՆ ԲՆԱԳԱՎԱՌՈՒՄ ՇԻՆԱՐԱՐՈՒԹՅԱՆ ԻՐԱԿԱՆԱՑՄԱՆ` (ԲԱՑԱՌՈՒԹՅԱՄԲ ՇԻՆԱՐԱՐՈՒԹՅԱՆ ԹՈՒՅԼՏՎՈՒԹՅՈՒՆ ՉՊԱՀԱՆՋՈՂ ԱՇԽԱՏԱՆՔՆԵՐԻ) </w:t>
      </w:r>
      <w:r w:rsidRPr="00204378">
        <w:rPr>
          <w:rFonts w:ascii="GHEA Grapalat" w:hAnsi="GHEA Grapalat"/>
          <w:b/>
          <w:lang w:val="hy-AM"/>
        </w:rPr>
        <w:t xml:space="preserve">ԿԱՏԱՐՈՂԸ ՊԵՏՔ Է ՈՒՆԵՆԱ </w:t>
      </w:r>
      <w:r w:rsidRPr="00204378">
        <w:rPr>
          <w:rFonts w:ascii="GHEA Grapalat" w:hAnsi="GHEA Grapalat"/>
          <w:b/>
        </w:rPr>
        <w:t>ԵՎ</w:t>
      </w:r>
      <w:r w:rsidRPr="00204378">
        <w:rPr>
          <w:rFonts w:ascii="GHEA Grapalat" w:hAnsi="GHEA Grapalat"/>
          <w:b/>
          <w:lang w:val="hy-AM"/>
        </w:rPr>
        <w:t xml:space="preserve"> Պ</w:t>
      </w:r>
      <w:r w:rsidRPr="00204378">
        <w:rPr>
          <w:rFonts w:ascii="GHEA Grapalat" w:hAnsi="GHEA Grapalat"/>
          <w:b/>
        </w:rPr>
        <w:t>ԱՅՄԱՆԱԳՐԻ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</w:rPr>
        <w:t>ԿԱՏԱՐՄԱՆ</w:t>
      </w:r>
      <w:r w:rsidRPr="00204378">
        <w:rPr>
          <w:rFonts w:ascii="GHEA Grapalat" w:hAnsi="GHEA Grapalat"/>
          <w:b/>
          <w:lang w:val="pt-BR"/>
        </w:rPr>
        <w:t>/</w:t>
      </w:r>
      <w:r w:rsidRPr="00204378">
        <w:rPr>
          <w:rFonts w:ascii="GHEA Grapalat" w:hAnsi="GHEA Grapalat"/>
          <w:b/>
        </w:rPr>
        <w:t>ԿՆՔՄԱՆ</w:t>
      </w:r>
      <w:r w:rsidRPr="00204378">
        <w:rPr>
          <w:rFonts w:ascii="GHEA Grapalat" w:hAnsi="GHEA Grapalat"/>
          <w:b/>
          <w:lang w:val="pt-BR"/>
        </w:rPr>
        <w:t xml:space="preserve">/ </w:t>
      </w:r>
      <w:r w:rsidRPr="00204378">
        <w:rPr>
          <w:rFonts w:ascii="GHEA Grapalat" w:hAnsi="GHEA Grapalat"/>
          <w:b/>
        </w:rPr>
        <w:t>ՓՈՒԼՈՒՄ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  <w:lang w:val="hy-AM"/>
        </w:rPr>
        <w:t xml:space="preserve">ՆԵՐԿԱՅԱՑՆԻ </w:t>
      </w:r>
      <w:r w:rsidRPr="00204378">
        <w:rPr>
          <w:rFonts w:ascii="GHEA Grapalat" w:hAnsi="GHEA Grapalat"/>
          <w:b/>
        </w:rPr>
        <w:t>Ա</w:t>
      </w:r>
      <w:r w:rsidRPr="00204378">
        <w:rPr>
          <w:rFonts w:ascii="GHEA Grapalat" w:hAnsi="GHEA Grapalat"/>
          <w:b/>
          <w:lang w:val="hy-AM"/>
        </w:rPr>
        <w:t>ՇԽԱՏԱՆՔՆԵՐԻ ԿԱՏԱՐՄԱՆ ՀԱՄԱՐ ՊԱՀԱՆՋՎՈՂ ՀԵՏ</w:t>
      </w:r>
      <w:r w:rsidRPr="00204378">
        <w:rPr>
          <w:rFonts w:ascii="GHEA Grapalat" w:hAnsi="GHEA Grapalat"/>
          <w:b/>
        </w:rPr>
        <w:t>ԵՎ</w:t>
      </w:r>
      <w:r w:rsidRPr="00204378">
        <w:rPr>
          <w:rFonts w:ascii="GHEA Grapalat" w:hAnsi="GHEA Grapalat"/>
          <w:b/>
          <w:lang w:val="hy-AM"/>
        </w:rPr>
        <w:t>ՅԱԼ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</w:rPr>
        <w:t>ԼԻՑԵՆԶԻԱՆԵՐ</w:t>
      </w:r>
      <w:r w:rsidRPr="00204378">
        <w:rPr>
          <w:rFonts w:ascii="GHEA Grapalat" w:hAnsi="GHEA Grapalat"/>
          <w:b/>
          <w:lang w:val="hy-AM"/>
        </w:rPr>
        <w:t xml:space="preserve">Ը </w:t>
      </w:r>
      <w:r>
        <w:rPr>
          <w:rFonts w:ascii="GHEA Grapalat" w:hAnsi="GHEA Grapalat"/>
          <w:b/>
          <w:color w:val="FF0000"/>
          <w:lang w:val="hy-AM"/>
        </w:rPr>
        <w:t>1</w:t>
      </w:r>
      <w:r w:rsidRPr="00204378">
        <w:rPr>
          <w:rFonts w:ascii="GHEA Grapalat" w:hAnsi="GHEA Grapalat"/>
          <w:b/>
          <w:color w:val="FF0000"/>
          <w:lang w:val="af-ZA"/>
        </w:rPr>
        <w:t>-</w:t>
      </w:r>
      <w:r w:rsidRPr="00B4374C">
        <w:rPr>
          <w:rFonts w:ascii="GHEA Grapalat" w:hAnsi="GHEA Grapalat"/>
          <w:b/>
          <w:color w:val="FF0000"/>
        </w:rPr>
        <w:t>ԻՆ</w:t>
      </w:r>
      <w:r>
        <w:rPr>
          <w:rFonts w:ascii="GHEA Grapalat" w:hAnsi="GHEA Grapalat"/>
          <w:b/>
          <w:color w:val="FF0000"/>
          <w:lang w:val="hy-AM"/>
        </w:rPr>
        <w:t>,</w:t>
      </w:r>
      <w:r w:rsidRPr="00204378">
        <w:rPr>
          <w:rFonts w:ascii="GHEA Grapalat" w:hAnsi="GHEA Grapalat"/>
          <w:b/>
          <w:color w:val="FF0000"/>
          <w:lang w:val="af-ZA"/>
        </w:rPr>
        <w:t xml:space="preserve"> 2-</w:t>
      </w:r>
      <w:r w:rsidRPr="00B4374C">
        <w:rPr>
          <w:rFonts w:ascii="GHEA Grapalat" w:hAnsi="GHEA Grapalat"/>
          <w:b/>
          <w:color w:val="FF0000"/>
        </w:rPr>
        <w:t>ՐԴ</w:t>
      </w:r>
      <w:r>
        <w:rPr>
          <w:rFonts w:ascii="GHEA Grapalat" w:hAnsi="GHEA Grapalat"/>
          <w:b/>
          <w:color w:val="FF0000"/>
          <w:lang w:val="hy-AM"/>
        </w:rPr>
        <w:t xml:space="preserve"> </w:t>
      </w:r>
      <w:r w:rsidRPr="00B4374C">
        <w:rPr>
          <w:rFonts w:ascii="GHEA Grapalat" w:hAnsi="GHEA Grapalat"/>
          <w:b/>
          <w:color w:val="FF0000"/>
        </w:rPr>
        <w:t>ԿԱՄ</w:t>
      </w:r>
      <w:r>
        <w:rPr>
          <w:rFonts w:ascii="GHEA Grapalat" w:hAnsi="GHEA Grapalat"/>
          <w:b/>
          <w:color w:val="FF0000"/>
          <w:lang w:val="hy-AM"/>
        </w:rPr>
        <w:t xml:space="preserve"> 3-ՐԴ</w:t>
      </w:r>
      <w:r w:rsidRPr="00204378">
        <w:rPr>
          <w:rFonts w:ascii="GHEA Grapalat" w:hAnsi="GHEA Grapalat"/>
          <w:b/>
          <w:color w:val="FF0000"/>
          <w:lang w:val="af-ZA"/>
        </w:rPr>
        <w:t xml:space="preserve"> </w:t>
      </w:r>
      <w:r w:rsidRPr="00B4374C">
        <w:rPr>
          <w:rFonts w:ascii="GHEA Grapalat" w:hAnsi="GHEA Grapalat"/>
          <w:b/>
          <w:color w:val="FF0000"/>
        </w:rPr>
        <w:t>ԿԱՐԳ</w:t>
      </w:r>
      <w:r w:rsidRPr="00F5533C">
        <w:rPr>
          <w:rFonts w:ascii="GHEA Grapalat" w:hAnsi="GHEA Grapalat"/>
          <w:b/>
          <w:color w:val="FF0000"/>
          <w:lang w:val="pt-BR"/>
        </w:rPr>
        <w:t xml:space="preserve"> /</w:t>
      </w:r>
      <w:r w:rsidRPr="00F5533C">
        <w:rPr>
          <w:rFonts w:ascii="GHEA Grapalat" w:hAnsi="GHEA Grapalat"/>
          <w:b/>
          <w:color w:val="FF0000"/>
        </w:rPr>
        <w:t>ՆԵՐԴԻՐՆԵՐ</w:t>
      </w:r>
      <w:r w:rsidRPr="00F5533C">
        <w:rPr>
          <w:rFonts w:ascii="GHEA Grapalat" w:hAnsi="GHEA Grapalat"/>
          <w:b/>
          <w:color w:val="FF0000"/>
          <w:lang w:val="pt-BR"/>
        </w:rPr>
        <w:t>/</w:t>
      </w:r>
      <w:r w:rsidRPr="00F5533C">
        <w:rPr>
          <w:rFonts w:ascii="GHEA Grapalat" w:hAnsi="GHEA Grapalat"/>
          <w:b/>
          <w:color w:val="FF0000"/>
        </w:rPr>
        <w:t>՝</w:t>
      </w:r>
    </w:p>
    <w:p w:rsidR="00204378" w:rsidRPr="00B5559C" w:rsidRDefault="00204378" w:rsidP="00204378">
      <w:pPr>
        <w:pStyle w:val="ListParagraph"/>
        <w:numPr>
          <w:ilvl w:val="0"/>
          <w:numId w:val="3"/>
        </w:numPr>
        <w:contextualSpacing w:val="0"/>
        <w:rPr>
          <w:rFonts w:ascii="Sylfaen" w:hAnsi="Sylfaen" w:cs="Sylfaen"/>
          <w:b/>
          <w:i/>
          <w:lang w:val="af-ZA"/>
        </w:rPr>
      </w:pPr>
      <w:r w:rsidRPr="00B5559C">
        <w:rPr>
          <w:rFonts w:ascii="Sylfaen" w:hAnsi="Sylfaen" w:cs="Sylfaen"/>
          <w:b/>
          <w:i/>
          <w:lang w:val="af-ZA"/>
        </w:rPr>
        <w:t>ԲՆԱԿԵԼԻ ՀԱՍԱՐԱԿԱԿԱՆ ԵՎ ԱՐՏԱԴՐԱԿԱՆ</w:t>
      </w:r>
    </w:p>
    <w:p w:rsidR="004D15E5" w:rsidRPr="00204378" w:rsidRDefault="00204378" w:rsidP="00204378">
      <w:pPr>
        <w:pStyle w:val="ListParagraph"/>
        <w:numPr>
          <w:ilvl w:val="0"/>
          <w:numId w:val="3"/>
        </w:numPr>
        <w:rPr>
          <w:rFonts w:ascii="GHEA Grapalat" w:hAnsi="GHEA Grapalat"/>
          <w:lang w:val="af-ZA"/>
        </w:rPr>
      </w:pPr>
      <w:r w:rsidRPr="00204378">
        <w:rPr>
          <w:rFonts w:ascii="Sylfaen" w:hAnsi="Sylfaen" w:cs="Sylfaen"/>
          <w:b/>
          <w:i/>
          <w:lang w:val="hy-AM"/>
        </w:rPr>
        <w:t>ԷՆԵՐԳԵՏԻԿ</w:t>
      </w:r>
    </w:p>
    <w:p w:rsidR="00A3767C" w:rsidRDefault="00A3767C" w:rsidP="004D15E5">
      <w:pPr>
        <w:jc w:val="center"/>
        <w:rPr>
          <w:rFonts w:ascii="GHEA Grapalat" w:hAnsi="GHEA Grapalat"/>
          <w:lang w:val="af-ZA"/>
        </w:rPr>
      </w:pPr>
    </w:p>
    <w:p w:rsidR="00C14C7B" w:rsidRPr="00436BED" w:rsidRDefault="00C14C7B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Հայտերի ներկայ</w:t>
      </w:r>
      <w:r w:rsidR="004A6136">
        <w:rPr>
          <w:rFonts w:ascii="GHEA Grapalat" w:hAnsi="GHEA Grapalat"/>
          <w:sz w:val="22"/>
          <w:szCs w:val="22"/>
          <w:lang w:val="af-ZA"/>
        </w:rPr>
        <w:t>ացման վերջնաժամկետ սահմանել 202</w:t>
      </w:r>
      <w:r w:rsidR="004A6136">
        <w:rPr>
          <w:rFonts w:ascii="GHEA Grapalat" w:hAnsi="GHEA Grapalat"/>
          <w:sz w:val="22"/>
          <w:szCs w:val="22"/>
          <w:lang w:val="hy-AM"/>
        </w:rPr>
        <w:t>5</w:t>
      </w:r>
      <w:r w:rsidR="004A6136">
        <w:rPr>
          <w:rFonts w:ascii="GHEA Grapalat" w:hAnsi="GHEA Grapalat"/>
          <w:sz w:val="22"/>
          <w:szCs w:val="22"/>
          <w:lang w:val="af-ZA"/>
        </w:rPr>
        <w:t xml:space="preserve">թ. </w:t>
      </w:r>
      <w:r w:rsidR="00204378">
        <w:rPr>
          <w:rFonts w:ascii="GHEA Grapalat" w:hAnsi="GHEA Grapalat"/>
          <w:sz w:val="22"/>
          <w:szCs w:val="22"/>
          <w:lang w:val="hy-AM"/>
        </w:rPr>
        <w:t>փետրվարի</w:t>
      </w:r>
      <w:r w:rsidR="004A6136">
        <w:rPr>
          <w:rFonts w:ascii="GHEA Grapalat" w:hAnsi="GHEA Grapalat"/>
          <w:sz w:val="22"/>
          <w:szCs w:val="22"/>
          <w:lang w:val="af-ZA"/>
        </w:rPr>
        <w:t xml:space="preserve"> </w:t>
      </w:r>
      <w:r w:rsidR="00204378">
        <w:rPr>
          <w:rFonts w:ascii="GHEA Grapalat" w:hAnsi="GHEA Grapalat"/>
          <w:sz w:val="22"/>
          <w:szCs w:val="22"/>
          <w:lang w:val="hy-AM"/>
        </w:rPr>
        <w:t>28</w:t>
      </w:r>
      <w:r w:rsidRPr="00EA5E48">
        <w:rPr>
          <w:rFonts w:ascii="GHEA Grapalat" w:hAnsi="GHEA Grapalat"/>
          <w:sz w:val="22"/>
          <w:szCs w:val="22"/>
          <w:lang w:val="af-ZA"/>
        </w:rPr>
        <w:t>-ին ժամը  1</w:t>
      </w:r>
      <w:r w:rsidR="00204378">
        <w:rPr>
          <w:rFonts w:ascii="GHEA Grapalat" w:hAnsi="GHEA Grapalat"/>
          <w:sz w:val="22"/>
          <w:szCs w:val="22"/>
          <w:lang w:val="hy-AM"/>
        </w:rPr>
        <w:t>1</w:t>
      </w:r>
      <w:r w:rsidRPr="00EA5E48">
        <w:rPr>
          <w:rFonts w:ascii="GHEA Grapalat" w:hAnsi="GHEA Grapalat"/>
          <w:sz w:val="22"/>
          <w:szCs w:val="22"/>
          <w:lang w:val="af-ZA"/>
        </w:rPr>
        <w:t>։00-</w:t>
      </w:r>
      <w:r>
        <w:rPr>
          <w:rFonts w:ascii="GHEA Grapalat" w:hAnsi="GHEA Grapalat"/>
          <w:sz w:val="22"/>
          <w:szCs w:val="22"/>
          <w:lang w:val="af-ZA"/>
        </w:rPr>
        <w:t>ին:</w:t>
      </w:r>
    </w:p>
    <w:p w:rsidR="00C14C7B" w:rsidRPr="00436BED" w:rsidRDefault="00C14C7B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436BED" w:rsidRDefault="00C14C7B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4AE3">
        <w:rPr>
          <w:rFonts w:ascii="GHEA Grapalat" w:hAnsi="GHEA Grapalat" w:cs="Sylfaen"/>
          <w:sz w:val="22"/>
          <w:szCs w:val="22"/>
          <w:u w:val="single"/>
          <w:lang w:val="af-ZA"/>
        </w:rPr>
        <w:t>Փոփոխության</w:t>
      </w:r>
      <w:r w:rsidRPr="00FA4AE3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A4AE3">
        <w:rPr>
          <w:rFonts w:ascii="GHEA Grapalat" w:hAnsi="GHEA Grapalat" w:cs="Sylfaen"/>
          <w:sz w:val="22"/>
          <w:szCs w:val="22"/>
          <w:u w:val="single"/>
          <w:lang w:val="af-ZA"/>
        </w:rPr>
        <w:t>հիմնավորում</w:t>
      </w:r>
      <w:r w:rsidRPr="00436BED">
        <w:rPr>
          <w:rFonts w:ascii="GHEA Grapalat" w:hAnsi="GHEA Grapalat"/>
          <w:sz w:val="22"/>
          <w:szCs w:val="22"/>
          <w:lang w:val="af-ZA"/>
        </w:rPr>
        <w:tab/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>Փոփոխությունը կատարվել է «Գնումների մասին» ՀՀ օրենքի 2</w:t>
      </w:r>
      <w:r>
        <w:rPr>
          <w:rFonts w:ascii="GHEA Grapalat" w:hAnsi="GHEA Grapalat" w:cs="Sylfaen"/>
          <w:sz w:val="22"/>
          <w:szCs w:val="22"/>
          <w:lang w:val="af-ZA"/>
        </w:rPr>
        <w:t>9</w:t>
      </w:r>
      <w:r w:rsidRPr="00436BED">
        <w:rPr>
          <w:rFonts w:ascii="GHEA Grapalat" w:hAnsi="GHEA Grapalat" w:cs="Sylfaen"/>
          <w:sz w:val="22"/>
          <w:szCs w:val="22"/>
          <w:lang w:val="af-ZA"/>
        </w:rPr>
        <w:t>-րդ հոդվածի պահանջների համաձայն:</w:t>
      </w:r>
    </w:p>
    <w:p w:rsidR="00C14C7B" w:rsidRPr="00436BED" w:rsidRDefault="00C14C7B" w:rsidP="008F498E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hy-AM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>
        <w:rPr>
          <w:rFonts w:ascii="GHEA Grapalat" w:hAnsi="GHEA Grapalat"/>
          <w:sz w:val="22"/>
          <w:szCs w:val="22"/>
          <w:lang w:val="af-ZA"/>
        </w:rPr>
        <w:t>նահատող հանձնաժողովի քարտուղար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Ա</w:t>
      </w:r>
      <w:r>
        <w:rPr>
          <w:rFonts w:ascii="GHEA Grapalat" w:hAnsi="GHEA Grapalat"/>
          <w:sz w:val="22"/>
          <w:szCs w:val="22"/>
          <w:lang w:val="af-ZA"/>
        </w:rPr>
        <w:t>ն</w:t>
      </w:r>
      <w:r w:rsidR="004D15E5">
        <w:rPr>
          <w:rFonts w:ascii="GHEA Grapalat" w:hAnsi="GHEA Grapalat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Թաշչ</w:t>
      </w:r>
      <w:r>
        <w:rPr>
          <w:rFonts w:ascii="GHEA Grapalat" w:hAnsi="GHEA Grapalat"/>
          <w:sz w:val="22"/>
          <w:szCs w:val="22"/>
          <w:lang w:val="af-ZA"/>
        </w:rPr>
        <w:t>յանին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Հե</w:t>
      </w:r>
      <w:r w:rsidRPr="00436BED">
        <w:rPr>
          <w:rFonts w:ascii="GHEA Grapalat" w:hAnsi="GHEA Grapalat"/>
          <w:sz w:val="22"/>
          <w:szCs w:val="22"/>
          <w:lang w:val="hy-AM"/>
        </w:rPr>
        <w:t>ռ</w:t>
      </w:r>
      <w:r w:rsidRPr="00436BED">
        <w:rPr>
          <w:rFonts w:ascii="Cambria Math" w:hAnsi="Cambria Math"/>
          <w:sz w:val="22"/>
          <w:szCs w:val="22"/>
          <w:lang w:val="hy-AM"/>
        </w:rPr>
        <w:t>․՝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060</w:t>
      </w:r>
      <w:r w:rsidR="004D15E5">
        <w:rPr>
          <w:rFonts w:ascii="GHEA Grapalat" w:hAnsi="GHEA Grapalat"/>
          <w:sz w:val="22"/>
          <w:szCs w:val="22"/>
          <w:lang w:val="af-ZA"/>
        </w:rPr>
        <w:t>710009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Էլ. </w:t>
      </w:r>
      <w:r w:rsidRPr="00436BED">
        <w:rPr>
          <w:rFonts w:ascii="GHEA Grapalat" w:hAnsi="GHEA Grapalat"/>
          <w:sz w:val="22"/>
          <w:szCs w:val="22"/>
          <w:lang w:val="hy-AM"/>
        </w:rPr>
        <w:t>Փ</w:t>
      </w:r>
      <w:r w:rsidRPr="00436BED">
        <w:rPr>
          <w:rFonts w:ascii="GHEA Grapalat" w:hAnsi="GHEA Grapalat"/>
          <w:sz w:val="22"/>
          <w:szCs w:val="22"/>
          <w:lang w:val="af-ZA"/>
        </w:rPr>
        <w:t>ոստ</w:t>
      </w:r>
      <w:r w:rsidRPr="00436BED">
        <w:rPr>
          <w:rFonts w:ascii="GHEA Grapalat" w:hAnsi="GHEA Grapalat"/>
          <w:sz w:val="22"/>
          <w:szCs w:val="22"/>
          <w:lang w:val="hy-AM"/>
        </w:rPr>
        <w:t>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gnumner@ysu.am</w:t>
      </w:r>
    </w:p>
    <w:p w:rsidR="0026644A" w:rsidRPr="00C14C7B" w:rsidRDefault="00C14C7B" w:rsidP="00204378">
      <w:pPr>
        <w:pStyle w:val="BodyTextIndent3"/>
        <w:spacing w:after="240"/>
        <w:rPr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>Պատվիրատու</w:t>
      </w:r>
      <w:r w:rsidRPr="001A68AF">
        <w:rPr>
          <w:rFonts w:ascii="GHEA Grapalat" w:hAnsi="GHEA Grapalat"/>
          <w:b/>
          <w:szCs w:val="22"/>
          <w:lang w:val="hy-AM"/>
        </w:rPr>
        <w:t>՝</w:t>
      </w:r>
      <w:r w:rsidRPr="001A68AF">
        <w:rPr>
          <w:rFonts w:ascii="GHEA Grapalat" w:hAnsi="GHEA Grapalat"/>
          <w:b/>
          <w:szCs w:val="22"/>
          <w:lang w:val="af-ZA"/>
        </w:rPr>
        <w:t xml:space="preserve">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«</w:t>
      </w:r>
      <w:r w:rsidR="004D15E5">
        <w:rPr>
          <w:rFonts w:ascii="GHEA Grapalat" w:hAnsi="GHEA Grapalat"/>
          <w:sz w:val="22"/>
          <w:szCs w:val="22"/>
        </w:rPr>
        <w:t>ԵՊՀ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»</w:t>
      </w:r>
      <w:r w:rsidR="004D15E5">
        <w:rPr>
          <w:rFonts w:ascii="GHEA Grapalat" w:hAnsi="GHEA Grapalat"/>
          <w:sz w:val="22"/>
          <w:szCs w:val="22"/>
          <w:lang w:val="af-ZA"/>
        </w:rPr>
        <w:t xml:space="preserve"> հիմնադրամ</w:t>
      </w:r>
    </w:p>
    <w:sectPr w:rsidR="0026644A" w:rsidRPr="00C14C7B" w:rsidSect="00204378">
      <w:pgSz w:w="11906" w:h="16838"/>
      <w:pgMar w:top="426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72EDD"/>
    <w:multiLevelType w:val="hybridMultilevel"/>
    <w:tmpl w:val="E808F8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A68011F"/>
    <w:multiLevelType w:val="hybridMultilevel"/>
    <w:tmpl w:val="9ACE7FF6"/>
    <w:lvl w:ilvl="0" w:tplc="7916D37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75428"/>
    <w:multiLevelType w:val="hybridMultilevel"/>
    <w:tmpl w:val="D0B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B"/>
    <w:rsid w:val="00204378"/>
    <w:rsid w:val="002449F3"/>
    <w:rsid w:val="0026644A"/>
    <w:rsid w:val="0029509A"/>
    <w:rsid w:val="0034368B"/>
    <w:rsid w:val="003B3815"/>
    <w:rsid w:val="004A6136"/>
    <w:rsid w:val="004D15E5"/>
    <w:rsid w:val="004E2084"/>
    <w:rsid w:val="005C2F2F"/>
    <w:rsid w:val="00602ED0"/>
    <w:rsid w:val="007C6031"/>
    <w:rsid w:val="008F498E"/>
    <w:rsid w:val="00A3767C"/>
    <w:rsid w:val="00C1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6ACC"/>
  <w15:chartTrackingRefBased/>
  <w15:docId w15:val="{4594BE73-A7B1-4D13-A47D-1AFAD05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4C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C14C7B"/>
    <w:pPr>
      <w:ind w:left="720"/>
      <w:contextualSpacing/>
    </w:p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4C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4C7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37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y2iqfc">
    <w:name w:val="y2iqfc"/>
    <w:basedOn w:val="DefaultParagraphFont"/>
    <w:rsid w:val="00A3767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43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437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Tashchyan</cp:lastModifiedBy>
  <cp:revision>13</cp:revision>
  <dcterms:created xsi:type="dcterms:W3CDTF">2024-02-26T07:35:00Z</dcterms:created>
  <dcterms:modified xsi:type="dcterms:W3CDTF">2025-02-20T06:15:00Z</dcterms:modified>
</cp:coreProperties>
</file>