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7D" w:rsidRPr="003B4B94" w:rsidRDefault="00182628" w:rsidP="003B4B94">
      <w:pPr>
        <w:shd w:val="clear" w:color="auto" w:fill="FFFFFF" w:themeFill="background1"/>
        <w:ind w:left="-1134" w:right="-567"/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</w:pPr>
      <w:r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 xml:space="preserve">                                                                                       </w:t>
      </w:r>
      <w:r w:rsidR="00BC277D" w:rsidRPr="00E4219E">
        <w:rPr>
          <w:rFonts w:ascii="Sylfaen" w:hAnsi="Sylfaen" w:cs="Sylfaen"/>
          <w:b/>
          <w:sz w:val="18"/>
          <w:szCs w:val="18"/>
          <w:shd w:val="clear" w:color="auto" w:fill="FFFFFF" w:themeFill="background1"/>
        </w:rPr>
        <w:t>ՀԱՅՏԱՐԱՐՈՒԹՅՈՒՆ</w:t>
      </w:r>
      <w:r w:rsidR="002A7F65" w:rsidRPr="00E4219E"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br/>
      </w:r>
      <w:r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 xml:space="preserve">                                                                     </w:t>
      </w:r>
      <w:r w:rsidR="00BC277D" w:rsidRPr="00E4219E"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>ՊԱՅՄԱՆԱԳԻՐ</w:t>
      </w:r>
      <w:r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 xml:space="preserve">  </w:t>
      </w:r>
      <w:r w:rsidR="00BC277D" w:rsidRPr="00E4219E"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>ԿՆՔԵԼՈՒ</w:t>
      </w:r>
      <w:r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 xml:space="preserve">  </w:t>
      </w:r>
      <w:r w:rsidR="00BC277D" w:rsidRPr="00E4219E"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>ՈՐՈՇՄԱՆ</w:t>
      </w:r>
      <w:r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 xml:space="preserve">  </w:t>
      </w:r>
      <w:r w:rsidR="00BC277D" w:rsidRPr="00E4219E"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>ՄԱՍԻՆ</w:t>
      </w:r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br/>
      </w:r>
      <w:r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 xml:space="preserve">                                                  </w:t>
      </w:r>
      <w:r w:rsidR="00BC277D" w:rsidRPr="00E4219E"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>ԸՆԹԱՑԱԿԱՐԳԻ</w:t>
      </w:r>
      <w:r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 xml:space="preserve">  </w:t>
      </w:r>
      <w:r w:rsidR="00BC277D" w:rsidRPr="00E4219E"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>ԾԱԾԿԱԳԻՐԸ՝</w:t>
      </w:r>
      <w:r w:rsidR="00BC277D" w:rsidRPr="00E4219E"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  <w:t xml:space="preserve"> </w:t>
      </w:r>
      <w:r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  <w:t xml:space="preserve"> </w:t>
      </w:r>
      <w:r w:rsidR="00BC277D" w:rsidRPr="00E4219E"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  <w:t>«</w:t>
      </w:r>
      <w:r w:rsidR="00BC277D" w:rsidRPr="00E4219E"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>ՇՄԳՄՄԱՀ</w:t>
      </w:r>
      <w:r w:rsidR="00BC277D" w:rsidRPr="00E4219E"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  <w:t xml:space="preserve">- </w:t>
      </w:r>
      <w:r w:rsidR="00BC277D" w:rsidRPr="00E4219E"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>ԳՀԱՊՁԲ</w:t>
      </w:r>
      <w:r w:rsidR="00BC277D" w:rsidRPr="00E4219E"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  <w:t>-</w:t>
      </w:r>
      <w:r w:rsidR="00F9647C" w:rsidRPr="00E4219E"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  <w:t>2</w:t>
      </w:r>
      <w:r w:rsidR="009465B3" w:rsidRPr="00E4219E"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  <w:t>1</w:t>
      </w:r>
      <w:r w:rsidR="00BC277D" w:rsidRPr="00E4219E"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  <w:t>/</w:t>
      </w:r>
      <w:r w:rsidR="00DC7603"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  <w:t>1</w:t>
      </w:r>
      <w:r w:rsidR="00BC277D" w:rsidRPr="00E4219E"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  <w:t>&gt;&gt;</w:t>
      </w:r>
      <w:r w:rsidR="009465B3" w:rsidRPr="00E4219E">
        <w:rPr>
          <w:rFonts w:ascii="Sylfaen" w:hAnsi="Sylfaen"/>
          <w:sz w:val="18"/>
          <w:szCs w:val="18"/>
          <w:shd w:val="clear" w:color="auto" w:fill="FFFFFF" w:themeFill="background1"/>
          <w:lang w:val="en-US"/>
        </w:rPr>
        <w:br/>
      </w:r>
      <w:r w:rsidR="00BC277D" w:rsidRPr="00E4219E">
        <w:rPr>
          <w:rFonts w:ascii="Sylfaen" w:hAnsi="Sylfaen"/>
          <w:sz w:val="18"/>
          <w:szCs w:val="18"/>
          <w:shd w:val="clear" w:color="auto" w:fill="FFFFFF" w:themeFill="background1"/>
          <w:lang w:val="en-US"/>
        </w:rPr>
        <w:br/>
        <w:t>&lt;&lt;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Գյումրու</w:t>
      </w:r>
      <w:proofErr w:type="spellEnd"/>
      <w:r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մոր</w:t>
      </w:r>
      <w:proofErr w:type="spellEnd"/>
      <w:r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և</w:t>
      </w:r>
      <w:r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մանկան</w:t>
      </w:r>
      <w:proofErr w:type="spellEnd"/>
      <w:r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ավստրիական</w:t>
      </w:r>
      <w:proofErr w:type="spellEnd"/>
      <w:r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հիվանդանոց</w:t>
      </w:r>
      <w:proofErr w:type="spellEnd"/>
      <w:r w:rsidR="00BC277D" w:rsidRPr="00E4219E">
        <w:rPr>
          <w:rFonts w:ascii="Sylfaen" w:hAnsi="Sylfaen"/>
          <w:sz w:val="18"/>
          <w:szCs w:val="18"/>
          <w:shd w:val="clear" w:color="auto" w:fill="FFFFFF" w:themeFill="background1"/>
          <w:lang w:val="en-US"/>
        </w:rPr>
        <w:t>&gt;&gt;</w:t>
      </w:r>
      <w:r>
        <w:rPr>
          <w:rFonts w:ascii="Sylfaen" w:hAnsi="Sylfaen"/>
          <w:sz w:val="18"/>
          <w:szCs w:val="18"/>
          <w:shd w:val="clear" w:color="auto" w:fill="FFFFFF" w:themeFill="background1"/>
          <w:lang w:val="en-US"/>
        </w:rPr>
        <w:t xml:space="preserve"> </w:t>
      </w:r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ՓԲԸ</w:t>
      </w:r>
      <w:r w:rsidR="00BC277D" w:rsidRPr="00E4219E">
        <w:rPr>
          <w:rFonts w:ascii="Sylfaen" w:hAnsi="Sylfaen"/>
          <w:sz w:val="18"/>
          <w:szCs w:val="18"/>
          <w:shd w:val="clear" w:color="auto" w:fill="FFFFFF" w:themeFill="background1"/>
          <w:lang w:val="en-US"/>
        </w:rPr>
        <w:t>-</w:t>
      </w:r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ն</w:t>
      </w:r>
      <w:r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ստորև</w:t>
      </w:r>
      <w:proofErr w:type="spellEnd"/>
      <w:r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ներկայացնում</w:t>
      </w:r>
      <w:proofErr w:type="spellEnd"/>
      <w:r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է</w:t>
      </w:r>
      <w:r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իր</w:t>
      </w:r>
      <w:proofErr w:type="spellEnd"/>
      <w:r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կարիքների</w:t>
      </w:r>
      <w:proofErr w:type="spellEnd"/>
      <w:r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համար</w:t>
      </w:r>
      <w:proofErr w:type="spellEnd"/>
      <w:r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3B4B94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վառելիքի</w:t>
      </w:r>
      <w:proofErr w:type="spellEnd"/>
      <w:r w:rsidR="00B70344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ձեռքբերման</w:t>
      </w:r>
      <w:proofErr w:type="spellEnd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նպատակով</w:t>
      </w:r>
      <w:proofErr w:type="spellEnd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կազմակերպված</w:t>
      </w:r>
      <w:proofErr w:type="spellEnd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r w:rsidR="009465B3" w:rsidRPr="00E4219E"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>ՇՄԳՄՄԱՀ</w:t>
      </w:r>
      <w:r w:rsidR="009465B3" w:rsidRPr="00E4219E"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  <w:t xml:space="preserve">- </w:t>
      </w:r>
      <w:r w:rsidR="009465B3" w:rsidRPr="00E4219E">
        <w:rPr>
          <w:rFonts w:ascii="Sylfaen" w:hAnsi="Sylfaen" w:cs="Sylfaen"/>
          <w:b/>
          <w:sz w:val="18"/>
          <w:szCs w:val="18"/>
          <w:shd w:val="clear" w:color="auto" w:fill="FFFFFF" w:themeFill="background1"/>
          <w:lang w:val="en-US"/>
        </w:rPr>
        <w:t>ԳՀԱՊՁԲ</w:t>
      </w:r>
      <w:r w:rsidR="009465B3" w:rsidRPr="00E4219E"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  <w:t>-21/</w:t>
      </w:r>
      <w:r w:rsidR="003B4B94">
        <w:rPr>
          <w:rFonts w:ascii="Sylfaen" w:hAnsi="Sylfaen"/>
          <w:b/>
          <w:sz w:val="18"/>
          <w:szCs w:val="18"/>
          <w:shd w:val="clear" w:color="auto" w:fill="FFFFFF" w:themeFill="background1"/>
          <w:lang w:val="en-US"/>
        </w:rPr>
        <w:t xml:space="preserve">1 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ծածկագրով</w:t>
      </w:r>
      <w:proofErr w:type="spellEnd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գնման</w:t>
      </w:r>
      <w:proofErr w:type="spellEnd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ընթացակարգի</w:t>
      </w:r>
      <w:proofErr w:type="spellEnd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արդյունքում</w:t>
      </w:r>
      <w:proofErr w:type="spellEnd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պայմանագիր</w:t>
      </w:r>
      <w:proofErr w:type="spellEnd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կնքելու</w:t>
      </w:r>
      <w:proofErr w:type="spellEnd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որոշման</w:t>
      </w:r>
      <w:proofErr w:type="spellEnd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մասին</w:t>
      </w:r>
      <w:proofErr w:type="spellEnd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BC277D" w:rsidRPr="00E4219E">
        <w:rPr>
          <w:rFonts w:ascii="Sylfaen" w:hAnsi="Sylfaen" w:cs="Sylfaen"/>
          <w:sz w:val="18"/>
          <w:szCs w:val="18"/>
          <w:shd w:val="clear" w:color="auto" w:fill="FFFFFF" w:themeFill="background1"/>
          <w:lang w:val="en-US"/>
        </w:rPr>
        <w:t>տեղեկատվությունը</w:t>
      </w:r>
      <w:proofErr w:type="spellEnd"/>
      <w:r w:rsidR="00BC277D" w:rsidRPr="00E4219E">
        <w:rPr>
          <w:rFonts w:ascii="Sylfaen" w:hAnsi="Sylfaen" w:cs="Sylfaen"/>
          <w:sz w:val="18"/>
          <w:szCs w:val="18"/>
          <w:lang w:val="en-US"/>
        </w:rPr>
        <w:t xml:space="preserve">:  </w:t>
      </w:r>
    </w:p>
    <w:p w:rsidR="00BC277D" w:rsidRPr="00505BC3" w:rsidRDefault="00BC277D" w:rsidP="00F85EB8">
      <w:pPr>
        <w:shd w:val="clear" w:color="auto" w:fill="FFFFFF" w:themeFill="background1"/>
        <w:rPr>
          <w:rFonts w:ascii="Sylfaen" w:hAnsi="Sylfaen"/>
          <w:sz w:val="18"/>
          <w:szCs w:val="18"/>
          <w:lang w:val="en-US"/>
        </w:rPr>
      </w:pPr>
      <w:proofErr w:type="spellStart"/>
      <w:r w:rsidRPr="00E4219E">
        <w:rPr>
          <w:rFonts w:ascii="Sylfaen" w:hAnsi="Sylfaen" w:cs="Sylfaen"/>
          <w:sz w:val="18"/>
          <w:szCs w:val="18"/>
          <w:lang w:val="en-US"/>
        </w:rPr>
        <w:t>Համաձայնորի</w:t>
      </w:r>
      <w:proofErr w:type="spellEnd"/>
      <w:r w:rsidRPr="00E4219E">
        <w:rPr>
          <w:rFonts w:ascii="Sylfaen" w:hAnsi="Sylfaen"/>
          <w:sz w:val="18"/>
          <w:szCs w:val="18"/>
          <w:lang w:val="en-US"/>
        </w:rPr>
        <w:t>`</w:t>
      </w:r>
      <w:r w:rsidRPr="009465B3">
        <w:rPr>
          <w:rFonts w:ascii="Sylfaen" w:hAnsi="Sylfaen"/>
          <w:sz w:val="18"/>
          <w:szCs w:val="18"/>
          <w:lang w:val="en-US"/>
        </w:rPr>
        <w:br/>
      </w:r>
      <w:r w:rsidRPr="009465B3">
        <w:rPr>
          <w:rFonts w:ascii="Sylfaen" w:hAnsi="Sylfaen" w:cs="Sylfaen"/>
          <w:sz w:val="18"/>
          <w:szCs w:val="18"/>
          <w:lang w:val="en-US"/>
        </w:rPr>
        <w:t>Չափաբաժին</w:t>
      </w:r>
      <w:r w:rsidR="00B67798">
        <w:rPr>
          <w:rFonts w:ascii="Sylfaen" w:hAnsi="Sylfaen" w:cs="Sylfaen"/>
          <w:sz w:val="18"/>
          <w:szCs w:val="18"/>
          <w:lang w:val="en-US"/>
        </w:rPr>
        <w:t xml:space="preserve">1 </w:t>
      </w:r>
      <w:proofErr w:type="spellStart"/>
      <w:r w:rsidR="00B67798">
        <w:rPr>
          <w:rFonts w:ascii="Sylfaen" w:hAnsi="Sylfaen" w:cs="Sylfaen"/>
          <w:sz w:val="18"/>
          <w:szCs w:val="18"/>
          <w:lang w:val="en-US"/>
        </w:rPr>
        <w:t>Բենզին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BC277D" w:rsidRPr="009465B3" w:rsidTr="005E627A">
        <w:tc>
          <w:tcPr>
            <w:tcW w:w="732" w:type="dxa"/>
            <w:vAlign w:val="center"/>
          </w:tcPr>
          <w:p w:rsidR="00BC277D" w:rsidRPr="009465B3" w:rsidRDefault="00BC277D" w:rsidP="00F85EB8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BC277D" w:rsidRPr="009465B3" w:rsidRDefault="00BC277D" w:rsidP="00F85EB8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BC277D" w:rsidRPr="009465B3" w:rsidRDefault="00BC277D" w:rsidP="00F85EB8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465B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BC277D" w:rsidRPr="009465B3" w:rsidRDefault="00BC277D" w:rsidP="00F85EB8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465B3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BC277D" w:rsidRPr="009465B3" w:rsidRDefault="00BC277D" w:rsidP="00F85EB8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B67798" w:rsidRPr="00D04176" w:rsidTr="005E627A">
        <w:tc>
          <w:tcPr>
            <w:tcW w:w="732" w:type="dxa"/>
          </w:tcPr>
          <w:p w:rsidR="00B67798" w:rsidRDefault="00B67798" w:rsidP="00F85EB8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B67798" w:rsidRPr="00505BC3" w:rsidRDefault="00B67798" w:rsidP="00F85EB8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Մաքս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Օիլ</w:t>
            </w:r>
            <w:proofErr w:type="spellEnd"/>
          </w:p>
        </w:tc>
        <w:tc>
          <w:tcPr>
            <w:tcW w:w="2694" w:type="dxa"/>
          </w:tcPr>
          <w:p w:rsidR="00B67798" w:rsidRPr="009465B3" w:rsidRDefault="00B67798" w:rsidP="00F85EB8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465B3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B67798" w:rsidRPr="009465B3" w:rsidRDefault="00B67798" w:rsidP="005E627A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B67798" w:rsidRPr="009465B3" w:rsidRDefault="00B67798" w:rsidP="005E627A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61699" w:rsidRPr="00D04176" w:rsidTr="00B67798">
        <w:trPr>
          <w:trHeight w:val="78"/>
        </w:trPr>
        <w:tc>
          <w:tcPr>
            <w:tcW w:w="732" w:type="dxa"/>
          </w:tcPr>
          <w:p w:rsidR="00B61699" w:rsidRPr="009465B3" w:rsidRDefault="00B67798" w:rsidP="00F85EB8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103" w:type="dxa"/>
            <w:gridSpan w:val="2"/>
          </w:tcPr>
          <w:p w:rsidR="00B61699" w:rsidRPr="009465B3" w:rsidRDefault="00B67798" w:rsidP="00F85EB8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Ֆլեշ</w:t>
            </w:r>
            <w:proofErr w:type="spellEnd"/>
          </w:p>
        </w:tc>
        <w:tc>
          <w:tcPr>
            <w:tcW w:w="2694" w:type="dxa"/>
          </w:tcPr>
          <w:p w:rsidR="00B61699" w:rsidRPr="009465B3" w:rsidRDefault="00505BC3" w:rsidP="00F85EB8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465B3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B61699" w:rsidRPr="009465B3" w:rsidRDefault="00B61699" w:rsidP="005E627A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B61699" w:rsidRPr="009465B3" w:rsidRDefault="00B61699" w:rsidP="005E627A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C277D" w:rsidRPr="009465B3" w:rsidTr="00024071">
        <w:tc>
          <w:tcPr>
            <w:tcW w:w="2552" w:type="dxa"/>
            <w:gridSpan w:val="2"/>
          </w:tcPr>
          <w:p w:rsidR="00BC277D" w:rsidRPr="009465B3" w:rsidRDefault="00BC277D" w:rsidP="00F85E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Մասնակիցներիզբաղեցրածտեղերը</w:t>
            </w:r>
          </w:p>
        </w:tc>
        <w:tc>
          <w:tcPr>
            <w:tcW w:w="3259" w:type="dxa"/>
            <w:gridSpan w:val="3"/>
          </w:tcPr>
          <w:p w:rsidR="00BC277D" w:rsidRPr="009465B3" w:rsidRDefault="00BC277D" w:rsidP="00F85E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Մասնակցիանվանումը</w:t>
            </w:r>
          </w:p>
        </w:tc>
        <w:tc>
          <w:tcPr>
            <w:tcW w:w="2393" w:type="dxa"/>
            <w:gridSpan w:val="2"/>
          </w:tcPr>
          <w:p w:rsidR="00BC277D" w:rsidRPr="009465B3" w:rsidRDefault="00BC277D" w:rsidP="00F85E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Ընտրվածմասնակից</w:t>
            </w:r>
            <w:r w:rsidRPr="009465B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465B3">
              <w:rPr>
                <w:rFonts w:ascii="Sylfaen" w:hAnsi="Sylfaen" w:cs="Sylfaen"/>
                <w:color w:val="000000"/>
                <w:sz w:val="18"/>
                <w:szCs w:val="18"/>
              </w:rPr>
              <w:t>ընտրվածմասնակցիհամարնշել</w:t>
            </w:r>
            <w:r w:rsidRPr="009465B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BC277D" w:rsidRPr="009465B3" w:rsidRDefault="00BC277D" w:rsidP="00F85E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Մասնակցիառաջարկածգին</w:t>
            </w:r>
            <w:r w:rsidRPr="009465B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465B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առանցԱԱՀ</w:t>
            </w:r>
            <w:r w:rsidRPr="009465B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465B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465B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B67798" w:rsidRPr="009465B3" w:rsidTr="00024071">
        <w:tc>
          <w:tcPr>
            <w:tcW w:w="2552" w:type="dxa"/>
            <w:gridSpan w:val="2"/>
          </w:tcPr>
          <w:p w:rsidR="00B67798" w:rsidRPr="00B61699" w:rsidRDefault="00B67798" w:rsidP="00F85EB8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B67798" w:rsidRPr="00505BC3" w:rsidRDefault="00B67798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Մաքս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Օիլ</w:t>
            </w:r>
            <w:proofErr w:type="spellEnd"/>
          </w:p>
        </w:tc>
        <w:tc>
          <w:tcPr>
            <w:tcW w:w="2393" w:type="dxa"/>
            <w:gridSpan w:val="2"/>
          </w:tcPr>
          <w:p w:rsidR="00B67798" w:rsidRPr="009465B3" w:rsidRDefault="00B67798" w:rsidP="00F85EB8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465B3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B67798" w:rsidRPr="00B61699" w:rsidRDefault="00477810" w:rsidP="0047781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477810">
              <w:rPr>
                <w:rFonts w:ascii="Sylfaen" w:hAnsi="Sylfaen"/>
                <w:sz w:val="18"/>
                <w:szCs w:val="18"/>
              </w:rPr>
              <w:t>663333,33</w:t>
            </w:r>
          </w:p>
        </w:tc>
      </w:tr>
      <w:tr w:rsidR="00B67798" w:rsidRPr="009465B3" w:rsidTr="00024071">
        <w:tc>
          <w:tcPr>
            <w:tcW w:w="2552" w:type="dxa"/>
            <w:gridSpan w:val="2"/>
          </w:tcPr>
          <w:p w:rsidR="00B67798" w:rsidRDefault="00B67798" w:rsidP="00F85EB8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3259" w:type="dxa"/>
            <w:gridSpan w:val="3"/>
          </w:tcPr>
          <w:p w:rsidR="00B67798" w:rsidRPr="009465B3" w:rsidRDefault="00B67798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Ֆլեշ</w:t>
            </w:r>
            <w:proofErr w:type="spellEnd"/>
          </w:p>
        </w:tc>
        <w:tc>
          <w:tcPr>
            <w:tcW w:w="2393" w:type="dxa"/>
            <w:gridSpan w:val="2"/>
          </w:tcPr>
          <w:p w:rsidR="00B67798" w:rsidRPr="009465B3" w:rsidRDefault="00B67798" w:rsidP="00F85EB8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93" w:type="dxa"/>
          </w:tcPr>
          <w:p w:rsidR="00B67798" w:rsidRPr="00505BC3" w:rsidRDefault="00477810" w:rsidP="00F85EB8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477810">
              <w:rPr>
                <w:rFonts w:ascii="Sylfaen" w:hAnsi="Sylfaen"/>
                <w:sz w:val="18"/>
                <w:szCs w:val="18"/>
              </w:rPr>
              <w:t>675000</w:t>
            </w:r>
          </w:p>
        </w:tc>
      </w:tr>
    </w:tbl>
    <w:p w:rsidR="00477810" w:rsidRPr="00B67798" w:rsidRDefault="00F272EA" w:rsidP="00F85EB8">
      <w:pPr>
        <w:shd w:val="clear" w:color="auto" w:fill="FFFFFF" w:themeFill="background1"/>
        <w:rPr>
          <w:rFonts w:ascii="Sylfaen" w:hAnsi="Sylfaen"/>
          <w:sz w:val="18"/>
          <w:szCs w:val="18"/>
          <w:lang w:val="en-US"/>
        </w:rPr>
      </w:pPr>
      <w:r w:rsidRPr="009465B3">
        <w:rPr>
          <w:rFonts w:ascii="Sylfaen" w:hAnsi="Sylfaen"/>
          <w:sz w:val="18"/>
          <w:szCs w:val="18"/>
        </w:rPr>
        <w:br/>
      </w:r>
      <w:proofErr w:type="gramStart"/>
      <w:r w:rsidRPr="009465B3">
        <w:rPr>
          <w:rFonts w:ascii="Sylfaen" w:hAnsi="Sylfaen" w:cs="Sylfaen"/>
          <w:sz w:val="18"/>
          <w:szCs w:val="18"/>
          <w:lang w:val="en-US"/>
        </w:rPr>
        <w:t>Չափաբաժին</w:t>
      </w:r>
      <w:r w:rsidR="00B67798">
        <w:rPr>
          <w:rFonts w:ascii="Sylfaen" w:hAnsi="Sylfaen" w:cs="Sylfaen"/>
          <w:sz w:val="18"/>
          <w:szCs w:val="18"/>
          <w:lang w:val="en-US"/>
        </w:rPr>
        <w:t xml:space="preserve">2  </w:t>
      </w:r>
      <w:proofErr w:type="spellStart"/>
      <w:r w:rsidR="00B67798" w:rsidRPr="00B67798">
        <w:rPr>
          <w:rFonts w:ascii="Sylfaen" w:hAnsi="Sylfaen" w:cs="Sylfaen"/>
          <w:sz w:val="18"/>
          <w:szCs w:val="18"/>
          <w:lang w:val="en-US"/>
        </w:rPr>
        <w:t>Դիզելային</w:t>
      </w:r>
      <w:proofErr w:type="spellEnd"/>
      <w:proofErr w:type="gramEnd"/>
      <w:r w:rsidR="00B67798" w:rsidRPr="00B67798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67798" w:rsidRPr="00B67798">
        <w:rPr>
          <w:rFonts w:ascii="Sylfaen" w:hAnsi="Sylfaen" w:cs="Sylfaen"/>
          <w:sz w:val="18"/>
          <w:szCs w:val="18"/>
          <w:lang w:val="en-US"/>
        </w:rPr>
        <w:t>վառելիք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1820"/>
        <w:gridCol w:w="283"/>
        <w:gridCol w:w="2694"/>
        <w:gridCol w:w="282"/>
        <w:gridCol w:w="2127"/>
        <w:gridCol w:w="266"/>
        <w:gridCol w:w="2393"/>
      </w:tblGrid>
      <w:tr w:rsidR="00477810" w:rsidRPr="009465B3" w:rsidTr="00495B71">
        <w:tc>
          <w:tcPr>
            <w:tcW w:w="732" w:type="dxa"/>
            <w:vAlign w:val="center"/>
          </w:tcPr>
          <w:p w:rsidR="00477810" w:rsidRPr="009465B3" w:rsidRDefault="00477810" w:rsidP="00495B71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103" w:type="dxa"/>
            <w:gridSpan w:val="2"/>
            <w:vAlign w:val="center"/>
          </w:tcPr>
          <w:p w:rsidR="00477810" w:rsidRPr="009465B3" w:rsidRDefault="00477810" w:rsidP="00495B71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694" w:type="dxa"/>
            <w:vAlign w:val="center"/>
          </w:tcPr>
          <w:p w:rsidR="00477810" w:rsidRPr="009465B3" w:rsidRDefault="00477810" w:rsidP="00495B71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465B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gridSpan w:val="2"/>
            <w:vAlign w:val="center"/>
          </w:tcPr>
          <w:p w:rsidR="00477810" w:rsidRPr="009465B3" w:rsidRDefault="00477810" w:rsidP="00495B71">
            <w:pPr>
              <w:shd w:val="clear" w:color="auto" w:fill="FFFFFF" w:themeFill="background1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9465B3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gridSpan w:val="2"/>
            <w:vAlign w:val="center"/>
          </w:tcPr>
          <w:p w:rsidR="00477810" w:rsidRPr="009465B3" w:rsidRDefault="00477810" w:rsidP="00495B71">
            <w:pPr>
              <w:shd w:val="clear" w:color="auto" w:fill="FFFFFF" w:themeFill="background1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477810" w:rsidRPr="00D04176" w:rsidTr="00495B71">
        <w:tc>
          <w:tcPr>
            <w:tcW w:w="732" w:type="dxa"/>
          </w:tcPr>
          <w:p w:rsidR="00477810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3" w:type="dxa"/>
            <w:gridSpan w:val="2"/>
          </w:tcPr>
          <w:p w:rsidR="00477810" w:rsidRPr="00505BC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Մաքս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Օիլ</w:t>
            </w:r>
            <w:proofErr w:type="spellEnd"/>
          </w:p>
        </w:tc>
        <w:tc>
          <w:tcPr>
            <w:tcW w:w="2694" w:type="dxa"/>
          </w:tcPr>
          <w:p w:rsidR="00477810" w:rsidRPr="009465B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465B3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477810" w:rsidRPr="009465B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477810" w:rsidRPr="009465B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477810" w:rsidRPr="00D04176" w:rsidTr="00495B71">
        <w:trPr>
          <w:trHeight w:val="78"/>
        </w:trPr>
        <w:tc>
          <w:tcPr>
            <w:tcW w:w="732" w:type="dxa"/>
          </w:tcPr>
          <w:p w:rsidR="00477810" w:rsidRPr="009465B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103" w:type="dxa"/>
            <w:gridSpan w:val="2"/>
          </w:tcPr>
          <w:p w:rsidR="00477810" w:rsidRPr="009465B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Ֆլեշ</w:t>
            </w:r>
            <w:proofErr w:type="spellEnd"/>
          </w:p>
        </w:tc>
        <w:tc>
          <w:tcPr>
            <w:tcW w:w="2694" w:type="dxa"/>
          </w:tcPr>
          <w:p w:rsidR="00477810" w:rsidRPr="009465B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 w:rsidRPr="009465B3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09" w:type="dxa"/>
            <w:gridSpan w:val="2"/>
          </w:tcPr>
          <w:p w:rsidR="00477810" w:rsidRPr="009465B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:rsidR="00477810" w:rsidRPr="009465B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477810" w:rsidRPr="009465B3" w:rsidTr="00495B71">
        <w:tc>
          <w:tcPr>
            <w:tcW w:w="2552" w:type="dxa"/>
            <w:gridSpan w:val="2"/>
          </w:tcPr>
          <w:p w:rsidR="00477810" w:rsidRPr="009465B3" w:rsidRDefault="00477810" w:rsidP="00495B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Մասնակիցներիզբաղեցրածտեղերը</w:t>
            </w:r>
          </w:p>
        </w:tc>
        <w:tc>
          <w:tcPr>
            <w:tcW w:w="3259" w:type="dxa"/>
            <w:gridSpan w:val="3"/>
          </w:tcPr>
          <w:p w:rsidR="00477810" w:rsidRPr="009465B3" w:rsidRDefault="00477810" w:rsidP="00495B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Մասնակցիանվանումը</w:t>
            </w:r>
          </w:p>
        </w:tc>
        <w:tc>
          <w:tcPr>
            <w:tcW w:w="2393" w:type="dxa"/>
            <w:gridSpan w:val="2"/>
          </w:tcPr>
          <w:p w:rsidR="00477810" w:rsidRPr="009465B3" w:rsidRDefault="00477810" w:rsidP="00495B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Ընտրվածմասնակից</w:t>
            </w:r>
            <w:r w:rsidRPr="009465B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r w:rsidRPr="009465B3">
              <w:rPr>
                <w:rFonts w:ascii="Sylfaen" w:hAnsi="Sylfaen" w:cs="Sylfaen"/>
                <w:color w:val="000000"/>
                <w:sz w:val="18"/>
                <w:szCs w:val="18"/>
              </w:rPr>
              <w:t>ընտրվածմասնակցիհամարնշել</w:t>
            </w:r>
            <w:r w:rsidRPr="009465B3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477810" w:rsidRPr="009465B3" w:rsidRDefault="00477810" w:rsidP="00495B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9465B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Մասնակցիառաջարկածգին</w:t>
            </w:r>
            <w:r w:rsidRPr="009465B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9465B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առանցԱԱՀ</w:t>
            </w:r>
            <w:r w:rsidRPr="009465B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465B3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9465B3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477810" w:rsidRPr="009465B3" w:rsidTr="00495B71">
        <w:tc>
          <w:tcPr>
            <w:tcW w:w="2552" w:type="dxa"/>
            <w:gridSpan w:val="2"/>
          </w:tcPr>
          <w:p w:rsidR="00477810" w:rsidRPr="00B61699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gridSpan w:val="3"/>
          </w:tcPr>
          <w:p w:rsidR="00477810" w:rsidRPr="00505BC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Մաքս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Օիլ</w:t>
            </w:r>
            <w:proofErr w:type="spellEnd"/>
          </w:p>
        </w:tc>
        <w:tc>
          <w:tcPr>
            <w:tcW w:w="2393" w:type="dxa"/>
            <w:gridSpan w:val="2"/>
          </w:tcPr>
          <w:p w:rsidR="00477810" w:rsidRPr="009465B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9465B3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477810" w:rsidRPr="00B61699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477810">
              <w:rPr>
                <w:rFonts w:ascii="Sylfaen" w:hAnsi="Sylfaen"/>
                <w:sz w:val="18"/>
                <w:szCs w:val="18"/>
              </w:rPr>
              <w:t>194000</w:t>
            </w:r>
          </w:p>
        </w:tc>
      </w:tr>
      <w:tr w:rsidR="00477810" w:rsidRPr="009465B3" w:rsidTr="00495B71">
        <w:tc>
          <w:tcPr>
            <w:tcW w:w="2552" w:type="dxa"/>
            <w:gridSpan w:val="2"/>
          </w:tcPr>
          <w:p w:rsidR="00477810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3259" w:type="dxa"/>
            <w:gridSpan w:val="3"/>
          </w:tcPr>
          <w:p w:rsidR="00477810" w:rsidRPr="009465B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Ֆլեշ</w:t>
            </w:r>
            <w:proofErr w:type="spellEnd"/>
          </w:p>
        </w:tc>
        <w:tc>
          <w:tcPr>
            <w:tcW w:w="2393" w:type="dxa"/>
            <w:gridSpan w:val="2"/>
          </w:tcPr>
          <w:p w:rsidR="00477810" w:rsidRPr="009465B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93" w:type="dxa"/>
          </w:tcPr>
          <w:p w:rsidR="00477810" w:rsidRPr="00505BC3" w:rsidRDefault="00477810" w:rsidP="00495B71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477810">
              <w:rPr>
                <w:rFonts w:ascii="Sylfaen" w:hAnsi="Sylfaen"/>
                <w:sz w:val="18"/>
                <w:szCs w:val="18"/>
              </w:rPr>
              <w:t>195000</w:t>
            </w:r>
          </w:p>
        </w:tc>
      </w:tr>
    </w:tbl>
    <w:p w:rsidR="00477810" w:rsidRPr="00B67798" w:rsidRDefault="00477810" w:rsidP="00F85EB8">
      <w:pPr>
        <w:shd w:val="clear" w:color="auto" w:fill="FFFFFF" w:themeFill="background1"/>
        <w:rPr>
          <w:rFonts w:ascii="Sylfaen" w:hAnsi="Sylfaen"/>
          <w:sz w:val="18"/>
          <w:szCs w:val="18"/>
          <w:lang w:val="en-US"/>
        </w:rPr>
      </w:pPr>
    </w:p>
    <w:p w:rsidR="00CC1CF1" w:rsidRPr="00377CB7" w:rsidRDefault="00F272EA" w:rsidP="00377CB7">
      <w:pPr>
        <w:shd w:val="clear" w:color="auto" w:fill="FFFFFF" w:themeFill="background1"/>
        <w:ind w:left="-850"/>
        <w:rPr>
          <w:rFonts w:ascii="Sylfaen" w:hAnsi="Sylfaen"/>
          <w:sz w:val="18"/>
          <w:szCs w:val="18"/>
          <w:lang w:val="en-US"/>
        </w:rPr>
      </w:pPr>
      <w:r w:rsidRPr="00377CB7">
        <w:rPr>
          <w:rFonts w:ascii="Sylfaen" w:hAnsi="Sylfaen" w:cs="Sylfaen"/>
          <w:sz w:val="18"/>
          <w:szCs w:val="18"/>
          <w:lang w:val="en-US"/>
        </w:rPr>
        <w:br/>
      </w:r>
      <w:r w:rsidRPr="009465B3">
        <w:rPr>
          <w:rFonts w:ascii="Sylfaen" w:hAnsi="Sylfaen" w:cs="Sylfaen"/>
          <w:sz w:val="18"/>
          <w:szCs w:val="18"/>
          <w:lang w:val="en-US"/>
        </w:rPr>
        <w:t>Ընտրվածմասնակցինորոշելուհամարկիրառվածչափանիշ՝բավարարգնահատվածհայտերներկայացրածմասնակիցներից՝</w:t>
      </w:r>
      <w:r w:rsidR="00377CB7">
        <w:rPr>
          <w:rFonts w:ascii="Sylfaen" w:hAnsi="Sylfaen" w:cs="Sylfaen"/>
          <w:sz w:val="18"/>
          <w:szCs w:val="18"/>
          <w:lang w:val="en-US"/>
        </w:rPr>
        <w:br/>
      </w:r>
      <w:proofErr w:type="spellStart"/>
      <w:r w:rsidRPr="009465B3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9465B3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9465B3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9465B3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9465B3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9465B3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9465B3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9465B3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proofErr w:type="gramStart"/>
      <w:r w:rsidRPr="00377CB7">
        <w:rPr>
          <w:rFonts w:ascii="Sylfaen" w:hAnsi="Sylfaen" w:cs="Sylfaen"/>
          <w:sz w:val="18"/>
          <w:szCs w:val="18"/>
          <w:lang w:val="en-US"/>
        </w:rPr>
        <w:t>:</w:t>
      </w:r>
      <w:proofErr w:type="gramEnd"/>
      <w:r w:rsidR="00021F85" w:rsidRPr="00377CB7">
        <w:rPr>
          <w:rFonts w:ascii="Sylfaen" w:hAnsi="Sylfaen"/>
          <w:sz w:val="18"/>
          <w:szCs w:val="18"/>
          <w:lang w:val="en-US"/>
        </w:rPr>
        <w:br/>
      </w:r>
      <w:r w:rsidR="00B71711" w:rsidRPr="00377CB7">
        <w:rPr>
          <w:rFonts w:ascii="Sylfaen" w:hAnsi="Sylfaen"/>
          <w:sz w:val="18"/>
          <w:szCs w:val="18"/>
          <w:lang w:val="en-US"/>
        </w:rPr>
        <w:t>“</w:t>
      </w:r>
      <w:r w:rsidR="00B71711" w:rsidRPr="009465B3">
        <w:rPr>
          <w:rFonts w:ascii="Sylfaen" w:hAnsi="Sylfaen" w:cs="Sylfaen"/>
          <w:sz w:val="18"/>
          <w:szCs w:val="18"/>
        </w:rPr>
        <w:t>Գնումներիմասին</w:t>
      </w:r>
      <w:r w:rsidR="00B71711" w:rsidRPr="00377CB7">
        <w:rPr>
          <w:rFonts w:ascii="Sylfaen" w:hAnsi="Sylfaen"/>
          <w:sz w:val="18"/>
          <w:szCs w:val="18"/>
          <w:lang w:val="en-US"/>
        </w:rPr>
        <w:t xml:space="preserve">” </w:t>
      </w:r>
      <w:r w:rsidR="00B71711" w:rsidRPr="009465B3">
        <w:rPr>
          <w:rFonts w:ascii="Sylfaen" w:hAnsi="Sylfaen" w:cs="Sylfaen"/>
          <w:sz w:val="18"/>
          <w:szCs w:val="18"/>
        </w:rPr>
        <w:t>ՀՀօրենքի</w:t>
      </w:r>
      <w:r w:rsidR="00377CB7" w:rsidRPr="00377CB7">
        <w:rPr>
          <w:rFonts w:ascii="Sylfaen" w:hAnsi="Sylfaen"/>
          <w:sz w:val="18"/>
          <w:szCs w:val="18"/>
          <w:lang w:val="en-US"/>
        </w:rPr>
        <w:t xml:space="preserve"> 10</w:t>
      </w:r>
      <w:r w:rsidR="00B71711" w:rsidRPr="00916DA4">
        <w:rPr>
          <w:rFonts w:ascii="Sylfaen" w:hAnsi="Sylfaen" w:cs="Sylfaen"/>
          <w:sz w:val="18"/>
          <w:szCs w:val="18"/>
        </w:rPr>
        <w:t>րդ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 </w:t>
      </w:r>
      <w:r w:rsidR="00B71711" w:rsidRPr="00916DA4">
        <w:rPr>
          <w:rFonts w:ascii="Sylfaen" w:hAnsi="Sylfaen" w:cs="Sylfaen"/>
          <w:sz w:val="18"/>
          <w:szCs w:val="18"/>
        </w:rPr>
        <w:t>հոդվածի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համաձայն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անգործության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ժամկետ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է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սահմանվում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սույն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հայտարարությունը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հրապարակվելու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օրվան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հաջորդող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օրվանից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մինչև</w:t>
      </w:r>
      <w:r w:rsidR="00377CB7">
        <w:rPr>
          <w:rFonts w:ascii="Sylfaen" w:hAnsi="Sylfaen"/>
          <w:sz w:val="18"/>
          <w:szCs w:val="18"/>
          <w:lang w:val="en-US"/>
        </w:rPr>
        <w:t xml:space="preserve"> 5</w:t>
      </w:r>
      <w:r w:rsidR="00B71711" w:rsidRPr="00916DA4">
        <w:rPr>
          <w:rFonts w:ascii="Sylfaen" w:hAnsi="Sylfaen" w:cs="Sylfaen"/>
          <w:sz w:val="18"/>
          <w:szCs w:val="18"/>
        </w:rPr>
        <w:t>րդ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օրացուցային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օրը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ներառյալ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ընկած</w:t>
      </w:r>
      <w:r w:rsid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71711" w:rsidRPr="00916DA4">
        <w:rPr>
          <w:rFonts w:ascii="Sylfaen" w:hAnsi="Sylfaen" w:cs="Sylfaen"/>
          <w:sz w:val="18"/>
          <w:szCs w:val="18"/>
        </w:rPr>
        <w:t>ժամանակահատվածը</w:t>
      </w:r>
      <w:r w:rsidR="00484D9D" w:rsidRPr="00377CB7">
        <w:rPr>
          <w:rFonts w:ascii="Sylfaen" w:hAnsi="Sylfaen" w:cs="Sylfaen"/>
          <w:sz w:val="18"/>
          <w:szCs w:val="18"/>
          <w:lang w:val="en-US"/>
        </w:rPr>
        <w:t>:</w:t>
      </w:r>
    </w:p>
    <w:p w:rsidR="00BC277D" w:rsidRPr="00377CB7" w:rsidRDefault="00B71711" w:rsidP="00377CB7">
      <w:pPr>
        <w:shd w:val="clear" w:color="auto" w:fill="FFFFFF" w:themeFill="background1"/>
        <w:ind w:left="-850"/>
        <w:rPr>
          <w:rFonts w:ascii="Sylfaen" w:hAnsi="Sylfaen"/>
          <w:sz w:val="18"/>
          <w:szCs w:val="18"/>
          <w:lang w:val="en-US"/>
        </w:rPr>
      </w:pPr>
      <w:r w:rsidRPr="00916DA4">
        <w:rPr>
          <w:rFonts w:ascii="Sylfaen" w:hAnsi="Sylfaen" w:cs="Sylfaen"/>
          <w:sz w:val="18"/>
          <w:szCs w:val="18"/>
        </w:rPr>
        <w:t>Սույնհայտարարությանհետկապվածլրացուցիչտեղեկություններստանալուհամարկարողեքդիմել</w:t>
      </w:r>
      <w:r w:rsidR="009465B3" w:rsidRPr="00377CB7">
        <w:rPr>
          <w:rFonts w:ascii="Sylfaen" w:hAnsi="Sylfaen"/>
          <w:b/>
          <w:sz w:val="18"/>
          <w:szCs w:val="18"/>
          <w:lang w:val="en-US"/>
        </w:rPr>
        <w:t>«</w:t>
      </w:r>
      <w:r w:rsidR="009465B3" w:rsidRPr="00916DA4">
        <w:rPr>
          <w:rFonts w:ascii="Sylfaen" w:hAnsi="Sylfaen" w:cs="Sylfaen"/>
          <w:b/>
          <w:sz w:val="18"/>
          <w:szCs w:val="18"/>
          <w:lang w:val="en-US"/>
        </w:rPr>
        <w:t>ՇՄԳՄՄԱՀ</w:t>
      </w:r>
      <w:r w:rsidR="009465B3" w:rsidRPr="00377CB7">
        <w:rPr>
          <w:rFonts w:ascii="Sylfaen" w:hAnsi="Sylfaen"/>
          <w:b/>
          <w:sz w:val="18"/>
          <w:szCs w:val="18"/>
          <w:lang w:val="en-US"/>
        </w:rPr>
        <w:t xml:space="preserve">- </w:t>
      </w:r>
      <w:r w:rsidR="009465B3" w:rsidRPr="00916DA4">
        <w:rPr>
          <w:rFonts w:ascii="Sylfaen" w:hAnsi="Sylfaen" w:cs="Sylfaen"/>
          <w:b/>
          <w:sz w:val="18"/>
          <w:szCs w:val="18"/>
          <w:lang w:val="en-US"/>
        </w:rPr>
        <w:t>ԳՀԱՊՁԲ</w:t>
      </w:r>
      <w:r w:rsidR="009465B3" w:rsidRPr="00377CB7">
        <w:rPr>
          <w:rFonts w:ascii="Sylfaen" w:hAnsi="Sylfaen"/>
          <w:b/>
          <w:sz w:val="18"/>
          <w:szCs w:val="18"/>
          <w:lang w:val="en-US"/>
        </w:rPr>
        <w:t>-21/</w:t>
      </w:r>
      <w:r w:rsidR="00BE304C">
        <w:rPr>
          <w:rFonts w:ascii="Sylfaen" w:hAnsi="Sylfaen"/>
          <w:b/>
          <w:sz w:val="18"/>
          <w:szCs w:val="18"/>
          <w:lang w:val="en-US"/>
        </w:rPr>
        <w:t>1</w:t>
      </w:r>
      <w:r w:rsidR="009465B3" w:rsidRPr="00377CB7">
        <w:rPr>
          <w:rFonts w:ascii="Sylfaen" w:hAnsi="Sylfaen"/>
          <w:b/>
          <w:sz w:val="18"/>
          <w:szCs w:val="18"/>
          <w:lang w:val="en-US"/>
        </w:rPr>
        <w:t>&gt;&gt;</w:t>
      </w:r>
      <w:r w:rsidRPr="00916DA4">
        <w:rPr>
          <w:rFonts w:ascii="Sylfaen" w:hAnsi="Sylfaen" w:cs="Sylfaen"/>
          <w:sz w:val="18"/>
          <w:szCs w:val="18"/>
        </w:rPr>
        <w:t>ծածկագրովգնահատող</w:t>
      </w:r>
      <w:r w:rsidRP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916DA4">
        <w:rPr>
          <w:rFonts w:ascii="Sylfaen" w:hAnsi="Sylfaen" w:cs="Sylfaen"/>
          <w:sz w:val="18"/>
          <w:szCs w:val="18"/>
        </w:rPr>
        <w:t>հանձնաժողովի</w:t>
      </w:r>
      <w:r w:rsidRP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916DA4">
        <w:rPr>
          <w:rFonts w:ascii="Sylfaen" w:hAnsi="Sylfaen" w:cs="Sylfaen"/>
          <w:sz w:val="18"/>
          <w:szCs w:val="18"/>
        </w:rPr>
        <w:t>քարտուղար</w:t>
      </w:r>
      <w:r w:rsidRP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916DA4">
        <w:rPr>
          <w:rFonts w:ascii="Sylfaen" w:hAnsi="Sylfaen" w:cs="Sylfaen"/>
          <w:sz w:val="18"/>
          <w:szCs w:val="18"/>
        </w:rPr>
        <w:t>Ժանետա</w:t>
      </w:r>
      <w:r w:rsidRPr="00377CB7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916DA4">
        <w:rPr>
          <w:rFonts w:ascii="Sylfaen" w:hAnsi="Sylfaen" w:cs="Sylfaen"/>
          <w:sz w:val="18"/>
          <w:szCs w:val="18"/>
        </w:rPr>
        <w:t>Մերոյանին</w:t>
      </w:r>
      <w:r w:rsidRPr="00377CB7">
        <w:rPr>
          <w:rFonts w:ascii="Sylfaen" w:hAnsi="Sylfaen" w:cs="Sylfaen"/>
          <w:sz w:val="18"/>
          <w:szCs w:val="18"/>
          <w:lang w:val="en-US"/>
        </w:rPr>
        <w:t>:</w:t>
      </w:r>
      <w:r w:rsidRPr="00377CB7">
        <w:rPr>
          <w:rFonts w:ascii="Sylfaen" w:hAnsi="Sylfaen" w:cs="Sylfaen"/>
          <w:sz w:val="18"/>
          <w:szCs w:val="18"/>
          <w:lang w:val="en-US"/>
        </w:rPr>
        <w:br/>
      </w:r>
      <w:proofErr w:type="spellStart"/>
      <w:r w:rsidRPr="00916DA4">
        <w:rPr>
          <w:rFonts w:ascii="Sylfaen" w:hAnsi="Sylfaen" w:cs="Sylfaen"/>
          <w:sz w:val="18"/>
          <w:szCs w:val="18"/>
          <w:lang w:val="en-US"/>
        </w:rPr>
        <w:t>Հեռախոս</w:t>
      </w:r>
      <w:proofErr w:type="spellEnd"/>
      <w:r w:rsidRPr="00916DA4">
        <w:rPr>
          <w:rFonts w:ascii="Sylfaen" w:hAnsi="Sylfaen" w:cs="Sylfaen"/>
          <w:sz w:val="18"/>
          <w:szCs w:val="18"/>
          <w:lang w:val="en-US"/>
        </w:rPr>
        <w:t>՝</w:t>
      </w:r>
      <w:r w:rsidRPr="00377CB7">
        <w:rPr>
          <w:rFonts w:ascii="Sylfaen" w:hAnsi="Sylfaen"/>
          <w:sz w:val="18"/>
          <w:szCs w:val="18"/>
          <w:lang w:val="en-US"/>
        </w:rPr>
        <w:t xml:space="preserve"> 077 92 33 </w:t>
      </w:r>
      <w:proofErr w:type="spellStart"/>
      <w:r w:rsidRPr="00377CB7">
        <w:rPr>
          <w:rFonts w:ascii="Sylfaen" w:hAnsi="Sylfaen"/>
          <w:sz w:val="18"/>
          <w:szCs w:val="18"/>
          <w:lang w:val="en-US"/>
        </w:rPr>
        <w:t>33</w:t>
      </w:r>
      <w:proofErr w:type="spellEnd"/>
      <w:r w:rsidRPr="00377CB7">
        <w:rPr>
          <w:rFonts w:ascii="Sylfaen" w:hAnsi="Sylfaen"/>
          <w:sz w:val="18"/>
          <w:szCs w:val="18"/>
          <w:lang w:val="en-US"/>
        </w:rPr>
        <w:t xml:space="preserve">  </w:t>
      </w:r>
      <w:proofErr w:type="spellStart"/>
      <w:r w:rsidRPr="00916DA4">
        <w:rPr>
          <w:rFonts w:ascii="Sylfaen" w:hAnsi="Sylfaen" w:cs="Sylfaen"/>
          <w:sz w:val="18"/>
          <w:szCs w:val="18"/>
          <w:lang w:val="en-US"/>
        </w:rPr>
        <w:t>Էլ</w:t>
      </w:r>
      <w:proofErr w:type="spellEnd"/>
      <w:r w:rsidRPr="00377CB7">
        <w:rPr>
          <w:rFonts w:ascii="Sylfaen" w:hAnsi="Sylfaen"/>
          <w:sz w:val="18"/>
          <w:szCs w:val="18"/>
          <w:lang w:val="en-US"/>
        </w:rPr>
        <w:t xml:space="preserve">. </w:t>
      </w:r>
      <w:proofErr w:type="spellStart"/>
      <w:r w:rsidRPr="00916DA4">
        <w:rPr>
          <w:rFonts w:ascii="Sylfaen" w:hAnsi="Sylfaen" w:cs="Sylfaen"/>
          <w:sz w:val="18"/>
          <w:szCs w:val="18"/>
          <w:lang w:val="en-US"/>
        </w:rPr>
        <w:t>փոստ՝</w:t>
      </w:r>
      <w:hyperlink r:id="rId5" w:history="1">
        <w:r w:rsidRPr="00916DA4">
          <w:rPr>
            <w:rStyle w:val="a4"/>
            <w:rFonts w:ascii="Sylfaen" w:hAnsi="Sylfaen"/>
            <w:sz w:val="18"/>
            <w:szCs w:val="18"/>
            <w:lang w:val="en-US"/>
          </w:rPr>
          <w:t>oks</w:t>
        </w:r>
        <w:r w:rsidRPr="00377CB7">
          <w:rPr>
            <w:rStyle w:val="a4"/>
            <w:rFonts w:ascii="Sylfaen" w:hAnsi="Sylfaen"/>
            <w:sz w:val="18"/>
            <w:szCs w:val="18"/>
            <w:lang w:val="en-US"/>
          </w:rPr>
          <w:t>_</w:t>
        </w:r>
        <w:r w:rsidRPr="00916DA4">
          <w:rPr>
            <w:rStyle w:val="a4"/>
            <w:rFonts w:ascii="Sylfaen" w:hAnsi="Sylfaen"/>
            <w:sz w:val="18"/>
            <w:szCs w:val="18"/>
            <w:lang w:val="en-US"/>
          </w:rPr>
          <w:t>procurement</w:t>
        </w:r>
        <w:r w:rsidRPr="00377CB7">
          <w:rPr>
            <w:rStyle w:val="a4"/>
            <w:rFonts w:ascii="Sylfaen" w:hAnsi="Sylfaen"/>
            <w:sz w:val="18"/>
            <w:szCs w:val="18"/>
            <w:lang w:val="en-US"/>
          </w:rPr>
          <w:t>@</w:t>
        </w:r>
        <w:r w:rsidRPr="00916DA4">
          <w:rPr>
            <w:rStyle w:val="a4"/>
            <w:rFonts w:ascii="Sylfaen" w:hAnsi="Sylfaen"/>
            <w:sz w:val="18"/>
            <w:szCs w:val="18"/>
            <w:lang w:val="en-US"/>
          </w:rPr>
          <w:t>mail</w:t>
        </w:r>
        <w:r w:rsidRPr="00377CB7">
          <w:rPr>
            <w:rStyle w:val="a4"/>
            <w:rFonts w:ascii="Sylfaen" w:hAnsi="Sylfaen"/>
            <w:sz w:val="18"/>
            <w:szCs w:val="18"/>
            <w:lang w:val="en-US"/>
          </w:rPr>
          <w:t>.</w:t>
        </w:r>
        <w:r w:rsidRPr="00916DA4">
          <w:rPr>
            <w:rStyle w:val="a4"/>
            <w:rFonts w:ascii="Sylfaen" w:hAnsi="Sylfaen"/>
            <w:sz w:val="18"/>
            <w:szCs w:val="18"/>
            <w:lang w:val="en-US"/>
          </w:rPr>
          <w:t>ru</w:t>
        </w:r>
        <w:proofErr w:type="spellEnd"/>
      </w:hyperlink>
      <w:r w:rsidRPr="00377CB7">
        <w:rPr>
          <w:rFonts w:ascii="Sylfaen" w:hAnsi="Sylfaen"/>
          <w:sz w:val="18"/>
          <w:szCs w:val="18"/>
          <w:lang w:val="en-US"/>
        </w:rPr>
        <w:br/>
      </w:r>
      <w:r w:rsidRPr="00916DA4">
        <w:rPr>
          <w:rFonts w:ascii="Sylfaen" w:hAnsi="Sylfaen" w:cs="Sylfaen"/>
          <w:sz w:val="18"/>
          <w:szCs w:val="18"/>
        </w:rPr>
        <w:t>Պատվիրատու</w:t>
      </w:r>
      <w:r w:rsidRPr="00377CB7">
        <w:rPr>
          <w:rFonts w:ascii="Sylfaen" w:hAnsi="Sylfaen"/>
          <w:sz w:val="18"/>
          <w:szCs w:val="18"/>
          <w:lang w:val="en-US"/>
        </w:rPr>
        <w:t>` &lt;&lt;</w:t>
      </w:r>
      <w:r w:rsidRPr="00916DA4">
        <w:rPr>
          <w:rFonts w:ascii="Sylfaen" w:hAnsi="Sylfaen" w:cs="Sylfaen"/>
          <w:sz w:val="18"/>
          <w:szCs w:val="18"/>
        </w:rPr>
        <w:t>Գյումրումորևմանկանավստրիական</w:t>
      </w:r>
      <w:bookmarkStart w:id="0" w:name="_GoBack"/>
      <w:bookmarkEnd w:id="0"/>
      <w:r w:rsidRPr="009465B3">
        <w:rPr>
          <w:rFonts w:ascii="Sylfaen" w:hAnsi="Sylfaen" w:cs="Sylfaen"/>
          <w:sz w:val="18"/>
          <w:szCs w:val="18"/>
        </w:rPr>
        <w:t>հիվանդանոց</w:t>
      </w:r>
      <w:r w:rsidRPr="00377CB7">
        <w:rPr>
          <w:rFonts w:ascii="Sylfaen" w:hAnsi="Sylfaen"/>
          <w:sz w:val="18"/>
          <w:szCs w:val="18"/>
          <w:lang w:val="en-US"/>
        </w:rPr>
        <w:t>&gt;&gt;</w:t>
      </w:r>
      <w:r w:rsidRPr="009465B3">
        <w:rPr>
          <w:rFonts w:ascii="Sylfaen" w:hAnsi="Sylfaen" w:cs="Sylfaen"/>
          <w:sz w:val="18"/>
          <w:szCs w:val="18"/>
        </w:rPr>
        <w:t>ՓԲԸ</w:t>
      </w:r>
      <w:r w:rsidRPr="00377CB7">
        <w:rPr>
          <w:rFonts w:ascii="Sylfaen" w:hAnsi="Sylfaen"/>
          <w:sz w:val="18"/>
          <w:szCs w:val="18"/>
          <w:lang w:val="en-US"/>
        </w:rPr>
        <w:t>:</w:t>
      </w:r>
    </w:p>
    <w:sectPr w:rsidR="00BC277D" w:rsidRPr="00377CB7" w:rsidSect="0009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C277D"/>
    <w:rsid w:val="00021F85"/>
    <w:rsid w:val="00024071"/>
    <w:rsid w:val="00026B2B"/>
    <w:rsid w:val="00037E9A"/>
    <w:rsid w:val="00041667"/>
    <w:rsid w:val="00042FF7"/>
    <w:rsid w:val="000510E5"/>
    <w:rsid w:val="00061287"/>
    <w:rsid w:val="000626A1"/>
    <w:rsid w:val="0007102D"/>
    <w:rsid w:val="0007157B"/>
    <w:rsid w:val="000908EF"/>
    <w:rsid w:val="00096204"/>
    <w:rsid w:val="000C31F7"/>
    <w:rsid w:val="0010158B"/>
    <w:rsid w:val="001174B1"/>
    <w:rsid w:val="00122556"/>
    <w:rsid w:val="0013527E"/>
    <w:rsid w:val="00140F23"/>
    <w:rsid w:val="00151C61"/>
    <w:rsid w:val="00157037"/>
    <w:rsid w:val="00166FA9"/>
    <w:rsid w:val="001737DA"/>
    <w:rsid w:val="00182628"/>
    <w:rsid w:val="00192949"/>
    <w:rsid w:val="001B066E"/>
    <w:rsid w:val="001E6F99"/>
    <w:rsid w:val="001F6116"/>
    <w:rsid w:val="00203F4A"/>
    <w:rsid w:val="00207866"/>
    <w:rsid w:val="00211316"/>
    <w:rsid w:val="00215223"/>
    <w:rsid w:val="00220B6D"/>
    <w:rsid w:val="00223D2B"/>
    <w:rsid w:val="00236E4E"/>
    <w:rsid w:val="00242A72"/>
    <w:rsid w:val="002468EE"/>
    <w:rsid w:val="00247F9A"/>
    <w:rsid w:val="00256011"/>
    <w:rsid w:val="0026484C"/>
    <w:rsid w:val="00265F5D"/>
    <w:rsid w:val="002667DE"/>
    <w:rsid w:val="00287DD7"/>
    <w:rsid w:val="00292FD8"/>
    <w:rsid w:val="002A7F65"/>
    <w:rsid w:val="002C4E71"/>
    <w:rsid w:val="003102AC"/>
    <w:rsid w:val="00311550"/>
    <w:rsid w:val="00360353"/>
    <w:rsid w:val="00371132"/>
    <w:rsid w:val="003730C3"/>
    <w:rsid w:val="00377CB7"/>
    <w:rsid w:val="00382CF3"/>
    <w:rsid w:val="00391189"/>
    <w:rsid w:val="00394FC2"/>
    <w:rsid w:val="003A34AE"/>
    <w:rsid w:val="003B09A8"/>
    <w:rsid w:val="003B4B94"/>
    <w:rsid w:val="003C16E1"/>
    <w:rsid w:val="003D7834"/>
    <w:rsid w:val="003E11C1"/>
    <w:rsid w:val="003E472C"/>
    <w:rsid w:val="003F1723"/>
    <w:rsid w:val="003F6FD0"/>
    <w:rsid w:val="003F71FB"/>
    <w:rsid w:val="004004E8"/>
    <w:rsid w:val="0041049D"/>
    <w:rsid w:val="0041598D"/>
    <w:rsid w:val="00432F12"/>
    <w:rsid w:val="0045344A"/>
    <w:rsid w:val="0046105B"/>
    <w:rsid w:val="004635F6"/>
    <w:rsid w:val="00464A71"/>
    <w:rsid w:val="00477810"/>
    <w:rsid w:val="00484D9D"/>
    <w:rsid w:val="004C78F0"/>
    <w:rsid w:val="004D704F"/>
    <w:rsid w:val="004E7D5B"/>
    <w:rsid w:val="00505BC3"/>
    <w:rsid w:val="005071F6"/>
    <w:rsid w:val="005162B7"/>
    <w:rsid w:val="00532834"/>
    <w:rsid w:val="005453B2"/>
    <w:rsid w:val="00557347"/>
    <w:rsid w:val="005647B2"/>
    <w:rsid w:val="00576EF8"/>
    <w:rsid w:val="005914DF"/>
    <w:rsid w:val="0059629C"/>
    <w:rsid w:val="005B116E"/>
    <w:rsid w:val="005D0640"/>
    <w:rsid w:val="005E0F62"/>
    <w:rsid w:val="005E627A"/>
    <w:rsid w:val="00611183"/>
    <w:rsid w:val="00625465"/>
    <w:rsid w:val="006359EF"/>
    <w:rsid w:val="00647975"/>
    <w:rsid w:val="00670853"/>
    <w:rsid w:val="00671532"/>
    <w:rsid w:val="00682404"/>
    <w:rsid w:val="006849A1"/>
    <w:rsid w:val="006859C9"/>
    <w:rsid w:val="006B01DA"/>
    <w:rsid w:val="006B1CD8"/>
    <w:rsid w:val="006B6239"/>
    <w:rsid w:val="006C61CB"/>
    <w:rsid w:val="006E20DD"/>
    <w:rsid w:val="006E30D8"/>
    <w:rsid w:val="007217C2"/>
    <w:rsid w:val="00725ADC"/>
    <w:rsid w:val="00726FAB"/>
    <w:rsid w:val="00727710"/>
    <w:rsid w:val="007321F8"/>
    <w:rsid w:val="00732880"/>
    <w:rsid w:val="007429CA"/>
    <w:rsid w:val="007532DC"/>
    <w:rsid w:val="00755E22"/>
    <w:rsid w:val="00781AEB"/>
    <w:rsid w:val="00784625"/>
    <w:rsid w:val="007C5CCE"/>
    <w:rsid w:val="007C764B"/>
    <w:rsid w:val="007E4CD1"/>
    <w:rsid w:val="007E520B"/>
    <w:rsid w:val="007E726D"/>
    <w:rsid w:val="0081090F"/>
    <w:rsid w:val="008265CD"/>
    <w:rsid w:val="00831940"/>
    <w:rsid w:val="00831DB2"/>
    <w:rsid w:val="008535A2"/>
    <w:rsid w:val="00863260"/>
    <w:rsid w:val="008661EE"/>
    <w:rsid w:val="0087568D"/>
    <w:rsid w:val="008A0326"/>
    <w:rsid w:val="008A07E4"/>
    <w:rsid w:val="008A0FDD"/>
    <w:rsid w:val="008A5673"/>
    <w:rsid w:val="008B4A61"/>
    <w:rsid w:val="008C434A"/>
    <w:rsid w:val="008D242D"/>
    <w:rsid w:val="008D71DB"/>
    <w:rsid w:val="008D736C"/>
    <w:rsid w:val="008E254C"/>
    <w:rsid w:val="009017B2"/>
    <w:rsid w:val="00905E5C"/>
    <w:rsid w:val="00916DA4"/>
    <w:rsid w:val="009177A3"/>
    <w:rsid w:val="00923AF8"/>
    <w:rsid w:val="0093290C"/>
    <w:rsid w:val="009337B7"/>
    <w:rsid w:val="009465B3"/>
    <w:rsid w:val="0095279C"/>
    <w:rsid w:val="009737F7"/>
    <w:rsid w:val="009B212D"/>
    <w:rsid w:val="009B5D93"/>
    <w:rsid w:val="009C1A7C"/>
    <w:rsid w:val="009D3D7F"/>
    <w:rsid w:val="009D3E22"/>
    <w:rsid w:val="009D4D9C"/>
    <w:rsid w:val="009E1DF3"/>
    <w:rsid w:val="009E770F"/>
    <w:rsid w:val="009F09DE"/>
    <w:rsid w:val="009F6BC0"/>
    <w:rsid w:val="00A00626"/>
    <w:rsid w:val="00A0152A"/>
    <w:rsid w:val="00A20EA2"/>
    <w:rsid w:val="00A27362"/>
    <w:rsid w:val="00A275DF"/>
    <w:rsid w:val="00A75555"/>
    <w:rsid w:val="00A87592"/>
    <w:rsid w:val="00A9056D"/>
    <w:rsid w:val="00A91320"/>
    <w:rsid w:val="00A93BCB"/>
    <w:rsid w:val="00A95029"/>
    <w:rsid w:val="00AA21C3"/>
    <w:rsid w:val="00AB159F"/>
    <w:rsid w:val="00AB29FC"/>
    <w:rsid w:val="00AE700D"/>
    <w:rsid w:val="00AF272C"/>
    <w:rsid w:val="00B12E5E"/>
    <w:rsid w:val="00B2081D"/>
    <w:rsid w:val="00B4388D"/>
    <w:rsid w:val="00B51304"/>
    <w:rsid w:val="00B53CC7"/>
    <w:rsid w:val="00B60385"/>
    <w:rsid w:val="00B61699"/>
    <w:rsid w:val="00B67798"/>
    <w:rsid w:val="00B70344"/>
    <w:rsid w:val="00B71711"/>
    <w:rsid w:val="00B73F5F"/>
    <w:rsid w:val="00B76897"/>
    <w:rsid w:val="00B93A24"/>
    <w:rsid w:val="00BA0E10"/>
    <w:rsid w:val="00BB5A81"/>
    <w:rsid w:val="00BC277D"/>
    <w:rsid w:val="00BE304C"/>
    <w:rsid w:val="00C00E91"/>
    <w:rsid w:val="00C01925"/>
    <w:rsid w:val="00C22C76"/>
    <w:rsid w:val="00C33C57"/>
    <w:rsid w:val="00C354A3"/>
    <w:rsid w:val="00C40C03"/>
    <w:rsid w:val="00C45F6E"/>
    <w:rsid w:val="00C71FE4"/>
    <w:rsid w:val="00C730FB"/>
    <w:rsid w:val="00CA5174"/>
    <w:rsid w:val="00CA614D"/>
    <w:rsid w:val="00CC1CF1"/>
    <w:rsid w:val="00CD19E0"/>
    <w:rsid w:val="00CD6BA0"/>
    <w:rsid w:val="00CF74A0"/>
    <w:rsid w:val="00D04176"/>
    <w:rsid w:val="00D101AA"/>
    <w:rsid w:val="00D124E2"/>
    <w:rsid w:val="00D15259"/>
    <w:rsid w:val="00D36180"/>
    <w:rsid w:val="00D54C45"/>
    <w:rsid w:val="00D70851"/>
    <w:rsid w:val="00D738C4"/>
    <w:rsid w:val="00D90792"/>
    <w:rsid w:val="00D90C75"/>
    <w:rsid w:val="00D94331"/>
    <w:rsid w:val="00DA50BF"/>
    <w:rsid w:val="00DA7929"/>
    <w:rsid w:val="00DC0DC7"/>
    <w:rsid w:val="00DC2DF3"/>
    <w:rsid w:val="00DC442D"/>
    <w:rsid w:val="00DC7603"/>
    <w:rsid w:val="00DD56A2"/>
    <w:rsid w:val="00DE3905"/>
    <w:rsid w:val="00DE7EBD"/>
    <w:rsid w:val="00E00C98"/>
    <w:rsid w:val="00E048B6"/>
    <w:rsid w:val="00E1017C"/>
    <w:rsid w:val="00E26229"/>
    <w:rsid w:val="00E319A7"/>
    <w:rsid w:val="00E3585C"/>
    <w:rsid w:val="00E4219E"/>
    <w:rsid w:val="00E5162E"/>
    <w:rsid w:val="00E51E79"/>
    <w:rsid w:val="00E5509E"/>
    <w:rsid w:val="00EB5D18"/>
    <w:rsid w:val="00EC1BD5"/>
    <w:rsid w:val="00EC2234"/>
    <w:rsid w:val="00F07166"/>
    <w:rsid w:val="00F20666"/>
    <w:rsid w:val="00F268AA"/>
    <w:rsid w:val="00F272EA"/>
    <w:rsid w:val="00F539FB"/>
    <w:rsid w:val="00F54DA3"/>
    <w:rsid w:val="00F55BBE"/>
    <w:rsid w:val="00F70657"/>
    <w:rsid w:val="00F82777"/>
    <w:rsid w:val="00F85EB8"/>
    <w:rsid w:val="00F9647C"/>
    <w:rsid w:val="00F97C4D"/>
    <w:rsid w:val="00FC6DCE"/>
    <w:rsid w:val="00FE0ECA"/>
    <w:rsid w:val="00FF1E94"/>
    <w:rsid w:val="00FF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1711"/>
    <w:rPr>
      <w:color w:val="0000FF" w:themeColor="hyperlink"/>
      <w:u w:val="single"/>
    </w:rPr>
  </w:style>
  <w:style w:type="paragraph" w:styleId="a5">
    <w:name w:val="No Spacing"/>
    <w:uiPriority w:val="1"/>
    <w:qFormat/>
    <w:rsid w:val="006824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s_procureme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9757-529A-4CB7-95B7-B8AF95B3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2168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mailto:oks_procurement@mail.ru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Office</cp:lastModifiedBy>
  <cp:revision>335</cp:revision>
  <dcterms:created xsi:type="dcterms:W3CDTF">2020-12-02T06:42:00Z</dcterms:created>
  <dcterms:modified xsi:type="dcterms:W3CDTF">2021-03-25T09:27:00Z</dcterms:modified>
</cp:coreProperties>
</file>