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77777777" w:rsidR="00763547" w:rsidRPr="00781EBF" w:rsidRDefault="00763547" w:rsidP="00481C9D">
      <w:pPr>
        <w:pStyle w:val="aa"/>
        <w:spacing w:line="360" w:lineRule="auto"/>
        <w:ind w:right="-7"/>
        <w:rPr>
          <w:rFonts w:asciiTheme="minorHAnsi" w:hAnsiTheme="minorHAnsi" w:cstheme="minorHAnsi"/>
          <w:i/>
          <w:sz w:val="18"/>
        </w:rPr>
      </w:pPr>
      <w:r w:rsidRPr="00781EBF">
        <w:rPr>
          <w:rFonts w:asciiTheme="minorHAnsi" w:hAnsiTheme="minorHAnsi" w:cstheme="minorHAnsi"/>
          <w:i/>
          <w:sz w:val="18"/>
        </w:rPr>
        <w:t xml:space="preserve">                                                                                            </w:t>
      </w:r>
    </w:p>
    <w:p w14:paraId="3AFEB591" w14:textId="0A7B1018" w:rsidR="00763547" w:rsidRPr="00781EBF" w:rsidRDefault="00763547" w:rsidP="00763547">
      <w:pPr>
        <w:pStyle w:val="aa"/>
        <w:spacing w:after="0" w:line="360" w:lineRule="auto"/>
        <w:ind w:firstLine="567"/>
        <w:jc w:val="right"/>
        <w:rPr>
          <w:rFonts w:asciiTheme="minorHAnsi" w:hAnsiTheme="minorHAnsi" w:cstheme="minorHAnsi"/>
          <w:i/>
          <w:sz w:val="16"/>
        </w:rPr>
      </w:pPr>
      <w:r w:rsidRPr="00781EBF">
        <w:rPr>
          <w:rFonts w:asciiTheme="minorHAnsi" w:hAnsiTheme="minorHAnsi" w:cstheme="minorHAnsi"/>
          <w:i/>
          <w:sz w:val="16"/>
        </w:rPr>
        <w:t xml:space="preserve">Հավելված N </w:t>
      </w:r>
      <w:r w:rsidR="007A0729" w:rsidRPr="00781EBF">
        <w:rPr>
          <w:rFonts w:asciiTheme="minorHAnsi" w:hAnsiTheme="minorHAnsi" w:cstheme="minorHAnsi"/>
          <w:i/>
          <w:sz w:val="16"/>
        </w:rPr>
        <w:t>7</w:t>
      </w:r>
    </w:p>
    <w:p w14:paraId="58884E52" w14:textId="475BCAE7" w:rsidR="00763547" w:rsidRPr="00781EBF" w:rsidRDefault="00763547" w:rsidP="00763547">
      <w:pPr>
        <w:pStyle w:val="aa"/>
        <w:spacing w:after="0" w:line="480" w:lineRule="auto"/>
        <w:ind w:firstLine="567"/>
        <w:jc w:val="right"/>
        <w:rPr>
          <w:rFonts w:asciiTheme="minorHAnsi" w:hAnsiTheme="minorHAnsi" w:cstheme="minorHAnsi"/>
          <w:i/>
          <w:sz w:val="16"/>
          <w:lang w:val="hy-AM"/>
        </w:rPr>
      </w:pPr>
      <w:r w:rsidRPr="00781EBF">
        <w:rPr>
          <w:rFonts w:asciiTheme="minorHAnsi" w:hAnsiTheme="minorHAnsi" w:cstheme="minorHAnsi"/>
          <w:i/>
          <w:sz w:val="16"/>
          <w:lang w:val="hy-AM"/>
        </w:rPr>
        <w:t>ՀՀ ֆինանսների նախարարի 202</w:t>
      </w:r>
      <w:r w:rsidRPr="00781EBF">
        <w:rPr>
          <w:rFonts w:asciiTheme="minorHAnsi" w:hAnsiTheme="minorHAnsi" w:cstheme="minorHAnsi"/>
          <w:i/>
          <w:sz w:val="16"/>
        </w:rPr>
        <w:t>5</w:t>
      </w:r>
      <w:r w:rsidRPr="00781EBF">
        <w:rPr>
          <w:rFonts w:asciiTheme="minorHAnsi" w:hAnsiTheme="minorHAnsi" w:cstheme="minorHAnsi"/>
          <w:i/>
          <w:sz w:val="16"/>
          <w:lang w:val="hy-AM"/>
        </w:rPr>
        <w:t xml:space="preserve"> թվականի</w:t>
      </w:r>
      <w:r w:rsidR="00051569" w:rsidRPr="00781EBF">
        <w:rPr>
          <w:rFonts w:asciiTheme="minorHAnsi" w:hAnsiTheme="minorHAnsi" w:cstheme="minorHAnsi"/>
          <w:i/>
          <w:sz w:val="16"/>
        </w:rPr>
        <w:t xml:space="preserve"> </w:t>
      </w:r>
      <w:r w:rsidR="005C31E1" w:rsidRPr="00781EBF">
        <w:rPr>
          <w:rFonts w:asciiTheme="minorHAnsi" w:hAnsiTheme="minorHAnsi" w:cstheme="minorHAnsi"/>
          <w:i/>
          <w:sz w:val="16"/>
          <w:lang w:val="hy-AM"/>
        </w:rPr>
        <w:t xml:space="preserve">դեկտեմբերի  </w:t>
      </w:r>
      <w:r w:rsidR="00C05D64" w:rsidRPr="00781EBF">
        <w:rPr>
          <w:rFonts w:asciiTheme="minorHAnsi" w:hAnsiTheme="minorHAnsi" w:cstheme="minorHAnsi"/>
          <w:i/>
          <w:sz w:val="16"/>
          <w:lang w:val="hy-AM"/>
        </w:rPr>
        <w:t>09</w:t>
      </w:r>
      <w:r w:rsidR="005C31E1" w:rsidRPr="00781EBF">
        <w:rPr>
          <w:rFonts w:asciiTheme="minorHAnsi" w:hAnsiTheme="minorHAnsi" w:cstheme="minorHAnsi"/>
          <w:i/>
          <w:sz w:val="16"/>
          <w:lang w:val="hy-AM"/>
        </w:rPr>
        <w:t xml:space="preserve"> </w:t>
      </w:r>
      <w:r w:rsidRPr="00781EBF">
        <w:rPr>
          <w:rFonts w:asciiTheme="minorHAnsi" w:hAnsiTheme="minorHAnsi" w:cstheme="minorHAnsi"/>
          <w:i/>
          <w:sz w:val="16"/>
          <w:lang w:val="hy-AM"/>
        </w:rPr>
        <w:t>-ի</w:t>
      </w:r>
    </w:p>
    <w:p w14:paraId="0031870B" w14:textId="6B96FFCD" w:rsidR="00763547" w:rsidRPr="00781EBF" w:rsidRDefault="00763547" w:rsidP="00763547">
      <w:pPr>
        <w:pStyle w:val="aa"/>
        <w:spacing w:after="0"/>
        <w:ind w:right="-7" w:firstLine="567"/>
        <w:jc w:val="right"/>
        <w:rPr>
          <w:rFonts w:asciiTheme="minorHAnsi" w:hAnsiTheme="minorHAnsi" w:cstheme="minorHAnsi"/>
          <w:i/>
          <w:sz w:val="18"/>
          <w:szCs w:val="20"/>
          <w:lang w:val="af-ZA" w:eastAsia="ru-RU"/>
        </w:rPr>
      </w:pPr>
      <w:r w:rsidRPr="00781EBF">
        <w:rPr>
          <w:rFonts w:asciiTheme="minorHAnsi" w:hAnsiTheme="minorHAnsi" w:cstheme="minorHAnsi"/>
          <w:i/>
          <w:sz w:val="16"/>
          <w:lang w:val="hy-AM"/>
        </w:rPr>
        <w:t xml:space="preserve"> N </w:t>
      </w:r>
      <w:r w:rsidR="005C31E1" w:rsidRPr="00781EBF">
        <w:rPr>
          <w:rFonts w:asciiTheme="minorHAnsi" w:hAnsiTheme="minorHAnsi" w:cstheme="minorHAnsi"/>
          <w:i/>
          <w:sz w:val="16"/>
          <w:lang w:val="hy-AM"/>
        </w:rPr>
        <w:t>427</w:t>
      </w:r>
      <w:r w:rsidRPr="00781EBF">
        <w:rPr>
          <w:rFonts w:asciiTheme="minorHAnsi" w:hAnsiTheme="minorHAnsi" w:cstheme="minorHAnsi"/>
          <w:i/>
          <w:sz w:val="16"/>
          <w:lang w:val="hy-AM"/>
        </w:rPr>
        <w:t xml:space="preserve">-Ա հրամանի     </w:t>
      </w:r>
    </w:p>
    <w:p w14:paraId="0D0E62A2" w14:textId="77777777" w:rsidR="00561FCA" w:rsidRPr="00781EBF" w:rsidRDefault="00561FCA" w:rsidP="00561FCA">
      <w:pPr>
        <w:pStyle w:val="aa"/>
        <w:spacing w:after="0"/>
        <w:ind w:right="-7" w:firstLine="567"/>
        <w:jc w:val="right"/>
        <w:rPr>
          <w:rFonts w:asciiTheme="minorHAnsi" w:hAnsiTheme="minorHAnsi" w:cstheme="minorHAnsi"/>
          <w:i/>
          <w:sz w:val="18"/>
          <w:szCs w:val="20"/>
          <w:lang w:val="af-ZA" w:eastAsia="ru-RU"/>
        </w:rPr>
      </w:pPr>
    </w:p>
    <w:p w14:paraId="0BEE864D" w14:textId="77777777" w:rsidR="00096865" w:rsidRPr="00781EBF" w:rsidRDefault="00096865" w:rsidP="00EF3662">
      <w:pPr>
        <w:pStyle w:val="aa"/>
        <w:spacing w:after="0"/>
        <w:ind w:right="-7" w:firstLine="567"/>
        <w:jc w:val="right"/>
        <w:rPr>
          <w:rFonts w:asciiTheme="minorHAnsi" w:hAnsiTheme="minorHAnsi" w:cstheme="minorHAnsi"/>
          <w:i/>
          <w:u w:val="single"/>
          <w:lang w:val="af-ZA" w:eastAsia="ru-RU"/>
        </w:rPr>
      </w:pPr>
      <w:r w:rsidRPr="00781EBF">
        <w:rPr>
          <w:rFonts w:asciiTheme="minorHAnsi" w:hAnsiTheme="minorHAnsi" w:cstheme="minorHAnsi"/>
          <w:i/>
          <w:u w:val="single"/>
          <w:lang w:val="hy-AM" w:eastAsia="ru-RU"/>
        </w:rPr>
        <w:t>Օրինակելի</w:t>
      </w:r>
      <w:r w:rsidRPr="00781EBF">
        <w:rPr>
          <w:rFonts w:asciiTheme="minorHAnsi" w:hAnsiTheme="minorHAnsi" w:cstheme="minorHAnsi"/>
          <w:i/>
          <w:u w:val="single"/>
          <w:lang w:val="af-ZA" w:eastAsia="ru-RU"/>
        </w:rPr>
        <w:t xml:space="preserve"> </w:t>
      </w:r>
      <w:r w:rsidRPr="00781EBF">
        <w:rPr>
          <w:rFonts w:asciiTheme="minorHAnsi" w:hAnsiTheme="minorHAnsi" w:cstheme="minorHAnsi"/>
          <w:i/>
          <w:u w:val="single"/>
          <w:lang w:val="hy-AM" w:eastAsia="ru-RU"/>
        </w:rPr>
        <w:t>ձև</w:t>
      </w:r>
    </w:p>
    <w:p w14:paraId="58A2E90D" w14:textId="77777777" w:rsidR="00096865" w:rsidRPr="00781EBF"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781EBF" w:rsidRDefault="00642EFE" w:rsidP="00EF3662">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ՀԱՅՏԱՐԱՐՈՒԹՅՈՒՆ</w:t>
      </w:r>
    </w:p>
    <w:p w14:paraId="29D71085" w14:textId="77777777" w:rsidR="00D34387" w:rsidRPr="00781EBF" w:rsidRDefault="00D34387" w:rsidP="00D34387">
      <w:pPr>
        <w:pStyle w:val="a3"/>
        <w:spacing w:line="240" w:lineRule="auto"/>
        <w:jc w:val="center"/>
        <w:rPr>
          <w:rFonts w:asciiTheme="minorHAnsi" w:hAnsiTheme="minorHAnsi" w:cstheme="minorHAnsi"/>
          <w:b/>
          <w:i w:val="0"/>
          <w:lang w:val="hy-AM"/>
        </w:rPr>
      </w:pPr>
      <w:r w:rsidRPr="00781EBF">
        <w:rPr>
          <w:rFonts w:asciiTheme="minorHAnsi" w:hAnsiTheme="minorHAnsi" w:cstheme="minorHAnsi"/>
          <w:b/>
          <w:i w:val="0"/>
          <w:lang w:val="af-ZA"/>
        </w:rPr>
        <w:t>ԳՆԱՆՇՄԱՆ ՀԱՐՑՄԱՆ ՄԱՍԻՆ</w:t>
      </w:r>
    </w:p>
    <w:p w14:paraId="638CA66E" w14:textId="77777777" w:rsidR="00642EFE" w:rsidRPr="00781EBF" w:rsidRDefault="00642EFE" w:rsidP="00EF3662">
      <w:pPr>
        <w:pStyle w:val="a3"/>
        <w:spacing w:line="240" w:lineRule="auto"/>
        <w:jc w:val="center"/>
        <w:rPr>
          <w:rFonts w:asciiTheme="minorHAnsi" w:hAnsiTheme="minorHAnsi" w:cstheme="minorHAnsi"/>
          <w:i w:val="0"/>
          <w:lang w:val="af-ZA"/>
        </w:rPr>
      </w:pPr>
    </w:p>
    <w:p w14:paraId="25D9C0A6" w14:textId="77777777" w:rsidR="00642EFE" w:rsidRPr="00781EBF" w:rsidRDefault="00642EFE" w:rsidP="00EF3662">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 xml:space="preserve">Հայտարարության սույն տեքստը հաստատված է </w:t>
      </w:r>
      <w:r w:rsidR="00C0193C" w:rsidRPr="00781EBF">
        <w:rPr>
          <w:rFonts w:asciiTheme="minorHAnsi" w:hAnsiTheme="minorHAnsi" w:cstheme="minorHAnsi"/>
          <w:i w:val="0"/>
          <w:lang w:val="af-ZA"/>
        </w:rPr>
        <w:t xml:space="preserve">գնահատող </w:t>
      </w:r>
      <w:r w:rsidRPr="00781EBF">
        <w:rPr>
          <w:rFonts w:asciiTheme="minorHAnsi" w:hAnsiTheme="minorHAnsi" w:cstheme="minorHAnsi"/>
          <w:i w:val="0"/>
          <w:lang w:val="af-ZA"/>
        </w:rPr>
        <w:t>հանձնաժողովի</w:t>
      </w:r>
    </w:p>
    <w:p w14:paraId="2DC06F5B" w14:textId="118F0EE1" w:rsidR="0091042F" w:rsidRPr="00781EBF" w:rsidRDefault="00642EFE" w:rsidP="00D21F8D">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20</w:t>
      </w:r>
      <w:r w:rsidR="00E00429" w:rsidRPr="00781EBF">
        <w:rPr>
          <w:rFonts w:asciiTheme="minorHAnsi" w:hAnsiTheme="minorHAnsi" w:cstheme="minorHAnsi"/>
          <w:i w:val="0"/>
          <w:lang w:val="hy-AM"/>
        </w:rPr>
        <w:t>26</w:t>
      </w:r>
      <w:r w:rsidR="00F5653D"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թվականի </w:t>
      </w:r>
      <w:r w:rsidR="00A76C15" w:rsidRPr="00781EBF">
        <w:rPr>
          <w:rFonts w:asciiTheme="minorHAnsi" w:hAnsiTheme="minorHAnsi" w:cstheme="minorHAnsi"/>
          <w:i w:val="0"/>
          <w:lang w:val="af-ZA"/>
        </w:rPr>
        <w:t>«</w:t>
      </w:r>
      <w:r w:rsidR="00776705" w:rsidRPr="00781EBF">
        <w:rPr>
          <w:rFonts w:asciiTheme="minorHAnsi" w:hAnsiTheme="minorHAnsi" w:cstheme="minorHAnsi"/>
          <w:i w:val="0"/>
          <w:lang w:val="hy-AM"/>
        </w:rPr>
        <w:t>մարտի</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3C53D4" w:rsidRPr="00781EBF">
        <w:rPr>
          <w:rFonts w:asciiTheme="minorHAnsi" w:hAnsiTheme="minorHAnsi" w:cstheme="minorHAnsi"/>
          <w:i w:val="0"/>
          <w:lang w:val="af-ZA"/>
        </w:rPr>
        <w:t>«</w:t>
      </w:r>
      <w:r w:rsidR="007B2A26" w:rsidRPr="007B2A26">
        <w:rPr>
          <w:rFonts w:asciiTheme="minorHAnsi" w:hAnsiTheme="minorHAnsi" w:cstheme="minorHAnsi"/>
          <w:i w:val="0"/>
          <w:lang w:val="af-ZA"/>
        </w:rPr>
        <w:t>12</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E00429" w:rsidRPr="00781EBF">
        <w:rPr>
          <w:rFonts w:asciiTheme="minorHAnsi" w:hAnsiTheme="minorHAnsi" w:cstheme="minorHAnsi"/>
          <w:i w:val="0"/>
          <w:lang w:val="hy-AM"/>
        </w:rPr>
        <w:t xml:space="preserve">-ի </w:t>
      </w:r>
      <w:r w:rsidR="00A76C15" w:rsidRPr="00781EBF">
        <w:rPr>
          <w:rFonts w:asciiTheme="minorHAnsi" w:hAnsiTheme="minorHAnsi" w:cstheme="minorHAnsi"/>
          <w:i w:val="0"/>
          <w:lang w:val="af-ZA"/>
        </w:rPr>
        <w:t>«</w:t>
      </w:r>
      <w:r w:rsidR="00E00429" w:rsidRPr="00781EBF">
        <w:rPr>
          <w:rFonts w:asciiTheme="minorHAnsi" w:hAnsiTheme="minorHAnsi" w:cstheme="minorHAnsi"/>
          <w:i w:val="0"/>
          <w:lang w:val="hy-AM"/>
        </w:rPr>
        <w:t>01</w:t>
      </w:r>
      <w:r w:rsidR="00A76C15" w:rsidRPr="00781EBF">
        <w:rPr>
          <w:rFonts w:asciiTheme="minorHAnsi" w:hAnsiTheme="minorHAnsi" w:cstheme="minorHAnsi"/>
          <w:i w:val="0"/>
          <w:lang w:val="af-ZA"/>
        </w:rPr>
        <w:t>»</w:t>
      </w:r>
      <w:r w:rsidR="003C53D4"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որոշմամբ </w:t>
      </w:r>
    </w:p>
    <w:p w14:paraId="4A7CC1BC" w14:textId="77777777" w:rsidR="0091042F" w:rsidRPr="00781EBF" w:rsidRDefault="0091042F" w:rsidP="00EF3662">
      <w:pPr>
        <w:pStyle w:val="a3"/>
        <w:spacing w:line="240" w:lineRule="auto"/>
        <w:jc w:val="center"/>
        <w:rPr>
          <w:rFonts w:asciiTheme="minorHAnsi" w:hAnsiTheme="minorHAnsi" w:cstheme="minorHAnsi"/>
          <w:i w:val="0"/>
          <w:lang w:val="af-ZA"/>
        </w:rPr>
      </w:pPr>
    </w:p>
    <w:p w14:paraId="37D49B1E" w14:textId="53839232" w:rsidR="00D34387" w:rsidRPr="00781EBF" w:rsidRDefault="00496E18" w:rsidP="00D34387">
      <w:pPr>
        <w:pStyle w:val="a3"/>
        <w:spacing w:line="240" w:lineRule="auto"/>
        <w:jc w:val="center"/>
        <w:rPr>
          <w:rFonts w:asciiTheme="minorHAnsi" w:hAnsiTheme="minorHAnsi" w:cstheme="minorHAnsi"/>
          <w:i w:val="0"/>
          <w:u w:val="single"/>
          <w:lang w:val="af-ZA"/>
        </w:rPr>
      </w:pPr>
      <w:r w:rsidRPr="00781EBF">
        <w:rPr>
          <w:rFonts w:asciiTheme="minorHAnsi" w:hAnsiTheme="minorHAnsi" w:cstheme="minorHAnsi"/>
          <w:i w:val="0"/>
          <w:lang w:val="af-ZA"/>
        </w:rPr>
        <w:t xml:space="preserve">Ընթացակարգի </w:t>
      </w:r>
      <w:r w:rsidR="00642EFE" w:rsidRPr="00781EBF">
        <w:rPr>
          <w:rFonts w:asciiTheme="minorHAnsi" w:hAnsiTheme="minorHAnsi" w:cstheme="minorHAnsi"/>
          <w:i w:val="0"/>
          <w:lang w:val="af-ZA"/>
        </w:rPr>
        <w:t>ծածկագիրը`</w:t>
      </w:r>
      <w:r w:rsidR="0091042F" w:rsidRPr="00781EBF">
        <w:rPr>
          <w:rFonts w:asciiTheme="minorHAnsi" w:hAnsiTheme="minorHAnsi" w:cstheme="minorHAnsi"/>
          <w:i w:val="0"/>
          <w:lang w:val="af-ZA"/>
        </w:rPr>
        <w:t xml:space="preserve"> </w:t>
      </w:r>
      <w:r w:rsidR="00316381" w:rsidRPr="00781EBF">
        <w:rPr>
          <w:rFonts w:asciiTheme="minorHAnsi" w:hAnsiTheme="minorHAnsi" w:cstheme="minorHAnsi"/>
          <w:i w:val="0"/>
          <w:lang w:val="af-ZA"/>
        </w:rPr>
        <w:t xml:space="preserve"> </w:t>
      </w:r>
      <w:r w:rsidR="00D34387" w:rsidRPr="00781EBF">
        <w:rPr>
          <w:rFonts w:asciiTheme="minorHAnsi" w:hAnsiTheme="minorHAnsi" w:cstheme="minorHAnsi"/>
          <w:i w:val="0"/>
          <w:u w:val="single"/>
          <w:lang w:val="af-ZA"/>
        </w:rPr>
        <w:t>ԱՄԱՀԲԱ-ԳՀԱՊՁԲ-</w:t>
      </w:r>
      <w:r w:rsidR="00776705" w:rsidRPr="00781EBF">
        <w:rPr>
          <w:rFonts w:asciiTheme="minorHAnsi" w:hAnsiTheme="minorHAnsi" w:cstheme="minorHAnsi"/>
          <w:i w:val="0"/>
          <w:u w:val="single"/>
          <w:lang w:val="hy-AM"/>
        </w:rPr>
        <w:t>0</w:t>
      </w:r>
      <w:r w:rsidR="007B2A26">
        <w:rPr>
          <w:rFonts w:asciiTheme="minorHAnsi" w:hAnsiTheme="minorHAnsi" w:cstheme="minorHAnsi"/>
          <w:i w:val="0"/>
          <w:u w:val="single"/>
          <w:lang w:val="af-ZA"/>
        </w:rPr>
        <w:t>6</w:t>
      </w:r>
      <w:r w:rsidR="004E797F" w:rsidRPr="00781EBF">
        <w:rPr>
          <w:rFonts w:asciiTheme="minorHAnsi" w:hAnsiTheme="minorHAnsi" w:cstheme="minorHAnsi"/>
          <w:i w:val="0"/>
          <w:u w:val="single"/>
          <w:lang w:val="hy-AM"/>
        </w:rPr>
        <w:t>/26</w:t>
      </w:r>
      <w:r w:rsidR="00D34387" w:rsidRPr="00781EBF">
        <w:rPr>
          <w:rFonts w:asciiTheme="minorHAnsi" w:hAnsiTheme="minorHAnsi" w:cstheme="minorHAnsi"/>
          <w:u w:val="single"/>
          <w:lang w:val="af-ZA"/>
        </w:rPr>
        <w:t xml:space="preserve"> </w:t>
      </w:r>
      <w:r w:rsidR="00D34387" w:rsidRPr="00781EBF">
        <w:rPr>
          <w:rFonts w:asciiTheme="minorHAnsi" w:hAnsiTheme="minorHAnsi" w:cstheme="minorHAnsi"/>
          <w:i w:val="0"/>
          <w:u w:val="single"/>
          <w:lang w:val="af-ZA"/>
        </w:rPr>
        <w:t xml:space="preserve">        </w:t>
      </w:r>
    </w:p>
    <w:p w14:paraId="2F2134AC" w14:textId="720EAB75" w:rsidR="0091042F" w:rsidRPr="00781EBF" w:rsidRDefault="0091042F" w:rsidP="00EF3662">
      <w:pPr>
        <w:pStyle w:val="a3"/>
        <w:spacing w:line="240" w:lineRule="auto"/>
        <w:jc w:val="center"/>
        <w:rPr>
          <w:rFonts w:asciiTheme="minorHAnsi" w:hAnsiTheme="minorHAnsi" w:cstheme="minorHAnsi"/>
          <w:i w:val="0"/>
          <w:lang w:val="af-ZA"/>
        </w:rPr>
      </w:pPr>
    </w:p>
    <w:p w14:paraId="27EE6920" w14:textId="77777777" w:rsidR="0091042F" w:rsidRPr="00781EBF" w:rsidRDefault="0091042F" w:rsidP="00EF3662">
      <w:pPr>
        <w:pStyle w:val="a3"/>
        <w:spacing w:line="240" w:lineRule="auto"/>
        <w:rPr>
          <w:rFonts w:asciiTheme="minorHAnsi" w:hAnsiTheme="minorHAnsi" w:cstheme="minorHAnsi"/>
          <w:i w:val="0"/>
          <w:lang w:val="af-ZA"/>
        </w:rPr>
      </w:pPr>
    </w:p>
    <w:p w14:paraId="374FC67F" w14:textId="50A4A720" w:rsidR="00D34387" w:rsidRPr="00781EBF" w:rsidRDefault="00D34387" w:rsidP="00D34387">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 xml:space="preserve">Պատվիրատուն` «Արտաշատ համայնքի բարեկարգ Արտաշատ» ՀՈԱԿ-ը, որը գտնվում է  ք. Արտաշատ, Արազի 14 հասցեում, հայտարարում է գնանշման հարցում, որն իրականացվում է </w:t>
      </w:r>
      <w:r w:rsidR="007B2A26">
        <w:rPr>
          <w:rFonts w:asciiTheme="minorHAnsi" w:hAnsiTheme="minorHAnsi" w:cstheme="minorHAnsi"/>
          <w:i w:val="0"/>
          <w:lang w:val="af-ZA"/>
        </w:rPr>
        <w:t>փուլային</w:t>
      </w:r>
      <w:r w:rsidRPr="00781EBF">
        <w:rPr>
          <w:rFonts w:asciiTheme="minorHAnsi" w:hAnsiTheme="minorHAnsi" w:cstheme="minorHAnsi"/>
          <w:i w:val="0"/>
          <w:lang w:val="af-ZA"/>
        </w:rPr>
        <w:t>:</w:t>
      </w:r>
    </w:p>
    <w:p w14:paraId="5AEA71F9" w14:textId="59583BBA" w:rsidR="00496E1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bookmarkStart w:id="0" w:name="_Hlk23167417"/>
      <w:r w:rsidR="00496E18" w:rsidRPr="00781EBF">
        <w:rPr>
          <w:rFonts w:asciiTheme="minorHAnsi" w:hAnsiTheme="minorHAnsi" w:cstheme="minorHAnsi"/>
          <w:i w:val="0"/>
          <w:lang w:val="af-ZA"/>
        </w:rPr>
        <w:t>Սույն ընթացակարգի</w:t>
      </w:r>
      <w:bookmarkEnd w:id="0"/>
      <w:r w:rsidR="00496E18" w:rsidRPr="00781EBF">
        <w:rPr>
          <w:rFonts w:asciiTheme="minorHAnsi" w:hAnsiTheme="minorHAnsi" w:cstheme="minorHAnsi"/>
          <w:i w:val="0"/>
          <w:lang w:val="af-ZA"/>
        </w:rPr>
        <w:t xml:space="preserve"> արդյունքում</w:t>
      </w:r>
      <w:r w:rsidR="00642EFE" w:rsidRPr="00781EBF">
        <w:rPr>
          <w:rFonts w:asciiTheme="minorHAnsi" w:hAnsiTheme="minorHAnsi" w:cstheme="minorHAnsi"/>
          <w:i w:val="0"/>
          <w:lang w:val="af-ZA"/>
        </w:rPr>
        <w:t xml:space="preserve"> </w:t>
      </w:r>
      <w:r w:rsidR="002E7EE1" w:rsidRPr="00781EBF">
        <w:rPr>
          <w:rFonts w:asciiTheme="minorHAnsi" w:hAnsiTheme="minorHAnsi" w:cstheme="minorHAnsi"/>
          <w:i w:val="0"/>
          <w:lang w:val="hy-AM"/>
        </w:rPr>
        <w:t>ընտրված</w:t>
      </w:r>
      <w:r w:rsidR="00642EFE" w:rsidRPr="00781EBF">
        <w:rPr>
          <w:rFonts w:asciiTheme="minorHAnsi" w:hAnsiTheme="minorHAnsi" w:cstheme="minorHAnsi"/>
          <w:i w:val="0"/>
          <w:lang w:val="af-ZA"/>
        </w:rPr>
        <w:t xml:space="preserve"> մասնակցին սահմանված կարգով կառաջարկվի կնքել</w:t>
      </w:r>
      <w:r w:rsidR="00496E18" w:rsidRPr="00781EBF">
        <w:rPr>
          <w:rFonts w:asciiTheme="minorHAnsi" w:hAnsiTheme="minorHAnsi" w:cstheme="minorHAnsi"/>
          <w:i w:val="0"/>
          <w:lang w:val="af-ZA"/>
        </w:rPr>
        <w:t xml:space="preserve"> </w:t>
      </w:r>
      <w:r w:rsidR="007B2A26">
        <w:rPr>
          <w:rFonts w:asciiTheme="minorHAnsi" w:hAnsiTheme="minorHAnsi" w:cstheme="minorHAnsi"/>
          <w:i w:val="0"/>
          <w:u w:val="single"/>
          <w:lang w:val="en-US"/>
        </w:rPr>
        <w:t>Շինարարական</w:t>
      </w:r>
      <w:r w:rsidR="007B2A26" w:rsidRPr="007B2A26">
        <w:rPr>
          <w:rFonts w:asciiTheme="minorHAnsi" w:hAnsiTheme="minorHAnsi" w:cstheme="minorHAnsi"/>
          <w:i w:val="0"/>
          <w:u w:val="single"/>
          <w:lang w:val="af-ZA"/>
        </w:rPr>
        <w:t xml:space="preserve"> </w:t>
      </w:r>
      <w:r w:rsidR="007B2A26">
        <w:rPr>
          <w:rFonts w:asciiTheme="minorHAnsi" w:hAnsiTheme="minorHAnsi" w:cstheme="minorHAnsi"/>
          <w:i w:val="0"/>
          <w:u w:val="single"/>
          <w:lang w:val="af-ZA"/>
        </w:rPr>
        <w:t>ապրանքների</w:t>
      </w:r>
      <w:r w:rsidR="00E765B7" w:rsidRPr="00781EBF">
        <w:rPr>
          <w:rFonts w:asciiTheme="minorHAnsi" w:hAnsiTheme="minorHAnsi" w:cstheme="minorHAnsi"/>
          <w:i w:val="0"/>
          <w:lang w:val="af-ZA"/>
        </w:rPr>
        <w:t xml:space="preserve">  </w:t>
      </w:r>
      <w:r w:rsidR="00341A74" w:rsidRPr="00781EBF">
        <w:rPr>
          <w:rFonts w:asciiTheme="minorHAnsi" w:hAnsiTheme="minorHAnsi" w:cstheme="minorHAnsi"/>
          <w:i w:val="0"/>
          <w:lang w:val="af-ZA"/>
        </w:rPr>
        <w:t xml:space="preserve">մատակարարման պայմանագիր (այսուհետ` </w:t>
      </w:r>
      <w:r w:rsidR="006265F4" w:rsidRPr="00781EBF">
        <w:rPr>
          <w:rFonts w:asciiTheme="minorHAnsi" w:hAnsiTheme="minorHAnsi" w:cstheme="minorHAnsi"/>
          <w:i w:val="0"/>
          <w:lang w:val="af-ZA"/>
        </w:rPr>
        <w:t xml:space="preserve">պայմանագիր)։ </w:t>
      </w:r>
    </w:p>
    <w:p w14:paraId="6F23574A" w14:textId="77777777" w:rsidR="00357D4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r w:rsidR="00A76C15" w:rsidRPr="00781EBF">
        <w:rPr>
          <w:rFonts w:asciiTheme="minorHAnsi" w:hAnsiTheme="minorHAnsi" w:cstheme="minorHAnsi"/>
          <w:i w:val="0"/>
          <w:lang w:val="af-ZA"/>
        </w:rPr>
        <w:t>«</w:t>
      </w:r>
      <w:r w:rsidR="00357D48" w:rsidRPr="00781EBF">
        <w:rPr>
          <w:rFonts w:asciiTheme="minorHAnsi" w:hAnsiTheme="minorHAnsi" w:cstheme="minorHAnsi"/>
          <w:i w:val="0"/>
          <w:lang w:val="af-ZA"/>
        </w:rPr>
        <w:t>Գնումների մասին</w:t>
      </w:r>
      <w:r w:rsidR="00A76C15" w:rsidRPr="00781EBF">
        <w:rPr>
          <w:rFonts w:asciiTheme="minorHAnsi" w:hAnsiTheme="minorHAnsi" w:cstheme="minorHAnsi"/>
          <w:i w:val="0"/>
          <w:lang w:val="af-ZA"/>
        </w:rPr>
        <w:t>»</w:t>
      </w:r>
      <w:r w:rsidR="00A96293" w:rsidRPr="00781EBF">
        <w:rPr>
          <w:rFonts w:asciiTheme="minorHAnsi" w:hAnsiTheme="minorHAnsi" w:cstheme="minorHAnsi"/>
          <w:i w:val="0"/>
          <w:lang w:val="af-ZA"/>
        </w:rPr>
        <w:t xml:space="preserve"> </w:t>
      </w:r>
      <w:r w:rsidR="00357D48" w:rsidRPr="00781EBF">
        <w:rPr>
          <w:rFonts w:asciiTheme="minorHAnsi" w:hAnsiTheme="minorHAnsi" w:cstheme="minorHAnsi"/>
          <w:i w:val="0"/>
          <w:lang w:val="af-ZA"/>
        </w:rPr>
        <w:t xml:space="preserve">ՀՀ օրենքի </w:t>
      </w:r>
      <w:r w:rsidR="00955E87" w:rsidRPr="00781EBF">
        <w:rPr>
          <w:rFonts w:asciiTheme="minorHAnsi" w:hAnsiTheme="minorHAnsi" w:cstheme="minorHAnsi"/>
          <w:i w:val="0"/>
          <w:lang w:val="af-ZA"/>
        </w:rPr>
        <w:t>7</w:t>
      </w:r>
      <w:r w:rsidR="00357D48" w:rsidRPr="00781EBF">
        <w:rPr>
          <w:rFonts w:asciiTheme="minorHAnsi" w:hAnsiTheme="minorHAnsi" w:cstheme="minorHAnsi"/>
          <w:i w:val="0"/>
          <w:lang w:val="af-ZA"/>
        </w:rPr>
        <w:t xml:space="preserve">-րդ հոդվածի համաձայն` </w:t>
      </w:r>
      <w:r w:rsidR="00DB4CC7" w:rsidRPr="00781EBF">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ընթացակարգին </w:t>
      </w:r>
      <w:r w:rsidR="00DB4CC7" w:rsidRPr="00781EBF">
        <w:rPr>
          <w:rFonts w:asciiTheme="minorHAnsi" w:hAnsiTheme="minorHAnsi" w:cstheme="minorHAnsi"/>
          <w:i w:val="0"/>
          <w:lang w:val="af-ZA"/>
        </w:rPr>
        <w:t>մասնակցելու հավասար իրավունք:</w:t>
      </w:r>
    </w:p>
    <w:p w14:paraId="39D8990F" w14:textId="77777777" w:rsidR="00A20B69" w:rsidRPr="00781EBF" w:rsidRDefault="00496E18" w:rsidP="00EF3662">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Սույն ընթացակարգին </w:t>
      </w:r>
      <w:r w:rsidR="00357D48" w:rsidRPr="00781EBF">
        <w:rPr>
          <w:rFonts w:asciiTheme="minorHAnsi" w:hAnsiTheme="minorHAnsi" w:cstheme="minorHAnsi"/>
          <w:sz w:val="20"/>
          <w:szCs w:val="20"/>
          <w:lang w:val="af-ZA"/>
        </w:rPr>
        <w:t>մասնակցելու իրավունք</w:t>
      </w:r>
      <w:r w:rsidR="00124461" w:rsidRPr="00781EBF">
        <w:rPr>
          <w:rFonts w:asciiTheme="minorHAnsi" w:hAnsiTheme="minorHAnsi" w:cstheme="minorHAnsi"/>
          <w:sz w:val="20"/>
          <w:szCs w:val="20"/>
          <w:lang w:val="af-ZA"/>
        </w:rPr>
        <w:t xml:space="preserve"> </w:t>
      </w:r>
      <w:r w:rsidR="003C3660" w:rsidRPr="00781EBF">
        <w:rPr>
          <w:rFonts w:asciiTheme="minorHAnsi" w:hAnsiTheme="minorHAnsi" w:cstheme="minorHAnsi"/>
          <w:sz w:val="20"/>
          <w:szCs w:val="20"/>
          <w:lang w:val="af-ZA"/>
        </w:rPr>
        <w:t xml:space="preserve">չունեցող </w:t>
      </w:r>
      <w:r w:rsidR="006E7947" w:rsidRPr="00781EBF">
        <w:rPr>
          <w:rFonts w:asciiTheme="minorHAnsi" w:hAnsiTheme="minorHAnsi" w:cstheme="minorHAnsi"/>
          <w:sz w:val="20"/>
          <w:szCs w:val="20"/>
          <w:lang w:val="af-ZA"/>
        </w:rPr>
        <w:t xml:space="preserve">անձանց, ինչպես </w:t>
      </w:r>
      <w:r w:rsidR="00A20B69" w:rsidRPr="00781EBF">
        <w:rPr>
          <w:rFonts w:asciiTheme="minorHAnsi" w:hAnsiTheme="minorHAnsi" w:cstheme="minorHAnsi"/>
          <w:sz w:val="20"/>
          <w:szCs w:val="20"/>
          <w:lang w:val="af-ZA"/>
        </w:rPr>
        <w:t xml:space="preserve">նաև մասնակիցներին ներկայացվող </w:t>
      </w:r>
      <w:r w:rsidR="008A511D" w:rsidRPr="00781EBF">
        <w:rPr>
          <w:rFonts w:asciiTheme="minorHAnsi" w:hAnsiTheme="minorHAnsi" w:cstheme="minorHAnsi"/>
          <w:sz w:val="20"/>
          <w:szCs w:val="20"/>
          <w:lang w:val="af-ZA"/>
        </w:rPr>
        <w:t xml:space="preserve">պայմանները </w:t>
      </w:r>
      <w:r w:rsidR="00A20B69" w:rsidRPr="00781EBF">
        <w:rPr>
          <w:rFonts w:asciiTheme="minorHAnsi" w:hAnsiTheme="minorHAnsi" w:cstheme="minorHAnsi"/>
          <w:sz w:val="20"/>
          <w:szCs w:val="20"/>
          <w:lang w:val="af-ZA"/>
        </w:rPr>
        <w:t>սահմանված են սույն ընթացակարգի հրավերով:</w:t>
      </w:r>
    </w:p>
    <w:p w14:paraId="4574B2EF" w14:textId="77777777" w:rsidR="00357D48" w:rsidRPr="00781EBF" w:rsidRDefault="00EE73A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Ընտրված </w:t>
      </w:r>
      <w:r w:rsidR="00357D48" w:rsidRPr="00781EBF">
        <w:rPr>
          <w:rFonts w:asciiTheme="minorHAnsi" w:hAnsiTheme="minorHAnsi" w:cstheme="minorHAnsi"/>
          <w:i w:val="0"/>
          <w:lang w:val="af-ZA"/>
        </w:rPr>
        <w:t xml:space="preserve">մասնակիցը որոշվում է </w:t>
      </w:r>
      <w:bookmarkStart w:id="1" w:name="_Hlk23167512"/>
      <w:r w:rsidR="00496E18" w:rsidRPr="00781EBF">
        <w:rPr>
          <w:rFonts w:asciiTheme="minorHAnsi" w:hAnsiTheme="minorHAnsi" w:cstheme="minorHAnsi"/>
          <w:i w:val="0"/>
          <w:lang w:val="af-ZA"/>
        </w:rPr>
        <w:t xml:space="preserve">ոչ գնային պայմաններով բավարար գնահատված </w:t>
      </w:r>
      <w:bookmarkEnd w:id="1"/>
      <w:r w:rsidR="00357D48" w:rsidRPr="00781EBF">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1EBF">
        <w:rPr>
          <w:rFonts w:asciiTheme="minorHAnsi" w:hAnsiTheme="minorHAnsi" w:cstheme="minorHAnsi"/>
          <w:i w:val="0"/>
          <w:lang w:val="af-ZA"/>
        </w:rPr>
        <w:t>։</w:t>
      </w:r>
      <w:r w:rsidR="00357D48" w:rsidRPr="00781EBF">
        <w:rPr>
          <w:rFonts w:asciiTheme="minorHAnsi" w:hAnsiTheme="minorHAnsi" w:cstheme="minorHAnsi"/>
          <w:i w:val="0"/>
          <w:lang w:val="af-ZA"/>
        </w:rPr>
        <w:t xml:space="preserve"> </w:t>
      </w:r>
    </w:p>
    <w:p w14:paraId="2901568A" w14:textId="059E072D" w:rsidR="000E2427" w:rsidRPr="00781EBF" w:rsidRDefault="000E2427"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 </w:t>
      </w:r>
      <w:r w:rsidRPr="00781EBF">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45BA2" w:rsidRPr="00781EBF">
        <w:rPr>
          <w:rStyle w:val="af6"/>
          <w:rFonts w:asciiTheme="minorHAnsi" w:hAnsiTheme="minorHAnsi" w:cstheme="minorHAnsi"/>
          <w:i w:val="0"/>
          <w:lang w:val="af-ZA"/>
        </w:rPr>
        <w:footnoteReference w:id="1"/>
      </w:r>
    </w:p>
    <w:p w14:paraId="3361AC33" w14:textId="77777777" w:rsidR="0067579A" w:rsidRPr="00781EBF" w:rsidRDefault="00357D4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781EBF">
        <w:rPr>
          <w:rFonts w:asciiTheme="minorHAnsi" w:hAnsiTheme="minorHAnsi" w:cstheme="minorHAnsi"/>
          <w:i w:val="0"/>
          <w:lang w:val="af-ZA"/>
        </w:rPr>
        <w:t xml:space="preserve">անվճար </w:t>
      </w:r>
      <w:r w:rsidRPr="00781EBF">
        <w:rPr>
          <w:rFonts w:asciiTheme="minorHAnsi" w:hAnsiTheme="minorHAnsi" w:cstheme="minorHAnsi"/>
          <w:i w:val="0"/>
          <w:lang w:val="af-ZA"/>
        </w:rPr>
        <w:t>ապահովում է հրավերի` էլեկտրոնային ձևով տրամադրումը դիմում</w:t>
      </w:r>
      <w:r w:rsidR="0006311D" w:rsidRPr="00781EBF">
        <w:rPr>
          <w:rFonts w:asciiTheme="minorHAnsi" w:hAnsiTheme="minorHAnsi" w:cstheme="minorHAnsi"/>
          <w:i w:val="0"/>
          <w:lang w:val="af-ZA"/>
        </w:rPr>
        <w:t>ը</w:t>
      </w:r>
      <w:r w:rsidRPr="00781EBF">
        <w:rPr>
          <w:rFonts w:asciiTheme="minorHAnsi" w:hAnsiTheme="minorHAnsi" w:cstheme="minorHAnsi"/>
          <w:i w:val="0"/>
          <w:lang w:val="af-ZA"/>
        </w:rPr>
        <w:t xml:space="preserve"> ստանալու օրվան հաջորդող աշխատանքային օրվա ընթացքում</w:t>
      </w:r>
      <w:r w:rsidR="004D5671"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p>
    <w:p w14:paraId="5ED2F8A2" w14:textId="294F2BA2"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781EBF">
        <w:rPr>
          <w:rFonts w:asciiTheme="minorHAnsi" w:hAnsiTheme="minorHAnsi" w:cstheme="minorHAnsi"/>
          <w:b/>
          <w:lang w:val="af-ZA"/>
        </w:rPr>
        <w:t>7-րդ  օրվա</w:t>
      </w:r>
      <w:r w:rsidR="00057E45" w:rsidRPr="00781EBF">
        <w:rPr>
          <w:rFonts w:asciiTheme="minorHAnsi" w:hAnsiTheme="minorHAnsi" w:cstheme="minorHAnsi"/>
          <w:b/>
          <w:u w:val="single"/>
          <w:lang w:val="af-ZA"/>
        </w:rPr>
        <w:t xml:space="preserve"> /</w:t>
      </w:r>
      <w:r w:rsidR="007B2A26">
        <w:rPr>
          <w:rFonts w:asciiTheme="minorHAnsi" w:hAnsiTheme="minorHAnsi" w:cstheme="minorHAnsi"/>
          <w:b/>
          <w:u w:val="single"/>
          <w:lang w:val="af-ZA"/>
        </w:rPr>
        <w:t>2</w:t>
      </w:r>
      <w:r w:rsidR="00004865">
        <w:rPr>
          <w:rFonts w:asciiTheme="minorHAnsi" w:hAnsiTheme="minorHAnsi" w:cstheme="minorHAnsi"/>
          <w:b/>
          <w:u w:val="single"/>
          <w:lang w:val="af-ZA"/>
        </w:rPr>
        <w:t>3</w:t>
      </w:r>
      <w:r w:rsidR="00776705" w:rsidRPr="00781EBF">
        <w:rPr>
          <w:rFonts w:asciiTheme="minorHAnsi" w:hAnsiTheme="minorHAnsi" w:cstheme="minorHAnsi"/>
          <w:b/>
          <w:u w:val="single"/>
          <w:lang w:val="af-ZA"/>
        </w:rPr>
        <w:t>.0</w:t>
      </w:r>
      <w:r w:rsidR="00776705" w:rsidRPr="00781EBF">
        <w:rPr>
          <w:rFonts w:asciiTheme="minorHAnsi" w:hAnsiTheme="minorHAnsi" w:cstheme="minorHAnsi"/>
          <w:b/>
          <w:u w:val="single"/>
          <w:lang w:val="hy-AM"/>
        </w:rPr>
        <w:t>3</w:t>
      </w:r>
      <w:r w:rsidR="00057E45" w:rsidRPr="00781EBF">
        <w:rPr>
          <w:rFonts w:asciiTheme="minorHAnsi" w:hAnsiTheme="minorHAnsi" w:cstheme="minorHAnsi"/>
          <w:b/>
          <w:u w:val="single"/>
          <w:lang w:val="af-ZA"/>
        </w:rPr>
        <w:t>.2026</w:t>
      </w:r>
      <w:r w:rsidRPr="00781EBF">
        <w:rPr>
          <w:rFonts w:asciiTheme="minorHAnsi" w:hAnsiTheme="minorHAnsi" w:cstheme="minorHAnsi"/>
          <w:b/>
          <w:u w:val="single"/>
          <w:lang w:val="af-ZA"/>
        </w:rPr>
        <w:t>թ./ ժամը 12:00-ն:</w:t>
      </w:r>
      <w:r w:rsidRPr="00781EBF">
        <w:rPr>
          <w:rFonts w:asciiTheme="minorHAnsi" w:hAnsiTheme="minorHAnsi" w:cstheme="minorHAnsi"/>
          <w:i w:val="0"/>
          <w:lang w:val="af-ZA"/>
        </w:rPr>
        <w:t xml:space="preserve"> </w:t>
      </w:r>
    </w:p>
    <w:p w14:paraId="154CB70D" w14:textId="77777777" w:rsidR="00357D48" w:rsidRPr="00781EBF" w:rsidRDefault="000076A1" w:rsidP="006265F4">
      <w:pPr>
        <w:pStyle w:val="a3"/>
        <w:spacing w:line="240" w:lineRule="auto"/>
        <w:ind w:firstLine="708"/>
        <w:rPr>
          <w:rFonts w:asciiTheme="minorHAnsi" w:hAnsiTheme="minorHAnsi" w:cstheme="minorHAnsi"/>
          <w:i w:val="0"/>
          <w:lang w:val="af-ZA"/>
        </w:rPr>
      </w:pPr>
      <w:r w:rsidRPr="00781EBF">
        <w:rPr>
          <w:rFonts w:asciiTheme="minorHAnsi" w:hAnsiTheme="minorHAnsi" w:cstheme="minorHAnsi"/>
          <w:i w:val="0"/>
          <w:lang w:val="af-ZA"/>
        </w:rPr>
        <w:t>Հայտերը, հայերենից բացի, կարող են ներկայացվել նաև անգլերեն կամ ռուսերեն:</w:t>
      </w:r>
      <w:r w:rsidR="00357D48" w:rsidRPr="00781EBF">
        <w:rPr>
          <w:rFonts w:asciiTheme="minorHAnsi" w:hAnsiTheme="minorHAnsi" w:cstheme="minorHAnsi"/>
          <w:i w:val="0"/>
          <w:lang w:val="af-ZA"/>
        </w:rPr>
        <w:t xml:space="preserve"> </w:t>
      </w:r>
    </w:p>
    <w:p w14:paraId="751E3763" w14:textId="0DFCFA19" w:rsidR="00D34387" w:rsidRPr="00781EBF" w:rsidRDefault="00D34387" w:rsidP="00D34387">
      <w:pPr>
        <w:pStyle w:val="a3"/>
        <w:spacing w:line="240" w:lineRule="auto"/>
        <w:ind w:firstLine="708"/>
        <w:rPr>
          <w:rFonts w:asciiTheme="minorHAnsi" w:hAnsiTheme="minorHAnsi" w:cstheme="minorHAnsi"/>
          <w:b/>
          <w:u w:val="single"/>
          <w:lang w:val="af-ZA"/>
        </w:rPr>
      </w:pPr>
      <w:r w:rsidRPr="00781EBF">
        <w:rPr>
          <w:rFonts w:asciiTheme="minorHAnsi" w:hAnsiTheme="minorHAnsi" w:cstheme="minorHAnsi"/>
          <w:i w:val="0"/>
          <w:lang w:val="af-ZA"/>
        </w:rPr>
        <w:t xml:space="preserve">Հայտերի բացումը տեղի կունենա ք. Արտաշատ Արազի 14 հասցեում,  </w:t>
      </w:r>
      <w:r w:rsidRPr="00781EBF">
        <w:rPr>
          <w:rFonts w:asciiTheme="minorHAnsi" w:hAnsiTheme="minorHAnsi" w:cstheme="minorHAnsi"/>
          <w:b/>
          <w:u w:val="single"/>
          <w:lang w:val="af-ZA"/>
        </w:rPr>
        <w:t>«202</w:t>
      </w:r>
      <w:r w:rsidRPr="00781EBF">
        <w:rPr>
          <w:rFonts w:asciiTheme="minorHAnsi" w:hAnsiTheme="minorHAnsi" w:cstheme="minorHAnsi"/>
          <w:b/>
          <w:u w:val="single"/>
          <w:lang w:val="hy-AM"/>
        </w:rPr>
        <w:t>6</w:t>
      </w:r>
      <w:r w:rsidR="00057E45" w:rsidRPr="00781EBF">
        <w:rPr>
          <w:rFonts w:asciiTheme="minorHAnsi" w:hAnsiTheme="minorHAnsi" w:cstheme="minorHAnsi"/>
          <w:b/>
          <w:u w:val="single"/>
          <w:lang w:val="af-ZA"/>
        </w:rPr>
        <w:t>թ.» «</w:t>
      </w:r>
      <w:r w:rsidR="00776705" w:rsidRPr="00781EBF">
        <w:rPr>
          <w:rFonts w:asciiTheme="minorHAnsi" w:hAnsiTheme="minorHAnsi" w:cstheme="minorHAnsi"/>
          <w:b/>
          <w:u w:val="single"/>
          <w:lang w:val="hy-AM"/>
        </w:rPr>
        <w:t>մարտի</w:t>
      </w:r>
      <w:r w:rsidR="00057E45" w:rsidRPr="00781EBF">
        <w:rPr>
          <w:rFonts w:asciiTheme="minorHAnsi" w:hAnsiTheme="minorHAnsi" w:cstheme="minorHAnsi"/>
          <w:b/>
          <w:u w:val="single"/>
          <w:lang w:val="af-ZA"/>
        </w:rPr>
        <w:t>» «</w:t>
      </w:r>
      <w:r w:rsidR="007B2A26">
        <w:rPr>
          <w:rFonts w:asciiTheme="minorHAnsi" w:hAnsiTheme="minorHAnsi" w:cstheme="minorHAnsi"/>
          <w:b/>
          <w:u w:val="single"/>
          <w:lang w:val="af-ZA"/>
        </w:rPr>
        <w:t>2</w:t>
      </w:r>
      <w:r w:rsidR="00004865">
        <w:rPr>
          <w:rFonts w:asciiTheme="minorHAnsi" w:hAnsiTheme="minorHAnsi" w:cstheme="minorHAnsi"/>
          <w:b/>
          <w:u w:val="single"/>
          <w:lang w:val="af-ZA"/>
        </w:rPr>
        <w:t>3</w:t>
      </w:r>
      <w:r w:rsidRPr="00781EBF">
        <w:rPr>
          <w:rFonts w:asciiTheme="minorHAnsi" w:hAnsiTheme="minorHAnsi" w:cstheme="minorHAnsi"/>
          <w:b/>
          <w:u w:val="single"/>
          <w:lang w:val="af-ZA"/>
        </w:rPr>
        <w:t xml:space="preserve">» -ին ժամը  12:00_-ին։   </w:t>
      </w:r>
    </w:p>
    <w:p w14:paraId="03B4786F" w14:textId="77777777" w:rsidR="006675F2" w:rsidRPr="00781EBF" w:rsidRDefault="006675F2" w:rsidP="006675F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af-ZA"/>
        </w:rPr>
        <w:t>Սույն ընթացակարգի վերաբերյալ բողոք</w:t>
      </w:r>
      <w:r w:rsidRPr="00781EBF">
        <w:rPr>
          <w:rFonts w:asciiTheme="minorHAnsi" w:hAnsiTheme="minorHAnsi" w:cstheme="minorHAnsi"/>
          <w:sz w:val="20"/>
          <w:szCs w:val="20"/>
          <w:lang w:val="hy-AM"/>
        </w:rPr>
        <w:t xml:space="preserve">արկումն իրականացվում է </w:t>
      </w:r>
      <w:r w:rsidRPr="00781EBF">
        <w:rPr>
          <w:rFonts w:asciiTheme="minorHAnsi" w:hAnsiTheme="minorHAnsi" w:cstheme="minorHAnsi"/>
          <w:sz w:val="16"/>
          <w:szCs w:val="16"/>
          <w:lang w:val="af-ZA"/>
        </w:rPr>
        <w:t xml:space="preserve"> </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Գնումների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մասին</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 xml:space="preserve"> ՀՀ</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օրենքով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ՀՀ քաղաքացիական դատավարության օրենսգրքով սահմանված կարգով։</w:t>
      </w:r>
    </w:p>
    <w:p w14:paraId="2732B802" w14:textId="77777777" w:rsidR="00D34387" w:rsidRPr="00781EBF" w:rsidRDefault="00D34387" w:rsidP="00D34387">
      <w:pPr>
        <w:ind w:firstLine="720"/>
        <w:jc w:val="both"/>
        <w:rPr>
          <w:rFonts w:asciiTheme="minorHAnsi" w:hAnsiTheme="minorHAnsi" w:cstheme="minorHAnsi"/>
          <w:b/>
          <w:bCs/>
          <w:i/>
          <w:iCs/>
          <w:color w:val="FF0000"/>
          <w:sz w:val="20"/>
          <w:szCs w:val="20"/>
          <w:lang w:val="hy-AM"/>
        </w:rPr>
      </w:pPr>
      <w:r w:rsidRPr="00781EBF">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4B1E0263" w14:textId="77777777"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քարտուղար` Լուսինե Եսայանին</w:t>
      </w:r>
    </w:p>
    <w:p w14:paraId="609CF059" w14:textId="1C4C7886" w:rsidR="00D34387" w:rsidRPr="00781EBF" w:rsidRDefault="00D34387" w:rsidP="00D34387">
      <w:pPr>
        <w:pStyle w:val="a3"/>
        <w:spacing w:line="240" w:lineRule="auto"/>
        <w:ind w:firstLine="0"/>
        <w:jc w:val="center"/>
        <w:rPr>
          <w:rFonts w:asciiTheme="minorHAnsi" w:hAnsiTheme="minorHAnsi" w:cstheme="minorHAnsi"/>
          <w:b/>
          <w:lang w:val="af-ZA"/>
        </w:rPr>
      </w:pPr>
    </w:p>
    <w:p w14:paraId="7FBD8316" w14:textId="3CB873B6"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Հեռախոս</w:t>
      </w:r>
      <w:r w:rsidRPr="00781EBF">
        <w:rPr>
          <w:rFonts w:asciiTheme="minorHAnsi" w:hAnsiTheme="minorHAnsi" w:cstheme="minorHAnsi"/>
          <w:b/>
          <w:lang w:val="hy-AM"/>
        </w:rPr>
        <w:t xml:space="preserve">`  </w:t>
      </w:r>
      <w:r w:rsidRPr="00781EBF">
        <w:rPr>
          <w:rFonts w:asciiTheme="minorHAnsi" w:hAnsiTheme="minorHAnsi" w:cstheme="minorHAnsi"/>
          <w:b/>
          <w:lang w:val="af-ZA"/>
        </w:rPr>
        <w:t>+374 94 08 33 53</w:t>
      </w:r>
    </w:p>
    <w:p w14:paraId="245ACD64" w14:textId="77777777" w:rsidR="00D34387" w:rsidRPr="00781EBF" w:rsidRDefault="00D34387" w:rsidP="00D34387">
      <w:pPr>
        <w:pStyle w:val="a3"/>
        <w:spacing w:line="240" w:lineRule="auto"/>
        <w:jc w:val="center"/>
        <w:rPr>
          <w:rFonts w:asciiTheme="minorHAnsi" w:hAnsiTheme="minorHAnsi" w:cstheme="minorHAnsi"/>
          <w:b/>
          <w:lang w:val="af-ZA"/>
        </w:rPr>
      </w:pPr>
    </w:p>
    <w:p w14:paraId="4A864C78" w14:textId="0B3BEE74"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Էլ. Փոստ</w:t>
      </w:r>
      <w:r w:rsidRPr="00781EBF">
        <w:rPr>
          <w:rFonts w:asciiTheme="minorHAnsi" w:hAnsiTheme="minorHAnsi" w:cstheme="minorHAnsi"/>
          <w:b/>
          <w:lang w:val="hy-AM"/>
        </w:rPr>
        <w:t xml:space="preserve">` </w:t>
      </w:r>
      <w:r w:rsidRPr="00781EBF">
        <w:rPr>
          <w:rFonts w:asciiTheme="minorHAnsi" w:hAnsiTheme="minorHAnsi" w:cstheme="minorHAnsi"/>
          <w:b/>
          <w:lang w:val="af-ZA"/>
        </w:rPr>
        <w:t xml:space="preserve"> gnumner2023@mail.ru</w:t>
      </w:r>
    </w:p>
    <w:p w14:paraId="065C1825" w14:textId="77777777" w:rsidR="00D34387" w:rsidRPr="00781EBF" w:rsidRDefault="00D34387" w:rsidP="00D34387">
      <w:pPr>
        <w:pStyle w:val="a3"/>
        <w:spacing w:line="240" w:lineRule="auto"/>
        <w:ind w:firstLine="0"/>
        <w:rPr>
          <w:rFonts w:asciiTheme="minorHAnsi" w:hAnsiTheme="minorHAnsi" w:cstheme="minorHAnsi"/>
          <w:i w:val="0"/>
          <w:lang w:val="hy-AM"/>
        </w:rPr>
      </w:pPr>
    </w:p>
    <w:p w14:paraId="1616F486" w14:textId="6D3185BE" w:rsidR="00D34387" w:rsidRPr="00781EBF" w:rsidRDefault="00D34387" w:rsidP="00D34387">
      <w:pPr>
        <w:pStyle w:val="a3"/>
        <w:spacing w:line="240" w:lineRule="auto"/>
        <w:ind w:firstLine="0"/>
        <w:jc w:val="center"/>
        <w:rPr>
          <w:rFonts w:asciiTheme="minorHAnsi" w:hAnsiTheme="minorHAnsi" w:cstheme="minorHAnsi"/>
          <w:b/>
          <w:i w:val="0"/>
          <w:lang w:val="af-ZA"/>
        </w:rPr>
      </w:pPr>
      <w:r w:rsidRPr="00781EBF">
        <w:rPr>
          <w:rFonts w:asciiTheme="minorHAnsi" w:hAnsiTheme="minorHAnsi" w:cstheme="minorHAnsi"/>
          <w:b/>
          <w:i w:val="0"/>
          <w:lang w:val="af-ZA"/>
        </w:rPr>
        <w:t>Պատվիրատու</w:t>
      </w:r>
      <w:r w:rsidRPr="00781EBF">
        <w:rPr>
          <w:rFonts w:asciiTheme="minorHAnsi" w:hAnsiTheme="minorHAnsi" w:cstheme="minorHAnsi"/>
          <w:b/>
          <w:i w:val="0"/>
          <w:lang w:val="hy-AM"/>
        </w:rPr>
        <w:t xml:space="preserve">` </w:t>
      </w:r>
      <w:r w:rsidRPr="00781EBF">
        <w:rPr>
          <w:rFonts w:asciiTheme="minorHAnsi" w:hAnsiTheme="minorHAnsi" w:cstheme="minorHAnsi"/>
          <w:b/>
          <w:i w:val="0"/>
          <w:lang w:val="af-ZA"/>
        </w:rPr>
        <w:t xml:space="preserve"> «Արտաշատ համայնքի բարեկարգ Արտաշատ» ՀՈԱԿ</w:t>
      </w:r>
    </w:p>
    <w:p w14:paraId="31CD9B64" w14:textId="77777777" w:rsidR="00055CC2" w:rsidRPr="00781EBF" w:rsidRDefault="00055CC2" w:rsidP="00EF3662">
      <w:pPr>
        <w:pStyle w:val="aa"/>
        <w:ind w:right="-7" w:firstLine="567"/>
        <w:jc w:val="right"/>
        <w:rPr>
          <w:rFonts w:asciiTheme="minorHAnsi" w:hAnsiTheme="minorHAnsi" w:cstheme="minorHAnsi"/>
          <w:i/>
          <w:sz w:val="22"/>
          <w:lang w:val="af-ZA"/>
        </w:rPr>
      </w:pPr>
    </w:p>
    <w:p w14:paraId="6686F310" w14:textId="77777777" w:rsidR="00037DDE" w:rsidRPr="00781EBF" w:rsidRDefault="00037DDE" w:rsidP="00D34387">
      <w:pPr>
        <w:pStyle w:val="aa"/>
        <w:ind w:right="-7" w:firstLine="567"/>
        <w:rPr>
          <w:rFonts w:asciiTheme="minorHAnsi" w:hAnsiTheme="minorHAnsi" w:cstheme="minorHAnsi"/>
          <w:i/>
          <w:sz w:val="22"/>
          <w:lang w:val="hy-AM"/>
        </w:rPr>
      </w:pPr>
    </w:p>
    <w:p w14:paraId="62278CA5" w14:textId="77777777" w:rsidR="00037DDE" w:rsidRPr="00781EBF"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781EBF"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781EBF"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4E1C909E" w14:textId="77777777" w:rsidR="00D34387" w:rsidRPr="00781EBF" w:rsidRDefault="00E92948" w:rsidP="00EF3662">
      <w:pPr>
        <w:pStyle w:val="aa"/>
        <w:spacing w:after="0"/>
        <w:ind w:firstLine="567"/>
        <w:jc w:val="right"/>
        <w:rPr>
          <w:rFonts w:asciiTheme="minorHAnsi" w:hAnsiTheme="minorHAnsi" w:cstheme="minorHAnsi"/>
          <w:i/>
          <w:sz w:val="20"/>
          <w:szCs w:val="20"/>
          <w:lang w:val="hy-AM"/>
        </w:rPr>
      </w:pPr>
      <w:r w:rsidRPr="00781EBF">
        <w:rPr>
          <w:rFonts w:asciiTheme="minorHAnsi" w:hAnsiTheme="minorHAnsi" w:cstheme="minorHAnsi"/>
          <w:i/>
          <w:sz w:val="20"/>
          <w:szCs w:val="20"/>
          <w:lang w:val="af-ZA"/>
        </w:rPr>
        <w:br w:type="page"/>
      </w:r>
    </w:p>
    <w:p w14:paraId="3DBA957D"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3A05B0B5"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7917E9D0" w14:textId="38E4D48A"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Հաստատված</w:t>
      </w:r>
      <w:r w:rsidRPr="00781EBF">
        <w:rPr>
          <w:rFonts w:asciiTheme="minorHAnsi" w:hAnsiTheme="minorHAnsi" w:cstheme="minorHAnsi"/>
          <w:i/>
          <w:sz w:val="20"/>
          <w:szCs w:val="20"/>
          <w:lang w:val="af-ZA"/>
        </w:rPr>
        <w:t xml:space="preserve"> </w:t>
      </w:r>
      <w:r w:rsidRPr="00781EBF">
        <w:rPr>
          <w:rFonts w:asciiTheme="minorHAnsi" w:hAnsiTheme="minorHAnsi" w:cstheme="minorHAnsi"/>
          <w:i/>
          <w:sz w:val="20"/>
          <w:szCs w:val="20"/>
          <w:lang w:val="hy-AM"/>
        </w:rPr>
        <w:t>է</w:t>
      </w:r>
    </w:p>
    <w:p w14:paraId="2571BC9C" w14:textId="3E6719C1" w:rsidR="00096865" w:rsidRPr="00781EBF" w:rsidRDefault="00D34387" w:rsidP="00D34387">
      <w:pPr>
        <w:pStyle w:val="a3"/>
        <w:spacing w:line="240" w:lineRule="auto"/>
        <w:jc w:val="right"/>
        <w:rPr>
          <w:rFonts w:asciiTheme="minorHAnsi" w:hAnsiTheme="minorHAnsi" w:cstheme="minorHAnsi"/>
          <w:i w:val="0"/>
          <w:u w:val="single"/>
          <w:lang w:val="hy-AM"/>
        </w:rPr>
      </w:pPr>
      <w:r w:rsidRPr="00781EBF">
        <w:rPr>
          <w:rFonts w:asciiTheme="minorHAnsi" w:hAnsiTheme="minorHAnsi" w:cstheme="minorHAnsi"/>
          <w:i w:val="0"/>
          <w:u w:val="single"/>
          <w:lang w:val="af-ZA"/>
        </w:rPr>
        <w:t>ԱՄԱՀԲԱ-ԳՀԱՊՁԲ-</w:t>
      </w:r>
      <w:r w:rsidR="007B2A26" w:rsidRPr="007B2A26">
        <w:rPr>
          <w:rFonts w:asciiTheme="minorHAnsi" w:hAnsiTheme="minorHAnsi" w:cstheme="minorHAnsi"/>
          <w:i w:val="0"/>
          <w:u w:val="single"/>
          <w:lang w:val="hy-AM"/>
        </w:rPr>
        <w:t>06</w:t>
      </w:r>
      <w:r w:rsidR="00776705" w:rsidRPr="00781EBF">
        <w:rPr>
          <w:rFonts w:asciiTheme="minorHAnsi" w:hAnsiTheme="minorHAnsi" w:cstheme="minorHAnsi"/>
          <w:i w:val="0"/>
          <w:u w:val="single"/>
          <w:lang w:val="hy-AM"/>
        </w:rPr>
        <w:t>/26</w:t>
      </w:r>
      <w:r w:rsidRPr="00781EBF">
        <w:rPr>
          <w:rFonts w:asciiTheme="minorHAnsi" w:hAnsiTheme="minorHAnsi" w:cstheme="minorHAnsi"/>
          <w:i w:val="0"/>
          <w:u w:val="single"/>
          <w:lang w:val="af-ZA"/>
        </w:rPr>
        <w:t xml:space="preserve"> </w:t>
      </w:r>
      <w:r w:rsidR="00096865" w:rsidRPr="00781EBF">
        <w:rPr>
          <w:rFonts w:asciiTheme="minorHAnsi" w:hAnsiTheme="minorHAnsi" w:cstheme="minorHAnsi"/>
          <w:lang w:val="hy-AM"/>
        </w:rPr>
        <w:t>ծածկագրով</w:t>
      </w:r>
      <w:r w:rsidR="00096865" w:rsidRPr="00781EBF">
        <w:rPr>
          <w:rFonts w:asciiTheme="minorHAnsi" w:hAnsiTheme="minorHAnsi" w:cstheme="minorHAnsi"/>
          <w:lang w:val="af-ZA"/>
        </w:rPr>
        <w:t xml:space="preserve"> </w:t>
      </w:r>
    </w:p>
    <w:p w14:paraId="175D83D1" w14:textId="4B05918A" w:rsidR="00096865" w:rsidRPr="00781EBF" w:rsidRDefault="00D34387"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Գնանշման հարցման</w:t>
      </w:r>
      <w:r w:rsidRPr="00781EBF">
        <w:rPr>
          <w:rFonts w:asciiTheme="minorHAnsi" w:hAnsiTheme="minorHAnsi" w:cstheme="minorHAnsi"/>
          <w:i/>
          <w:sz w:val="20"/>
          <w:szCs w:val="20"/>
          <w:lang w:val="af-ZA"/>
        </w:rPr>
        <w:t xml:space="preserve"> </w:t>
      </w:r>
      <w:r w:rsidR="00EE5855" w:rsidRPr="00781EBF">
        <w:rPr>
          <w:rFonts w:asciiTheme="minorHAnsi" w:hAnsiTheme="minorHAnsi" w:cstheme="minorHAnsi"/>
          <w:i/>
          <w:sz w:val="20"/>
          <w:szCs w:val="20"/>
          <w:lang w:val="af-ZA"/>
        </w:rPr>
        <w:t xml:space="preserve">գնահատող </w:t>
      </w:r>
      <w:r w:rsidR="00096865" w:rsidRPr="00781EBF">
        <w:rPr>
          <w:rFonts w:asciiTheme="minorHAnsi" w:hAnsiTheme="minorHAnsi" w:cstheme="minorHAnsi"/>
          <w:i/>
          <w:sz w:val="20"/>
          <w:szCs w:val="20"/>
          <w:lang w:val="hy-AM"/>
        </w:rPr>
        <w:t>հանձնաժողովի</w:t>
      </w:r>
    </w:p>
    <w:p w14:paraId="7996A5EA" w14:textId="05FACEDF"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af-ZA"/>
        </w:rPr>
        <w:t xml:space="preserve"> 20</w:t>
      </w:r>
      <w:r w:rsidR="00D34387" w:rsidRPr="00781EBF">
        <w:rPr>
          <w:rFonts w:asciiTheme="minorHAnsi" w:hAnsiTheme="minorHAnsi" w:cstheme="minorHAnsi"/>
          <w:i/>
          <w:sz w:val="20"/>
          <w:szCs w:val="20"/>
          <w:lang w:val="hy-AM"/>
        </w:rPr>
        <w:t>26</w:t>
      </w:r>
      <w:r w:rsidRPr="00781EBF">
        <w:rPr>
          <w:rFonts w:asciiTheme="minorHAnsi" w:hAnsiTheme="minorHAnsi" w:cstheme="minorHAnsi"/>
          <w:i/>
          <w:sz w:val="20"/>
          <w:szCs w:val="20"/>
        </w:rPr>
        <w:t>թ</w:t>
      </w:r>
      <w:r w:rsidR="004F7FB5" w:rsidRPr="00781EBF">
        <w:rPr>
          <w:rFonts w:asciiTheme="minorHAnsi" w:hAnsiTheme="minorHAnsi" w:cstheme="minorHAnsi"/>
          <w:i/>
          <w:sz w:val="20"/>
          <w:szCs w:val="20"/>
          <w:lang w:val="hy-AM"/>
        </w:rPr>
        <w:t xml:space="preserve"> </w:t>
      </w:r>
      <w:r w:rsidR="00776705" w:rsidRPr="00781EBF">
        <w:rPr>
          <w:rFonts w:asciiTheme="minorHAnsi" w:hAnsiTheme="minorHAnsi" w:cstheme="minorHAnsi"/>
          <w:i/>
          <w:sz w:val="20"/>
          <w:szCs w:val="20"/>
          <w:lang w:val="hy-AM"/>
        </w:rPr>
        <w:t>մարտի</w:t>
      </w:r>
      <w:r w:rsidR="004F7FB5" w:rsidRPr="00781EBF">
        <w:rPr>
          <w:rFonts w:asciiTheme="minorHAnsi" w:hAnsiTheme="minorHAnsi" w:cstheme="minorHAnsi"/>
          <w:i/>
          <w:sz w:val="20"/>
          <w:szCs w:val="20"/>
          <w:lang w:val="hy-AM"/>
        </w:rPr>
        <w:t xml:space="preserve"> </w:t>
      </w:r>
      <w:r w:rsidR="007B2A26" w:rsidRPr="007B2A26">
        <w:rPr>
          <w:rFonts w:asciiTheme="minorHAnsi" w:hAnsiTheme="minorHAnsi" w:cstheme="minorHAnsi"/>
          <w:i/>
          <w:sz w:val="20"/>
          <w:szCs w:val="20"/>
          <w:lang w:val="af-ZA"/>
        </w:rPr>
        <w:t>12</w:t>
      </w:r>
      <w:r w:rsidR="005C6159" w:rsidRPr="00781EBF">
        <w:rPr>
          <w:rFonts w:asciiTheme="minorHAnsi" w:hAnsiTheme="minorHAnsi" w:cstheme="minorHAnsi"/>
          <w:i/>
          <w:sz w:val="20"/>
          <w:szCs w:val="20"/>
          <w:lang w:val="af-ZA"/>
        </w:rPr>
        <w:t xml:space="preserve">-ի </w:t>
      </w:r>
      <w:r w:rsidRPr="00781EBF">
        <w:rPr>
          <w:rFonts w:asciiTheme="minorHAnsi" w:hAnsiTheme="minorHAnsi" w:cstheme="minorHAnsi"/>
          <w:i/>
          <w:sz w:val="20"/>
          <w:szCs w:val="20"/>
          <w:vertAlign w:val="subscript"/>
          <w:lang w:val="af-ZA"/>
        </w:rPr>
        <w:t xml:space="preserve"> </w:t>
      </w:r>
      <w:r w:rsidR="005C6159" w:rsidRPr="00781EBF">
        <w:rPr>
          <w:rFonts w:asciiTheme="minorHAnsi" w:hAnsiTheme="minorHAnsi" w:cstheme="minorHAnsi"/>
          <w:i/>
          <w:sz w:val="20"/>
          <w:szCs w:val="20"/>
          <w:lang w:val="af-ZA"/>
        </w:rPr>
        <w:t xml:space="preserve">N </w:t>
      </w:r>
      <w:r w:rsidR="004F7FB5" w:rsidRPr="00781EBF">
        <w:rPr>
          <w:rFonts w:asciiTheme="minorHAnsi" w:hAnsiTheme="minorHAnsi" w:cstheme="minorHAnsi"/>
          <w:i/>
          <w:sz w:val="20"/>
          <w:szCs w:val="20"/>
          <w:u w:val="single"/>
          <w:lang w:val="hy-AM"/>
        </w:rPr>
        <w:t xml:space="preserve">1 </w:t>
      </w:r>
      <w:r w:rsidRPr="00781EBF">
        <w:rPr>
          <w:rFonts w:asciiTheme="minorHAnsi" w:hAnsiTheme="minorHAnsi" w:cstheme="minorHAnsi"/>
          <w:i/>
          <w:sz w:val="20"/>
          <w:szCs w:val="20"/>
        </w:rPr>
        <w:t>որոշմամբ</w:t>
      </w:r>
    </w:p>
    <w:p w14:paraId="2367FCAB" w14:textId="77777777" w:rsidR="00096865" w:rsidRPr="00781EBF" w:rsidRDefault="00096865" w:rsidP="00EF3662">
      <w:pPr>
        <w:pStyle w:val="aa"/>
        <w:ind w:right="-7" w:firstLine="567"/>
        <w:jc w:val="center"/>
        <w:rPr>
          <w:rFonts w:asciiTheme="minorHAnsi" w:hAnsiTheme="minorHAnsi" w:cstheme="minorHAnsi"/>
          <w:lang w:val="af-ZA"/>
        </w:rPr>
      </w:pPr>
    </w:p>
    <w:p w14:paraId="6754ECEF" w14:textId="77777777" w:rsidR="00096865" w:rsidRPr="00781EBF" w:rsidRDefault="00096865" w:rsidP="00EF3662">
      <w:pPr>
        <w:pStyle w:val="aa"/>
        <w:ind w:right="-7" w:firstLine="567"/>
        <w:jc w:val="center"/>
        <w:rPr>
          <w:rFonts w:asciiTheme="minorHAnsi" w:hAnsiTheme="minorHAnsi" w:cstheme="minorHAnsi"/>
          <w:lang w:val="af-ZA"/>
        </w:rPr>
      </w:pPr>
    </w:p>
    <w:p w14:paraId="40126B3C" w14:textId="77777777" w:rsidR="00096865" w:rsidRPr="00781EBF" w:rsidRDefault="00096865" w:rsidP="00EF3662">
      <w:pPr>
        <w:pStyle w:val="aa"/>
        <w:ind w:right="-7" w:firstLine="567"/>
        <w:jc w:val="center"/>
        <w:rPr>
          <w:rFonts w:asciiTheme="minorHAnsi" w:hAnsiTheme="minorHAnsi" w:cstheme="minorHAnsi"/>
          <w:lang w:val="af-ZA"/>
        </w:rPr>
      </w:pPr>
    </w:p>
    <w:p w14:paraId="1DA8B18B" w14:textId="77777777" w:rsidR="00096865" w:rsidRPr="00781EBF" w:rsidRDefault="00096865" w:rsidP="00EF3662">
      <w:pPr>
        <w:pStyle w:val="aa"/>
        <w:ind w:right="-7" w:firstLine="567"/>
        <w:jc w:val="center"/>
        <w:rPr>
          <w:rFonts w:asciiTheme="minorHAnsi" w:hAnsiTheme="minorHAnsi" w:cstheme="minorHAnsi"/>
          <w:lang w:val="af-ZA"/>
        </w:rPr>
      </w:pPr>
    </w:p>
    <w:p w14:paraId="6BAFE5AE" w14:textId="77777777" w:rsidR="00096865" w:rsidRPr="00781EBF" w:rsidRDefault="00096865" w:rsidP="00EF3662">
      <w:pPr>
        <w:pStyle w:val="aa"/>
        <w:ind w:right="-7" w:firstLine="567"/>
        <w:jc w:val="center"/>
        <w:rPr>
          <w:rFonts w:asciiTheme="minorHAnsi" w:hAnsiTheme="minorHAnsi" w:cstheme="minorHAnsi"/>
          <w:lang w:val="af-ZA"/>
        </w:rPr>
      </w:pPr>
    </w:p>
    <w:p w14:paraId="34867E2D" w14:textId="77777777" w:rsidR="004F7FB5" w:rsidRPr="00781EBF" w:rsidRDefault="004F7FB5" w:rsidP="004F7FB5">
      <w:pPr>
        <w:pStyle w:val="aa"/>
        <w:tabs>
          <w:tab w:val="left" w:pos="5968"/>
        </w:tabs>
        <w:ind w:right="-7" w:firstLine="567"/>
        <w:jc w:val="center"/>
        <w:rPr>
          <w:rFonts w:asciiTheme="minorHAnsi" w:hAnsiTheme="minorHAnsi" w:cstheme="minorHAnsi"/>
          <w:lang w:val="af-ZA"/>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p>
    <w:p w14:paraId="5C1A5E86" w14:textId="77777777" w:rsidR="00096865" w:rsidRPr="00781EBF" w:rsidRDefault="00096865" w:rsidP="00EF3662">
      <w:pPr>
        <w:pStyle w:val="aa"/>
        <w:ind w:right="-7" w:firstLine="567"/>
        <w:jc w:val="center"/>
        <w:rPr>
          <w:rFonts w:asciiTheme="minorHAnsi" w:hAnsiTheme="minorHAnsi" w:cstheme="minorHAnsi"/>
          <w:lang w:val="af-ZA"/>
        </w:rPr>
      </w:pPr>
    </w:p>
    <w:p w14:paraId="7AA92154" w14:textId="77777777" w:rsidR="00096865" w:rsidRPr="007B2A26" w:rsidRDefault="00096865" w:rsidP="00EF3662">
      <w:pPr>
        <w:pStyle w:val="aa"/>
        <w:ind w:right="-7" w:firstLine="567"/>
        <w:jc w:val="center"/>
        <w:rPr>
          <w:rFonts w:asciiTheme="minorHAnsi" w:hAnsiTheme="minorHAnsi" w:cstheme="minorHAnsi"/>
          <w:color w:val="000000"/>
          <w:sz w:val="27"/>
          <w:szCs w:val="27"/>
          <w:lang w:val="af-ZA"/>
        </w:rPr>
      </w:pPr>
      <w:r w:rsidRPr="006E0DA3">
        <w:rPr>
          <w:rFonts w:asciiTheme="minorHAnsi" w:hAnsiTheme="minorHAnsi" w:cstheme="minorHAnsi"/>
          <w:color w:val="000000"/>
          <w:sz w:val="27"/>
          <w:szCs w:val="27"/>
        </w:rPr>
        <w:t>Հ</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Ա</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Վ</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Ե</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p>
    <w:p w14:paraId="45708DE0" w14:textId="77777777" w:rsidR="00096865" w:rsidRPr="00781EBF" w:rsidRDefault="00096865" w:rsidP="00EF3662">
      <w:pPr>
        <w:pStyle w:val="aa"/>
        <w:ind w:right="-7" w:firstLine="567"/>
        <w:jc w:val="center"/>
        <w:rPr>
          <w:rFonts w:asciiTheme="minorHAnsi" w:hAnsiTheme="minorHAnsi" w:cstheme="minorHAnsi"/>
          <w:lang w:val="af-ZA"/>
        </w:rPr>
      </w:pPr>
    </w:p>
    <w:p w14:paraId="09FF95AE" w14:textId="77777777" w:rsidR="00096865" w:rsidRPr="00781EBF" w:rsidRDefault="00096865" w:rsidP="00EF3662">
      <w:pPr>
        <w:pStyle w:val="aa"/>
        <w:ind w:right="-7" w:firstLine="567"/>
        <w:jc w:val="center"/>
        <w:rPr>
          <w:rFonts w:asciiTheme="minorHAnsi" w:hAnsiTheme="minorHAnsi" w:cstheme="minorHAnsi"/>
          <w:lang w:val="af-ZA"/>
        </w:rPr>
      </w:pPr>
    </w:p>
    <w:p w14:paraId="4A00DCE0" w14:textId="36B1CE0D" w:rsidR="004F7FB5" w:rsidRPr="00781EBF" w:rsidRDefault="004F7FB5" w:rsidP="004F7FB5">
      <w:pPr>
        <w:pStyle w:val="aa"/>
        <w:ind w:right="-7"/>
        <w:jc w:val="center"/>
        <w:rPr>
          <w:rFonts w:asciiTheme="minorHAnsi" w:hAnsiTheme="minorHAnsi" w:cstheme="minorHAnsi"/>
          <w:color w:val="000000"/>
          <w:sz w:val="27"/>
          <w:szCs w:val="27"/>
          <w:lang w:val="hy-AM"/>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ԿԱՐԻՔՆԵՐԻ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ՀԱՄԱՐ</w:t>
      </w:r>
      <w:r w:rsidRPr="00781EBF">
        <w:rPr>
          <w:rFonts w:asciiTheme="minorHAnsi" w:hAnsiTheme="minorHAnsi" w:cstheme="minorHAnsi"/>
          <w:color w:val="000000"/>
          <w:sz w:val="27"/>
          <w:szCs w:val="27"/>
          <w:lang w:val="af-ZA"/>
        </w:rPr>
        <w:t xml:space="preserve">` </w:t>
      </w:r>
      <w:r w:rsidR="007B2A26">
        <w:rPr>
          <w:rFonts w:asciiTheme="minorHAnsi" w:hAnsiTheme="minorHAnsi" w:cstheme="minorHAnsi"/>
          <w:color w:val="000000"/>
          <w:sz w:val="27"/>
          <w:szCs w:val="27"/>
          <w:lang w:val="af-ZA"/>
        </w:rPr>
        <w:t>ՇԻՆԱՐԱՐԱԿԱՆ ԱՊՐԱՆՔՆԵՐ</w:t>
      </w:r>
      <w:r w:rsidRPr="00781EBF">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hy-AM"/>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ՁԵՌՔԲԵՐՄԱՆ</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ՆՊԱՏԱԿՈՎ</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ՀԱՅՏԱՐԱՐՎԱԾ</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lang w:val="hy-AM"/>
        </w:rPr>
        <w:t>ԳՆԳՆՇՄԱՆ ՀԱՐՑՄԱՆ ԸՆԹԱՑԱԿԱՐԳԻ</w:t>
      </w:r>
    </w:p>
    <w:p w14:paraId="2D1DFCBE" w14:textId="6008BB28" w:rsidR="00096865" w:rsidRPr="00781EBF" w:rsidRDefault="00096865" w:rsidP="00EF3662">
      <w:pPr>
        <w:pStyle w:val="aa"/>
        <w:ind w:right="-7"/>
        <w:jc w:val="center"/>
        <w:rPr>
          <w:rFonts w:asciiTheme="minorHAnsi" w:hAnsiTheme="minorHAnsi" w:cstheme="minorHAnsi"/>
          <w:szCs w:val="22"/>
          <w:lang w:val="hy-AM"/>
        </w:rPr>
      </w:pPr>
    </w:p>
    <w:p w14:paraId="7275D844" w14:textId="77777777" w:rsidR="00096865" w:rsidRPr="00781EBF" w:rsidRDefault="00096865" w:rsidP="00EF3662">
      <w:pPr>
        <w:pStyle w:val="aa"/>
        <w:ind w:right="-7"/>
        <w:jc w:val="center"/>
        <w:rPr>
          <w:rFonts w:asciiTheme="minorHAnsi" w:hAnsiTheme="minorHAnsi" w:cstheme="minorHAnsi"/>
          <w:szCs w:val="22"/>
          <w:lang w:val="af-ZA"/>
        </w:rPr>
      </w:pPr>
    </w:p>
    <w:p w14:paraId="2DF6A157" w14:textId="77777777" w:rsidR="00096865" w:rsidRPr="00781EBF" w:rsidRDefault="00096865" w:rsidP="00EF3662">
      <w:pPr>
        <w:pStyle w:val="aa"/>
        <w:ind w:right="-7" w:firstLine="567"/>
        <w:jc w:val="center"/>
        <w:rPr>
          <w:rFonts w:asciiTheme="minorHAnsi" w:hAnsiTheme="minorHAnsi" w:cstheme="minorHAnsi"/>
          <w:lang w:val="af-ZA"/>
        </w:rPr>
      </w:pPr>
    </w:p>
    <w:p w14:paraId="69984B2A" w14:textId="77777777" w:rsidR="00096865" w:rsidRPr="00781EBF" w:rsidRDefault="00096865" w:rsidP="00EF3662">
      <w:pPr>
        <w:pStyle w:val="aa"/>
        <w:ind w:right="-7" w:firstLine="567"/>
        <w:jc w:val="center"/>
        <w:rPr>
          <w:rFonts w:asciiTheme="minorHAnsi" w:hAnsiTheme="minorHAnsi" w:cstheme="minorHAnsi"/>
          <w:lang w:val="af-ZA"/>
        </w:rPr>
      </w:pPr>
    </w:p>
    <w:p w14:paraId="12886BD1" w14:textId="77777777" w:rsidR="00096865" w:rsidRPr="00781EBF" w:rsidRDefault="00096865" w:rsidP="00EF3662">
      <w:pPr>
        <w:pStyle w:val="aa"/>
        <w:ind w:right="-7" w:firstLine="567"/>
        <w:jc w:val="center"/>
        <w:rPr>
          <w:rFonts w:asciiTheme="minorHAnsi" w:hAnsiTheme="minorHAnsi" w:cstheme="minorHAnsi"/>
          <w:lang w:val="af-ZA"/>
        </w:rPr>
      </w:pPr>
    </w:p>
    <w:p w14:paraId="169CF770" w14:textId="77777777" w:rsidR="00096865" w:rsidRPr="00781EBF" w:rsidRDefault="00096865" w:rsidP="00EF3662">
      <w:pPr>
        <w:pStyle w:val="aa"/>
        <w:ind w:right="-7" w:firstLine="567"/>
        <w:jc w:val="center"/>
        <w:rPr>
          <w:rFonts w:asciiTheme="minorHAnsi" w:hAnsiTheme="minorHAnsi" w:cstheme="minorHAnsi"/>
          <w:lang w:val="af-ZA"/>
        </w:rPr>
      </w:pPr>
    </w:p>
    <w:p w14:paraId="1ECD343E" w14:textId="77777777" w:rsidR="00096865" w:rsidRPr="00781EBF" w:rsidRDefault="00096865" w:rsidP="00EF3662">
      <w:pPr>
        <w:pStyle w:val="aa"/>
        <w:ind w:right="-7" w:firstLine="567"/>
        <w:jc w:val="center"/>
        <w:rPr>
          <w:rFonts w:asciiTheme="minorHAnsi" w:hAnsiTheme="minorHAnsi" w:cstheme="minorHAnsi"/>
          <w:lang w:val="af-ZA"/>
        </w:rPr>
      </w:pPr>
    </w:p>
    <w:p w14:paraId="4159FCF9" w14:textId="77777777" w:rsidR="00096865" w:rsidRPr="00781EBF" w:rsidRDefault="00096865" w:rsidP="00EF3662">
      <w:pPr>
        <w:pStyle w:val="aa"/>
        <w:ind w:right="-7" w:firstLine="567"/>
        <w:jc w:val="center"/>
        <w:rPr>
          <w:rFonts w:asciiTheme="minorHAnsi" w:hAnsiTheme="minorHAnsi" w:cstheme="minorHAnsi"/>
          <w:lang w:val="af-ZA"/>
        </w:rPr>
      </w:pPr>
    </w:p>
    <w:p w14:paraId="344ABD1E" w14:textId="77777777" w:rsidR="00096865" w:rsidRPr="00781EBF" w:rsidRDefault="00096865" w:rsidP="00EF3662">
      <w:pPr>
        <w:pStyle w:val="aa"/>
        <w:ind w:right="-7" w:firstLine="567"/>
        <w:jc w:val="center"/>
        <w:rPr>
          <w:rFonts w:asciiTheme="minorHAnsi" w:hAnsiTheme="minorHAnsi" w:cstheme="minorHAnsi"/>
          <w:lang w:val="af-ZA"/>
        </w:rPr>
      </w:pPr>
    </w:p>
    <w:p w14:paraId="3245E784" w14:textId="77777777" w:rsidR="00096865" w:rsidRPr="00781EBF" w:rsidRDefault="00096865" w:rsidP="00EF3662">
      <w:pPr>
        <w:pStyle w:val="aa"/>
        <w:ind w:right="-7" w:firstLine="567"/>
        <w:jc w:val="center"/>
        <w:rPr>
          <w:rFonts w:asciiTheme="minorHAnsi" w:hAnsiTheme="minorHAnsi" w:cstheme="minorHAnsi"/>
          <w:lang w:val="af-ZA"/>
        </w:rPr>
      </w:pPr>
    </w:p>
    <w:p w14:paraId="3ECF6E99" w14:textId="77777777" w:rsidR="002B32D6" w:rsidRPr="00781EBF" w:rsidRDefault="002B32D6" w:rsidP="00EF3662">
      <w:pPr>
        <w:pStyle w:val="aa"/>
        <w:ind w:right="-7" w:firstLine="567"/>
        <w:jc w:val="center"/>
        <w:rPr>
          <w:rFonts w:asciiTheme="minorHAnsi" w:hAnsiTheme="minorHAnsi" w:cstheme="minorHAnsi"/>
          <w:lang w:val="hy-AM"/>
        </w:rPr>
      </w:pPr>
    </w:p>
    <w:p w14:paraId="731FB2D4" w14:textId="77777777" w:rsidR="000E206B" w:rsidRPr="00781EBF" w:rsidRDefault="000E206B" w:rsidP="00EF3662">
      <w:pPr>
        <w:pStyle w:val="aa"/>
        <w:ind w:right="-7" w:firstLine="567"/>
        <w:jc w:val="center"/>
        <w:rPr>
          <w:rFonts w:asciiTheme="minorHAnsi" w:hAnsiTheme="minorHAnsi" w:cstheme="minorHAnsi"/>
          <w:lang w:val="hy-AM"/>
        </w:rPr>
      </w:pPr>
    </w:p>
    <w:p w14:paraId="221C74B1" w14:textId="77777777" w:rsidR="000E206B" w:rsidRPr="00781EBF" w:rsidRDefault="000E206B" w:rsidP="00EF3662">
      <w:pPr>
        <w:pStyle w:val="aa"/>
        <w:ind w:right="-7" w:firstLine="567"/>
        <w:jc w:val="center"/>
        <w:rPr>
          <w:rFonts w:asciiTheme="minorHAnsi" w:hAnsiTheme="minorHAnsi" w:cstheme="minorHAnsi"/>
          <w:lang w:val="hy-AM"/>
        </w:rPr>
      </w:pPr>
    </w:p>
    <w:p w14:paraId="38B55F93" w14:textId="77777777" w:rsidR="000E206B" w:rsidRPr="00781EBF" w:rsidRDefault="000E206B" w:rsidP="00EF3662">
      <w:pPr>
        <w:pStyle w:val="aa"/>
        <w:ind w:right="-7" w:firstLine="567"/>
        <w:jc w:val="center"/>
        <w:rPr>
          <w:rFonts w:asciiTheme="minorHAnsi" w:hAnsiTheme="minorHAnsi" w:cstheme="minorHAnsi"/>
          <w:lang w:val="hy-AM"/>
        </w:rPr>
      </w:pPr>
    </w:p>
    <w:p w14:paraId="36D2AD8A" w14:textId="77777777" w:rsidR="00096865" w:rsidRPr="00781EBF" w:rsidRDefault="00096865" w:rsidP="00EF3662">
      <w:pPr>
        <w:pStyle w:val="aa"/>
        <w:ind w:right="-7" w:firstLine="567"/>
        <w:jc w:val="center"/>
        <w:rPr>
          <w:rFonts w:asciiTheme="minorHAnsi" w:hAnsiTheme="minorHAnsi" w:cstheme="minorHAnsi"/>
          <w:lang w:val="af-ZA"/>
        </w:rPr>
      </w:pPr>
    </w:p>
    <w:p w14:paraId="4B584553" w14:textId="77777777" w:rsidR="00CE0D95" w:rsidRPr="00781EBF" w:rsidRDefault="00CE0D95" w:rsidP="00EF3662">
      <w:pPr>
        <w:pStyle w:val="aa"/>
        <w:ind w:right="-7" w:firstLine="567"/>
        <w:jc w:val="center"/>
        <w:rPr>
          <w:rFonts w:asciiTheme="minorHAnsi" w:hAnsiTheme="minorHAnsi" w:cstheme="minorHAnsi"/>
          <w:lang w:val="af-ZA"/>
        </w:rPr>
      </w:pPr>
    </w:p>
    <w:p w14:paraId="146851DA" w14:textId="77777777" w:rsidR="00CE0D95" w:rsidRPr="00781EBF" w:rsidRDefault="00CE0D95" w:rsidP="00EF3662">
      <w:pPr>
        <w:pStyle w:val="aa"/>
        <w:ind w:right="-7" w:firstLine="567"/>
        <w:jc w:val="center"/>
        <w:rPr>
          <w:rFonts w:asciiTheme="minorHAnsi" w:hAnsiTheme="minorHAnsi" w:cstheme="minorHAnsi"/>
          <w:lang w:val="af-ZA"/>
        </w:rPr>
      </w:pPr>
    </w:p>
    <w:p w14:paraId="0118E3BA" w14:textId="77777777" w:rsidR="00CE0D95" w:rsidRPr="00781EBF" w:rsidRDefault="00CE0D95" w:rsidP="00EF3662">
      <w:pPr>
        <w:pStyle w:val="aa"/>
        <w:ind w:right="-7" w:firstLine="567"/>
        <w:jc w:val="center"/>
        <w:rPr>
          <w:rFonts w:asciiTheme="minorHAnsi" w:hAnsiTheme="minorHAnsi" w:cstheme="minorHAnsi"/>
          <w:lang w:val="af-ZA"/>
        </w:rPr>
      </w:pPr>
    </w:p>
    <w:p w14:paraId="32E50DA5" w14:textId="77777777" w:rsidR="00096865" w:rsidRPr="00781EBF" w:rsidRDefault="00096865" w:rsidP="00EF3662">
      <w:pPr>
        <w:pStyle w:val="aa"/>
        <w:ind w:right="-7" w:firstLine="567"/>
        <w:jc w:val="center"/>
        <w:rPr>
          <w:rFonts w:asciiTheme="minorHAnsi" w:hAnsiTheme="minorHAnsi" w:cstheme="minorHAnsi"/>
          <w:lang w:val="af-ZA"/>
        </w:rPr>
      </w:pPr>
    </w:p>
    <w:p w14:paraId="1FA63E17" w14:textId="77777777" w:rsidR="004F7FB5" w:rsidRPr="00781EBF" w:rsidRDefault="006F0D3F" w:rsidP="00EF3662">
      <w:pPr>
        <w:ind w:firstLine="567"/>
        <w:jc w:val="both"/>
        <w:rPr>
          <w:rFonts w:asciiTheme="minorHAnsi" w:hAnsiTheme="minorHAnsi" w:cstheme="minorHAnsi"/>
          <w:i/>
          <w:sz w:val="22"/>
          <w:szCs w:val="22"/>
          <w:lang w:val="hy-AM"/>
        </w:rPr>
      </w:pPr>
      <w:r w:rsidRPr="00781EBF">
        <w:rPr>
          <w:rFonts w:asciiTheme="minorHAnsi" w:hAnsiTheme="minorHAnsi" w:cstheme="minorHAnsi"/>
          <w:i/>
          <w:sz w:val="22"/>
          <w:szCs w:val="22"/>
          <w:lang w:val="af-ZA"/>
        </w:rPr>
        <w:br w:type="page"/>
      </w:r>
    </w:p>
    <w:p w14:paraId="2EA6871A" w14:textId="77777777" w:rsidR="004F7FB5" w:rsidRPr="00781EBF" w:rsidRDefault="004F7FB5" w:rsidP="00EF3662">
      <w:pPr>
        <w:ind w:firstLine="567"/>
        <w:jc w:val="both"/>
        <w:rPr>
          <w:rFonts w:asciiTheme="minorHAnsi" w:hAnsiTheme="minorHAnsi" w:cstheme="minorHAnsi"/>
          <w:i/>
          <w:sz w:val="22"/>
          <w:szCs w:val="22"/>
          <w:lang w:val="hy-AM"/>
        </w:rPr>
      </w:pPr>
    </w:p>
    <w:p w14:paraId="184939D4" w14:textId="47A8B7F8" w:rsidR="001A43A4" w:rsidRPr="00781EBF" w:rsidRDefault="00096865" w:rsidP="00EF3662">
      <w:pPr>
        <w:ind w:firstLine="567"/>
        <w:jc w:val="both"/>
        <w:rPr>
          <w:rFonts w:asciiTheme="minorHAnsi" w:hAnsiTheme="minorHAnsi" w:cstheme="minorHAnsi"/>
          <w:b/>
          <w:i/>
          <w:color w:val="FF0000"/>
          <w:sz w:val="22"/>
          <w:szCs w:val="22"/>
          <w:lang w:val="af-ZA"/>
        </w:rPr>
      </w:pPr>
      <w:r w:rsidRPr="00781EBF">
        <w:rPr>
          <w:rFonts w:asciiTheme="minorHAnsi" w:hAnsiTheme="minorHAnsi" w:cstheme="minorHAnsi"/>
          <w:b/>
          <w:i/>
          <w:color w:val="FF0000"/>
          <w:sz w:val="22"/>
          <w:szCs w:val="22"/>
          <w:lang w:val="hy-AM"/>
        </w:rPr>
        <w:t>Հարգելի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մասնակից</w:t>
      </w:r>
      <w:r w:rsidR="00677658" w:rsidRPr="00781EBF">
        <w:rPr>
          <w:rFonts w:asciiTheme="minorHAnsi" w:hAnsiTheme="minorHAnsi" w:cstheme="minorHAnsi"/>
          <w:b/>
          <w:i/>
          <w:color w:val="FF0000"/>
          <w:sz w:val="22"/>
          <w:szCs w:val="22"/>
          <w:lang w:val="af-ZA"/>
        </w:rPr>
        <w:t xml:space="preserve"> </w:t>
      </w:r>
      <w:r w:rsidR="00884204" w:rsidRPr="00781EBF">
        <w:rPr>
          <w:rFonts w:asciiTheme="minorHAnsi" w:hAnsiTheme="minorHAnsi" w:cstheme="minorHAnsi"/>
          <w:b/>
          <w:i/>
          <w:color w:val="FF0000"/>
          <w:sz w:val="22"/>
          <w:szCs w:val="22"/>
          <w:lang w:val="hy-AM"/>
        </w:rPr>
        <w:t>ն</w:t>
      </w:r>
      <w:r w:rsidRPr="00781EBF">
        <w:rPr>
          <w:rFonts w:asciiTheme="minorHAnsi" w:hAnsiTheme="minorHAnsi" w:cstheme="minorHAnsi"/>
          <w:b/>
          <w:i/>
          <w:color w:val="FF0000"/>
          <w:sz w:val="22"/>
          <w:szCs w:val="22"/>
          <w:lang w:val="hy-AM"/>
        </w:rPr>
        <w:t>ախքան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կազմելը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և</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ներկայացնելը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խնդրում</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ենք</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մանրամասնորեն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ուսումնասիրել</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սույն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քանի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որ</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հրավերին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չհամապատասխանող</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ենթակա</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մերժման</w:t>
      </w:r>
      <w:r w:rsidR="0046586E" w:rsidRPr="00781EBF">
        <w:rPr>
          <w:rFonts w:asciiTheme="minorHAnsi" w:hAnsiTheme="minorHAnsi" w:cstheme="minorHAnsi"/>
          <w:b/>
          <w:i/>
          <w:color w:val="FF0000"/>
          <w:sz w:val="22"/>
          <w:szCs w:val="22"/>
          <w:lang w:val="af-ZA"/>
        </w:rPr>
        <w:t xml:space="preserve">: </w:t>
      </w:r>
    </w:p>
    <w:p w14:paraId="4C3C328C" w14:textId="77777777" w:rsidR="00096865" w:rsidRPr="00781EBF" w:rsidRDefault="00096865" w:rsidP="00EF3662">
      <w:pPr>
        <w:ind w:firstLine="567"/>
        <w:jc w:val="center"/>
        <w:rPr>
          <w:rFonts w:asciiTheme="minorHAnsi" w:hAnsiTheme="minorHAnsi" w:cstheme="minorHAnsi"/>
          <w:b/>
          <w:sz w:val="20"/>
          <w:szCs w:val="22"/>
          <w:lang w:val="af-ZA"/>
        </w:rPr>
      </w:pPr>
    </w:p>
    <w:p w14:paraId="3C6C13B7" w14:textId="77777777" w:rsidR="00160AE4" w:rsidRPr="00781EBF" w:rsidRDefault="00160AE4" w:rsidP="00EF3662">
      <w:pPr>
        <w:ind w:firstLine="567"/>
        <w:jc w:val="center"/>
        <w:rPr>
          <w:rFonts w:asciiTheme="minorHAnsi" w:hAnsiTheme="minorHAnsi" w:cstheme="minorHAnsi"/>
          <w:b/>
          <w:sz w:val="22"/>
          <w:szCs w:val="22"/>
          <w:lang w:val="af-ZA"/>
        </w:rPr>
      </w:pPr>
    </w:p>
    <w:p w14:paraId="193D3663" w14:textId="77777777" w:rsidR="00160AE4" w:rsidRPr="00781EBF" w:rsidRDefault="00160AE4" w:rsidP="00EF3662">
      <w:pPr>
        <w:ind w:firstLine="567"/>
        <w:jc w:val="center"/>
        <w:rPr>
          <w:rFonts w:asciiTheme="minorHAnsi" w:hAnsiTheme="minorHAnsi" w:cstheme="minorHAnsi"/>
          <w:b/>
          <w:sz w:val="20"/>
          <w:szCs w:val="20"/>
          <w:lang w:val="af-ZA"/>
        </w:rPr>
      </w:pPr>
      <w:r w:rsidRPr="00781EBF">
        <w:rPr>
          <w:rFonts w:asciiTheme="minorHAnsi" w:hAnsiTheme="minorHAnsi" w:cstheme="minorHAnsi"/>
          <w:b/>
          <w:sz w:val="20"/>
          <w:szCs w:val="20"/>
        </w:rPr>
        <w:t>ԲՈՎԱՆԴԱԿՈւԹՅՈւՆ</w:t>
      </w:r>
    </w:p>
    <w:p w14:paraId="5C5C44D0" w14:textId="77777777" w:rsidR="00160AE4" w:rsidRPr="00781EBF" w:rsidRDefault="00160AE4" w:rsidP="00EF3662">
      <w:pPr>
        <w:ind w:firstLine="567"/>
        <w:jc w:val="center"/>
        <w:rPr>
          <w:rFonts w:asciiTheme="minorHAnsi" w:hAnsiTheme="minorHAnsi" w:cstheme="minorHAnsi"/>
          <w:i/>
          <w:sz w:val="20"/>
          <w:lang w:val="af-ZA"/>
        </w:rPr>
      </w:pPr>
    </w:p>
    <w:p w14:paraId="0D139460" w14:textId="1F894BCE" w:rsidR="004F7FB5" w:rsidRPr="00781EBF" w:rsidRDefault="004F7FB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ՀԱՄԱՅՆՔԻ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ԲԱՐԵԿԱՐԳ</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ՀՈԱԿ</w:t>
      </w: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ԿԱՐԻՔՆԵՐԻ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ՀԱՄԱՐ</w:t>
      </w:r>
      <w:r w:rsidRPr="00781EBF">
        <w:rPr>
          <w:rFonts w:asciiTheme="minorHAnsi" w:hAnsiTheme="minorHAnsi" w:cstheme="minorHAnsi"/>
          <w:b/>
          <w:sz w:val="20"/>
          <w:szCs w:val="22"/>
          <w:lang w:val="af-ZA"/>
        </w:rPr>
        <w:t xml:space="preserve"> </w:t>
      </w:r>
      <w:r w:rsidR="007B2A26">
        <w:rPr>
          <w:rFonts w:asciiTheme="minorHAnsi" w:hAnsiTheme="minorHAnsi" w:cstheme="minorHAnsi"/>
          <w:b/>
          <w:sz w:val="20"/>
          <w:szCs w:val="22"/>
        </w:rPr>
        <w:t>ՇԻՆԱՐԱՐԱԿԱՆ</w:t>
      </w:r>
      <w:r w:rsidR="007B2A26" w:rsidRPr="007B2A26">
        <w:rPr>
          <w:rFonts w:asciiTheme="minorHAnsi" w:hAnsiTheme="minorHAnsi" w:cstheme="minorHAnsi"/>
          <w:b/>
          <w:sz w:val="20"/>
          <w:szCs w:val="22"/>
          <w:lang w:val="af-ZA"/>
        </w:rPr>
        <w:t xml:space="preserve"> </w:t>
      </w:r>
      <w:r w:rsidR="007B2A26">
        <w:rPr>
          <w:rFonts w:asciiTheme="minorHAnsi" w:hAnsiTheme="minorHAnsi" w:cstheme="minorHAnsi"/>
          <w:b/>
          <w:sz w:val="20"/>
          <w:szCs w:val="22"/>
          <w:lang w:val="af-ZA"/>
        </w:rPr>
        <w:t xml:space="preserve">ԱՊՐԱՆՔՆԵՐԻ </w:t>
      </w:r>
      <w:r w:rsidRPr="00781EBF">
        <w:rPr>
          <w:rFonts w:asciiTheme="minorHAnsi" w:hAnsiTheme="minorHAnsi" w:cstheme="minorHAnsi"/>
          <w:b/>
          <w:sz w:val="20"/>
          <w:szCs w:val="22"/>
        </w:rPr>
        <w:t>ՁԵՌՔ</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ԲԵՐՄԱՆ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ՆՊԱՏԱԿՈՎ</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ՀԱՅՏԱՐԱՐՎԱԾ</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ԳՆԱՆՇՄԱՆ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ՀԱՐՑՄԱՆ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ԸՆԹԱՑԱԿԱՐԳԻ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ՀՐԱՎԵՐԻ</w:t>
      </w:r>
    </w:p>
    <w:p w14:paraId="6807E804" w14:textId="77777777" w:rsidR="009F5D9B" w:rsidRPr="00781EBF" w:rsidRDefault="009F5D9B" w:rsidP="00EF3662">
      <w:pPr>
        <w:ind w:firstLine="567"/>
        <w:jc w:val="center"/>
        <w:rPr>
          <w:rFonts w:asciiTheme="minorHAnsi" w:hAnsiTheme="minorHAnsi" w:cstheme="minorHAnsi"/>
          <w:b/>
          <w:sz w:val="20"/>
          <w:szCs w:val="22"/>
          <w:lang w:val="af-ZA"/>
        </w:rPr>
      </w:pPr>
    </w:p>
    <w:p w14:paraId="125CCEB4" w14:textId="77777777" w:rsidR="00096865" w:rsidRPr="00781EBF" w:rsidRDefault="00096865" w:rsidP="00EF3662">
      <w:pPr>
        <w:ind w:firstLine="567"/>
        <w:jc w:val="center"/>
        <w:rPr>
          <w:rFonts w:asciiTheme="minorHAnsi" w:hAnsiTheme="minorHAnsi" w:cstheme="minorHAnsi"/>
          <w:sz w:val="20"/>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w:t>
      </w:r>
    </w:p>
    <w:p w14:paraId="0D728AD0" w14:textId="77777777" w:rsidR="00096865" w:rsidRPr="00781EBF" w:rsidRDefault="00096865" w:rsidP="00EF3662">
      <w:pPr>
        <w:ind w:firstLine="567"/>
        <w:jc w:val="both"/>
        <w:rPr>
          <w:rFonts w:asciiTheme="minorHAnsi" w:hAnsiTheme="minorHAnsi" w:cstheme="minorHAnsi"/>
          <w:sz w:val="20"/>
          <w:lang w:val="af-ZA"/>
        </w:rPr>
      </w:pPr>
    </w:p>
    <w:p w14:paraId="7E44029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բնութագիրը</w:t>
      </w:r>
      <w:r w:rsidRPr="00781EBF">
        <w:rPr>
          <w:rFonts w:asciiTheme="minorHAnsi" w:hAnsiTheme="minorHAnsi" w:cstheme="minorHAnsi"/>
          <w:sz w:val="20"/>
          <w:lang w:val="af-ZA"/>
        </w:rPr>
        <w:tab/>
        <w:t xml:space="preserve"> </w:t>
      </w:r>
    </w:p>
    <w:p w14:paraId="12250B98"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2.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պահանջները</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և</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դրանց</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գնահատման</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կարգը</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ընտրված մասնակից ճանաչվելու դեպքում </w:t>
      </w:r>
      <w:r w:rsidRPr="00781EBF">
        <w:rPr>
          <w:rFonts w:asciiTheme="minorHAnsi" w:hAnsiTheme="minorHAnsi" w:cstheme="minorHAnsi"/>
          <w:sz w:val="20"/>
        </w:rPr>
        <w:t>որակավորման</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ապահովում ներկայացնելու պայմանները</w:t>
      </w:r>
      <w:r w:rsidRPr="00781EBF">
        <w:rPr>
          <w:rFonts w:asciiTheme="minorHAnsi" w:hAnsiTheme="minorHAnsi" w:cstheme="minorHAnsi"/>
          <w:sz w:val="20"/>
          <w:lang w:val="af-ZA"/>
        </w:rPr>
        <w:t xml:space="preserve"> </w:t>
      </w:r>
    </w:p>
    <w:p w14:paraId="323A6F8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06D484EE" w14:textId="77777777" w:rsidR="00087A30"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p>
    <w:p w14:paraId="21FC4281"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5.</w:t>
      </w:r>
      <w:r w:rsidRPr="00781EBF">
        <w:rPr>
          <w:rFonts w:asciiTheme="minorHAnsi" w:hAnsiTheme="minorHAnsi" w:cstheme="minorHAnsi"/>
          <w:sz w:val="20"/>
          <w:lang w:val="af-ZA"/>
        </w:rPr>
        <w:tab/>
      </w:r>
      <w:r w:rsidRPr="00781EBF">
        <w:rPr>
          <w:rFonts w:asciiTheme="minorHAnsi" w:hAnsiTheme="minorHAnsi" w:cstheme="minorHAnsi"/>
          <w:sz w:val="20"/>
        </w:rPr>
        <w:t>Հայտի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առաջարկը</w:t>
      </w:r>
      <w:r w:rsidR="00096865" w:rsidRPr="00781EBF">
        <w:rPr>
          <w:rFonts w:asciiTheme="minorHAnsi" w:hAnsiTheme="minorHAnsi" w:cstheme="minorHAnsi"/>
          <w:sz w:val="20"/>
          <w:lang w:val="af-ZA"/>
        </w:rPr>
        <w:tab/>
        <w:t xml:space="preserve"> </w:t>
      </w:r>
    </w:p>
    <w:p w14:paraId="65901080"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6</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գործողության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ժամկետը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հայտերում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փոփոխություն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կատարելու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և</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դրանք</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հետ</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վերցնելու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կարգը</w:t>
      </w:r>
      <w:r w:rsidR="00096865" w:rsidRPr="00781EBF">
        <w:rPr>
          <w:rFonts w:asciiTheme="minorHAnsi" w:hAnsiTheme="minorHAnsi" w:cstheme="minorHAnsi"/>
          <w:sz w:val="20"/>
          <w:lang w:val="af-ZA"/>
        </w:rPr>
        <w:tab/>
        <w:t xml:space="preserve"> </w:t>
      </w:r>
    </w:p>
    <w:p w14:paraId="62D5DCD5" w14:textId="77777777" w:rsidR="00096865" w:rsidRPr="00781EBF" w:rsidRDefault="00087A30" w:rsidP="00EF3662">
      <w:pPr>
        <w:ind w:firstLine="1134"/>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ապահովումը</w:t>
      </w:r>
      <w:r w:rsidR="00340083" w:rsidRPr="00781EBF">
        <w:rPr>
          <w:rStyle w:val="af6"/>
          <w:rFonts w:asciiTheme="minorHAnsi" w:hAnsiTheme="minorHAnsi" w:cstheme="minorHAnsi"/>
          <w:strike/>
          <w:sz w:val="20"/>
        </w:rPr>
        <w:footnoteReference w:id="2"/>
      </w:r>
      <w:r w:rsidR="00096865" w:rsidRPr="00781EBF">
        <w:rPr>
          <w:rFonts w:asciiTheme="minorHAnsi" w:hAnsiTheme="minorHAnsi" w:cstheme="minorHAnsi"/>
          <w:strike/>
          <w:sz w:val="20"/>
          <w:lang w:val="af-ZA"/>
        </w:rPr>
        <w:tab/>
        <w:t xml:space="preserve"> </w:t>
      </w:r>
    </w:p>
    <w:p w14:paraId="4185CB85"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8</w:t>
      </w:r>
      <w:r w:rsidR="00096865" w:rsidRPr="00781EBF">
        <w:rPr>
          <w:rFonts w:asciiTheme="minorHAnsi" w:hAnsiTheme="minorHAnsi" w:cstheme="minorHAnsi"/>
          <w:sz w:val="20"/>
          <w:lang w:val="af-ZA"/>
        </w:rPr>
        <w:t xml:space="preserve">. </w:t>
      </w:r>
      <w:r w:rsidR="00AF7BE8" w:rsidRPr="00781EBF">
        <w:rPr>
          <w:rFonts w:asciiTheme="minorHAnsi" w:hAnsiTheme="minorHAnsi" w:cstheme="minorHAnsi"/>
          <w:sz w:val="20"/>
          <w:lang w:val="af-ZA"/>
        </w:rPr>
        <w:t>Հ</w:t>
      </w:r>
      <w:r w:rsidR="00AF7BE8" w:rsidRPr="00781EBF">
        <w:rPr>
          <w:rFonts w:asciiTheme="minorHAnsi" w:hAnsiTheme="minorHAnsi" w:cstheme="minorHAnsi"/>
          <w:sz w:val="20"/>
        </w:rPr>
        <w:t>այտերի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բացումը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գնահատումը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և</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արդյունքների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ամփոփումը</w:t>
      </w:r>
      <w:r w:rsidR="00096865" w:rsidRPr="00781EBF">
        <w:rPr>
          <w:rFonts w:asciiTheme="minorHAnsi" w:hAnsiTheme="minorHAnsi" w:cstheme="minorHAnsi"/>
          <w:sz w:val="20"/>
          <w:lang w:val="af-ZA"/>
        </w:rPr>
        <w:tab/>
      </w:r>
    </w:p>
    <w:p w14:paraId="44DD759F"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Պայմանագրի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կնքումը</w:t>
      </w:r>
      <w:r w:rsidR="00096865" w:rsidRPr="00781EBF">
        <w:rPr>
          <w:rFonts w:asciiTheme="minorHAnsi" w:hAnsiTheme="minorHAnsi" w:cstheme="minorHAnsi"/>
          <w:sz w:val="20"/>
          <w:lang w:val="af-ZA"/>
        </w:rPr>
        <w:tab/>
      </w:r>
    </w:p>
    <w:p w14:paraId="7EF63976"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10</w:t>
      </w:r>
      <w:r w:rsidR="00096865"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Որակավորման և </w:t>
      </w:r>
      <w:r w:rsidR="000206DA" w:rsidRPr="00781EBF">
        <w:rPr>
          <w:rFonts w:asciiTheme="minorHAnsi" w:hAnsiTheme="minorHAnsi" w:cstheme="minorHAnsi"/>
          <w:sz w:val="20"/>
        </w:rPr>
        <w:t>պ</w:t>
      </w:r>
      <w:r w:rsidR="00096865" w:rsidRPr="00781EBF">
        <w:rPr>
          <w:rFonts w:asciiTheme="minorHAnsi" w:hAnsiTheme="minorHAnsi" w:cstheme="minorHAnsi"/>
          <w:sz w:val="20"/>
        </w:rPr>
        <w:t>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ապահովում</w:t>
      </w:r>
      <w:r w:rsidR="000206DA" w:rsidRPr="00781EBF">
        <w:rPr>
          <w:rFonts w:asciiTheme="minorHAnsi" w:hAnsiTheme="minorHAnsi" w:cstheme="minorHAnsi"/>
          <w:sz w:val="20"/>
        </w:rPr>
        <w:t>ներ</w:t>
      </w:r>
      <w:r w:rsidR="00096865" w:rsidRPr="00781EBF">
        <w:rPr>
          <w:rFonts w:asciiTheme="minorHAnsi" w:hAnsiTheme="minorHAnsi" w:cstheme="minorHAnsi"/>
          <w:sz w:val="20"/>
        </w:rPr>
        <w:t>ը</w:t>
      </w:r>
      <w:r w:rsidR="00096865" w:rsidRPr="00781EBF">
        <w:rPr>
          <w:rFonts w:asciiTheme="minorHAnsi" w:hAnsiTheme="minorHAnsi" w:cstheme="minorHAnsi"/>
          <w:sz w:val="20"/>
          <w:lang w:val="af-ZA"/>
        </w:rPr>
        <w:tab/>
        <w:t xml:space="preserve"> </w:t>
      </w:r>
    </w:p>
    <w:p w14:paraId="470768DD"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հայտարարելը</w:t>
      </w:r>
      <w:r w:rsidRPr="00781EBF">
        <w:rPr>
          <w:rFonts w:asciiTheme="minorHAnsi" w:hAnsiTheme="minorHAnsi" w:cstheme="minorHAnsi"/>
          <w:sz w:val="20"/>
          <w:lang w:val="af-ZA"/>
        </w:rPr>
        <w:tab/>
        <w:t xml:space="preserve"> </w:t>
      </w:r>
    </w:p>
    <w:p w14:paraId="024ED003"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2</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գործողությունները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rPr>
        <w:t>ընդունված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որոշումները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բողոքարկելու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248EC1E2" w14:textId="77777777" w:rsidR="00096865" w:rsidRPr="00781EBF" w:rsidRDefault="00096865" w:rsidP="00EF3662">
      <w:pPr>
        <w:ind w:firstLine="567"/>
        <w:jc w:val="both"/>
        <w:rPr>
          <w:rFonts w:asciiTheme="minorHAnsi" w:hAnsiTheme="minorHAnsi" w:cstheme="minorHAnsi"/>
          <w:sz w:val="20"/>
          <w:lang w:val="af-ZA"/>
        </w:rPr>
      </w:pPr>
    </w:p>
    <w:p w14:paraId="13B0B6D3" w14:textId="77777777" w:rsidR="00096865" w:rsidRPr="00781EBF" w:rsidRDefault="00096865" w:rsidP="00EF3662">
      <w:pPr>
        <w:ind w:firstLine="567"/>
        <w:jc w:val="both"/>
        <w:rPr>
          <w:rFonts w:asciiTheme="minorHAnsi" w:hAnsiTheme="minorHAnsi" w:cstheme="minorHAnsi"/>
          <w:sz w:val="20"/>
          <w:lang w:val="af-ZA"/>
        </w:rPr>
      </w:pPr>
    </w:p>
    <w:p w14:paraId="4690DB59" w14:textId="223EE1DD" w:rsidR="00096865" w:rsidRPr="00781EBF" w:rsidRDefault="0009686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II.  </w:t>
      </w:r>
      <w:r w:rsidR="004F7FB5" w:rsidRPr="00781EBF">
        <w:rPr>
          <w:rFonts w:asciiTheme="minorHAnsi" w:hAnsiTheme="minorHAnsi" w:cstheme="minorHAnsi"/>
          <w:b/>
          <w:sz w:val="20"/>
          <w:szCs w:val="22"/>
        </w:rPr>
        <w:t>ԳՆԱՆՇՄԱՆ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ՀՐՑՄԱՆ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ԸՆԹԱՑԱԿԱՐԳԻ</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ՀԱՅՏԸ</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ՊԱՏՐԱՍՏԵԼՈՒ</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ՀՐԱՀԱՆԳ</w:t>
      </w:r>
    </w:p>
    <w:p w14:paraId="616BB0ED" w14:textId="77777777" w:rsidR="004F7FB5" w:rsidRPr="00781EBF" w:rsidRDefault="004F7FB5" w:rsidP="004F7FB5">
      <w:pPr>
        <w:ind w:firstLine="567"/>
        <w:jc w:val="center"/>
        <w:rPr>
          <w:rFonts w:asciiTheme="minorHAnsi" w:hAnsiTheme="minorHAnsi" w:cstheme="minorHAnsi"/>
          <w:sz w:val="20"/>
          <w:lang w:val="hy-AM"/>
        </w:rPr>
      </w:pPr>
    </w:p>
    <w:p w14:paraId="3E3BB76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Pr="00781EBF">
        <w:rPr>
          <w:rFonts w:asciiTheme="minorHAnsi" w:hAnsiTheme="minorHAnsi" w:cstheme="minorHAnsi"/>
          <w:sz w:val="20"/>
          <w:lang w:val="af-ZA"/>
        </w:rPr>
        <w:tab/>
      </w:r>
      <w:r w:rsidRPr="00781EBF">
        <w:rPr>
          <w:rFonts w:asciiTheme="minorHAnsi" w:hAnsiTheme="minorHAnsi" w:cstheme="minorHAnsi"/>
          <w:sz w:val="20"/>
          <w:lang w:val="hy-AM"/>
        </w:rPr>
        <w:t>Ընդհանուր</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դրույթներ</w:t>
      </w:r>
      <w:r w:rsidRPr="00781EBF">
        <w:rPr>
          <w:rFonts w:asciiTheme="minorHAnsi" w:hAnsiTheme="minorHAnsi" w:cstheme="minorHAnsi"/>
          <w:sz w:val="20"/>
          <w:lang w:val="af-ZA"/>
        </w:rPr>
        <w:tab/>
      </w:r>
    </w:p>
    <w:p w14:paraId="13F6DA1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2.</w:t>
      </w:r>
      <w:r w:rsidRPr="00781EBF">
        <w:rPr>
          <w:rFonts w:asciiTheme="minorHAnsi" w:hAnsiTheme="minorHAnsi" w:cstheme="minorHAnsi"/>
          <w:sz w:val="20"/>
          <w:lang w:val="af-ZA"/>
        </w:rPr>
        <w:tab/>
      </w:r>
      <w:r w:rsidRPr="00781EBF">
        <w:rPr>
          <w:rFonts w:asciiTheme="minorHAnsi" w:hAnsiTheme="minorHAnsi" w:cstheme="minorHAnsi"/>
          <w:sz w:val="20"/>
          <w:lang w:val="hy-AM"/>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հայտը</w:t>
      </w:r>
      <w:r w:rsidRPr="00781EBF">
        <w:rPr>
          <w:rFonts w:asciiTheme="minorHAnsi" w:hAnsiTheme="minorHAnsi" w:cstheme="minorHAnsi"/>
          <w:sz w:val="20"/>
          <w:lang w:val="af-ZA"/>
        </w:rPr>
        <w:tab/>
      </w:r>
    </w:p>
    <w:p w14:paraId="001A1DCC" w14:textId="77777777" w:rsidR="00037DDE" w:rsidRPr="00781EBF" w:rsidRDefault="006F0D3F"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3</w:t>
      </w:r>
      <w:r w:rsidR="00096865" w:rsidRPr="00781EBF">
        <w:rPr>
          <w:rFonts w:asciiTheme="minorHAnsi" w:hAnsiTheme="minorHAnsi" w:cstheme="minorHAnsi"/>
          <w:sz w:val="20"/>
          <w:lang w:val="af-ZA"/>
        </w:rPr>
        <w:t>.</w:t>
      </w:r>
      <w:r w:rsidR="00096865" w:rsidRPr="00781EBF">
        <w:rPr>
          <w:rFonts w:asciiTheme="minorHAnsi" w:hAnsiTheme="minorHAnsi" w:cstheme="minorHAnsi"/>
          <w:sz w:val="20"/>
          <w:lang w:val="af-ZA"/>
        </w:rPr>
        <w:tab/>
      </w:r>
      <w:r w:rsidR="00096865" w:rsidRPr="00781EBF">
        <w:rPr>
          <w:rFonts w:asciiTheme="minorHAnsi" w:hAnsiTheme="minorHAnsi" w:cstheme="minorHAnsi"/>
          <w:sz w:val="20"/>
          <w:lang w:val="hy-AM"/>
        </w:rPr>
        <w:t>Հավելվածներ</w:t>
      </w:r>
      <w:r w:rsidR="00BE01AE" w:rsidRPr="00781EBF">
        <w:rPr>
          <w:rFonts w:asciiTheme="minorHAnsi" w:hAnsiTheme="minorHAnsi" w:cstheme="minorHAnsi"/>
          <w:sz w:val="20"/>
          <w:lang w:val="af-ZA"/>
        </w:rPr>
        <w:t xml:space="preserve"> 1-</w:t>
      </w:r>
      <w:r w:rsidR="00334B2F" w:rsidRPr="00781EBF">
        <w:rPr>
          <w:rFonts w:asciiTheme="minorHAnsi" w:hAnsiTheme="minorHAnsi" w:cstheme="minorHAnsi"/>
          <w:sz w:val="20"/>
          <w:lang w:val="af-ZA"/>
        </w:rPr>
        <w:t>6</w:t>
      </w:r>
      <w:r w:rsidR="00096865" w:rsidRPr="00781EBF">
        <w:rPr>
          <w:rFonts w:asciiTheme="minorHAnsi" w:hAnsiTheme="minorHAnsi" w:cstheme="minorHAnsi"/>
          <w:sz w:val="20"/>
          <w:lang w:val="af-ZA"/>
        </w:rPr>
        <w:tab/>
      </w:r>
    </w:p>
    <w:p w14:paraId="04F5C260" w14:textId="77777777" w:rsidR="00037DDE" w:rsidRPr="00781EBF" w:rsidRDefault="00037DDE" w:rsidP="00EF3662">
      <w:pPr>
        <w:ind w:firstLine="1134"/>
        <w:jc w:val="both"/>
        <w:rPr>
          <w:rFonts w:asciiTheme="minorHAnsi" w:hAnsiTheme="minorHAnsi" w:cstheme="minorHAnsi"/>
          <w:sz w:val="20"/>
          <w:lang w:val="af-ZA"/>
        </w:rPr>
      </w:pPr>
    </w:p>
    <w:p w14:paraId="632E973E" w14:textId="77777777" w:rsidR="00037DDE" w:rsidRPr="00781EBF" w:rsidRDefault="00037DDE" w:rsidP="00EF3662">
      <w:pPr>
        <w:ind w:firstLine="1134"/>
        <w:jc w:val="both"/>
        <w:rPr>
          <w:rFonts w:asciiTheme="minorHAnsi" w:hAnsiTheme="minorHAnsi" w:cstheme="minorHAnsi"/>
          <w:sz w:val="20"/>
          <w:lang w:val="af-ZA"/>
        </w:rPr>
      </w:pPr>
    </w:p>
    <w:p w14:paraId="0D6D20D8" w14:textId="77777777" w:rsidR="00037DDE" w:rsidRPr="00781EBF" w:rsidRDefault="00037DDE" w:rsidP="00EF3662">
      <w:pPr>
        <w:ind w:firstLine="1134"/>
        <w:jc w:val="both"/>
        <w:rPr>
          <w:rFonts w:asciiTheme="minorHAnsi" w:hAnsiTheme="minorHAnsi" w:cstheme="minorHAnsi"/>
          <w:sz w:val="20"/>
          <w:lang w:val="af-ZA"/>
        </w:rPr>
      </w:pPr>
    </w:p>
    <w:p w14:paraId="2E91C0B5" w14:textId="77777777" w:rsidR="006265F4" w:rsidRPr="00781EBF" w:rsidRDefault="006265F4" w:rsidP="00EF3662">
      <w:pPr>
        <w:ind w:firstLine="1134"/>
        <w:jc w:val="both"/>
        <w:rPr>
          <w:rFonts w:asciiTheme="minorHAnsi" w:hAnsiTheme="minorHAnsi" w:cstheme="minorHAnsi"/>
          <w:sz w:val="20"/>
          <w:lang w:val="af-ZA"/>
        </w:rPr>
      </w:pPr>
    </w:p>
    <w:p w14:paraId="289AA91C" w14:textId="77777777" w:rsidR="00037DDE" w:rsidRPr="00781EBF" w:rsidRDefault="00037DDE" w:rsidP="00EF3662">
      <w:pPr>
        <w:ind w:firstLine="1134"/>
        <w:jc w:val="both"/>
        <w:rPr>
          <w:rFonts w:asciiTheme="minorHAnsi" w:hAnsiTheme="minorHAnsi" w:cstheme="minorHAnsi"/>
          <w:sz w:val="20"/>
          <w:lang w:val="af-ZA"/>
        </w:rPr>
      </w:pPr>
    </w:p>
    <w:p w14:paraId="50566A57" w14:textId="77777777" w:rsidR="00A55E59" w:rsidRPr="00781EBF" w:rsidRDefault="00A55E59" w:rsidP="00EF3662">
      <w:pPr>
        <w:ind w:firstLine="1134"/>
        <w:jc w:val="both"/>
        <w:rPr>
          <w:rFonts w:asciiTheme="minorHAnsi" w:hAnsiTheme="minorHAnsi" w:cstheme="minorHAnsi"/>
          <w:sz w:val="20"/>
          <w:lang w:val="af-ZA"/>
        </w:rPr>
      </w:pPr>
    </w:p>
    <w:p w14:paraId="1E3A7D46" w14:textId="77777777" w:rsidR="00096865" w:rsidRPr="00781EBF" w:rsidRDefault="007F349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 </w:t>
      </w:r>
      <w:r w:rsidR="00994A77" w:rsidRPr="00781EBF">
        <w:rPr>
          <w:rFonts w:asciiTheme="minorHAnsi" w:hAnsiTheme="minorHAnsi" w:cstheme="minorHAnsi"/>
          <w:sz w:val="20"/>
          <w:lang w:val="af-ZA"/>
        </w:rPr>
        <w:br w:type="page"/>
      </w:r>
      <w:r w:rsidR="00096865" w:rsidRPr="00781EBF">
        <w:rPr>
          <w:rFonts w:asciiTheme="minorHAnsi" w:hAnsiTheme="minorHAnsi" w:cstheme="minorHAnsi"/>
          <w:sz w:val="20"/>
          <w:lang w:val="af-ZA"/>
        </w:rPr>
        <w:lastRenderedPageBreak/>
        <w:tab/>
      </w:r>
    </w:p>
    <w:p w14:paraId="7AC0CAB4" w14:textId="77777777" w:rsidR="004F7FB5" w:rsidRPr="00781EBF" w:rsidRDefault="00096865" w:rsidP="00EF3662">
      <w:pPr>
        <w:jc w:val="both"/>
        <w:rPr>
          <w:rFonts w:asciiTheme="minorHAnsi" w:hAnsiTheme="minorHAnsi" w:cstheme="minorHAnsi"/>
          <w:sz w:val="20"/>
          <w:lang w:val="hy-AM"/>
        </w:rPr>
      </w:pPr>
      <w:r w:rsidRPr="00781EBF">
        <w:rPr>
          <w:rFonts w:asciiTheme="minorHAnsi" w:hAnsiTheme="minorHAnsi" w:cstheme="minorHAnsi"/>
          <w:sz w:val="20"/>
          <w:lang w:val="af-ZA"/>
        </w:rPr>
        <w:t xml:space="preserve">          </w:t>
      </w:r>
    </w:p>
    <w:p w14:paraId="44E4AEF6" w14:textId="5F95C541" w:rsidR="00096865" w:rsidRPr="00781EBF" w:rsidRDefault="00096865" w:rsidP="00EF3662">
      <w:pPr>
        <w:jc w:val="both"/>
        <w:rPr>
          <w:rFonts w:asciiTheme="minorHAnsi" w:hAnsiTheme="minorHAnsi" w:cstheme="minorHAnsi"/>
          <w:sz w:val="20"/>
          <w:lang w:val="af-ZA"/>
        </w:rPr>
      </w:pPr>
      <w:r w:rsidRPr="00781EBF">
        <w:rPr>
          <w:rFonts w:asciiTheme="minorHAnsi" w:hAnsiTheme="minorHAnsi" w:cstheme="minorHAnsi"/>
          <w:sz w:val="20"/>
          <w:lang w:val="hy-AM"/>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լրումն</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ԱՄԱՀԲԱ-ԳՀԱՊՁԲ-</w:t>
      </w:r>
      <w:r w:rsidR="006426BC" w:rsidRPr="00781EBF">
        <w:rPr>
          <w:rFonts w:asciiTheme="minorHAnsi" w:hAnsiTheme="minorHAnsi" w:cstheme="minorHAnsi"/>
          <w:b/>
          <w:i/>
          <w:sz w:val="20"/>
          <w:lang w:val="hy-AM"/>
        </w:rPr>
        <w:t>0</w:t>
      </w:r>
      <w:r w:rsidR="007B2A26" w:rsidRPr="007B2A26">
        <w:rPr>
          <w:rFonts w:asciiTheme="minorHAnsi" w:hAnsiTheme="minorHAnsi" w:cstheme="minorHAnsi"/>
          <w:b/>
          <w:i/>
          <w:sz w:val="20"/>
          <w:lang w:val="hy-AM"/>
        </w:rPr>
        <w:t>6</w:t>
      </w:r>
      <w:r w:rsidR="006426BC" w:rsidRPr="00781EBF">
        <w:rPr>
          <w:rFonts w:asciiTheme="minorHAnsi" w:hAnsiTheme="minorHAnsi" w:cstheme="minorHAnsi"/>
          <w:b/>
          <w:i/>
          <w:sz w:val="20"/>
          <w:lang w:val="hy-AM"/>
        </w:rPr>
        <w:t>/26</w:t>
      </w:r>
      <w:r w:rsidR="004F7FB5" w:rsidRPr="00781EBF">
        <w:rPr>
          <w:rFonts w:asciiTheme="minorHAnsi" w:hAnsiTheme="minorHAnsi" w:cstheme="minorHAnsi"/>
          <w:i/>
          <w:sz w:val="20"/>
          <w:szCs w:val="20"/>
          <w:lang w:val="hy-AM"/>
        </w:rPr>
        <w:t xml:space="preserve"> </w:t>
      </w:r>
      <w:r w:rsidRPr="00781EBF">
        <w:rPr>
          <w:rFonts w:asciiTheme="minorHAnsi" w:hAnsiTheme="minorHAnsi" w:cstheme="minorHAnsi"/>
          <w:sz w:val="20"/>
          <w:lang w:val="hy-AM"/>
        </w:rPr>
        <w:t>ծածկագրով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անցկացվող</w:t>
      </w:r>
      <w:r w:rsidRPr="00781EBF">
        <w:rPr>
          <w:rFonts w:asciiTheme="minorHAnsi" w:hAnsiTheme="minorHAnsi" w:cstheme="minorHAnsi"/>
          <w:sz w:val="20"/>
          <w:lang w:val="af-ZA"/>
        </w:rPr>
        <w:t xml:space="preserve"> </w:t>
      </w:r>
      <w:r w:rsidR="004F7FB5" w:rsidRPr="00781EBF">
        <w:rPr>
          <w:rFonts w:asciiTheme="minorHAnsi" w:hAnsiTheme="minorHAnsi" w:cstheme="minorHAnsi"/>
          <w:sz w:val="20"/>
          <w:lang w:val="hy-AM"/>
        </w:rPr>
        <w:t>ԳՆԱՆՇՄԱՆ ՀԱՐՑՄԱՆ 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այսուհետև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ընթացակարգ</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հայտարարության</w:t>
      </w:r>
      <w:r w:rsidR="004D5671" w:rsidRPr="00781EBF">
        <w:rPr>
          <w:rFonts w:asciiTheme="minorHAnsi" w:hAnsiTheme="minorHAnsi" w:cstheme="minorHAnsi"/>
          <w:sz w:val="20"/>
          <w:lang w:val="af-ZA"/>
        </w:rPr>
        <w:t>։</w:t>
      </w:r>
    </w:p>
    <w:p w14:paraId="1418E69E" w14:textId="7445A740"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կազմվել</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օրենսդրության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այդ</w:t>
      </w:r>
      <w:r w:rsidRPr="00781EBF">
        <w:rPr>
          <w:rFonts w:asciiTheme="minorHAnsi" w:hAnsiTheme="minorHAnsi" w:cstheme="minorHAnsi"/>
          <w:sz w:val="20"/>
          <w:lang w:val="af-ZA"/>
        </w:rPr>
        <w:t xml:space="preserve"> </w:t>
      </w:r>
      <w:r w:rsidRPr="00781EBF">
        <w:rPr>
          <w:rFonts w:asciiTheme="minorHAnsi" w:hAnsiTheme="minorHAnsi" w:cstheme="minorHAnsi"/>
          <w:sz w:val="20"/>
        </w:rPr>
        <w:t>թվում</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00A76C1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w:t>
      </w:r>
      <w:r w:rsidRPr="00781EBF">
        <w:rPr>
          <w:rFonts w:asciiTheme="minorHAnsi" w:hAnsiTheme="minorHAnsi" w:cstheme="minorHAnsi"/>
          <w:sz w:val="20"/>
          <w:lang w:val="af-ZA"/>
        </w:rPr>
        <w:t>)</w:t>
      </w:r>
      <w:r w:rsidR="00C4352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կառավարության</w:t>
      </w:r>
      <w:r w:rsidRPr="00781EBF">
        <w:rPr>
          <w:rFonts w:asciiTheme="minorHAnsi" w:hAnsiTheme="minorHAnsi" w:cstheme="minorHAnsi"/>
          <w:sz w:val="20"/>
          <w:lang w:val="af-ZA"/>
        </w:rPr>
        <w:t xml:space="preserve"> 201</w:t>
      </w:r>
      <w:r w:rsidR="00955E87" w:rsidRPr="00781EBF">
        <w:rPr>
          <w:rFonts w:asciiTheme="minorHAnsi" w:hAnsiTheme="minorHAnsi" w:cstheme="minorHAnsi"/>
          <w:sz w:val="20"/>
          <w:lang w:val="af-ZA"/>
        </w:rPr>
        <w:t>7</w:t>
      </w:r>
      <w:r w:rsidRPr="00781EBF">
        <w:rPr>
          <w:rFonts w:asciiTheme="minorHAnsi" w:hAnsiTheme="minorHAnsi" w:cstheme="minorHAnsi"/>
          <w:sz w:val="20"/>
        </w:rPr>
        <w:t>թ</w:t>
      </w:r>
      <w:r w:rsidRPr="00781EBF">
        <w:rPr>
          <w:rFonts w:asciiTheme="minorHAnsi" w:hAnsiTheme="minorHAnsi" w:cstheme="minorHAnsi"/>
          <w:sz w:val="20"/>
          <w:lang w:val="af-ZA"/>
        </w:rPr>
        <w:t>.</w:t>
      </w:r>
      <w:r w:rsidR="009F18D0" w:rsidRPr="00781EBF">
        <w:rPr>
          <w:rFonts w:asciiTheme="minorHAnsi" w:hAnsiTheme="minorHAnsi" w:cstheme="minorHAnsi"/>
          <w:sz w:val="20"/>
          <w:lang w:val="af-ZA"/>
        </w:rPr>
        <w:t xml:space="preserve"> մայիսի 4-ի </w:t>
      </w:r>
      <w:r w:rsidRPr="00781EBF">
        <w:rPr>
          <w:rFonts w:asciiTheme="minorHAnsi" w:hAnsiTheme="minorHAnsi" w:cstheme="minorHAnsi"/>
          <w:sz w:val="20"/>
          <w:lang w:val="af-ZA"/>
        </w:rPr>
        <w:t xml:space="preserve">N </w:t>
      </w:r>
      <w:r w:rsidR="009F18D0" w:rsidRPr="00781EBF">
        <w:rPr>
          <w:rFonts w:asciiTheme="minorHAnsi" w:hAnsiTheme="minorHAnsi" w:cstheme="minorHAnsi"/>
          <w:sz w:val="20"/>
          <w:lang w:val="af-ZA"/>
        </w:rPr>
        <w:t>526-</w:t>
      </w:r>
      <w:r w:rsidRPr="00781EBF">
        <w:rPr>
          <w:rFonts w:asciiTheme="minorHAnsi" w:hAnsiTheme="minorHAnsi" w:cstheme="minorHAnsi"/>
          <w:sz w:val="20"/>
        </w:rPr>
        <w:t>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կազմակերպման</w:t>
      </w:r>
      <w:r w:rsidR="003C53D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w:t>
      </w:r>
      <w:r w:rsidRPr="00781EBF">
        <w:rPr>
          <w:rFonts w:asciiTheme="minorHAnsi" w:hAnsiTheme="minorHAnsi" w:cstheme="minorHAnsi"/>
          <w:sz w:val="20"/>
          <w:lang w:val="af-ZA"/>
        </w:rPr>
        <w:t>)</w:t>
      </w:r>
      <w:r w:rsidR="00F40D4D"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ակտերի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«Արտաշատ համայնքի բարեկարգ Արտաշատ» ՀՈԱԿ</w:t>
      </w:r>
      <w:r w:rsidR="004F7FB5" w:rsidRPr="00781EBF">
        <w:rPr>
          <w:rFonts w:asciiTheme="minorHAnsi" w:hAnsiTheme="minorHAnsi" w:cstheme="minorHAnsi"/>
          <w:sz w:val="20"/>
          <w:lang w:val="hy-AM"/>
        </w:rPr>
        <w:t>-</w:t>
      </w:r>
      <w:r w:rsidR="00A00E74" w:rsidRPr="00781EBF">
        <w:rPr>
          <w:rFonts w:asciiTheme="minorHAnsi" w:hAnsiTheme="minorHAnsi" w:cstheme="minorHAnsi"/>
          <w:sz w:val="20"/>
        </w:rPr>
        <w:t>ի</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այսուհետ</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պատվիրատու</w:t>
      </w:r>
      <w:r w:rsidR="00A00E7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ընթացակարգին</w:t>
      </w:r>
      <w:r w:rsidR="000604CF"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մտադրություն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003D0075" w:rsidRPr="00781EBF">
        <w:rPr>
          <w:rFonts w:asciiTheme="minorHAnsi" w:hAnsiTheme="minorHAnsi" w:cstheme="minorHAnsi"/>
          <w:sz w:val="20"/>
        </w:rPr>
        <w:t>մ</w:t>
      </w:r>
      <w:r w:rsidRPr="00781EBF">
        <w:rPr>
          <w:rFonts w:asciiTheme="minorHAnsi" w:hAnsiTheme="minorHAnsi" w:cstheme="minorHAnsi"/>
          <w:sz w:val="20"/>
        </w:rPr>
        <w:t>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rPr>
        <w:t>տեղեկացնելու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անցկացման</w:t>
      </w:r>
      <w:r w:rsidRPr="00781EBF">
        <w:rPr>
          <w:rFonts w:asciiTheme="minorHAnsi" w:hAnsiTheme="minorHAnsi" w:cstheme="minorHAnsi"/>
          <w:sz w:val="20"/>
          <w:lang w:val="af-ZA"/>
        </w:rPr>
        <w:t xml:space="preserve">, </w:t>
      </w:r>
      <w:r w:rsidR="002E7EE1" w:rsidRPr="00781EBF">
        <w:rPr>
          <w:rFonts w:asciiTheme="minorHAnsi" w:hAnsiTheme="minorHAnsi" w:cstheme="minorHAnsi"/>
          <w:sz w:val="20"/>
          <w:lang w:val="hy-AM"/>
        </w:rPr>
        <w:t>ընտրված 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նրա</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rPr>
        <w:t>օժանդակելու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պատրաստելիս</w:t>
      </w:r>
      <w:r w:rsidR="004D5671" w:rsidRPr="00781EBF">
        <w:rPr>
          <w:rFonts w:asciiTheme="minorHAnsi" w:hAnsiTheme="minorHAnsi" w:cstheme="minorHAnsi"/>
          <w:sz w:val="20"/>
          <w:lang w:val="af-ZA"/>
        </w:rPr>
        <w:t>։</w:t>
      </w:r>
    </w:p>
    <w:p w14:paraId="1A53E74F"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rPr>
        <w:t>բոլոր</w:t>
      </w:r>
      <w:r w:rsidR="00B2681D" w:rsidRPr="00781EBF">
        <w:rPr>
          <w:rFonts w:asciiTheme="minorHAnsi" w:hAnsiTheme="minorHAnsi" w:cstheme="minorHAnsi"/>
          <w:sz w:val="20"/>
          <w:lang w:val="af-ZA"/>
        </w:rPr>
        <w:t xml:space="preserve"> </w:t>
      </w:r>
      <w:r w:rsidRPr="00781EBF">
        <w:rPr>
          <w:rFonts w:asciiTheme="minorHAnsi" w:hAnsiTheme="minorHAnsi" w:cstheme="minorHAnsi"/>
          <w:sz w:val="20"/>
        </w:rPr>
        <w:t>անձիք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անկախ</w:t>
      </w:r>
      <w:r w:rsidRPr="00781EBF">
        <w:rPr>
          <w:rFonts w:asciiTheme="minorHAnsi" w:hAnsiTheme="minorHAnsi" w:cstheme="minorHAnsi"/>
          <w:sz w:val="20"/>
          <w:lang w:val="af-ZA"/>
        </w:rPr>
        <w:t xml:space="preserve"> </w:t>
      </w:r>
      <w:r w:rsidRPr="00781EBF">
        <w:rPr>
          <w:rFonts w:asciiTheme="minorHAnsi" w:hAnsiTheme="minorHAnsi" w:cstheme="minorHAnsi"/>
          <w:sz w:val="20"/>
        </w:rPr>
        <w:t>նրանց</w:t>
      </w:r>
      <w:r w:rsidRPr="00781EBF">
        <w:rPr>
          <w:rFonts w:asciiTheme="minorHAnsi" w:hAnsiTheme="minorHAnsi" w:cstheme="minorHAnsi"/>
          <w:sz w:val="20"/>
          <w:lang w:val="af-ZA"/>
        </w:rPr>
        <w:t xml:space="preserve">` </w:t>
      </w:r>
      <w:r w:rsidRPr="00781EBF">
        <w:rPr>
          <w:rFonts w:asciiTheme="minorHAnsi" w:hAnsiTheme="minorHAnsi" w:cstheme="minorHAnsi"/>
          <w:sz w:val="20"/>
        </w:rPr>
        <w:t>օտարերկրյա</w:t>
      </w:r>
      <w:r w:rsidRPr="00781EBF">
        <w:rPr>
          <w:rFonts w:asciiTheme="minorHAnsi" w:hAnsiTheme="minorHAnsi" w:cstheme="minorHAnsi"/>
          <w:sz w:val="20"/>
          <w:lang w:val="af-ZA"/>
        </w:rPr>
        <w:t xml:space="preserve"> </w:t>
      </w:r>
      <w:r w:rsidRPr="00781EBF">
        <w:rPr>
          <w:rFonts w:asciiTheme="minorHAnsi" w:hAnsiTheme="minorHAnsi" w:cstheme="minorHAnsi"/>
          <w:sz w:val="20"/>
        </w:rPr>
        <w:t>ֆիզիկական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քաղաքացիություն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լինելու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հանգամանքից</w:t>
      </w:r>
      <w:r w:rsidR="004D5671" w:rsidRPr="00781EBF">
        <w:rPr>
          <w:rFonts w:asciiTheme="minorHAnsi" w:hAnsiTheme="minorHAnsi" w:cstheme="minorHAnsi"/>
          <w:sz w:val="20"/>
          <w:lang w:val="af-ZA"/>
        </w:rPr>
        <w:t>։</w:t>
      </w:r>
    </w:p>
    <w:p w14:paraId="1FDD861C"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հարաբերությունների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004D5671"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վեճերը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ենթակա</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դատարաններում</w:t>
      </w:r>
      <w:r w:rsidR="004D5671" w:rsidRPr="00781EBF">
        <w:rPr>
          <w:rFonts w:asciiTheme="minorHAnsi" w:hAnsiTheme="minorHAnsi" w:cstheme="minorHAnsi"/>
          <w:sz w:val="20"/>
          <w:lang w:val="af-ZA"/>
        </w:rPr>
        <w:t>։</w:t>
      </w:r>
      <w:r w:rsidR="00F5653D" w:rsidRPr="00781EBF">
        <w:rPr>
          <w:rFonts w:asciiTheme="minorHAnsi" w:hAnsiTheme="minorHAnsi" w:cstheme="minorHAnsi"/>
          <w:sz w:val="20"/>
          <w:lang w:val="af-ZA"/>
        </w:rPr>
        <w:t xml:space="preserve"> </w:t>
      </w:r>
    </w:p>
    <w:p w14:paraId="106EB3CC" w14:textId="41451540" w:rsidR="003E1421" w:rsidRPr="00781EBF" w:rsidRDefault="00A81DD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Գնահատող հանձնաժողովի քարտուղարի </w:t>
      </w:r>
      <w:r w:rsidR="003E1421" w:rsidRPr="00781EBF">
        <w:rPr>
          <w:rFonts w:asciiTheme="minorHAnsi" w:hAnsiTheme="minorHAnsi" w:cstheme="minorHAnsi"/>
        </w:rPr>
        <w:t xml:space="preserve">էլեկտրոնային փոստի հասցեն է` </w:t>
      </w:r>
      <w:r w:rsidR="00B2681D" w:rsidRPr="00781EBF">
        <w:rPr>
          <w:rFonts w:asciiTheme="minorHAnsi" w:hAnsiTheme="minorHAnsi" w:cstheme="minorHAnsi"/>
          <w:sz w:val="24"/>
          <w:szCs w:val="24"/>
        </w:rPr>
        <w:t>«</w:t>
      </w:r>
      <w:r w:rsidR="003E1421" w:rsidRPr="00781EBF">
        <w:rPr>
          <w:rFonts w:asciiTheme="minorHAnsi" w:hAnsiTheme="minorHAnsi" w:cstheme="minorHAnsi"/>
          <w:vertAlign w:val="subscript"/>
        </w:rPr>
        <w:t xml:space="preserve"> </w:t>
      </w:r>
      <w:r w:rsidR="004F7FB5" w:rsidRPr="00781EBF">
        <w:rPr>
          <w:rStyle w:val="a9"/>
          <w:rFonts w:asciiTheme="minorHAnsi" w:hAnsiTheme="minorHAnsi" w:cstheme="minorHAnsi"/>
          <w:lang w:val="hy-AM"/>
        </w:rPr>
        <w:t>gnumner2023@mail.ru</w:t>
      </w:r>
      <w:r w:rsidR="004F7FB5" w:rsidRPr="00781EBF">
        <w:rPr>
          <w:rFonts w:asciiTheme="minorHAnsi" w:hAnsiTheme="minorHAnsi" w:cstheme="minorHAnsi"/>
          <w:sz w:val="24"/>
          <w:szCs w:val="24"/>
        </w:rPr>
        <w:t xml:space="preserve"> </w:t>
      </w:r>
      <w:r w:rsidR="004F7FB5" w:rsidRPr="00781EBF">
        <w:rPr>
          <w:rFonts w:asciiTheme="minorHAnsi" w:hAnsiTheme="minorHAnsi" w:cstheme="minorHAnsi"/>
          <w:sz w:val="24"/>
          <w:szCs w:val="24"/>
          <w:lang w:val="hy-AM"/>
        </w:rPr>
        <w:t xml:space="preserve"> </w:t>
      </w:r>
      <w:r w:rsidR="00B2681D" w:rsidRPr="00781EBF">
        <w:rPr>
          <w:rFonts w:asciiTheme="minorHAnsi" w:hAnsiTheme="minorHAnsi" w:cstheme="minorHAnsi"/>
          <w:sz w:val="24"/>
          <w:szCs w:val="24"/>
        </w:rPr>
        <w:t>»</w:t>
      </w:r>
    </w:p>
    <w:p w14:paraId="0C27521B" w14:textId="77777777" w:rsidR="00EF41C3" w:rsidRPr="00781EBF" w:rsidRDefault="00F5653D" w:rsidP="00EF3662">
      <w:pPr>
        <w:jc w:val="center"/>
        <w:rPr>
          <w:rFonts w:asciiTheme="minorHAnsi" w:hAnsiTheme="minorHAnsi" w:cstheme="minorHAnsi"/>
          <w:sz w:val="16"/>
          <w:szCs w:val="16"/>
          <w:lang w:val="af-ZA"/>
        </w:rPr>
      </w:pPr>
      <w:r w:rsidRPr="00781EBF">
        <w:rPr>
          <w:rFonts w:asciiTheme="minorHAnsi" w:hAnsiTheme="minorHAnsi" w:cstheme="minorHAnsi"/>
          <w:sz w:val="16"/>
          <w:szCs w:val="16"/>
          <w:lang w:val="af-ZA"/>
        </w:rPr>
        <w:br w:type="page"/>
      </w:r>
    </w:p>
    <w:p w14:paraId="2F352D12" w14:textId="77777777" w:rsidR="00EF41C3" w:rsidRPr="00781EBF" w:rsidRDefault="00EF41C3" w:rsidP="00EF3662">
      <w:pPr>
        <w:jc w:val="center"/>
        <w:rPr>
          <w:rFonts w:asciiTheme="minorHAnsi" w:hAnsiTheme="minorHAnsi" w:cstheme="minorHAnsi"/>
          <w:sz w:val="16"/>
          <w:szCs w:val="16"/>
          <w:lang w:val="af-ZA"/>
        </w:rPr>
      </w:pPr>
    </w:p>
    <w:p w14:paraId="01F44180" w14:textId="5B85986B" w:rsidR="00096865" w:rsidRPr="00781EBF" w:rsidRDefault="00096865" w:rsidP="00EF3662">
      <w:pPr>
        <w:jc w:val="center"/>
        <w:rPr>
          <w:rFonts w:asciiTheme="minorHAnsi" w:hAnsiTheme="minorHAnsi" w:cstheme="minorHAnsi"/>
          <w:szCs w:val="22"/>
          <w:lang w:val="af-ZA"/>
        </w:rPr>
      </w:pPr>
      <w:r w:rsidRPr="00781EBF">
        <w:rPr>
          <w:rFonts w:asciiTheme="minorHAnsi" w:hAnsiTheme="minorHAnsi" w:cstheme="minorHAnsi"/>
          <w:szCs w:val="22"/>
        </w:rPr>
        <w:t>ՄԱՍ</w:t>
      </w:r>
      <w:r w:rsidRPr="00781EBF">
        <w:rPr>
          <w:rFonts w:asciiTheme="minorHAnsi" w:hAnsiTheme="minorHAnsi" w:cstheme="minorHAnsi"/>
          <w:szCs w:val="22"/>
          <w:lang w:val="af-ZA"/>
        </w:rPr>
        <w:t xml:space="preserve">  I</w:t>
      </w:r>
    </w:p>
    <w:p w14:paraId="12817B4F" w14:textId="77777777" w:rsidR="00096865" w:rsidRPr="00781EBF"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781EBF" w:rsidRDefault="002B32D6" w:rsidP="00610763">
      <w:pPr>
        <w:numPr>
          <w:ilvl w:val="0"/>
          <w:numId w:val="1"/>
        </w:numPr>
        <w:jc w:val="center"/>
        <w:rPr>
          <w:rFonts w:asciiTheme="minorHAnsi" w:hAnsiTheme="minorHAnsi" w:cstheme="minorHAnsi"/>
          <w:b/>
          <w:sz w:val="20"/>
        </w:rPr>
      </w:pPr>
      <w:r w:rsidRPr="00781EBF">
        <w:rPr>
          <w:rFonts w:asciiTheme="minorHAnsi" w:hAnsiTheme="minorHAnsi" w:cstheme="minorHAnsi"/>
          <w:b/>
          <w:sz w:val="20"/>
        </w:rPr>
        <w:t>ԳՆՄԱՆ  ԱՌԱՐԿԱՅԻ  ԲՆՈՒԹԱԳԻՐԸ</w:t>
      </w:r>
    </w:p>
    <w:p w14:paraId="7B4BA385" w14:textId="77777777" w:rsidR="002B32D6" w:rsidRPr="00781EBF" w:rsidRDefault="002B32D6" w:rsidP="00EF3662">
      <w:pPr>
        <w:ind w:left="360"/>
        <w:jc w:val="center"/>
        <w:rPr>
          <w:rFonts w:asciiTheme="minorHAnsi" w:hAnsiTheme="minorHAnsi" w:cstheme="minorHAnsi"/>
          <w:b/>
          <w:sz w:val="20"/>
        </w:rPr>
      </w:pPr>
    </w:p>
    <w:p w14:paraId="1FCD24D9" w14:textId="2BEE7DB9" w:rsidR="00096865" w:rsidRPr="00781EBF" w:rsidRDefault="00845AA5" w:rsidP="00EF3662">
      <w:pPr>
        <w:pStyle w:val="3"/>
        <w:spacing w:line="240" w:lineRule="auto"/>
        <w:ind w:firstLine="567"/>
        <w:jc w:val="both"/>
        <w:rPr>
          <w:rFonts w:asciiTheme="minorHAnsi" w:hAnsiTheme="minorHAnsi" w:cstheme="minorHAnsi"/>
          <w:i w:val="0"/>
          <w:lang w:val="af-ZA"/>
        </w:rPr>
      </w:pPr>
      <w:r w:rsidRPr="00781EBF">
        <w:rPr>
          <w:rFonts w:asciiTheme="minorHAnsi" w:hAnsiTheme="minorHAnsi" w:cstheme="minorHAnsi"/>
          <w:i w:val="0"/>
        </w:rPr>
        <w:t xml:space="preserve">1.1 </w:t>
      </w:r>
      <w:r w:rsidR="004F7FB5" w:rsidRPr="00781EBF">
        <w:rPr>
          <w:rFonts w:asciiTheme="minorHAnsi" w:hAnsiTheme="minorHAnsi" w:cstheme="minorHAnsi"/>
          <w:i w:val="0"/>
          <w:lang w:val="af-ZA"/>
        </w:rPr>
        <w:t xml:space="preserve">Գնման առարկա է հանդիսանում  «Արտաշատ համայնքի բարեկարգ Արտաշատ» ՀՈԱԿ-ի կարիքների համար` </w:t>
      </w:r>
      <w:r w:rsidR="004F7FB5" w:rsidRPr="00781EBF">
        <w:rPr>
          <w:rFonts w:asciiTheme="minorHAnsi" w:hAnsiTheme="minorHAnsi" w:cstheme="minorHAnsi"/>
          <w:i w:val="0"/>
          <w:color w:val="FF0000"/>
          <w:u w:val="single"/>
          <w:lang w:val="af-ZA"/>
        </w:rPr>
        <w:t>«</w:t>
      </w:r>
      <w:r w:rsidR="007B2A26">
        <w:rPr>
          <w:rFonts w:asciiTheme="minorHAnsi" w:hAnsiTheme="minorHAnsi" w:cstheme="minorHAnsi"/>
          <w:i w:val="0"/>
          <w:color w:val="FF0000"/>
          <w:u w:val="single"/>
          <w:lang w:val="en-US"/>
        </w:rPr>
        <w:t>Շինարարական ապրանքներ</w:t>
      </w:r>
      <w:r w:rsidR="004F7FB5" w:rsidRPr="00781EBF">
        <w:rPr>
          <w:rFonts w:asciiTheme="minorHAnsi" w:hAnsiTheme="minorHAnsi" w:cstheme="minorHAnsi"/>
          <w:i w:val="0"/>
          <w:color w:val="FF0000"/>
          <w:u w:val="single"/>
          <w:lang w:val="af-ZA"/>
        </w:rPr>
        <w:t>»-ի</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 xml:space="preserve">ձեռքբերումը (այսուհետ` նաև ապրանք), որը խմբավորված  է </w:t>
      </w:r>
      <w:r w:rsidR="004F7FB5" w:rsidRPr="00781EBF">
        <w:rPr>
          <w:rFonts w:asciiTheme="minorHAnsi" w:hAnsiTheme="minorHAnsi" w:cstheme="minorHAnsi"/>
          <w:i w:val="0"/>
          <w:color w:val="FF0000"/>
          <w:u w:val="single"/>
          <w:lang w:val="af-ZA"/>
        </w:rPr>
        <w:t>«1</w:t>
      </w:r>
      <w:r w:rsidR="006426BC" w:rsidRPr="00781EBF">
        <w:rPr>
          <w:rFonts w:asciiTheme="minorHAnsi" w:hAnsiTheme="minorHAnsi" w:cstheme="minorHAnsi"/>
          <w:i w:val="0"/>
          <w:color w:val="FF0000"/>
          <w:u w:val="single"/>
          <w:lang w:val="hy-AM"/>
        </w:rPr>
        <w:t>-</w:t>
      </w:r>
      <w:r w:rsidR="00E34A7C">
        <w:rPr>
          <w:rFonts w:asciiTheme="minorHAnsi" w:hAnsiTheme="minorHAnsi" w:cstheme="minorHAnsi"/>
          <w:i w:val="0"/>
          <w:color w:val="FF0000"/>
          <w:u w:val="single"/>
          <w:lang w:val="en-US"/>
        </w:rPr>
        <w:t>94</w:t>
      </w:r>
      <w:r w:rsidR="004F7FB5" w:rsidRPr="00781EBF">
        <w:rPr>
          <w:rFonts w:asciiTheme="minorHAnsi" w:hAnsiTheme="minorHAnsi" w:cstheme="minorHAnsi"/>
          <w:i w:val="0"/>
          <w:color w:val="FF0000"/>
          <w:u w:val="single"/>
          <w:lang w:val="af-ZA"/>
        </w:rPr>
        <w:t>»</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5672"/>
      </w:tblGrid>
      <w:tr w:rsidR="006675F2" w:rsidRPr="006E0DA3" w14:paraId="21FBE128" w14:textId="77777777" w:rsidTr="006E0DA3">
        <w:trPr>
          <w:trHeight w:val="480"/>
        </w:trPr>
        <w:tc>
          <w:tcPr>
            <w:tcW w:w="4820" w:type="dxa"/>
            <w:gridSpan w:val="2"/>
            <w:vAlign w:val="center"/>
          </w:tcPr>
          <w:p w14:paraId="1C0B524E" w14:textId="77777777" w:rsidR="006675F2" w:rsidRPr="006E0DA3" w:rsidRDefault="006675F2" w:rsidP="00D30C7A">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 xml:space="preserve">Չափաբաժինների </w:t>
            </w:r>
          </w:p>
        </w:tc>
        <w:tc>
          <w:tcPr>
            <w:tcW w:w="5672" w:type="dxa"/>
            <w:vMerge w:val="restart"/>
            <w:vAlign w:val="center"/>
          </w:tcPr>
          <w:p w14:paraId="79613A06"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Չափաբաժնի անվանումը</w:t>
            </w:r>
          </w:p>
        </w:tc>
      </w:tr>
      <w:tr w:rsidR="006675F2" w:rsidRPr="006E0DA3" w14:paraId="29C10885" w14:textId="77777777" w:rsidTr="006E0DA3">
        <w:trPr>
          <w:trHeight w:val="292"/>
        </w:trPr>
        <w:tc>
          <w:tcPr>
            <w:tcW w:w="1843" w:type="dxa"/>
            <w:vAlign w:val="center"/>
          </w:tcPr>
          <w:p w14:paraId="56F98170" w14:textId="77777777" w:rsidR="006675F2" w:rsidRPr="006E0DA3" w:rsidRDefault="00D30C7A" w:rsidP="006E0DA3">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համարները</w:t>
            </w:r>
          </w:p>
        </w:tc>
        <w:tc>
          <w:tcPr>
            <w:tcW w:w="2977" w:type="dxa"/>
            <w:vAlign w:val="center"/>
          </w:tcPr>
          <w:p w14:paraId="3CE79196" w14:textId="77777777" w:rsidR="006675F2" w:rsidRPr="006E0DA3" w:rsidRDefault="00D30C7A" w:rsidP="006E0DA3">
            <w:pPr>
              <w:pStyle w:val="23"/>
              <w:spacing w:line="240" w:lineRule="auto"/>
              <w:ind w:firstLine="0"/>
              <w:rPr>
                <w:rFonts w:asciiTheme="minorHAnsi" w:hAnsiTheme="minorHAnsi" w:cstheme="minorHAnsi"/>
                <w:b/>
                <w:bCs/>
                <w:i/>
                <w:iCs/>
                <w:sz w:val="16"/>
                <w:szCs w:val="16"/>
              </w:rPr>
            </w:pPr>
            <w:r w:rsidRPr="006E0DA3">
              <w:rPr>
                <w:rFonts w:asciiTheme="minorHAnsi" w:hAnsiTheme="minorHAnsi" w:cstheme="minorHAnsi"/>
                <w:b/>
                <w:bCs/>
                <w:i/>
                <w:iCs/>
                <w:sz w:val="16"/>
                <w:szCs w:val="16"/>
              </w:rPr>
              <w:t>գնման  գինը</w:t>
            </w:r>
          </w:p>
        </w:tc>
        <w:tc>
          <w:tcPr>
            <w:tcW w:w="5672" w:type="dxa"/>
            <w:vMerge/>
            <w:vAlign w:val="center"/>
          </w:tcPr>
          <w:p w14:paraId="1AC8F08D"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p>
        </w:tc>
      </w:tr>
      <w:tr w:rsidR="007B2A26" w:rsidRPr="006E0DA3" w14:paraId="69B811A7" w14:textId="77777777" w:rsidTr="006E0DA3">
        <w:tc>
          <w:tcPr>
            <w:tcW w:w="1843" w:type="dxa"/>
            <w:vAlign w:val="center"/>
          </w:tcPr>
          <w:p w14:paraId="6D70B21A" w14:textId="1BD3DBD5" w:rsidR="007B2A26" w:rsidRPr="006E0DA3" w:rsidRDefault="007B2A26"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176D7CD8" w14:textId="65377326" w:rsidR="007B2A26" w:rsidRPr="006E0DA3" w:rsidRDefault="007B2A26" w:rsidP="006675F2">
            <w:pPr>
              <w:pStyle w:val="23"/>
              <w:spacing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33600</w:t>
            </w:r>
          </w:p>
        </w:tc>
        <w:tc>
          <w:tcPr>
            <w:tcW w:w="5672" w:type="dxa"/>
            <w:vAlign w:val="center"/>
          </w:tcPr>
          <w:p w14:paraId="5E5B2570" w14:textId="67F52F6F"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տուրբինի քսայուղեր /քսայուղ/</w:t>
            </w:r>
          </w:p>
        </w:tc>
      </w:tr>
      <w:tr w:rsidR="007B2A26" w:rsidRPr="006E0DA3" w14:paraId="362288B0" w14:textId="77777777" w:rsidTr="006E0DA3">
        <w:tc>
          <w:tcPr>
            <w:tcW w:w="1843" w:type="dxa"/>
            <w:vAlign w:val="center"/>
          </w:tcPr>
          <w:p w14:paraId="558A16F2" w14:textId="4A9E634C" w:rsidR="007B2A26" w:rsidRPr="006E0DA3" w:rsidRDefault="007B2A26"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2D9F359B" w14:textId="1B497364" w:rsidR="007B2A26" w:rsidRPr="006E0DA3" w:rsidRDefault="007B2A26" w:rsidP="006675F2">
            <w:pPr>
              <w:pStyle w:val="23"/>
              <w:spacing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234000</w:t>
            </w:r>
          </w:p>
        </w:tc>
        <w:tc>
          <w:tcPr>
            <w:tcW w:w="5672" w:type="dxa"/>
            <w:vAlign w:val="center"/>
          </w:tcPr>
          <w:p w14:paraId="4FD8402B" w14:textId="4429A7BD"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ավազ, շինարարական</w:t>
            </w:r>
          </w:p>
        </w:tc>
      </w:tr>
      <w:tr w:rsidR="007B2A26" w:rsidRPr="006E0DA3" w14:paraId="7D258361" w14:textId="77777777" w:rsidTr="006E0DA3">
        <w:tc>
          <w:tcPr>
            <w:tcW w:w="1843" w:type="dxa"/>
            <w:vAlign w:val="center"/>
          </w:tcPr>
          <w:p w14:paraId="65E2A452" w14:textId="346906BF"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2C6DC91" w14:textId="6BDC7D1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54000</w:t>
            </w:r>
          </w:p>
        </w:tc>
        <w:tc>
          <w:tcPr>
            <w:tcW w:w="5672" w:type="dxa"/>
            <w:vAlign w:val="center"/>
          </w:tcPr>
          <w:p w14:paraId="62088D67" w14:textId="0D14E584" w:rsidR="007B2A26" w:rsidRPr="006E0DA3" w:rsidRDefault="007B2A26" w:rsidP="006E0DA3">
            <w:pPr>
              <w:pStyle w:val="23"/>
              <w:spacing w:line="240" w:lineRule="auto"/>
              <w:ind w:firstLine="0"/>
              <w:jc w:val="left"/>
              <w:rPr>
                <w:rFonts w:asciiTheme="minorHAnsi" w:hAnsiTheme="minorHAnsi" w:cstheme="minorHAnsi"/>
                <w:sz w:val="16"/>
                <w:szCs w:val="16"/>
              </w:rPr>
            </w:pPr>
            <w:r>
              <w:rPr>
                <w:rFonts w:ascii="Calibri" w:hAnsi="Calibri" w:cs="Calibri"/>
                <w:color w:val="000000"/>
                <w:sz w:val="16"/>
                <w:szCs w:val="16"/>
              </w:rPr>
              <w:t>հղկաքար</w:t>
            </w:r>
          </w:p>
        </w:tc>
      </w:tr>
      <w:tr w:rsidR="007B2A26" w:rsidRPr="006E0DA3" w14:paraId="266C0130" w14:textId="77777777" w:rsidTr="006E0DA3">
        <w:tc>
          <w:tcPr>
            <w:tcW w:w="1843" w:type="dxa"/>
            <w:vAlign w:val="center"/>
          </w:tcPr>
          <w:p w14:paraId="1B19CC76" w14:textId="3C34A2F5"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7C59A4B" w14:textId="04B803A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540000</w:t>
            </w:r>
          </w:p>
        </w:tc>
        <w:tc>
          <w:tcPr>
            <w:tcW w:w="5672" w:type="dxa"/>
            <w:vAlign w:val="center"/>
          </w:tcPr>
          <w:p w14:paraId="02BCF768" w14:textId="75B5A2FC" w:rsidR="007B2A26" w:rsidRPr="006E0DA3" w:rsidRDefault="007B2A26" w:rsidP="006E0DA3">
            <w:pPr>
              <w:pStyle w:val="23"/>
              <w:spacing w:line="240" w:lineRule="auto"/>
              <w:ind w:firstLine="0"/>
              <w:jc w:val="left"/>
              <w:rPr>
                <w:rFonts w:asciiTheme="minorHAnsi" w:hAnsiTheme="minorHAnsi" w:cstheme="minorHAnsi"/>
                <w:sz w:val="16"/>
                <w:szCs w:val="16"/>
              </w:rPr>
            </w:pPr>
            <w:r>
              <w:rPr>
                <w:rFonts w:ascii="Calibri" w:hAnsi="Calibri" w:cs="Calibri"/>
                <w:color w:val="000000"/>
                <w:sz w:val="16"/>
                <w:szCs w:val="16"/>
              </w:rPr>
              <w:t>աշխատանքային ձեռնոցներ</w:t>
            </w:r>
          </w:p>
        </w:tc>
      </w:tr>
      <w:tr w:rsidR="007B2A26" w:rsidRPr="006E0DA3" w14:paraId="5B98F2E1" w14:textId="77777777" w:rsidTr="006E0DA3">
        <w:tc>
          <w:tcPr>
            <w:tcW w:w="1843" w:type="dxa"/>
            <w:vAlign w:val="center"/>
          </w:tcPr>
          <w:p w14:paraId="1D6D36C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DB3FA5" w14:textId="2270A995"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75000</w:t>
            </w:r>
          </w:p>
        </w:tc>
        <w:tc>
          <w:tcPr>
            <w:tcW w:w="5672" w:type="dxa"/>
            <w:vAlign w:val="center"/>
          </w:tcPr>
          <w:p w14:paraId="53255E21" w14:textId="543A99ED"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արտադրանք պոլիստիրոլից /պենոպլաստ/</w:t>
            </w:r>
          </w:p>
        </w:tc>
      </w:tr>
      <w:tr w:rsidR="007B2A26" w:rsidRPr="007B2A26" w14:paraId="2CDAAB52" w14:textId="77777777" w:rsidTr="006E0DA3">
        <w:tc>
          <w:tcPr>
            <w:tcW w:w="1843" w:type="dxa"/>
            <w:vAlign w:val="center"/>
          </w:tcPr>
          <w:p w14:paraId="161D753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27A464" w14:textId="57268E65"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14000</w:t>
            </w:r>
          </w:p>
        </w:tc>
        <w:tc>
          <w:tcPr>
            <w:tcW w:w="5672" w:type="dxa"/>
            <w:vAlign w:val="center"/>
          </w:tcPr>
          <w:p w14:paraId="22DA5424" w14:textId="67300704" w:rsidR="007B2A26" w:rsidRPr="006E0DA3" w:rsidRDefault="007B2A26" w:rsidP="006E0DA3">
            <w:pPr>
              <w:pStyle w:val="23"/>
              <w:spacing w:line="240" w:lineRule="auto"/>
              <w:ind w:firstLine="0"/>
              <w:jc w:val="left"/>
              <w:rPr>
                <w:rFonts w:asciiTheme="minorHAnsi" w:hAnsiTheme="minorHAnsi" w:cstheme="minorHAnsi"/>
                <w:b/>
                <w:bCs/>
                <w:color w:val="000000"/>
                <w:sz w:val="16"/>
                <w:szCs w:val="16"/>
              </w:rPr>
            </w:pPr>
            <w:r>
              <w:rPr>
                <w:rFonts w:ascii="Calibri" w:hAnsi="Calibri" w:cs="Calibri"/>
                <w:color w:val="000000"/>
                <w:sz w:val="16"/>
                <w:szCs w:val="16"/>
              </w:rPr>
              <w:t>պոլիէթիլենային պարկ, աղբի համար</w:t>
            </w:r>
          </w:p>
        </w:tc>
      </w:tr>
      <w:tr w:rsidR="007B2A26" w:rsidRPr="006E0DA3" w14:paraId="6BD8F963" w14:textId="77777777" w:rsidTr="006E0DA3">
        <w:tc>
          <w:tcPr>
            <w:tcW w:w="1843" w:type="dxa"/>
            <w:vAlign w:val="center"/>
          </w:tcPr>
          <w:p w14:paraId="0ECEEF6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C2ACC4" w14:textId="7D31ADA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20000</w:t>
            </w:r>
          </w:p>
        </w:tc>
        <w:tc>
          <w:tcPr>
            <w:tcW w:w="5672" w:type="dxa"/>
            <w:vAlign w:val="center"/>
          </w:tcPr>
          <w:p w14:paraId="4E6AA216" w14:textId="388A1033"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պոլիէթիլենային պարկ, աղբի համար</w:t>
            </w:r>
          </w:p>
        </w:tc>
      </w:tr>
      <w:tr w:rsidR="007B2A26" w:rsidRPr="007B2A26" w14:paraId="2E9D71AD" w14:textId="77777777" w:rsidTr="006E0DA3">
        <w:tc>
          <w:tcPr>
            <w:tcW w:w="1843" w:type="dxa"/>
            <w:vAlign w:val="center"/>
          </w:tcPr>
          <w:p w14:paraId="24D3292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3DDD6F7" w14:textId="75DFCE4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384000</w:t>
            </w:r>
          </w:p>
        </w:tc>
        <w:tc>
          <w:tcPr>
            <w:tcW w:w="5672" w:type="dxa"/>
            <w:vAlign w:val="center"/>
          </w:tcPr>
          <w:p w14:paraId="008CA4DD" w14:textId="239C5603"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ներկանյութեր /յուղաներկ շուտ չորացող/</w:t>
            </w:r>
          </w:p>
        </w:tc>
      </w:tr>
      <w:tr w:rsidR="007B2A26" w:rsidRPr="006E0DA3" w14:paraId="55201C2C" w14:textId="77777777" w:rsidTr="006E0DA3">
        <w:tc>
          <w:tcPr>
            <w:tcW w:w="1843" w:type="dxa"/>
            <w:vAlign w:val="center"/>
          </w:tcPr>
          <w:p w14:paraId="43FACED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7DDBBE4" w14:textId="25F8BE1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158400</w:t>
            </w:r>
          </w:p>
        </w:tc>
        <w:tc>
          <w:tcPr>
            <w:tcW w:w="5672" w:type="dxa"/>
            <w:vAlign w:val="center"/>
          </w:tcPr>
          <w:p w14:paraId="607DCCA1" w14:textId="3F9C70A1"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յուղաներկ</w:t>
            </w:r>
          </w:p>
        </w:tc>
      </w:tr>
      <w:tr w:rsidR="007B2A26" w:rsidRPr="007B2A26" w14:paraId="6591B37B" w14:textId="77777777" w:rsidTr="006E0DA3">
        <w:tc>
          <w:tcPr>
            <w:tcW w:w="1843" w:type="dxa"/>
            <w:vAlign w:val="center"/>
          </w:tcPr>
          <w:p w14:paraId="4CB6B37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100280" w14:textId="52A0C1BB"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210000</w:t>
            </w:r>
          </w:p>
        </w:tc>
        <w:tc>
          <w:tcPr>
            <w:tcW w:w="5672" w:type="dxa"/>
            <w:vAlign w:val="center"/>
          </w:tcPr>
          <w:p w14:paraId="393C9E4D" w14:textId="6F99AB86"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կարբիդներ</w:t>
            </w:r>
          </w:p>
        </w:tc>
      </w:tr>
      <w:tr w:rsidR="007B2A26" w:rsidRPr="006E0DA3" w14:paraId="5EBCAF6C" w14:textId="77777777" w:rsidTr="006E0DA3">
        <w:tc>
          <w:tcPr>
            <w:tcW w:w="1843" w:type="dxa"/>
            <w:vAlign w:val="center"/>
          </w:tcPr>
          <w:p w14:paraId="29E4684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A80C32F" w14:textId="7C35132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80000</w:t>
            </w:r>
          </w:p>
        </w:tc>
        <w:tc>
          <w:tcPr>
            <w:tcW w:w="5672" w:type="dxa"/>
            <w:vAlign w:val="center"/>
          </w:tcPr>
          <w:p w14:paraId="78CCAAAD" w14:textId="7556281E"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սոսինձ, էմուլսիա</w:t>
            </w:r>
          </w:p>
        </w:tc>
      </w:tr>
      <w:tr w:rsidR="007B2A26" w:rsidRPr="006E0DA3" w14:paraId="1EBD50AB" w14:textId="77777777" w:rsidTr="006E0DA3">
        <w:tc>
          <w:tcPr>
            <w:tcW w:w="1843" w:type="dxa"/>
            <w:vAlign w:val="center"/>
          </w:tcPr>
          <w:p w14:paraId="546CDE92"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A37149" w14:textId="1B2D82F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38000</w:t>
            </w:r>
          </w:p>
        </w:tc>
        <w:tc>
          <w:tcPr>
            <w:tcW w:w="5672" w:type="dxa"/>
            <w:vAlign w:val="center"/>
          </w:tcPr>
          <w:p w14:paraId="6C3DED16" w14:textId="054DEB3B"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սիլիկոն</w:t>
            </w:r>
          </w:p>
        </w:tc>
      </w:tr>
      <w:tr w:rsidR="007B2A26" w:rsidRPr="00004865" w14:paraId="048D5131" w14:textId="77777777" w:rsidTr="006E0DA3">
        <w:tc>
          <w:tcPr>
            <w:tcW w:w="1843" w:type="dxa"/>
            <w:vAlign w:val="center"/>
          </w:tcPr>
          <w:p w14:paraId="6C2C974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5B522B8" w14:textId="3C04DFB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97500</w:t>
            </w:r>
          </w:p>
        </w:tc>
        <w:tc>
          <w:tcPr>
            <w:tcW w:w="5672" w:type="dxa"/>
            <w:vAlign w:val="center"/>
          </w:tcPr>
          <w:p w14:paraId="110193BC" w14:textId="1945F24E"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փականներ/պոլիպրոպիլենային փական/</w:t>
            </w:r>
          </w:p>
        </w:tc>
      </w:tr>
      <w:tr w:rsidR="007B2A26" w:rsidRPr="00004865" w14:paraId="4DE21CD8" w14:textId="77777777" w:rsidTr="006E0DA3">
        <w:tc>
          <w:tcPr>
            <w:tcW w:w="1843" w:type="dxa"/>
            <w:vAlign w:val="center"/>
          </w:tcPr>
          <w:p w14:paraId="043A364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842270D" w14:textId="220767F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33000</w:t>
            </w:r>
          </w:p>
        </w:tc>
        <w:tc>
          <w:tcPr>
            <w:tcW w:w="5672" w:type="dxa"/>
            <w:vAlign w:val="center"/>
          </w:tcPr>
          <w:p w14:paraId="2CE0F9F6" w14:textId="2B6D52D5"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փականներպոլիպրոպիլենային փական/</w:t>
            </w:r>
          </w:p>
        </w:tc>
      </w:tr>
      <w:tr w:rsidR="007B2A26" w:rsidRPr="006E0DA3" w14:paraId="07AA259E" w14:textId="77777777" w:rsidTr="006E0DA3">
        <w:tc>
          <w:tcPr>
            <w:tcW w:w="1843" w:type="dxa"/>
            <w:vAlign w:val="center"/>
          </w:tcPr>
          <w:p w14:paraId="17583A4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EBF89C3" w14:textId="112C4B9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210000</w:t>
            </w:r>
          </w:p>
        </w:tc>
        <w:tc>
          <w:tcPr>
            <w:tcW w:w="5672" w:type="dxa"/>
            <w:vAlign w:val="center"/>
          </w:tcPr>
          <w:p w14:paraId="0514BD2D" w14:textId="1C0F8D92" w:rsidR="007B2A26" w:rsidRPr="006E0DA3" w:rsidRDefault="007B2A26" w:rsidP="006E0DA3">
            <w:pPr>
              <w:rPr>
                <w:rFonts w:asciiTheme="minorHAnsi" w:hAnsiTheme="minorHAnsi" w:cstheme="minorHAnsi"/>
                <w:color w:val="000000"/>
                <w:sz w:val="16"/>
                <w:szCs w:val="16"/>
                <w:lang w:val="hy-AM"/>
              </w:rPr>
            </w:pPr>
            <w:r>
              <w:rPr>
                <w:rFonts w:ascii="Calibri" w:hAnsi="Calibri" w:cs="Calibri"/>
                <w:color w:val="000000"/>
                <w:sz w:val="16"/>
                <w:szCs w:val="16"/>
              </w:rPr>
              <w:t>Ջրային հոսքերի կարգավորման փականներ</w:t>
            </w:r>
          </w:p>
        </w:tc>
      </w:tr>
      <w:tr w:rsidR="007B2A26" w:rsidRPr="006E0DA3" w14:paraId="580EBA29" w14:textId="77777777" w:rsidTr="006E0DA3">
        <w:tc>
          <w:tcPr>
            <w:tcW w:w="1843" w:type="dxa"/>
            <w:vAlign w:val="center"/>
          </w:tcPr>
          <w:p w14:paraId="70862D1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67CC2A4" w14:textId="6B5BD58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459000</w:t>
            </w:r>
          </w:p>
        </w:tc>
        <w:tc>
          <w:tcPr>
            <w:tcW w:w="5672" w:type="dxa"/>
            <w:vAlign w:val="center"/>
          </w:tcPr>
          <w:p w14:paraId="5B43EE02" w14:textId="1BB6EBD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381525D5" w14:textId="77777777" w:rsidTr="006E0DA3">
        <w:tc>
          <w:tcPr>
            <w:tcW w:w="1843" w:type="dxa"/>
            <w:vAlign w:val="center"/>
          </w:tcPr>
          <w:p w14:paraId="0F349F4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CF9F6A" w14:textId="3D1BDD2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60000</w:t>
            </w:r>
          </w:p>
        </w:tc>
        <w:tc>
          <w:tcPr>
            <w:tcW w:w="5672" w:type="dxa"/>
            <w:vAlign w:val="center"/>
          </w:tcPr>
          <w:p w14:paraId="682394ED" w14:textId="53833E3F"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33D31DA2" w14:textId="77777777" w:rsidTr="006E0DA3">
        <w:tc>
          <w:tcPr>
            <w:tcW w:w="1843" w:type="dxa"/>
            <w:vAlign w:val="center"/>
          </w:tcPr>
          <w:p w14:paraId="03BE375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5D60DE" w14:textId="70FF3EA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45000</w:t>
            </w:r>
          </w:p>
        </w:tc>
        <w:tc>
          <w:tcPr>
            <w:tcW w:w="5672" w:type="dxa"/>
            <w:vAlign w:val="center"/>
          </w:tcPr>
          <w:p w14:paraId="2059E5D7" w14:textId="6CF7E33B"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7B2A26" w14:paraId="15078585" w14:textId="77777777" w:rsidTr="006E0DA3">
        <w:tc>
          <w:tcPr>
            <w:tcW w:w="1843" w:type="dxa"/>
            <w:vAlign w:val="center"/>
          </w:tcPr>
          <w:p w14:paraId="18A87FA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357077" w14:textId="0B12D28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1140000</w:t>
            </w:r>
          </w:p>
        </w:tc>
        <w:tc>
          <w:tcPr>
            <w:tcW w:w="5672" w:type="dxa"/>
            <w:vAlign w:val="center"/>
          </w:tcPr>
          <w:p w14:paraId="042831B4" w14:textId="7CD5414C" w:rsidR="007B2A26" w:rsidRPr="006E0DA3" w:rsidRDefault="007B2A26" w:rsidP="006E0DA3">
            <w:pPr>
              <w:rPr>
                <w:rFonts w:asciiTheme="minorHAnsi" w:hAnsiTheme="minorHAnsi" w:cstheme="minorHAnsi"/>
                <w:color w:val="000000"/>
                <w:sz w:val="16"/>
                <w:szCs w:val="16"/>
                <w:lang w:val="ru-RU"/>
              </w:rPr>
            </w:pPr>
            <w:r>
              <w:rPr>
                <w:rFonts w:ascii="Calibri" w:hAnsi="Calibri" w:cs="Calibri"/>
                <w:color w:val="000000"/>
                <w:sz w:val="16"/>
                <w:szCs w:val="16"/>
              </w:rPr>
              <w:t>կոյուղու խողովակներ</w:t>
            </w:r>
          </w:p>
        </w:tc>
      </w:tr>
      <w:tr w:rsidR="007B2A26" w:rsidRPr="007B2A26" w14:paraId="2760700F" w14:textId="77777777" w:rsidTr="006E0DA3">
        <w:tc>
          <w:tcPr>
            <w:tcW w:w="1843" w:type="dxa"/>
            <w:vAlign w:val="center"/>
          </w:tcPr>
          <w:p w14:paraId="36EBA86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9A92F0C" w14:textId="6C233A5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110600</w:t>
            </w:r>
          </w:p>
        </w:tc>
        <w:tc>
          <w:tcPr>
            <w:tcW w:w="5672" w:type="dxa"/>
            <w:vAlign w:val="center"/>
          </w:tcPr>
          <w:p w14:paraId="3A7EA3D8" w14:textId="1C36EBFC" w:rsidR="007B2A26" w:rsidRPr="006E0DA3" w:rsidRDefault="007B2A26" w:rsidP="006E0DA3">
            <w:pPr>
              <w:rPr>
                <w:rFonts w:asciiTheme="minorHAnsi" w:hAnsiTheme="minorHAnsi" w:cstheme="minorHAnsi"/>
                <w:color w:val="000000"/>
                <w:sz w:val="16"/>
                <w:szCs w:val="16"/>
                <w:lang w:val="af-ZA"/>
              </w:rPr>
            </w:pPr>
            <w:r>
              <w:rPr>
                <w:rFonts w:ascii="Calibri" w:hAnsi="Calibri" w:cs="Calibri"/>
                <w:color w:val="000000"/>
                <w:sz w:val="16"/>
                <w:szCs w:val="16"/>
              </w:rPr>
              <w:t xml:space="preserve"> խողովակների պարագաներ/կոմպեսացիոն խողովակ</w:t>
            </w:r>
          </w:p>
        </w:tc>
      </w:tr>
      <w:tr w:rsidR="007B2A26" w:rsidRPr="00004865" w14:paraId="46B3673C" w14:textId="77777777" w:rsidTr="006E0DA3">
        <w:tc>
          <w:tcPr>
            <w:tcW w:w="1843" w:type="dxa"/>
            <w:vAlign w:val="center"/>
          </w:tcPr>
          <w:p w14:paraId="2E11A23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889881" w14:textId="1E8114E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36000</w:t>
            </w:r>
          </w:p>
        </w:tc>
        <w:tc>
          <w:tcPr>
            <w:tcW w:w="5672" w:type="dxa"/>
            <w:vAlign w:val="center"/>
          </w:tcPr>
          <w:p w14:paraId="144F711F" w14:textId="0207E144" w:rsidR="007B2A26" w:rsidRPr="007B2A26" w:rsidRDefault="007B2A26" w:rsidP="006E0DA3">
            <w:pPr>
              <w:rPr>
                <w:rFonts w:asciiTheme="minorHAnsi" w:hAnsiTheme="minorHAnsi" w:cstheme="minorHAnsi"/>
                <w:color w:val="000000"/>
                <w:sz w:val="16"/>
                <w:szCs w:val="16"/>
                <w:lang w:val="af-ZA"/>
              </w:rPr>
            </w:pPr>
            <w:r>
              <w:rPr>
                <w:rFonts w:ascii="Calibri" w:hAnsi="Calibri" w:cs="Calibri"/>
                <w:color w:val="000000"/>
                <w:sz w:val="16"/>
                <w:szCs w:val="16"/>
              </w:rPr>
              <w:t>խողովակների</w:t>
            </w:r>
            <w:r w:rsidRPr="007B2A26">
              <w:rPr>
                <w:rFonts w:ascii="Calibri" w:hAnsi="Calibri" w:cs="Calibri"/>
                <w:color w:val="000000"/>
                <w:sz w:val="16"/>
                <w:szCs w:val="16"/>
                <w:lang w:val="af-ZA"/>
              </w:rPr>
              <w:t xml:space="preserve"> </w:t>
            </w:r>
            <w:r>
              <w:rPr>
                <w:rFonts w:ascii="Calibri" w:hAnsi="Calibri" w:cs="Calibri"/>
                <w:color w:val="000000"/>
                <w:sz w:val="16"/>
                <w:szCs w:val="16"/>
              </w:rPr>
              <w:t>միացման</w:t>
            </w:r>
            <w:r w:rsidRPr="007B2A26">
              <w:rPr>
                <w:rFonts w:ascii="Calibri" w:hAnsi="Calibri" w:cs="Calibri"/>
                <w:color w:val="000000"/>
                <w:sz w:val="16"/>
                <w:szCs w:val="16"/>
                <w:lang w:val="af-ZA"/>
              </w:rPr>
              <w:t xml:space="preserve"> </w:t>
            </w:r>
            <w:r>
              <w:rPr>
                <w:rFonts w:ascii="Calibri" w:hAnsi="Calibri" w:cs="Calibri"/>
                <w:color w:val="000000"/>
                <w:sz w:val="16"/>
                <w:szCs w:val="16"/>
              </w:rPr>
              <w:t>մասեր</w:t>
            </w:r>
            <w:r w:rsidRPr="007B2A26">
              <w:rPr>
                <w:rFonts w:ascii="Calibri" w:hAnsi="Calibri" w:cs="Calibri"/>
                <w:color w:val="000000"/>
                <w:sz w:val="16"/>
                <w:szCs w:val="16"/>
                <w:lang w:val="af-ZA"/>
              </w:rPr>
              <w:t xml:space="preserve"> /</w:t>
            </w:r>
            <w:r>
              <w:rPr>
                <w:rFonts w:ascii="Calibri" w:hAnsi="Calibri" w:cs="Calibri"/>
                <w:color w:val="000000"/>
                <w:sz w:val="16"/>
                <w:szCs w:val="16"/>
              </w:rPr>
              <w:t>եռաբաշխիչ</w:t>
            </w:r>
            <w:r w:rsidRPr="007B2A26">
              <w:rPr>
                <w:rFonts w:ascii="Calibri" w:hAnsi="Calibri" w:cs="Calibri"/>
                <w:color w:val="000000"/>
                <w:sz w:val="16"/>
                <w:szCs w:val="16"/>
                <w:lang w:val="af-ZA"/>
              </w:rPr>
              <w:t xml:space="preserve"> </w:t>
            </w:r>
            <w:r>
              <w:rPr>
                <w:rFonts w:ascii="Calibri" w:hAnsi="Calibri" w:cs="Calibri"/>
                <w:color w:val="000000"/>
                <w:sz w:val="16"/>
                <w:szCs w:val="16"/>
              </w:rPr>
              <w:t>կոյուղու</w:t>
            </w:r>
            <w:r w:rsidRPr="007B2A26">
              <w:rPr>
                <w:rFonts w:ascii="Calibri" w:hAnsi="Calibri" w:cs="Calibri"/>
                <w:color w:val="000000"/>
                <w:sz w:val="16"/>
                <w:szCs w:val="16"/>
                <w:lang w:val="af-ZA"/>
              </w:rPr>
              <w:t xml:space="preserve">/ </w:t>
            </w:r>
          </w:p>
        </w:tc>
      </w:tr>
      <w:tr w:rsidR="007B2A26" w:rsidRPr="00004865" w14:paraId="2CAE5E53" w14:textId="77777777" w:rsidTr="006E0DA3">
        <w:tc>
          <w:tcPr>
            <w:tcW w:w="1843" w:type="dxa"/>
            <w:vAlign w:val="center"/>
          </w:tcPr>
          <w:p w14:paraId="49E1A07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D5A734" w14:textId="590B0BD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13300</w:t>
            </w:r>
          </w:p>
        </w:tc>
        <w:tc>
          <w:tcPr>
            <w:tcW w:w="5672" w:type="dxa"/>
            <w:vAlign w:val="center"/>
          </w:tcPr>
          <w:p w14:paraId="727C7C02" w14:textId="0359A275" w:rsidR="007B2A26" w:rsidRPr="007B2A26" w:rsidRDefault="007B2A26" w:rsidP="006E0DA3">
            <w:pPr>
              <w:rPr>
                <w:rFonts w:asciiTheme="minorHAnsi" w:hAnsiTheme="minorHAnsi" w:cstheme="minorHAnsi"/>
                <w:color w:val="000000"/>
                <w:sz w:val="16"/>
                <w:szCs w:val="16"/>
                <w:lang w:val="af-ZA"/>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004865" w14:paraId="04A7D08D" w14:textId="77777777" w:rsidTr="006E0DA3">
        <w:tc>
          <w:tcPr>
            <w:tcW w:w="1843" w:type="dxa"/>
            <w:vAlign w:val="center"/>
          </w:tcPr>
          <w:p w14:paraId="073AB9F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2FD6583" w14:textId="17D182CF"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10800</w:t>
            </w:r>
          </w:p>
        </w:tc>
        <w:tc>
          <w:tcPr>
            <w:tcW w:w="5672" w:type="dxa"/>
            <w:vAlign w:val="center"/>
          </w:tcPr>
          <w:p w14:paraId="7E2C4D8B" w14:textId="20BA1130" w:rsidR="007B2A26" w:rsidRPr="006E0DA3" w:rsidRDefault="007B2A26" w:rsidP="006E0DA3">
            <w:pPr>
              <w:rPr>
                <w:rFonts w:asciiTheme="minorHAnsi" w:hAnsiTheme="minorHAnsi" w:cstheme="minorHAnsi"/>
                <w:bCs/>
                <w:color w:val="000000"/>
                <w:sz w:val="16"/>
                <w:szCs w:val="16"/>
                <w:lang w:val="af-ZA" w:eastAsia="ru-RU"/>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6E0DA3" w14:paraId="0A36F33E" w14:textId="77777777" w:rsidTr="006E0DA3">
        <w:tc>
          <w:tcPr>
            <w:tcW w:w="1843" w:type="dxa"/>
            <w:vAlign w:val="center"/>
          </w:tcPr>
          <w:p w14:paraId="703D9D8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D15781" w14:textId="5B93FAEA"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16000</w:t>
            </w:r>
          </w:p>
        </w:tc>
        <w:tc>
          <w:tcPr>
            <w:tcW w:w="5672" w:type="dxa"/>
            <w:vAlign w:val="center"/>
          </w:tcPr>
          <w:p w14:paraId="2816B553" w14:textId="1D322F21" w:rsidR="007B2A26" w:rsidRPr="006E0DA3" w:rsidRDefault="007B2A26" w:rsidP="006E0DA3">
            <w:pPr>
              <w:rPr>
                <w:rFonts w:asciiTheme="minorHAnsi" w:hAnsiTheme="minorHAnsi" w:cstheme="minorHAnsi"/>
                <w:bCs/>
                <w:color w:val="000000"/>
                <w:sz w:val="16"/>
                <w:szCs w:val="16"/>
                <w:lang w:eastAsia="ru-RU"/>
              </w:rPr>
            </w:pPr>
            <w:r>
              <w:rPr>
                <w:color w:val="000000"/>
                <w:sz w:val="16"/>
                <w:szCs w:val="16"/>
              </w:rPr>
              <w:t>խողովակների միացման մասեր /ռևիզիա/</w:t>
            </w:r>
          </w:p>
        </w:tc>
      </w:tr>
      <w:tr w:rsidR="007B2A26" w:rsidRPr="006E0DA3" w14:paraId="3BCD10A9" w14:textId="77777777" w:rsidTr="006E0DA3">
        <w:tc>
          <w:tcPr>
            <w:tcW w:w="1843" w:type="dxa"/>
            <w:vAlign w:val="center"/>
          </w:tcPr>
          <w:p w14:paraId="0E66D0F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96B49D5" w14:textId="570DDA4B"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15600</w:t>
            </w:r>
          </w:p>
        </w:tc>
        <w:tc>
          <w:tcPr>
            <w:tcW w:w="5672" w:type="dxa"/>
            <w:vAlign w:val="center"/>
          </w:tcPr>
          <w:p w14:paraId="43FC2966" w14:textId="2946C145"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2EA5215D" w14:textId="77777777" w:rsidTr="006E0DA3">
        <w:tc>
          <w:tcPr>
            <w:tcW w:w="1843" w:type="dxa"/>
            <w:vAlign w:val="center"/>
          </w:tcPr>
          <w:p w14:paraId="655DE40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F971" w14:textId="497C4FA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26000</w:t>
            </w:r>
          </w:p>
        </w:tc>
        <w:tc>
          <w:tcPr>
            <w:tcW w:w="5672" w:type="dxa"/>
            <w:vAlign w:val="center"/>
          </w:tcPr>
          <w:p w14:paraId="666E4049" w14:textId="1A713FB6"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0095DC5E" w14:textId="77777777" w:rsidTr="006E0DA3">
        <w:tc>
          <w:tcPr>
            <w:tcW w:w="1843" w:type="dxa"/>
            <w:vAlign w:val="center"/>
          </w:tcPr>
          <w:p w14:paraId="78EC589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0FFA64" w14:textId="4109974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18900</w:t>
            </w:r>
          </w:p>
        </w:tc>
        <w:tc>
          <w:tcPr>
            <w:tcW w:w="5672" w:type="dxa"/>
            <w:vAlign w:val="center"/>
          </w:tcPr>
          <w:p w14:paraId="66059E46" w14:textId="05A5D77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խողովակների միացման կցորդիչ /մուֆտ/</w:t>
            </w:r>
          </w:p>
        </w:tc>
      </w:tr>
      <w:tr w:rsidR="007B2A26" w:rsidRPr="006E0DA3" w14:paraId="722980F4" w14:textId="77777777" w:rsidTr="006E0DA3">
        <w:tc>
          <w:tcPr>
            <w:tcW w:w="1843" w:type="dxa"/>
            <w:vAlign w:val="center"/>
          </w:tcPr>
          <w:p w14:paraId="05DFCE3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F7BB45" w14:textId="27FD938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90000</w:t>
            </w:r>
          </w:p>
        </w:tc>
        <w:tc>
          <w:tcPr>
            <w:tcW w:w="5672" w:type="dxa"/>
            <w:vAlign w:val="center"/>
          </w:tcPr>
          <w:p w14:paraId="3BD8405A" w14:textId="46479DC0"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/գիլզի/</w:t>
            </w:r>
          </w:p>
        </w:tc>
      </w:tr>
      <w:tr w:rsidR="007B2A26" w:rsidRPr="006E0DA3" w14:paraId="4B7E031E" w14:textId="77777777" w:rsidTr="006E0DA3">
        <w:tc>
          <w:tcPr>
            <w:tcW w:w="1843" w:type="dxa"/>
            <w:vAlign w:val="center"/>
          </w:tcPr>
          <w:p w14:paraId="4614493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488DE2" w14:textId="46116AE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45000</w:t>
            </w:r>
          </w:p>
        </w:tc>
        <w:tc>
          <w:tcPr>
            <w:tcW w:w="5672" w:type="dxa"/>
            <w:vAlign w:val="center"/>
          </w:tcPr>
          <w:p w14:paraId="6177C99A" w14:textId="447BA2B5"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խողովակների միացման մասեր /անցում/</w:t>
            </w:r>
          </w:p>
        </w:tc>
      </w:tr>
      <w:tr w:rsidR="007B2A26" w:rsidRPr="006E0DA3" w14:paraId="2B199CB5" w14:textId="77777777" w:rsidTr="006E0DA3">
        <w:tc>
          <w:tcPr>
            <w:tcW w:w="1843" w:type="dxa"/>
            <w:vAlign w:val="center"/>
          </w:tcPr>
          <w:p w14:paraId="73F44EB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E7BAF8B" w14:textId="253DDC2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95000</w:t>
            </w:r>
          </w:p>
        </w:tc>
        <w:tc>
          <w:tcPr>
            <w:tcW w:w="5672" w:type="dxa"/>
            <w:vAlign w:val="center"/>
          </w:tcPr>
          <w:p w14:paraId="6A0A6034" w14:textId="561DD4B7" w:rsidR="007B2A26" w:rsidRPr="006E0DA3" w:rsidRDefault="007B2A26" w:rsidP="006E0DA3">
            <w:pPr>
              <w:rPr>
                <w:rFonts w:asciiTheme="minorHAnsi" w:hAnsiTheme="minorHAnsi" w:cstheme="minorHAnsi"/>
                <w:color w:val="000000"/>
                <w:sz w:val="16"/>
                <w:szCs w:val="16"/>
              </w:rPr>
            </w:pPr>
            <w:r>
              <w:rPr>
                <w:color w:val="000000"/>
                <w:sz w:val="16"/>
                <w:szCs w:val="16"/>
              </w:rPr>
              <w:t>պարաններ</w:t>
            </w:r>
          </w:p>
        </w:tc>
      </w:tr>
      <w:tr w:rsidR="007B2A26" w:rsidRPr="006E0DA3" w14:paraId="4F374556" w14:textId="77777777" w:rsidTr="006E0DA3">
        <w:tc>
          <w:tcPr>
            <w:tcW w:w="1843" w:type="dxa"/>
            <w:vAlign w:val="center"/>
          </w:tcPr>
          <w:p w14:paraId="3362CC3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401FEE" w14:textId="5132C62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105600</w:t>
            </w:r>
          </w:p>
        </w:tc>
        <w:tc>
          <w:tcPr>
            <w:tcW w:w="5672" w:type="dxa"/>
            <w:vAlign w:val="center"/>
          </w:tcPr>
          <w:p w14:paraId="6715ED23" w14:textId="51765DF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կոյուղու խողովակներ</w:t>
            </w:r>
          </w:p>
        </w:tc>
      </w:tr>
      <w:tr w:rsidR="007B2A26" w:rsidRPr="006E0DA3" w14:paraId="5DBBB95B" w14:textId="77777777" w:rsidTr="006E0DA3">
        <w:tc>
          <w:tcPr>
            <w:tcW w:w="1843" w:type="dxa"/>
            <w:vAlign w:val="center"/>
          </w:tcPr>
          <w:p w14:paraId="21D21CC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A667E4" w14:textId="23E818F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16500</w:t>
            </w:r>
          </w:p>
        </w:tc>
        <w:tc>
          <w:tcPr>
            <w:tcW w:w="5672" w:type="dxa"/>
            <w:vAlign w:val="center"/>
          </w:tcPr>
          <w:p w14:paraId="4EEC63C1" w14:textId="44FF1B9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 xml:space="preserve"> խողովակների պարագաներ/կոմպեսացիոն խողովակ</w:t>
            </w:r>
          </w:p>
        </w:tc>
      </w:tr>
      <w:tr w:rsidR="007B2A26" w:rsidRPr="00004865" w14:paraId="73F36394" w14:textId="77777777" w:rsidTr="006E0DA3">
        <w:tc>
          <w:tcPr>
            <w:tcW w:w="1843" w:type="dxa"/>
            <w:vAlign w:val="center"/>
          </w:tcPr>
          <w:p w14:paraId="5198876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8EB4A8" w14:textId="1A13677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16000</w:t>
            </w:r>
          </w:p>
        </w:tc>
        <w:tc>
          <w:tcPr>
            <w:tcW w:w="5672" w:type="dxa"/>
            <w:vAlign w:val="center"/>
          </w:tcPr>
          <w:p w14:paraId="74B58D1C" w14:textId="09D1D09D" w:rsidR="007B2A26" w:rsidRPr="007B2A26" w:rsidRDefault="007B2A26" w:rsidP="006E0DA3">
            <w:pPr>
              <w:rPr>
                <w:rFonts w:asciiTheme="minorHAnsi" w:hAnsiTheme="minorHAnsi" w:cstheme="minorHAnsi"/>
                <w:color w:val="000000"/>
                <w:sz w:val="16"/>
                <w:szCs w:val="16"/>
                <w:lang w:val="af-ZA"/>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004865" w14:paraId="11843DC7" w14:textId="77777777" w:rsidTr="006E0DA3">
        <w:tc>
          <w:tcPr>
            <w:tcW w:w="1843" w:type="dxa"/>
            <w:vAlign w:val="center"/>
          </w:tcPr>
          <w:p w14:paraId="7432D62E"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4F8ED5" w14:textId="7574497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12000</w:t>
            </w:r>
          </w:p>
        </w:tc>
        <w:tc>
          <w:tcPr>
            <w:tcW w:w="5672" w:type="dxa"/>
            <w:vAlign w:val="center"/>
          </w:tcPr>
          <w:p w14:paraId="50275F6A" w14:textId="513CD453" w:rsidR="007B2A26" w:rsidRPr="007B2A26" w:rsidRDefault="007B2A26" w:rsidP="006E0DA3">
            <w:pPr>
              <w:rPr>
                <w:rFonts w:asciiTheme="minorHAnsi" w:hAnsiTheme="minorHAnsi" w:cstheme="minorHAnsi"/>
                <w:color w:val="000000"/>
                <w:sz w:val="16"/>
                <w:szCs w:val="16"/>
                <w:lang w:val="af-ZA"/>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6E0DA3" w14:paraId="54FBD9A4" w14:textId="77777777" w:rsidTr="006E0DA3">
        <w:tc>
          <w:tcPr>
            <w:tcW w:w="1843" w:type="dxa"/>
            <w:vAlign w:val="center"/>
          </w:tcPr>
          <w:p w14:paraId="6A6A795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1BEC4B2" w14:textId="09335E4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6400</w:t>
            </w:r>
          </w:p>
        </w:tc>
        <w:tc>
          <w:tcPr>
            <w:tcW w:w="5672" w:type="dxa"/>
            <w:vAlign w:val="center"/>
          </w:tcPr>
          <w:p w14:paraId="5E8CA752" w14:textId="25AA6452"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2FA9245E" w14:textId="77777777" w:rsidTr="006E0DA3">
        <w:tc>
          <w:tcPr>
            <w:tcW w:w="1843" w:type="dxa"/>
            <w:vAlign w:val="center"/>
          </w:tcPr>
          <w:p w14:paraId="5B5EE77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2E21C6A" w14:textId="12B3BF8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8000</w:t>
            </w:r>
          </w:p>
        </w:tc>
        <w:tc>
          <w:tcPr>
            <w:tcW w:w="5672" w:type="dxa"/>
            <w:vAlign w:val="center"/>
          </w:tcPr>
          <w:p w14:paraId="1768EF18" w14:textId="14D77469"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112582FF" w14:textId="77777777" w:rsidTr="006E0DA3">
        <w:tc>
          <w:tcPr>
            <w:tcW w:w="1843" w:type="dxa"/>
            <w:vAlign w:val="center"/>
          </w:tcPr>
          <w:p w14:paraId="196296D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6417EC8" w14:textId="14C8593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4800</w:t>
            </w:r>
          </w:p>
        </w:tc>
        <w:tc>
          <w:tcPr>
            <w:tcW w:w="5672" w:type="dxa"/>
            <w:vAlign w:val="center"/>
          </w:tcPr>
          <w:p w14:paraId="49A9C634" w14:textId="289992B9"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խողովակների միացման կցորդիչ /մուֆտ/</w:t>
            </w:r>
          </w:p>
        </w:tc>
      </w:tr>
      <w:tr w:rsidR="007B2A26" w:rsidRPr="006E0DA3" w14:paraId="1648527D" w14:textId="77777777" w:rsidTr="006E0DA3">
        <w:tc>
          <w:tcPr>
            <w:tcW w:w="1843" w:type="dxa"/>
            <w:vAlign w:val="center"/>
          </w:tcPr>
          <w:p w14:paraId="271D3DC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D7AC13" w14:textId="651285E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12000</w:t>
            </w:r>
          </w:p>
        </w:tc>
        <w:tc>
          <w:tcPr>
            <w:tcW w:w="5672" w:type="dxa"/>
            <w:vAlign w:val="center"/>
          </w:tcPr>
          <w:p w14:paraId="17F111E6" w14:textId="269E8DF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մեկուսիչ ժապավեններ</w:t>
            </w:r>
          </w:p>
        </w:tc>
      </w:tr>
      <w:tr w:rsidR="007B2A26" w:rsidRPr="006E0DA3" w14:paraId="4C24B752" w14:textId="77777777" w:rsidTr="006E0DA3">
        <w:tc>
          <w:tcPr>
            <w:tcW w:w="1843" w:type="dxa"/>
            <w:vAlign w:val="center"/>
          </w:tcPr>
          <w:p w14:paraId="7D22673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BDEE5CD" w14:textId="12A7548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15000</w:t>
            </w:r>
          </w:p>
        </w:tc>
        <w:tc>
          <w:tcPr>
            <w:tcW w:w="5672" w:type="dxa"/>
            <w:vAlign w:val="center"/>
          </w:tcPr>
          <w:p w14:paraId="2122B920" w14:textId="2BB9E107" w:rsidR="007B2A26" w:rsidRPr="006E0DA3" w:rsidRDefault="007B2A26" w:rsidP="006E0DA3">
            <w:pPr>
              <w:rPr>
                <w:rFonts w:asciiTheme="minorHAnsi" w:hAnsiTheme="minorHAnsi" w:cstheme="minorHAnsi"/>
                <w:b/>
                <w:bCs/>
                <w:color w:val="000000"/>
                <w:sz w:val="16"/>
                <w:szCs w:val="16"/>
              </w:rPr>
            </w:pPr>
            <w:r>
              <w:rPr>
                <w:rFonts w:ascii="Calibri" w:hAnsi="Calibri" w:cs="Calibri"/>
                <w:color w:val="000000"/>
                <w:sz w:val="16"/>
                <w:szCs w:val="16"/>
              </w:rPr>
              <w:t>մեկուսիչ ժապավեններ</w:t>
            </w:r>
          </w:p>
        </w:tc>
      </w:tr>
      <w:tr w:rsidR="007B2A26" w:rsidRPr="006E0DA3" w14:paraId="23BA9216" w14:textId="77777777" w:rsidTr="006E0DA3">
        <w:tc>
          <w:tcPr>
            <w:tcW w:w="1843" w:type="dxa"/>
            <w:vAlign w:val="center"/>
          </w:tcPr>
          <w:p w14:paraId="7C73060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BC056D" w14:textId="386334B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350400</w:t>
            </w:r>
          </w:p>
        </w:tc>
        <w:tc>
          <w:tcPr>
            <w:tcW w:w="5672" w:type="dxa"/>
            <w:vAlign w:val="center"/>
          </w:tcPr>
          <w:p w14:paraId="3F29053C" w14:textId="14FA934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էլեկտրոդներ</w:t>
            </w:r>
          </w:p>
        </w:tc>
      </w:tr>
      <w:tr w:rsidR="007B2A26" w:rsidRPr="006E0DA3" w14:paraId="1D2929CB" w14:textId="77777777" w:rsidTr="006E0DA3">
        <w:tc>
          <w:tcPr>
            <w:tcW w:w="1843" w:type="dxa"/>
            <w:vAlign w:val="center"/>
          </w:tcPr>
          <w:p w14:paraId="668F1D1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B5B01AD" w14:textId="50EADAC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16000</w:t>
            </w:r>
          </w:p>
        </w:tc>
        <w:tc>
          <w:tcPr>
            <w:tcW w:w="5672" w:type="dxa"/>
            <w:vAlign w:val="center"/>
          </w:tcPr>
          <w:p w14:paraId="0D5BFDED" w14:textId="6BF0B41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խոզանակներ</w:t>
            </w:r>
          </w:p>
        </w:tc>
      </w:tr>
      <w:tr w:rsidR="007B2A26" w:rsidRPr="006E0DA3" w14:paraId="4D21B202" w14:textId="77777777" w:rsidTr="006E0DA3">
        <w:tc>
          <w:tcPr>
            <w:tcW w:w="1843" w:type="dxa"/>
            <w:vAlign w:val="center"/>
          </w:tcPr>
          <w:p w14:paraId="5067369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2A5F99A" w14:textId="5CD7CCE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48000</w:t>
            </w:r>
          </w:p>
        </w:tc>
        <w:tc>
          <w:tcPr>
            <w:tcW w:w="5672" w:type="dxa"/>
            <w:vAlign w:val="center"/>
          </w:tcPr>
          <w:p w14:paraId="54654C01" w14:textId="0C39405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խոզանակներ</w:t>
            </w:r>
          </w:p>
        </w:tc>
      </w:tr>
      <w:tr w:rsidR="007B2A26" w:rsidRPr="006E0DA3" w14:paraId="17A7184D" w14:textId="77777777" w:rsidTr="006E0DA3">
        <w:tc>
          <w:tcPr>
            <w:tcW w:w="1843" w:type="dxa"/>
            <w:vAlign w:val="center"/>
          </w:tcPr>
          <w:p w14:paraId="1FC5CEE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29FF646" w14:textId="5DDC6DC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24000</w:t>
            </w:r>
          </w:p>
        </w:tc>
        <w:tc>
          <w:tcPr>
            <w:tcW w:w="5672" w:type="dxa"/>
            <w:vAlign w:val="center"/>
          </w:tcPr>
          <w:p w14:paraId="4DB79A4B" w14:textId="0B65A11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խոզանակներ</w:t>
            </w:r>
          </w:p>
        </w:tc>
      </w:tr>
      <w:tr w:rsidR="007B2A26" w:rsidRPr="006E0DA3" w14:paraId="5E802A75" w14:textId="77777777" w:rsidTr="006E0DA3">
        <w:tc>
          <w:tcPr>
            <w:tcW w:w="1843" w:type="dxa"/>
            <w:vAlign w:val="center"/>
          </w:tcPr>
          <w:p w14:paraId="0EC0C1D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D8D209" w14:textId="6C6BECB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66600</w:t>
            </w:r>
          </w:p>
        </w:tc>
        <w:tc>
          <w:tcPr>
            <w:tcW w:w="5672" w:type="dxa"/>
            <w:vAlign w:val="center"/>
          </w:tcPr>
          <w:p w14:paraId="7FFE6BF2" w14:textId="54E0FF1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հղկաթուղթ</w:t>
            </w:r>
          </w:p>
        </w:tc>
      </w:tr>
      <w:tr w:rsidR="007B2A26" w:rsidRPr="007B2A26" w14:paraId="704FCF66" w14:textId="77777777" w:rsidTr="006E0DA3">
        <w:tc>
          <w:tcPr>
            <w:tcW w:w="1843" w:type="dxa"/>
            <w:vAlign w:val="center"/>
          </w:tcPr>
          <w:p w14:paraId="2DF0F3FB"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FCCA839" w14:textId="036513A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60000</w:t>
            </w:r>
          </w:p>
        </w:tc>
        <w:tc>
          <w:tcPr>
            <w:tcW w:w="5672" w:type="dxa"/>
            <w:vAlign w:val="center"/>
          </w:tcPr>
          <w:p w14:paraId="395E437C" w14:textId="56A7D1A0" w:rsidR="007B2A26" w:rsidRPr="006E0DA3" w:rsidRDefault="007B2A26" w:rsidP="006E0DA3">
            <w:pPr>
              <w:rPr>
                <w:rFonts w:asciiTheme="minorHAnsi" w:hAnsiTheme="minorHAnsi" w:cstheme="minorHAnsi"/>
                <w:color w:val="000000"/>
                <w:sz w:val="16"/>
                <w:szCs w:val="16"/>
                <w:lang w:val="af-ZA"/>
              </w:rPr>
            </w:pPr>
            <w:r>
              <w:rPr>
                <w:rFonts w:ascii="Calibri" w:hAnsi="Calibri" w:cs="Calibri"/>
                <w:color w:val="000000"/>
                <w:sz w:val="16"/>
                <w:szCs w:val="16"/>
              </w:rPr>
              <w:t>ներկ փչովի /բալոնչիկ/</w:t>
            </w:r>
          </w:p>
        </w:tc>
      </w:tr>
      <w:tr w:rsidR="007B2A26" w:rsidRPr="006E0DA3" w14:paraId="39466089" w14:textId="77777777" w:rsidTr="006E0DA3">
        <w:tc>
          <w:tcPr>
            <w:tcW w:w="1843" w:type="dxa"/>
            <w:vAlign w:val="center"/>
          </w:tcPr>
          <w:p w14:paraId="7DDA5D7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D40F666" w14:textId="57AED7B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64500</w:t>
            </w:r>
          </w:p>
        </w:tc>
        <w:tc>
          <w:tcPr>
            <w:tcW w:w="5672" w:type="dxa"/>
            <w:vAlign w:val="center"/>
          </w:tcPr>
          <w:p w14:paraId="0039823F" w14:textId="7F21DC02"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նախաներկ /գրունտ/</w:t>
            </w:r>
          </w:p>
        </w:tc>
      </w:tr>
      <w:tr w:rsidR="007B2A26" w:rsidRPr="006E0DA3" w14:paraId="0042E25B" w14:textId="77777777" w:rsidTr="006E0DA3">
        <w:tc>
          <w:tcPr>
            <w:tcW w:w="1843" w:type="dxa"/>
            <w:vAlign w:val="center"/>
          </w:tcPr>
          <w:p w14:paraId="7DD8384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AF3646A" w14:textId="699735B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754000</w:t>
            </w:r>
          </w:p>
        </w:tc>
        <w:tc>
          <w:tcPr>
            <w:tcW w:w="5672" w:type="dxa"/>
            <w:vAlign w:val="center"/>
          </w:tcPr>
          <w:p w14:paraId="16601CF0" w14:textId="510246B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ցեմենտ</w:t>
            </w:r>
          </w:p>
        </w:tc>
      </w:tr>
      <w:tr w:rsidR="007B2A26" w:rsidRPr="006E0DA3" w14:paraId="5CE7BC1D" w14:textId="77777777" w:rsidTr="006E0DA3">
        <w:tc>
          <w:tcPr>
            <w:tcW w:w="1843" w:type="dxa"/>
            <w:vAlign w:val="center"/>
          </w:tcPr>
          <w:p w14:paraId="158DB8E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8FA3DBE" w14:textId="68F589D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27600</w:t>
            </w:r>
          </w:p>
        </w:tc>
        <w:tc>
          <w:tcPr>
            <w:tcW w:w="5672" w:type="dxa"/>
            <w:vAlign w:val="center"/>
          </w:tcPr>
          <w:p w14:paraId="331F9018" w14:textId="5F5FBC69"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գուաշ</w:t>
            </w:r>
          </w:p>
        </w:tc>
      </w:tr>
      <w:tr w:rsidR="007B2A26" w:rsidRPr="006E0DA3" w14:paraId="2F9E7CEA" w14:textId="77777777" w:rsidTr="006E0DA3">
        <w:tc>
          <w:tcPr>
            <w:tcW w:w="1843" w:type="dxa"/>
            <w:vAlign w:val="center"/>
          </w:tcPr>
          <w:p w14:paraId="4CA39D7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BDBAAEE" w14:textId="2EB5284A"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31500</w:t>
            </w:r>
          </w:p>
        </w:tc>
        <w:tc>
          <w:tcPr>
            <w:tcW w:w="5672" w:type="dxa"/>
            <w:vAlign w:val="center"/>
          </w:tcPr>
          <w:p w14:paraId="75393B22" w14:textId="76CBF17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մեկուսիչներ  /պարուրակաժապավեն/</w:t>
            </w:r>
          </w:p>
        </w:tc>
      </w:tr>
      <w:tr w:rsidR="007B2A26" w:rsidRPr="006E0DA3" w14:paraId="7747916B" w14:textId="77777777" w:rsidTr="006E0DA3">
        <w:tc>
          <w:tcPr>
            <w:tcW w:w="1843" w:type="dxa"/>
            <w:vAlign w:val="center"/>
          </w:tcPr>
          <w:p w14:paraId="6D17819E"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9D48E3C" w14:textId="76D7610B"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8700</w:t>
            </w:r>
          </w:p>
        </w:tc>
        <w:tc>
          <w:tcPr>
            <w:tcW w:w="5672" w:type="dxa"/>
            <w:vAlign w:val="center"/>
          </w:tcPr>
          <w:p w14:paraId="2A617162" w14:textId="08FC577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մեկուսիչներ  /պարուրակաժապավեն/</w:t>
            </w:r>
          </w:p>
        </w:tc>
      </w:tr>
      <w:tr w:rsidR="007B2A26" w:rsidRPr="006E0DA3" w14:paraId="7D4F03ED" w14:textId="77777777" w:rsidTr="006E0DA3">
        <w:tc>
          <w:tcPr>
            <w:tcW w:w="1843" w:type="dxa"/>
            <w:vAlign w:val="center"/>
          </w:tcPr>
          <w:p w14:paraId="5F79C4D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80EA15" w14:textId="3FB2CBBF"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562500</w:t>
            </w:r>
          </w:p>
        </w:tc>
        <w:tc>
          <w:tcPr>
            <w:tcW w:w="5672" w:type="dxa"/>
            <w:vAlign w:val="center"/>
          </w:tcPr>
          <w:p w14:paraId="35A10524" w14:textId="53B3A72D"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տանիքի նյութեր</w:t>
            </w:r>
          </w:p>
        </w:tc>
      </w:tr>
      <w:tr w:rsidR="007B2A26" w:rsidRPr="006E0DA3" w14:paraId="2BFEEFE0" w14:textId="77777777" w:rsidTr="006E0DA3">
        <w:tc>
          <w:tcPr>
            <w:tcW w:w="1843" w:type="dxa"/>
            <w:vAlign w:val="center"/>
          </w:tcPr>
          <w:p w14:paraId="32A714F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EDB1C38" w14:textId="493F35D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52500</w:t>
            </w:r>
          </w:p>
        </w:tc>
        <w:tc>
          <w:tcPr>
            <w:tcW w:w="5672" w:type="dxa"/>
            <w:vAlign w:val="center"/>
          </w:tcPr>
          <w:p w14:paraId="46D672CD" w14:textId="2E213F5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2C315AC7" w14:textId="77777777" w:rsidTr="006E0DA3">
        <w:tc>
          <w:tcPr>
            <w:tcW w:w="1843" w:type="dxa"/>
            <w:vAlign w:val="center"/>
          </w:tcPr>
          <w:p w14:paraId="2410327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C6BAC63" w14:textId="1900DEE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35000</w:t>
            </w:r>
          </w:p>
        </w:tc>
        <w:tc>
          <w:tcPr>
            <w:tcW w:w="5672" w:type="dxa"/>
            <w:vAlign w:val="center"/>
          </w:tcPr>
          <w:p w14:paraId="69C10032" w14:textId="4C88C0B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28E6B163" w14:textId="77777777" w:rsidTr="006E0DA3">
        <w:tc>
          <w:tcPr>
            <w:tcW w:w="1843" w:type="dxa"/>
            <w:vAlign w:val="center"/>
          </w:tcPr>
          <w:p w14:paraId="68ADA93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942D676" w14:textId="517347E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72000</w:t>
            </w:r>
          </w:p>
        </w:tc>
        <w:tc>
          <w:tcPr>
            <w:tcW w:w="5672" w:type="dxa"/>
            <w:vAlign w:val="center"/>
          </w:tcPr>
          <w:p w14:paraId="442A6161" w14:textId="3555A52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4CEDAC4D" w14:textId="77777777" w:rsidTr="006E0DA3">
        <w:tc>
          <w:tcPr>
            <w:tcW w:w="1843" w:type="dxa"/>
            <w:vAlign w:val="center"/>
          </w:tcPr>
          <w:p w14:paraId="4E4B36E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6864DE1" w14:textId="4E9A9E3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54000</w:t>
            </w:r>
          </w:p>
        </w:tc>
        <w:tc>
          <w:tcPr>
            <w:tcW w:w="5672" w:type="dxa"/>
            <w:vAlign w:val="center"/>
          </w:tcPr>
          <w:p w14:paraId="59668448" w14:textId="31AD113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38FB30E6" w14:textId="77777777" w:rsidTr="006E0DA3">
        <w:tc>
          <w:tcPr>
            <w:tcW w:w="1843" w:type="dxa"/>
            <w:vAlign w:val="center"/>
          </w:tcPr>
          <w:p w14:paraId="4383C3B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0F87A15" w14:textId="1CB5A03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28200</w:t>
            </w:r>
          </w:p>
        </w:tc>
        <w:tc>
          <w:tcPr>
            <w:tcW w:w="5672" w:type="dxa"/>
            <w:vAlign w:val="center"/>
          </w:tcPr>
          <w:p w14:paraId="4770445B" w14:textId="57799111"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0F3C9513" w14:textId="77777777" w:rsidTr="006E0DA3">
        <w:tc>
          <w:tcPr>
            <w:tcW w:w="1843" w:type="dxa"/>
            <w:vAlign w:val="center"/>
          </w:tcPr>
          <w:p w14:paraId="382521E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93AEB6" w14:textId="7ED13DB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69600</w:t>
            </w:r>
          </w:p>
        </w:tc>
        <w:tc>
          <w:tcPr>
            <w:tcW w:w="5672" w:type="dxa"/>
            <w:vAlign w:val="center"/>
          </w:tcPr>
          <w:p w14:paraId="53A22A46" w14:textId="6DBF143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74241C23" w14:textId="77777777" w:rsidTr="006E0DA3">
        <w:tc>
          <w:tcPr>
            <w:tcW w:w="1843" w:type="dxa"/>
            <w:vAlign w:val="center"/>
          </w:tcPr>
          <w:p w14:paraId="548BE31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5950756" w14:textId="3C38A0F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225600</w:t>
            </w:r>
          </w:p>
        </w:tc>
        <w:tc>
          <w:tcPr>
            <w:tcW w:w="5672" w:type="dxa"/>
            <w:vAlign w:val="center"/>
          </w:tcPr>
          <w:p w14:paraId="11473760" w14:textId="5677500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0012613A" w14:textId="77777777" w:rsidTr="006E0DA3">
        <w:tc>
          <w:tcPr>
            <w:tcW w:w="1843" w:type="dxa"/>
            <w:vAlign w:val="center"/>
          </w:tcPr>
          <w:p w14:paraId="44C86042"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6219F03" w14:textId="638412B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384000</w:t>
            </w:r>
          </w:p>
        </w:tc>
        <w:tc>
          <w:tcPr>
            <w:tcW w:w="5672" w:type="dxa"/>
            <w:vAlign w:val="center"/>
          </w:tcPr>
          <w:p w14:paraId="62DE2A87" w14:textId="3A470D6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203B89A2" w14:textId="77777777" w:rsidTr="006E0DA3">
        <w:tc>
          <w:tcPr>
            <w:tcW w:w="1843" w:type="dxa"/>
            <w:vAlign w:val="center"/>
          </w:tcPr>
          <w:p w14:paraId="42EFB56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0FBE8A" w14:textId="5CCE373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52000</w:t>
            </w:r>
          </w:p>
        </w:tc>
        <w:tc>
          <w:tcPr>
            <w:tcW w:w="5672" w:type="dxa"/>
            <w:vAlign w:val="center"/>
          </w:tcPr>
          <w:p w14:paraId="540D607D" w14:textId="52DA7DA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w:t>
            </w:r>
          </w:p>
        </w:tc>
      </w:tr>
      <w:tr w:rsidR="007B2A26" w:rsidRPr="006E0DA3" w14:paraId="2A9D2B7E" w14:textId="77777777" w:rsidTr="006E0DA3">
        <w:tc>
          <w:tcPr>
            <w:tcW w:w="1843" w:type="dxa"/>
            <w:vAlign w:val="center"/>
          </w:tcPr>
          <w:p w14:paraId="32CD2F3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498EBF5" w14:textId="6E2A13A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225000</w:t>
            </w:r>
          </w:p>
        </w:tc>
        <w:tc>
          <w:tcPr>
            <w:tcW w:w="5672" w:type="dxa"/>
            <w:vAlign w:val="center"/>
          </w:tcPr>
          <w:p w14:paraId="79A0D876" w14:textId="2313BAA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w:t>
            </w:r>
          </w:p>
        </w:tc>
      </w:tr>
      <w:tr w:rsidR="007B2A26" w:rsidRPr="006E0DA3" w14:paraId="4AA1D6AA" w14:textId="77777777" w:rsidTr="006E0DA3">
        <w:tc>
          <w:tcPr>
            <w:tcW w:w="1843" w:type="dxa"/>
            <w:vAlign w:val="center"/>
          </w:tcPr>
          <w:p w14:paraId="169972E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7D947EF" w14:textId="5F4198A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280000</w:t>
            </w:r>
          </w:p>
        </w:tc>
        <w:tc>
          <w:tcPr>
            <w:tcW w:w="5672" w:type="dxa"/>
            <w:vAlign w:val="center"/>
          </w:tcPr>
          <w:p w14:paraId="05A94AA9" w14:textId="46EC4E9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ռետինե խողովակ</w:t>
            </w:r>
          </w:p>
        </w:tc>
      </w:tr>
      <w:tr w:rsidR="007B2A26" w:rsidRPr="006E0DA3" w14:paraId="50B33FCC" w14:textId="77777777" w:rsidTr="006E0DA3">
        <w:tc>
          <w:tcPr>
            <w:tcW w:w="1843" w:type="dxa"/>
            <w:vAlign w:val="center"/>
          </w:tcPr>
          <w:p w14:paraId="09C4CD3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907D" w14:textId="72894F1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288000</w:t>
            </w:r>
          </w:p>
        </w:tc>
        <w:tc>
          <w:tcPr>
            <w:tcW w:w="5672" w:type="dxa"/>
            <w:vAlign w:val="center"/>
          </w:tcPr>
          <w:p w14:paraId="56B3F462" w14:textId="7290D4D8"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ռետինե խողովակ</w:t>
            </w:r>
          </w:p>
        </w:tc>
      </w:tr>
      <w:tr w:rsidR="007B2A26" w:rsidRPr="006E0DA3" w14:paraId="178906DA" w14:textId="77777777" w:rsidTr="006E0DA3">
        <w:tc>
          <w:tcPr>
            <w:tcW w:w="1843" w:type="dxa"/>
            <w:vAlign w:val="center"/>
          </w:tcPr>
          <w:p w14:paraId="06480AB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CF2E33" w14:textId="18AC608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176000</w:t>
            </w:r>
          </w:p>
        </w:tc>
        <w:tc>
          <w:tcPr>
            <w:tcW w:w="5672" w:type="dxa"/>
            <w:vAlign w:val="center"/>
          </w:tcPr>
          <w:p w14:paraId="6B2C24B4" w14:textId="39424D51"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ծխնի /պետլի/ դռան</w:t>
            </w:r>
          </w:p>
        </w:tc>
      </w:tr>
      <w:tr w:rsidR="007B2A26" w:rsidRPr="006E0DA3" w14:paraId="418C148B" w14:textId="77777777" w:rsidTr="006E0DA3">
        <w:tc>
          <w:tcPr>
            <w:tcW w:w="1843" w:type="dxa"/>
            <w:vAlign w:val="center"/>
          </w:tcPr>
          <w:p w14:paraId="35367CA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5950D7" w14:textId="27FFEAF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186300</w:t>
            </w:r>
          </w:p>
        </w:tc>
        <w:tc>
          <w:tcPr>
            <w:tcW w:w="5672" w:type="dxa"/>
            <w:vAlign w:val="center"/>
          </w:tcPr>
          <w:p w14:paraId="2B7EFBBC" w14:textId="3F9CF72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4463FD1F" w14:textId="77777777" w:rsidTr="006E0DA3">
        <w:tc>
          <w:tcPr>
            <w:tcW w:w="1843" w:type="dxa"/>
            <w:vAlign w:val="center"/>
          </w:tcPr>
          <w:p w14:paraId="7E352A1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89D2579" w14:textId="1FE6E4D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291600</w:t>
            </w:r>
          </w:p>
        </w:tc>
        <w:tc>
          <w:tcPr>
            <w:tcW w:w="5672" w:type="dxa"/>
            <w:vAlign w:val="center"/>
          </w:tcPr>
          <w:p w14:paraId="1FB380E1" w14:textId="03C2DED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6D31A3C5" w14:textId="77777777" w:rsidTr="006E0DA3">
        <w:tc>
          <w:tcPr>
            <w:tcW w:w="1843" w:type="dxa"/>
            <w:vAlign w:val="center"/>
          </w:tcPr>
          <w:p w14:paraId="7C73918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8A41587" w14:textId="77E612C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450000</w:t>
            </w:r>
          </w:p>
        </w:tc>
        <w:tc>
          <w:tcPr>
            <w:tcW w:w="5672" w:type="dxa"/>
            <w:vAlign w:val="center"/>
          </w:tcPr>
          <w:p w14:paraId="49DAE28A" w14:textId="65EB12F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թիթեղ` մետաղական</w:t>
            </w:r>
          </w:p>
        </w:tc>
      </w:tr>
      <w:tr w:rsidR="007B2A26" w:rsidRPr="006E0DA3" w14:paraId="305BC57B" w14:textId="77777777" w:rsidTr="006E0DA3">
        <w:tc>
          <w:tcPr>
            <w:tcW w:w="1843" w:type="dxa"/>
            <w:vAlign w:val="center"/>
          </w:tcPr>
          <w:p w14:paraId="07AEAAB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2D6DC02" w14:textId="506A394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48600</w:t>
            </w:r>
          </w:p>
        </w:tc>
        <w:tc>
          <w:tcPr>
            <w:tcW w:w="5672" w:type="dxa"/>
            <w:vAlign w:val="center"/>
          </w:tcPr>
          <w:p w14:paraId="17C309CD" w14:textId="0642ED5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39EDE9BA" w14:textId="77777777" w:rsidTr="00A32853">
        <w:tc>
          <w:tcPr>
            <w:tcW w:w="1843" w:type="dxa"/>
            <w:vAlign w:val="center"/>
          </w:tcPr>
          <w:p w14:paraId="6DCED65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016A4C" w14:textId="16231C8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44000</w:t>
            </w:r>
          </w:p>
        </w:tc>
        <w:tc>
          <w:tcPr>
            <w:tcW w:w="5672" w:type="dxa"/>
            <w:vAlign w:val="bottom"/>
          </w:tcPr>
          <w:p w14:paraId="5857C358" w14:textId="5098D0A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դռան փականներ</w:t>
            </w:r>
          </w:p>
        </w:tc>
      </w:tr>
      <w:tr w:rsidR="007B2A26" w:rsidRPr="006E0DA3" w14:paraId="251A77EC" w14:textId="77777777" w:rsidTr="006E0DA3">
        <w:tc>
          <w:tcPr>
            <w:tcW w:w="1843" w:type="dxa"/>
            <w:vAlign w:val="center"/>
          </w:tcPr>
          <w:p w14:paraId="32EB126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F2CE8BA" w14:textId="5C09229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216000</w:t>
            </w:r>
          </w:p>
        </w:tc>
        <w:tc>
          <w:tcPr>
            <w:tcW w:w="5672" w:type="dxa"/>
            <w:vAlign w:val="center"/>
          </w:tcPr>
          <w:p w14:paraId="78E9316F" w14:textId="118904D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թիթեղ` մետաղական</w:t>
            </w:r>
          </w:p>
        </w:tc>
      </w:tr>
      <w:tr w:rsidR="007B2A26" w:rsidRPr="006E0DA3" w14:paraId="246806AF" w14:textId="77777777" w:rsidTr="006E0DA3">
        <w:tc>
          <w:tcPr>
            <w:tcW w:w="1843" w:type="dxa"/>
            <w:vAlign w:val="center"/>
          </w:tcPr>
          <w:p w14:paraId="68DC75E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CA2F0A2" w14:textId="65807DE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189750</w:t>
            </w:r>
          </w:p>
        </w:tc>
        <w:tc>
          <w:tcPr>
            <w:tcW w:w="5672" w:type="dxa"/>
            <w:vAlign w:val="center"/>
          </w:tcPr>
          <w:p w14:paraId="41F66406" w14:textId="508B56B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թիթեղ` մետաղական</w:t>
            </w:r>
          </w:p>
        </w:tc>
      </w:tr>
      <w:tr w:rsidR="007B2A26" w:rsidRPr="006E0DA3" w14:paraId="4488CB8E" w14:textId="77777777" w:rsidTr="006E0DA3">
        <w:tc>
          <w:tcPr>
            <w:tcW w:w="1843" w:type="dxa"/>
            <w:vAlign w:val="center"/>
          </w:tcPr>
          <w:p w14:paraId="09B5A44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6C713E" w14:textId="0D6BD81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25000</w:t>
            </w:r>
          </w:p>
        </w:tc>
        <w:tc>
          <w:tcPr>
            <w:tcW w:w="5672" w:type="dxa"/>
            <w:vAlign w:val="center"/>
          </w:tcPr>
          <w:p w14:paraId="13412082" w14:textId="0C8B7811"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հեղյուս</w:t>
            </w:r>
          </w:p>
        </w:tc>
      </w:tr>
      <w:tr w:rsidR="007B2A26" w:rsidRPr="006E0DA3" w14:paraId="1FD2F01F" w14:textId="77777777" w:rsidTr="006E0DA3">
        <w:tc>
          <w:tcPr>
            <w:tcW w:w="1843" w:type="dxa"/>
            <w:vAlign w:val="center"/>
          </w:tcPr>
          <w:p w14:paraId="1960879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3DF157" w14:textId="7D4DF93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18000</w:t>
            </w:r>
          </w:p>
        </w:tc>
        <w:tc>
          <w:tcPr>
            <w:tcW w:w="5672" w:type="dxa"/>
            <w:vAlign w:val="center"/>
          </w:tcPr>
          <w:p w14:paraId="0E604F68" w14:textId="5D89CAC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պտուտակագամ</w:t>
            </w:r>
          </w:p>
        </w:tc>
      </w:tr>
      <w:tr w:rsidR="007B2A26" w:rsidRPr="006E0DA3" w14:paraId="0521F1AB" w14:textId="77777777" w:rsidTr="006E0DA3">
        <w:tc>
          <w:tcPr>
            <w:tcW w:w="1843" w:type="dxa"/>
            <w:vAlign w:val="center"/>
          </w:tcPr>
          <w:p w14:paraId="195C092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AD801DE" w14:textId="335FA84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30000</w:t>
            </w:r>
          </w:p>
        </w:tc>
        <w:tc>
          <w:tcPr>
            <w:tcW w:w="5672" w:type="dxa"/>
            <w:vAlign w:val="center"/>
          </w:tcPr>
          <w:p w14:paraId="4BCCA6A5" w14:textId="0A34899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դյուբել</w:t>
            </w:r>
          </w:p>
        </w:tc>
      </w:tr>
      <w:tr w:rsidR="007B2A26" w:rsidRPr="006E0DA3" w14:paraId="153316A1" w14:textId="77777777" w:rsidTr="006E0DA3">
        <w:tc>
          <w:tcPr>
            <w:tcW w:w="1843" w:type="dxa"/>
            <w:vAlign w:val="center"/>
          </w:tcPr>
          <w:p w14:paraId="359ABBA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C1CB1F5" w14:textId="77C75CD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56000</w:t>
            </w:r>
          </w:p>
        </w:tc>
        <w:tc>
          <w:tcPr>
            <w:tcW w:w="5672" w:type="dxa"/>
            <w:vAlign w:val="center"/>
          </w:tcPr>
          <w:p w14:paraId="43E3CCC2" w14:textId="1C8F04CE"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ծխնի /պետլի/ դռան</w:t>
            </w:r>
          </w:p>
        </w:tc>
      </w:tr>
      <w:tr w:rsidR="007B2A26" w:rsidRPr="006E0DA3" w14:paraId="329FCAC1" w14:textId="77777777" w:rsidTr="006E0DA3">
        <w:tc>
          <w:tcPr>
            <w:tcW w:w="1843" w:type="dxa"/>
            <w:vAlign w:val="center"/>
          </w:tcPr>
          <w:p w14:paraId="34100F2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72105A8" w14:textId="3642AFE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22000</w:t>
            </w:r>
          </w:p>
        </w:tc>
        <w:tc>
          <w:tcPr>
            <w:tcW w:w="5672" w:type="dxa"/>
            <w:vAlign w:val="center"/>
          </w:tcPr>
          <w:p w14:paraId="78E2DF5C" w14:textId="35B806FD"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ծխնի /պետլի/ պատուհանի</w:t>
            </w:r>
          </w:p>
        </w:tc>
      </w:tr>
      <w:tr w:rsidR="007B2A26" w:rsidRPr="006E0DA3" w14:paraId="51DE5DF3" w14:textId="77777777" w:rsidTr="006E0DA3">
        <w:tc>
          <w:tcPr>
            <w:tcW w:w="1843" w:type="dxa"/>
            <w:vAlign w:val="center"/>
          </w:tcPr>
          <w:p w14:paraId="45970B3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E95C5D2" w14:textId="37620EB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127500</w:t>
            </w:r>
          </w:p>
        </w:tc>
        <w:tc>
          <w:tcPr>
            <w:tcW w:w="5672" w:type="dxa"/>
            <w:vAlign w:val="center"/>
          </w:tcPr>
          <w:p w14:paraId="62D2F3C3" w14:textId="6FF0DB91"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դռան փականներ</w:t>
            </w:r>
          </w:p>
        </w:tc>
      </w:tr>
      <w:tr w:rsidR="007B2A26" w:rsidRPr="006E0DA3" w14:paraId="32B92568" w14:textId="77777777" w:rsidTr="006E0DA3">
        <w:tc>
          <w:tcPr>
            <w:tcW w:w="1843" w:type="dxa"/>
            <w:vAlign w:val="center"/>
          </w:tcPr>
          <w:p w14:paraId="3319A8C2"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A6BF30A" w14:textId="47DAB93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84000</w:t>
            </w:r>
          </w:p>
        </w:tc>
        <w:tc>
          <w:tcPr>
            <w:tcW w:w="5672" w:type="dxa"/>
            <w:vAlign w:val="center"/>
          </w:tcPr>
          <w:p w14:paraId="1A57BB4C" w14:textId="06244AB5"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00DF5FC2" w14:textId="77777777" w:rsidTr="006E0DA3">
        <w:tc>
          <w:tcPr>
            <w:tcW w:w="1843" w:type="dxa"/>
            <w:vAlign w:val="center"/>
          </w:tcPr>
          <w:p w14:paraId="230BFE4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2640F6" w14:textId="2CFFC10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44000</w:t>
            </w:r>
          </w:p>
        </w:tc>
        <w:tc>
          <w:tcPr>
            <w:tcW w:w="5672" w:type="dxa"/>
            <w:vAlign w:val="center"/>
          </w:tcPr>
          <w:p w14:paraId="3C96D111" w14:textId="3952AD2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մետաղալարեր /կապելու լար/</w:t>
            </w:r>
          </w:p>
        </w:tc>
      </w:tr>
      <w:tr w:rsidR="007B2A26" w:rsidRPr="006E0DA3" w14:paraId="20CBDCD7" w14:textId="77777777" w:rsidTr="006E0DA3">
        <w:tc>
          <w:tcPr>
            <w:tcW w:w="1843" w:type="dxa"/>
            <w:vAlign w:val="center"/>
          </w:tcPr>
          <w:p w14:paraId="50EBAC0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C3314FA" w14:textId="6A9C174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56000</w:t>
            </w:r>
          </w:p>
        </w:tc>
        <w:tc>
          <w:tcPr>
            <w:tcW w:w="5672" w:type="dxa"/>
            <w:vAlign w:val="center"/>
          </w:tcPr>
          <w:p w14:paraId="4EB8C0DE" w14:textId="33C8F81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մետաղալարեր /զոդման լար/</w:t>
            </w:r>
          </w:p>
        </w:tc>
      </w:tr>
      <w:tr w:rsidR="007B2A26" w:rsidRPr="006E0DA3" w14:paraId="7674697B" w14:textId="77777777" w:rsidTr="006E0DA3">
        <w:tc>
          <w:tcPr>
            <w:tcW w:w="1843" w:type="dxa"/>
            <w:vAlign w:val="center"/>
          </w:tcPr>
          <w:p w14:paraId="2EA8FAC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3A9CF0E" w14:textId="01360FC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76800</w:t>
            </w:r>
          </w:p>
        </w:tc>
        <w:tc>
          <w:tcPr>
            <w:tcW w:w="5672" w:type="dxa"/>
            <w:vAlign w:val="center"/>
          </w:tcPr>
          <w:p w14:paraId="4479245A" w14:textId="3FE1BB02"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զուգարանակոնքի լողան</w:t>
            </w:r>
          </w:p>
        </w:tc>
      </w:tr>
      <w:tr w:rsidR="007B2A26" w:rsidRPr="006E0DA3" w14:paraId="0C29881C" w14:textId="77777777" w:rsidTr="006E0DA3">
        <w:tc>
          <w:tcPr>
            <w:tcW w:w="1843" w:type="dxa"/>
            <w:vAlign w:val="center"/>
          </w:tcPr>
          <w:p w14:paraId="29FEE80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17468E" w14:textId="1208315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111000</w:t>
            </w:r>
          </w:p>
        </w:tc>
        <w:tc>
          <w:tcPr>
            <w:tcW w:w="5672" w:type="dxa"/>
            <w:vAlign w:val="center"/>
          </w:tcPr>
          <w:p w14:paraId="1EFA8769" w14:textId="51D007D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զուգարանակոնքի մեխանիզմ</w:t>
            </w:r>
          </w:p>
        </w:tc>
      </w:tr>
      <w:tr w:rsidR="007B2A26" w:rsidRPr="006E0DA3" w14:paraId="72FED1EC" w14:textId="77777777" w:rsidTr="006E0DA3">
        <w:tc>
          <w:tcPr>
            <w:tcW w:w="1843" w:type="dxa"/>
            <w:vAlign w:val="center"/>
          </w:tcPr>
          <w:p w14:paraId="3057602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310AB09" w14:textId="5F59AD9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107200</w:t>
            </w:r>
          </w:p>
        </w:tc>
        <w:tc>
          <w:tcPr>
            <w:tcW w:w="5672" w:type="dxa"/>
            <w:vAlign w:val="center"/>
          </w:tcPr>
          <w:p w14:paraId="517E3D34" w14:textId="34CA250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զուգարանակոնքի մեխանիզմ</w:t>
            </w:r>
          </w:p>
        </w:tc>
      </w:tr>
      <w:tr w:rsidR="007B2A26" w:rsidRPr="006E0DA3" w14:paraId="73BC71CF" w14:textId="77777777" w:rsidTr="006E0DA3">
        <w:tc>
          <w:tcPr>
            <w:tcW w:w="1843" w:type="dxa"/>
            <w:vAlign w:val="center"/>
          </w:tcPr>
          <w:p w14:paraId="34C8495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2B34DBB" w14:textId="0E65A78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114000</w:t>
            </w:r>
          </w:p>
        </w:tc>
        <w:tc>
          <w:tcPr>
            <w:tcW w:w="5672" w:type="dxa"/>
            <w:vAlign w:val="center"/>
          </w:tcPr>
          <w:p w14:paraId="33B9A35A" w14:textId="49FAD6BB"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 xml:space="preserve">Ջրի պոմպի ավտոմատ անջատիչ </w:t>
            </w:r>
          </w:p>
        </w:tc>
      </w:tr>
      <w:tr w:rsidR="007B2A26" w:rsidRPr="006E0DA3" w14:paraId="16294C29" w14:textId="77777777" w:rsidTr="006E0DA3">
        <w:tc>
          <w:tcPr>
            <w:tcW w:w="1843" w:type="dxa"/>
            <w:vAlign w:val="center"/>
          </w:tcPr>
          <w:p w14:paraId="1F67194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1423F44" w14:textId="6CD7C4A5"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105000</w:t>
            </w:r>
          </w:p>
        </w:tc>
        <w:tc>
          <w:tcPr>
            <w:tcW w:w="5672" w:type="dxa"/>
            <w:vAlign w:val="center"/>
          </w:tcPr>
          <w:p w14:paraId="7581F88E" w14:textId="370C9A54"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Ջրի պոմպ /0,37 ԿՎտ/</w:t>
            </w:r>
          </w:p>
        </w:tc>
      </w:tr>
      <w:tr w:rsidR="007B2A26" w:rsidRPr="006E0DA3" w14:paraId="6695AE23" w14:textId="77777777" w:rsidTr="006E0DA3">
        <w:tc>
          <w:tcPr>
            <w:tcW w:w="1843" w:type="dxa"/>
            <w:vAlign w:val="center"/>
          </w:tcPr>
          <w:p w14:paraId="495B7C0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5B164FE" w14:textId="2C9FE46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52000</w:t>
            </w:r>
          </w:p>
        </w:tc>
        <w:tc>
          <w:tcPr>
            <w:tcW w:w="5672" w:type="dxa"/>
            <w:vAlign w:val="center"/>
          </w:tcPr>
          <w:p w14:paraId="117C3F51" w14:textId="79894C8C"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լուսարձակներ</w:t>
            </w:r>
          </w:p>
        </w:tc>
      </w:tr>
      <w:tr w:rsidR="007B2A26" w:rsidRPr="006E0DA3" w14:paraId="6618F05B" w14:textId="77777777" w:rsidTr="006E0DA3">
        <w:tc>
          <w:tcPr>
            <w:tcW w:w="1843" w:type="dxa"/>
            <w:vAlign w:val="center"/>
          </w:tcPr>
          <w:p w14:paraId="174658E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0CD1D6A" w14:textId="0D0A240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60000</w:t>
            </w:r>
          </w:p>
        </w:tc>
        <w:tc>
          <w:tcPr>
            <w:tcW w:w="5672" w:type="dxa"/>
            <w:vAlign w:val="center"/>
          </w:tcPr>
          <w:p w14:paraId="57EE2547" w14:textId="234A945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69019777" w14:textId="77777777" w:rsidTr="006E0DA3">
        <w:tc>
          <w:tcPr>
            <w:tcW w:w="1843" w:type="dxa"/>
            <w:vAlign w:val="center"/>
          </w:tcPr>
          <w:p w14:paraId="65C9B70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7ED3C5" w14:textId="5913F30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72000</w:t>
            </w:r>
          </w:p>
        </w:tc>
        <w:tc>
          <w:tcPr>
            <w:tcW w:w="5672" w:type="dxa"/>
            <w:vAlign w:val="center"/>
          </w:tcPr>
          <w:p w14:paraId="4A8EF2B3" w14:textId="7F2A973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4E1D66C3" w14:textId="77777777" w:rsidTr="006E0DA3">
        <w:tc>
          <w:tcPr>
            <w:tcW w:w="1843" w:type="dxa"/>
            <w:vAlign w:val="center"/>
          </w:tcPr>
          <w:p w14:paraId="7D1C934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C4B364E" w14:textId="6D5E79DA"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168000</w:t>
            </w:r>
          </w:p>
        </w:tc>
        <w:tc>
          <w:tcPr>
            <w:tcW w:w="5672" w:type="dxa"/>
            <w:vAlign w:val="center"/>
          </w:tcPr>
          <w:p w14:paraId="7C6F1FA1" w14:textId="1FF7F43F"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 ցինկապատ</w:t>
            </w:r>
          </w:p>
        </w:tc>
      </w:tr>
      <w:tr w:rsidR="007B2A26" w:rsidRPr="006E0DA3" w14:paraId="2FD16755" w14:textId="77777777" w:rsidTr="006E0DA3">
        <w:tc>
          <w:tcPr>
            <w:tcW w:w="1843" w:type="dxa"/>
            <w:vAlign w:val="center"/>
          </w:tcPr>
          <w:p w14:paraId="58FC29AB"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CD7755D" w14:textId="5C75902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56000</w:t>
            </w:r>
          </w:p>
        </w:tc>
        <w:tc>
          <w:tcPr>
            <w:tcW w:w="5672" w:type="dxa"/>
            <w:vAlign w:val="center"/>
          </w:tcPr>
          <w:p w14:paraId="50BE4E5F" w14:textId="0661D1A8"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անկյուն ցինկապատ</w:t>
            </w:r>
          </w:p>
        </w:tc>
      </w:tr>
      <w:tr w:rsidR="007B2A26" w:rsidRPr="006E0DA3" w14:paraId="590D9C73" w14:textId="77777777" w:rsidTr="006E0DA3">
        <w:tc>
          <w:tcPr>
            <w:tcW w:w="1843" w:type="dxa"/>
            <w:vAlign w:val="center"/>
          </w:tcPr>
          <w:p w14:paraId="0F75F30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AF95ADD" w14:textId="252776F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93600</w:t>
            </w:r>
          </w:p>
        </w:tc>
        <w:tc>
          <w:tcPr>
            <w:tcW w:w="5672" w:type="dxa"/>
            <w:vAlign w:val="center"/>
          </w:tcPr>
          <w:p w14:paraId="0B1FABC7" w14:textId="71B4D96B"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սայլակի անիվ</w:t>
            </w:r>
          </w:p>
        </w:tc>
      </w:tr>
      <w:tr w:rsidR="007B2A26" w:rsidRPr="006E0DA3" w14:paraId="652B7450" w14:textId="77777777" w:rsidTr="00A32853">
        <w:tc>
          <w:tcPr>
            <w:tcW w:w="1843" w:type="dxa"/>
            <w:vAlign w:val="center"/>
          </w:tcPr>
          <w:p w14:paraId="7A37D99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BA372B0" w14:textId="760AC86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136000</w:t>
            </w:r>
          </w:p>
        </w:tc>
        <w:tc>
          <w:tcPr>
            <w:tcW w:w="5672" w:type="dxa"/>
            <w:vAlign w:val="bottom"/>
          </w:tcPr>
          <w:p w14:paraId="58739517" w14:textId="4205D15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բենզինային սղոցի շղթա</w:t>
            </w:r>
          </w:p>
        </w:tc>
      </w:tr>
      <w:tr w:rsidR="007B2A26" w:rsidRPr="006E0DA3" w14:paraId="16A77E93" w14:textId="77777777" w:rsidTr="006E0DA3">
        <w:tc>
          <w:tcPr>
            <w:tcW w:w="1843" w:type="dxa"/>
            <w:vAlign w:val="center"/>
          </w:tcPr>
          <w:p w14:paraId="4F19FC8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2FA7EBF" w14:textId="16B7E56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192000</w:t>
            </w:r>
          </w:p>
        </w:tc>
        <w:tc>
          <w:tcPr>
            <w:tcW w:w="5672" w:type="dxa"/>
            <w:vAlign w:val="center"/>
          </w:tcPr>
          <w:p w14:paraId="4EDD30D7" w14:textId="743CA6A2"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գիպս, սպիտակ /գիպսոնիտ/</w:t>
            </w:r>
          </w:p>
        </w:tc>
      </w:tr>
      <w:tr w:rsidR="007B2A26" w:rsidRPr="006E0DA3" w14:paraId="73789703" w14:textId="77777777" w:rsidTr="006E0DA3">
        <w:tc>
          <w:tcPr>
            <w:tcW w:w="1843" w:type="dxa"/>
            <w:vAlign w:val="center"/>
          </w:tcPr>
          <w:p w14:paraId="4157E7A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45F3741" w14:textId="27E75D6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296000</w:t>
            </w:r>
          </w:p>
        </w:tc>
        <w:tc>
          <w:tcPr>
            <w:tcW w:w="5672" w:type="dxa"/>
            <w:vAlign w:val="center"/>
          </w:tcPr>
          <w:p w14:paraId="33D7A8EF" w14:textId="55D17F40"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Ջրի պոմպ,/ հզոր. 1,5ԿՎՏ/</w:t>
            </w:r>
          </w:p>
        </w:tc>
      </w:tr>
    </w:tbl>
    <w:p w14:paraId="5D49AED5" w14:textId="77777777" w:rsidR="00004865" w:rsidRDefault="00004865" w:rsidP="00EF3662">
      <w:pPr>
        <w:pStyle w:val="23"/>
        <w:spacing w:line="240" w:lineRule="auto"/>
        <w:ind w:firstLine="567"/>
        <w:rPr>
          <w:rFonts w:asciiTheme="minorHAnsi" w:hAnsiTheme="minorHAnsi" w:cstheme="minorHAnsi"/>
        </w:rPr>
      </w:pPr>
    </w:p>
    <w:p w14:paraId="232E0DB6" w14:textId="46914EA3" w:rsidR="00096865" w:rsidRPr="00781EBF" w:rsidRDefault="0081650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Ապրանքի </w:t>
      </w:r>
      <w:r w:rsidR="00096865" w:rsidRPr="00781EBF">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1EBF">
        <w:rPr>
          <w:rFonts w:asciiTheme="minorHAnsi" w:hAnsiTheme="minorHAnsi" w:cstheme="minorHAnsi"/>
        </w:rPr>
        <w:t xml:space="preserve">կնքվելիք </w:t>
      </w:r>
      <w:r w:rsidR="00096865" w:rsidRPr="00781EBF">
        <w:rPr>
          <w:rFonts w:asciiTheme="minorHAnsi" w:hAnsiTheme="minorHAnsi" w:cstheme="minorHAnsi"/>
        </w:rPr>
        <w:t xml:space="preserve">պայմանագրի անբաժանելի մասը, որի նախագիծը ներկայացված է սույն հրավերի N </w:t>
      </w:r>
      <w:r w:rsidR="00177245" w:rsidRPr="00781EBF">
        <w:rPr>
          <w:rFonts w:asciiTheme="minorHAnsi" w:hAnsiTheme="minorHAnsi" w:cstheme="minorHAnsi"/>
        </w:rPr>
        <w:t>6</w:t>
      </w:r>
      <w:r w:rsidR="00096865" w:rsidRPr="00781EBF">
        <w:rPr>
          <w:rFonts w:asciiTheme="minorHAnsi" w:hAnsiTheme="minorHAnsi" w:cstheme="minorHAnsi"/>
        </w:rPr>
        <w:t xml:space="preserve"> հավելվածում</w:t>
      </w:r>
      <w:r w:rsidR="004D5671" w:rsidRPr="00781EBF">
        <w:rPr>
          <w:rFonts w:asciiTheme="minorHAnsi" w:hAnsiTheme="minorHAnsi" w:cstheme="minorHAnsi"/>
        </w:rPr>
        <w:t>։</w:t>
      </w:r>
    </w:p>
    <w:p w14:paraId="5EA52CB7" w14:textId="6E0E0929" w:rsidR="00CC049D" w:rsidRPr="00781EBF" w:rsidRDefault="00CC049D" w:rsidP="00CC049D">
      <w:pPr>
        <w:pStyle w:val="23"/>
        <w:spacing w:line="240" w:lineRule="auto"/>
        <w:ind w:firstLine="567"/>
        <w:rPr>
          <w:rFonts w:asciiTheme="minorHAnsi" w:hAnsiTheme="minorHAnsi" w:cstheme="minorHAnsi"/>
        </w:rPr>
      </w:pPr>
      <w:r w:rsidRPr="00781EBF">
        <w:rPr>
          <w:rFonts w:asciiTheme="minorHAnsi" w:hAnsiTheme="minorHAnsi" w:cstheme="minorHAnsi"/>
        </w:rPr>
        <w:t xml:space="preserve">Տեխնիկական բնութագրերում հղումներ օգտագործելիս սույն հրավերի N </w:t>
      </w:r>
      <w:r w:rsidR="000D091F" w:rsidRPr="00781EBF">
        <w:rPr>
          <w:rFonts w:asciiTheme="minorHAnsi" w:hAnsiTheme="minorHAnsi" w:cstheme="minorHAnsi"/>
          <w:lang w:val="hy-AM"/>
        </w:rPr>
        <w:t>6</w:t>
      </w:r>
      <w:r w:rsidRPr="00781EBF">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1EBF" w:rsidRDefault="00CC049D" w:rsidP="00EF3662">
      <w:pPr>
        <w:pStyle w:val="23"/>
        <w:spacing w:line="240" w:lineRule="auto"/>
        <w:ind w:firstLine="567"/>
        <w:rPr>
          <w:rFonts w:asciiTheme="minorHAnsi" w:hAnsiTheme="minorHAnsi" w:cstheme="minorHAnsi"/>
        </w:rPr>
      </w:pPr>
    </w:p>
    <w:p w14:paraId="38D0C121" w14:textId="77777777" w:rsidR="0085236E" w:rsidRPr="00781EBF" w:rsidRDefault="00845AA5" w:rsidP="00EF3662">
      <w:pPr>
        <w:pStyle w:val="23"/>
        <w:spacing w:line="240" w:lineRule="auto"/>
        <w:ind w:firstLine="567"/>
        <w:rPr>
          <w:rFonts w:asciiTheme="minorHAnsi" w:hAnsiTheme="minorHAnsi" w:cstheme="minorHAnsi"/>
        </w:rPr>
      </w:pPr>
      <w:r w:rsidRPr="00781EBF">
        <w:rPr>
          <w:rFonts w:asciiTheme="minorHAnsi" w:hAnsiTheme="minorHAnsi" w:cstheme="minorHAnsi"/>
        </w:rPr>
        <w:t>1.2 Սույն ընթացակարգի շրջանակում</w:t>
      </w:r>
      <w:r w:rsidR="0085236E" w:rsidRPr="00781EBF">
        <w:rPr>
          <w:rFonts w:asciiTheme="minorHAnsi" w:hAnsiTheme="minorHAnsi" w:cstheme="minorHAnsi"/>
        </w:rPr>
        <w:t>,</w:t>
      </w:r>
      <w:r w:rsidRPr="00781EBF">
        <w:rPr>
          <w:rFonts w:asciiTheme="minorHAnsi" w:hAnsiTheme="minorHAnsi" w:cstheme="minorHAnsi"/>
        </w:rPr>
        <w:t xml:space="preserve"> </w:t>
      </w:r>
      <w:r w:rsidR="0085236E" w:rsidRPr="00781EBF">
        <w:rPr>
          <w:rFonts w:asciiTheme="minorHAnsi" w:hAnsiTheme="minorHAnsi" w:cstheme="minorHAnsi"/>
        </w:rPr>
        <w:t>ընտրված մասնակցի առաջարկության հիման վրա, կհատկացվի կանխավճար` ներքոհիշյալ չափով և ժամկետներում`</w:t>
      </w:r>
    </w:p>
    <w:p w14:paraId="3B8DE9CD" w14:textId="77777777" w:rsidR="006C08B6" w:rsidRPr="00781EBF"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1EBF" w14:paraId="50E43FE8" w14:textId="77777777" w:rsidTr="006D1826">
        <w:trPr>
          <w:jc w:val="center"/>
        </w:trPr>
        <w:tc>
          <w:tcPr>
            <w:tcW w:w="6356" w:type="dxa"/>
            <w:gridSpan w:val="2"/>
          </w:tcPr>
          <w:p w14:paraId="4E4F3D01"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Կանխավճարի հատկացման</w:t>
            </w:r>
          </w:p>
        </w:tc>
      </w:tr>
      <w:tr w:rsidR="0085236E" w:rsidRPr="00781EBF" w14:paraId="7801970D" w14:textId="77777777" w:rsidTr="006D1826">
        <w:trPr>
          <w:jc w:val="center"/>
        </w:trPr>
        <w:tc>
          <w:tcPr>
            <w:tcW w:w="2580" w:type="dxa"/>
            <w:vAlign w:val="center"/>
          </w:tcPr>
          <w:p w14:paraId="5F747A60"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 xml:space="preserve">առավելագույն չափը </w:t>
            </w:r>
            <w:r w:rsidR="00816505" w:rsidRPr="00781EBF">
              <w:rPr>
                <w:rFonts w:asciiTheme="minorHAnsi" w:hAnsiTheme="minorHAnsi" w:cstheme="minorHAnsi"/>
                <w:b/>
                <w:i/>
                <w:sz w:val="16"/>
                <w:szCs w:val="16"/>
                <w:lang w:val="es-ES"/>
              </w:rPr>
              <w:t>(</w:t>
            </w:r>
            <w:r w:rsidRPr="00781EBF">
              <w:rPr>
                <w:rFonts w:asciiTheme="minorHAnsi" w:hAnsiTheme="minorHAnsi" w:cstheme="minorHAnsi"/>
                <w:b/>
                <w:i/>
                <w:sz w:val="16"/>
                <w:szCs w:val="16"/>
                <w:lang w:val="es-ES"/>
              </w:rPr>
              <w:t>ՀՀ դրամ</w:t>
            </w:r>
            <w:r w:rsidR="00816505" w:rsidRPr="00781EBF">
              <w:rPr>
                <w:rFonts w:asciiTheme="minorHAnsi" w:hAnsiTheme="minorHAnsi" w:cstheme="minorHAnsi"/>
                <w:b/>
                <w:i/>
                <w:sz w:val="16"/>
                <w:szCs w:val="16"/>
                <w:lang w:val="es-ES"/>
              </w:rPr>
              <w:t>)</w:t>
            </w:r>
          </w:p>
        </w:tc>
        <w:tc>
          <w:tcPr>
            <w:tcW w:w="3776" w:type="dxa"/>
            <w:vAlign w:val="center"/>
          </w:tcPr>
          <w:p w14:paraId="12879F93"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ժամկետը (</w:t>
            </w:r>
            <w:r w:rsidR="00816505" w:rsidRPr="00781EBF">
              <w:rPr>
                <w:rFonts w:asciiTheme="minorHAnsi" w:hAnsiTheme="minorHAnsi" w:cstheme="minorHAnsi"/>
                <w:b/>
                <w:i/>
                <w:sz w:val="16"/>
                <w:szCs w:val="16"/>
                <w:lang w:val="es-ES"/>
              </w:rPr>
              <w:t xml:space="preserve">ամիսը, </w:t>
            </w:r>
            <w:r w:rsidRPr="00781EBF">
              <w:rPr>
                <w:rFonts w:asciiTheme="minorHAnsi" w:hAnsiTheme="minorHAnsi" w:cstheme="minorHAnsi"/>
                <w:b/>
                <w:i/>
                <w:sz w:val="16"/>
                <w:szCs w:val="16"/>
                <w:lang w:val="es-ES"/>
              </w:rPr>
              <w:t>տարեթիվը)</w:t>
            </w:r>
          </w:p>
        </w:tc>
      </w:tr>
      <w:tr w:rsidR="0085236E" w:rsidRPr="00781EBF" w14:paraId="792E7CF0" w14:textId="77777777" w:rsidTr="006D1826">
        <w:trPr>
          <w:jc w:val="center"/>
        </w:trPr>
        <w:tc>
          <w:tcPr>
            <w:tcW w:w="2580" w:type="dxa"/>
          </w:tcPr>
          <w:p w14:paraId="700CC6F4" w14:textId="77777777" w:rsidR="0085236E" w:rsidRPr="00781EBF" w:rsidRDefault="0085236E" w:rsidP="00EF3662">
            <w:pPr>
              <w:jc w:val="center"/>
              <w:rPr>
                <w:rFonts w:asciiTheme="minorHAnsi" w:hAnsiTheme="minorHAnsi" w:cstheme="minorHAnsi"/>
                <w:sz w:val="20"/>
                <w:szCs w:val="20"/>
              </w:rPr>
            </w:pPr>
          </w:p>
        </w:tc>
        <w:tc>
          <w:tcPr>
            <w:tcW w:w="3776" w:type="dxa"/>
          </w:tcPr>
          <w:p w14:paraId="35397AF3" w14:textId="77777777" w:rsidR="0085236E" w:rsidRPr="00781EBF" w:rsidRDefault="0085236E" w:rsidP="00EF3662">
            <w:pPr>
              <w:jc w:val="center"/>
              <w:rPr>
                <w:rFonts w:asciiTheme="minorHAnsi" w:hAnsiTheme="minorHAnsi" w:cstheme="minorHAnsi"/>
                <w:sz w:val="20"/>
                <w:szCs w:val="20"/>
              </w:rPr>
            </w:pPr>
          </w:p>
        </w:tc>
      </w:tr>
      <w:tr w:rsidR="0085236E" w:rsidRPr="00781EBF" w14:paraId="67F415CC" w14:textId="77777777" w:rsidTr="006D1826">
        <w:trPr>
          <w:jc w:val="center"/>
        </w:trPr>
        <w:tc>
          <w:tcPr>
            <w:tcW w:w="2580" w:type="dxa"/>
          </w:tcPr>
          <w:p w14:paraId="077BFA07" w14:textId="77777777" w:rsidR="0085236E" w:rsidRPr="00781EBF" w:rsidRDefault="0085236E" w:rsidP="00EF3662">
            <w:pPr>
              <w:jc w:val="center"/>
              <w:rPr>
                <w:rFonts w:asciiTheme="minorHAnsi" w:hAnsiTheme="minorHAnsi" w:cstheme="minorHAnsi"/>
                <w:sz w:val="20"/>
                <w:szCs w:val="20"/>
              </w:rPr>
            </w:pPr>
          </w:p>
        </w:tc>
        <w:tc>
          <w:tcPr>
            <w:tcW w:w="3776" w:type="dxa"/>
          </w:tcPr>
          <w:p w14:paraId="3A339551" w14:textId="77777777" w:rsidR="0085236E" w:rsidRPr="00781EBF" w:rsidRDefault="0085236E" w:rsidP="00EF3662">
            <w:pPr>
              <w:jc w:val="center"/>
              <w:rPr>
                <w:rFonts w:asciiTheme="minorHAnsi" w:hAnsiTheme="minorHAnsi" w:cstheme="minorHAnsi"/>
                <w:sz w:val="20"/>
                <w:szCs w:val="20"/>
              </w:rPr>
            </w:pPr>
          </w:p>
        </w:tc>
      </w:tr>
    </w:tbl>
    <w:p w14:paraId="19F516FE" w14:textId="77777777" w:rsidR="0085236E" w:rsidRPr="00781EBF" w:rsidRDefault="0085236E" w:rsidP="00EF3662">
      <w:pPr>
        <w:ind w:firstLine="375"/>
        <w:jc w:val="both"/>
        <w:rPr>
          <w:rFonts w:asciiTheme="minorHAnsi" w:hAnsiTheme="minorHAnsi" w:cstheme="minorHAnsi"/>
        </w:rPr>
      </w:pPr>
    </w:p>
    <w:p w14:paraId="6A7FC69E" w14:textId="77777777" w:rsidR="0085236E" w:rsidRPr="00781EBF" w:rsidRDefault="0085236E"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Ընդ որում կանխավճարի հատկացումը </w:t>
      </w:r>
      <w:r w:rsidR="00816505" w:rsidRPr="00781EBF">
        <w:rPr>
          <w:rFonts w:asciiTheme="minorHAnsi" w:hAnsiTheme="minorHAnsi" w:cstheme="minorHAnsi"/>
        </w:rPr>
        <w:t xml:space="preserve">ընտրված մասնակցին </w:t>
      </w:r>
      <w:r w:rsidRPr="00781EBF">
        <w:rPr>
          <w:rFonts w:asciiTheme="minorHAnsi" w:hAnsiTheme="minorHAnsi" w:cstheme="minorHAnsi"/>
        </w:rPr>
        <w:t>կ</w:t>
      </w:r>
      <w:r w:rsidR="00816505" w:rsidRPr="00781EBF">
        <w:rPr>
          <w:rFonts w:asciiTheme="minorHAnsi" w:hAnsiTheme="minorHAnsi" w:cstheme="minorHAnsi"/>
        </w:rPr>
        <w:t xml:space="preserve">տրամադրվի </w:t>
      </w:r>
      <w:r w:rsidRPr="00781EBF">
        <w:rPr>
          <w:rFonts w:asciiTheme="minorHAnsi" w:hAnsiTheme="minorHAnsi" w:cstheme="minorHAnsi"/>
        </w:rPr>
        <w:t xml:space="preserve">սույն հրավերի 1-ին մասի </w:t>
      </w:r>
      <w:r w:rsidR="00EC2345" w:rsidRPr="00781EBF">
        <w:rPr>
          <w:rFonts w:asciiTheme="minorHAnsi" w:hAnsiTheme="minorHAnsi" w:cstheme="minorHAnsi"/>
        </w:rPr>
        <w:t>10</w:t>
      </w:r>
      <w:r w:rsidR="00F61D7A" w:rsidRPr="00781EBF">
        <w:rPr>
          <w:rFonts w:asciiTheme="minorHAnsi" w:hAnsiTheme="minorHAnsi" w:cstheme="minorHAnsi"/>
        </w:rPr>
        <w:t>.</w:t>
      </w:r>
      <w:r w:rsidR="00177245" w:rsidRPr="00781EBF">
        <w:rPr>
          <w:rFonts w:asciiTheme="minorHAnsi" w:hAnsiTheme="minorHAnsi" w:cstheme="minorHAnsi"/>
        </w:rPr>
        <w:t>5</w:t>
      </w:r>
      <w:r w:rsidRPr="00781EBF">
        <w:rPr>
          <w:rFonts w:asciiTheme="minorHAnsi" w:hAnsiTheme="minorHAnsi" w:cstheme="minorHAnsi"/>
        </w:rPr>
        <w:t xml:space="preserve"> կետով սահմանված պայմաններով</w:t>
      </w:r>
      <w:r w:rsidR="00816505" w:rsidRPr="00781EBF">
        <w:rPr>
          <w:rFonts w:asciiTheme="minorHAnsi" w:hAnsiTheme="minorHAnsi" w:cstheme="minorHAnsi"/>
        </w:rPr>
        <w:t>, իսկ կանխավճարի մարումը կիրականացվի կնքվելիք պայմանագրով սահմանված կարգով</w:t>
      </w:r>
      <w:r w:rsidRPr="00781EBF">
        <w:rPr>
          <w:rFonts w:asciiTheme="minorHAnsi" w:hAnsiTheme="minorHAnsi" w:cstheme="minorHAnsi"/>
        </w:rPr>
        <w:t xml:space="preserve">:  </w:t>
      </w:r>
    </w:p>
    <w:p w14:paraId="42F38C04" w14:textId="77777777" w:rsidR="00096865" w:rsidRPr="00781EBF" w:rsidRDefault="00096865" w:rsidP="00EF3662">
      <w:pPr>
        <w:ind w:firstLine="567"/>
        <w:rPr>
          <w:rFonts w:asciiTheme="minorHAnsi" w:hAnsiTheme="minorHAnsi" w:cstheme="minorHAnsi"/>
          <w:i/>
          <w:sz w:val="20"/>
          <w:lang w:val="es-ES"/>
        </w:rPr>
      </w:pPr>
    </w:p>
    <w:p w14:paraId="144F4F85" w14:textId="77777777" w:rsidR="00845AA5" w:rsidRPr="00781EBF" w:rsidRDefault="00845AA5" w:rsidP="00EF3662">
      <w:pPr>
        <w:ind w:firstLine="567"/>
        <w:rPr>
          <w:rFonts w:asciiTheme="minorHAnsi" w:hAnsiTheme="minorHAnsi" w:cstheme="minorHAnsi"/>
          <w:i/>
          <w:sz w:val="20"/>
          <w:lang w:val="es-ES"/>
        </w:rPr>
      </w:pPr>
    </w:p>
    <w:p w14:paraId="23F94610" w14:textId="194B2D8C" w:rsidR="00265BC4" w:rsidRPr="00781EBF" w:rsidRDefault="00265BC4" w:rsidP="007A0729">
      <w:pPr>
        <w:rPr>
          <w:rFonts w:asciiTheme="minorHAnsi" w:hAnsiTheme="minorHAnsi" w:cstheme="minorHAnsi"/>
          <w:b/>
          <w:sz w:val="20"/>
        </w:rPr>
      </w:pPr>
    </w:p>
    <w:p w14:paraId="77FBB4C6" w14:textId="77777777" w:rsidR="00265BC4" w:rsidRPr="00781EBF" w:rsidRDefault="00265BC4" w:rsidP="00610763">
      <w:pPr>
        <w:pStyle w:val="aff"/>
        <w:numPr>
          <w:ilvl w:val="0"/>
          <w:numId w:val="1"/>
        </w:numPr>
        <w:jc w:val="center"/>
        <w:rPr>
          <w:rFonts w:asciiTheme="minorHAnsi" w:hAnsiTheme="minorHAnsi" w:cstheme="minorHAnsi"/>
          <w:b/>
          <w:sz w:val="20"/>
          <w:lang w:val="es-ES"/>
        </w:rPr>
      </w:pPr>
      <w:r w:rsidRPr="00781EBF">
        <w:rPr>
          <w:rFonts w:asciiTheme="minorHAnsi" w:hAnsiTheme="minorHAnsi" w:cstheme="minorHAnsi"/>
          <w:b/>
          <w:sz w:val="20"/>
        </w:rPr>
        <w:t>ՄԱՍՆԱԿՑԻ</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ՄԱՍՆԱԿՑՈՒԹՅԱՆ</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1EBF" w:rsidRDefault="00096865" w:rsidP="00265BC4">
      <w:pPr>
        <w:jc w:val="center"/>
        <w:rPr>
          <w:rFonts w:asciiTheme="minorHAnsi" w:hAnsiTheme="minorHAnsi" w:cstheme="minorHAnsi"/>
          <w:szCs w:val="22"/>
          <w:lang w:val="es-ES"/>
        </w:rPr>
      </w:pPr>
    </w:p>
    <w:p w14:paraId="1A6250AD" w14:textId="77777777" w:rsidR="00753E6E" w:rsidRPr="00781EBF" w:rsidRDefault="00096865"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2.1 </w:t>
      </w:r>
      <w:r w:rsidR="00753E6E" w:rsidRPr="00781EBF">
        <w:rPr>
          <w:rFonts w:asciiTheme="minorHAnsi" w:hAnsiTheme="minorHAnsi" w:cstheme="minorHAnsi"/>
          <w:sz w:val="20"/>
          <w:lang w:val="ru-RU"/>
        </w:rPr>
        <w:t>Սույն</w:t>
      </w:r>
      <w:r w:rsidR="00753E6E" w:rsidRPr="00781EBF">
        <w:rPr>
          <w:rFonts w:asciiTheme="minorHAnsi" w:hAnsiTheme="minorHAnsi" w:cstheme="minorHAnsi"/>
          <w:sz w:val="20"/>
          <w:lang w:val="es-ES"/>
        </w:rPr>
        <w:t xml:space="preserve"> </w:t>
      </w:r>
      <w:r w:rsidR="00EB487B" w:rsidRPr="00781EBF">
        <w:rPr>
          <w:rFonts w:asciiTheme="minorHAnsi" w:hAnsiTheme="minorHAnsi" w:cstheme="minorHAnsi"/>
          <w:sz w:val="20"/>
          <w:lang w:val="es-ES"/>
        </w:rPr>
        <w:t xml:space="preserve"> </w:t>
      </w:r>
      <w:r w:rsidR="006F49AA" w:rsidRPr="00781EBF">
        <w:rPr>
          <w:rFonts w:asciiTheme="minorHAnsi" w:hAnsiTheme="minorHAnsi" w:cstheme="minorHAnsi"/>
          <w:sz w:val="20"/>
          <w:lang w:val="es-ES"/>
        </w:rPr>
        <w:t xml:space="preserve">ընթացակարգին </w:t>
      </w:r>
      <w:r w:rsidR="00753E6E" w:rsidRPr="00781EBF">
        <w:rPr>
          <w:rFonts w:asciiTheme="minorHAnsi" w:hAnsiTheme="minorHAnsi" w:cstheme="minorHAnsi"/>
          <w:sz w:val="20"/>
          <w:lang w:val="ru-RU"/>
        </w:rPr>
        <w:t>մասնակցելու</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իրավունք</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չունեն</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անձինք</w:t>
      </w:r>
      <w:r w:rsidR="00753E6E" w:rsidRPr="00781EBF">
        <w:rPr>
          <w:rFonts w:asciiTheme="minorHAnsi" w:hAnsiTheme="minorHAnsi" w:cstheme="minorHAnsi"/>
          <w:sz w:val="20"/>
          <w:lang w:val="es-ES"/>
        </w:rPr>
        <w:t>.</w:t>
      </w:r>
    </w:p>
    <w:p w14:paraId="48BDBE09"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ճանաչվել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սնանկ</w:t>
      </w:r>
      <w:r w:rsidRPr="00781EBF">
        <w:rPr>
          <w:rFonts w:asciiTheme="minorHAnsi" w:hAnsiTheme="minorHAnsi" w:cstheme="minorHAnsi"/>
          <w:sz w:val="20"/>
          <w:szCs w:val="20"/>
          <w:lang w:val="es-ES"/>
        </w:rPr>
        <w:t xml:space="preserve">. </w:t>
      </w:r>
    </w:p>
    <w:p w14:paraId="32303A29" w14:textId="7B45EB9D"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նախորդող</w:t>
      </w:r>
      <w:r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lang w:val="hy-AM"/>
        </w:rPr>
        <w:t>հինգ</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տարիների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դատապարտված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ահաբեկչության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ֆինանսավորման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երեխայի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շահագործման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մարդկային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թրաֆիքինգ</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համագործակցություն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ստեղծելու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գործունեության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ուղղված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դատվածությունը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E56508" w:rsidRPr="00781EBF">
        <w:rPr>
          <w:rFonts w:asciiTheme="minorHAnsi" w:hAnsiTheme="minorHAnsi" w:cstheme="minorHAnsi"/>
          <w:sz w:val="20"/>
          <w:szCs w:val="20"/>
          <w:lang w:val="hy-AM"/>
        </w:rPr>
        <w:t xml:space="preserve"> կամ վերացված է</w:t>
      </w:r>
      <w:r w:rsidRPr="00781EBF">
        <w:rPr>
          <w:rFonts w:asciiTheme="minorHAnsi" w:hAnsiTheme="minorHAnsi" w:cstheme="minorHAnsi"/>
          <w:sz w:val="20"/>
          <w:szCs w:val="20"/>
          <w:lang w:val="es-ES"/>
        </w:rPr>
        <w:t xml:space="preserve">.  </w:t>
      </w:r>
    </w:p>
    <w:p w14:paraId="7F33F708"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4) </w:t>
      </w:r>
      <w:r w:rsidR="00D30C7A" w:rsidRPr="00781EBF">
        <w:rPr>
          <w:rFonts w:asciiTheme="minorHAnsi" w:hAnsiTheme="minorHAnsi" w:cstheme="minorHAnsi"/>
          <w:sz w:val="20"/>
          <w:szCs w:val="20"/>
        </w:rPr>
        <w:t>որոնց</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վերաբերյալ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գնումների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ոլորտում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հակամրցակցային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համաձայնության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գերիշխող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դիրքի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չարաշահման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կամ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անբարեխիղճ</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մրցակցության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համար</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պատասխանատվություն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սահմանող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վարչական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ակտը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հայտը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ներկայացվելու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օրվան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նախորդող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երեք</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տարվա</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ընթացքում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դարձել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անբողոքարկելի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իսկ</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բողոքարկված</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լինելու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դեպքում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թողնվել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անփոփոխ</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5)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Եվրասիական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միությանն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անդամակցող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համաձայն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p w14:paraId="06DA692F" w14:textId="77777777" w:rsidR="004762EE" w:rsidRPr="00781EBF" w:rsidRDefault="00753E6E"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6)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004762EE" w:rsidRPr="00781EBF">
        <w:rPr>
          <w:rFonts w:asciiTheme="minorHAnsi" w:hAnsiTheme="minorHAnsi" w:cstheme="minorHAnsi"/>
          <w:sz w:val="20"/>
          <w:szCs w:val="20"/>
          <w:lang w:val="es-ES"/>
        </w:rPr>
        <w:t>.</w:t>
      </w:r>
    </w:p>
    <w:p w14:paraId="0401EC05" w14:textId="77777777" w:rsidR="004762EE" w:rsidRPr="00781EBF" w:rsidRDefault="004762EE" w:rsidP="004762EE">
      <w:pPr>
        <w:ind w:firstLine="567"/>
        <w:jc w:val="both"/>
        <w:rPr>
          <w:rFonts w:asciiTheme="minorHAnsi" w:hAnsiTheme="minorHAnsi" w:cstheme="minorHAnsi"/>
          <w:sz w:val="20"/>
          <w:szCs w:val="20"/>
          <w:lang w:val="es-ES"/>
        </w:rPr>
      </w:pPr>
      <w:bookmarkStart w:id="2" w:name="_Hlk201928925"/>
      <w:r w:rsidRPr="00781EBF">
        <w:rPr>
          <w:rFonts w:asciiTheme="minorHAnsi" w:hAnsiTheme="minorHAnsi" w:cstheme="minorHAnsi"/>
          <w:sz w:val="20"/>
          <w:szCs w:val="20"/>
          <w:lang w:val="es-ES"/>
        </w:rPr>
        <w:t xml:space="preserve">7)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ՀՀ</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կառավարության</w:t>
      </w:r>
      <w:r w:rsidRPr="00781EBF">
        <w:rPr>
          <w:rFonts w:asciiTheme="minorHAnsi" w:hAnsiTheme="minorHAnsi" w:cstheme="minorHAnsi"/>
          <w:sz w:val="20"/>
          <w:szCs w:val="20"/>
          <w:lang w:val="es-ES"/>
        </w:rPr>
        <w:t xml:space="preserve"> 20.06.2025</w:t>
      </w:r>
      <w:r w:rsidRPr="00781EBF">
        <w:rPr>
          <w:rFonts w:asciiTheme="minorHAnsi" w:hAnsiTheme="minorHAnsi" w:cstheme="minorHAnsi"/>
          <w:sz w:val="20"/>
          <w:szCs w:val="20"/>
        </w:rPr>
        <w:t>թ</w:t>
      </w:r>
      <w:r w:rsidRPr="00781EBF">
        <w:rPr>
          <w:rFonts w:asciiTheme="minorHAnsi" w:hAnsiTheme="minorHAnsi" w:cstheme="minorHAnsi"/>
          <w:sz w:val="20"/>
          <w:szCs w:val="20"/>
          <w:lang w:val="es-ES"/>
        </w:rPr>
        <w:t>. N 817-</w:t>
      </w:r>
      <w:r w:rsidRPr="00781EBF">
        <w:rPr>
          <w:rFonts w:asciiTheme="minorHAnsi" w:hAnsiTheme="minorHAnsi" w:cstheme="minorHAnsi"/>
          <w:sz w:val="20"/>
          <w:szCs w:val="20"/>
        </w:rPr>
        <w:t>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զ</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պարբերության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գործընթացներին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պարտավորագրերի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bookmarkEnd w:id="2"/>
    <w:p w14:paraId="0DFC9C10" w14:textId="77777777" w:rsidR="00990561" w:rsidRPr="00781EBF" w:rsidRDefault="00990561"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rPr>
        <w:lastRenderedPageBreak/>
        <w:t>Ընդ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5-</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ցուցակներում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մերժման</w:t>
      </w:r>
      <w:r w:rsidRPr="00781EBF">
        <w:rPr>
          <w:rFonts w:asciiTheme="minorHAnsi" w:hAnsiTheme="minorHAnsi" w:cstheme="minorHAnsi"/>
          <w:sz w:val="20"/>
          <w:szCs w:val="20"/>
          <w:lang w:val="es-ES"/>
        </w:rPr>
        <w:t>:</w:t>
      </w:r>
    </w:p>
    <w:p w14:paraId="2EFBD998" w14:textId="77777777" w:rsidR="00DB4EFF" w:rsidRPr="00781EBF" w:rsidRDefault="00DB4EFF" w:rsidP="00DB4EF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Մասնակիցն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ընդգրկվում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w:t>
      </w:r>
    </w:p>
    <w:p w14:paraId="0ED77683"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eastAsia="en-US"/>
        </w:rPr>
      </w:pPr>
      <w:r w:rsidRPr="00781EBF">
        <w:rPr>
          <w:rFonts w:asciiTheme="minorHAnsi" w:hAnsiTheme="minorHAnsi" w:cstheme="minorHAnsi"/>
          <w:sz w:val="20"/>
          <w:szCs w:val="20"/>
          <w:lang w:val="en-US" w:eastAsia="en-US"/>
        </w:rPr>
        <w:t>խախտել</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է</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պայմանագրով</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նախատեսված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կամ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գնման</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գործընթացի</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շրջանակում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ստանձնած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պարտավորությունը</w:t>
      </w:r>
      <w:r w:rsidRPr="00781EBF">
        <w:rPr>
          <w:rFonts w:asciiTheme="minorHAnsi" w:hAnsiTheme="minorHAnsi" w:cstheme="minorHAns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rPr>
      </w:pPr>
      <w:r w:rsidRPr="00781EBF">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781EBF" w:rsidRDefault="00DB4EFF" w:rsidP="00EF3662">
      <w:pPr>
        <w:ind w:firstLine="567"/>
        <w:jc w:val="both"/>
        <w:rPr>
          <w:rFonts w:asciiTheme="minorHAnsi" w:hAnsiTheme="minorHAnsi" w:cstheme="minorHAnsi"/>
          <w:sz w:val="20"/>
          <w:lang w:val="es-ES"/>
        </w:rPr>
      </w:pPr>
    </w:p>
    <w:p w14:paraId="0AC52330" w14:textId="77777777" w:rsidR="00753E6E" w:rsidRPr="00781EBF" w:rsidRDefault="00753E6E" w:rsidP="00AE74A0">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781EBF">
        <w:rPr>
          <w:rFonts w:asciiTheme="minorHAnsi" w:hAnsiTheme="minorHAnsi" w:cstheme="minorHAnsi"/>
          <w:sz w:val="20"/>
          <w:lang w:val="hy-AM"/>
        </w:rPr>
        <w:t>1</w:t>
      </w:r>
      <w:r w:rsidRPr="00781EBF">
        <w:rPr>
          <w:rFonts w:asciiTheme="minorHAnsi" w:hAnsiTheme="minorHAnsi" w:cstheme="minorHAnsi"/>
          <w:sz w:val="20"/>
          <w:lang w:val="es-ES"/>
        </w:rPr>
        <w:t xml:space="preserve"> կետով նախատեսված գրավոր հայտարարություն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Բացի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սույն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կետով</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նախատեսված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հայտարարությունից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մասնակցության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իրավունքի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գնահատման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համար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այդ</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թվում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ընտրված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այլ</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փաստաթղթեր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հիմնավորումներ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չեն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կարող</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պահանջվել</w:t>
      </w:r>
      <w:r w:rsidR="00EB487B" w:rsidRPr="00781EBF">
        <w:rPr>
          <w:rFonts w:asciiTheme="minorHAnsi" w:hAnsiTheme="minorHAnsi" w:cstheme="minorHAnsi"/>
          <w:sz w:val="20"/>
          <w:lang w:val="es-ES"/>
        </w:rPr>
        <w:t>:</w:t>
      </w:r>
      <w:r w:rsidRPr="00781EBF">
        <w:rPr>
          <w:rFonts w:asciiTheme="minorHAnsi" w:hAnsiTheme="minorHAnsi" w:cstheme="minorHAnsi"/>
          <w:sz w:val="20"/>
          <w:lang w:val="hy-AM"/>
        </w:rPr>
        <w:t xml:space="preserve"> </w:t>
      </w:r>
      <w:r w:rsidR="007A4BB9" w:rsidRPr="00781EBF">
        <w:rPr>
          <w:rFonts w:asciiTheme="minorHAnsi" w:hAnsiTheme="minorHAnsi" w:cstheme="minorHAnsi"/>
          <w:sz w:val="20"/>
        </w:rPr>
        <w:t>Մասնակցի</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հայտարարության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իսկությունը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գնահատող</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այսուհետ</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գնահատում</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է</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սույն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հրավերով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սահմանված</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պայմաններով</w:t>
      </w:r>
      <w:r w:rsidR="007A4BB9" w:rsidRPr="00781EBF">
        <w:rPr>
          <w:rFonts w:asciiTheme="minorHAnsi" w:hAnsiTheme="minorHAnsi" w:cstheme="minorHAnsi"/>
          <w:sz w:val="20"/>
          <w:lang w:val="es-ES"/>
        </w:rPr>
        <w:t>:</w:t>
      </w:r>
    </w:p>
    <w:p w14:paraId="47E3A607" w14:textId="790F77E6" w:rsidR="00BA3554" w:rsidRPr="00781EBF" w:rsidRDefault="00BA3554" w:rsidP="004762EE">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2.</w:t>
      </w:r>
      <w:r w:rsidR="007968A3" w:rsidRPr="00781EBF">
        <w:rPr>
          <w:rFonts w:asciiTheme="minorHAnsi" w:hAnsiTheme="minorHAnsi" w:cstheme="minorHAnsi"/>
          <w:sz w:val="20"/>
          <w:szCs w:val="20"/>
          <w:lang w:val="es-ES"/>
        </w:rPr>
        <w:t>3</w:t>
      </w:r>
      <w:r w:rsidR="00EB487B" w:rsidRPr="00781EBF">
        <w:rPr>
          <w:rFonts w:asciiTheme="minorHAnsi" w:hAnsiTheme="minorHAnsi" w:cstheme="minorHAnsi"/>
          <w:sz w:val="20"/>
          <w:szCs w:val="20"/>
          <w:lang w:val="es-ES"/>
        </w:rPr>
        <w:t xml:space="preserve"> </w:t>
      </w:r>
      <w:bookmarkStart w:id="3" w:name="_Hlk201942661"/>
      <w:r w:rsidR="004762EE" w:rsidRPr="00781EBF">
        <w:rPr>
          <w:rFonts w:asciiTheme="minorHAnsi" w:hAnsiTheme="minorHAnsi" w:cstheme="minorHAnsi"/>
          <w:sz w:val="20"/>
          <w:szCs w:val="20"/>
        </w:rPr>
        <w:t>Մասնակիցի՝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lang w:val="hy-AM"/>
        </w:rPr>
        <w:t>Օ</w:t>
      </w:r>
      <w:r w:rsidR="004762EE" w:rsidRPr="00781EBF">
        <w:rPr>
          <w:rFonts w:asciiTheme="minorHAnsi" w:hAnsiTheme="minorHAnsi" w:cstheme="minorHAnsi"/>
          <w:sz w:val="20"/>
          <w:szCs w:val="20"/>
        </w:rPr>
        <w:t>րենքի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հոդվածի</w:t>
      </w:r>
      <w:r w:rsidR="004762EE" w:rsidRPr="00781EBF">
        <w:rPr>
          <w:rFonts w:asciiTheme="minorHAnsi" w:hAnsiTheme="minorHAnsi" w:cstheme="minorHAnsi"/>
          <w:sz w:val="20"/>
          <w:szCs w:val="20"/>
          <w:lang w:val="es-ES"/>
        </w:rPr>
        <w:t xml:space="preserve"> 1-</w:t>
      </w:r>
      <w:r w:rsidR="004762EE" w:rsidRPr="00781EBF">
        <w:rPr>
          <w:rFonts w:asciiTheme="minorHAnsi" w:hAnsiTheme="minorHAnsi" w:cstheme="minorHAnsi"/>
          <w:sz w:val="20"/>
          <w:szCs w:val="20"/>
        </w:rPr>
        <w:t>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կետով</w:t>
      </w:r>
      <w:r w:rsidR="004762EE" w:rsidRPr="00781EBF">
        <w:rPr>
          <w:rFonts w:asciiTheme="minorHAnsi" w:hAnsiTheme="minorHAnsi" w:cstheme="minorHAnsi"/>
          <w:sz w:val="20"/>
          <w:szCs w:val="20"/>
          <w:lang w:val="es-ES"/>
        </w:rPr>
        <w:t xml:space="preserve"> </w:t>
      </w:r>
      <w:bookmarkStart w:id="4" w:name="_Hlk201928997"/>
      <w:r w:rsidR="004762EE" w:rsidRPr="00781EBF">
        <w:rPr>
          <w:rFonts w:asciiTheme="minorHAnsi" w:hAnsiTheme="minorHAnsi" w:cstheme="minorHAnsi"/>
          <w:sz w:val="20"/>
          <w:szCs w:val="20"/>
          <w:lang w:val="es-ES"/>
        </w:rPr>
        <w:t xml:space="preserve">ինչպես նաև </w:t>
      </w:r>
      <w:r w:rsidR="004762EE" w:rsidRPr="00781EBF">
        <w:rPr>
          <w:rFonts w:asciiTheme="minorHAnsi" w:hAnsiTheme="minorHAnsi" w:cstheme="minorHAnsi"/>
          <w:color w:val="000000"/>
          <w:lang w:val="hy-AM"/>
        </w:rPr>
        <w:t xml:space="preserve">ՀՀ </w:t>
      </w:r>
      <w:r w:rsidR="004762EE" w:rsidRPr="00781EBF">
        <w:rPr>
          <w:rFonts w:asciiTheme="minorHAnsi" w:hAnsiTheme="minorHAnsi" w:cstheme="minorHAnsi"/>
          <w:sz w:val="20"/>
          <w:szCs w:val="20"/>
        </w:rPr>
        <w:t>կառավարության</w:t>
      </w:r>
      <w:r w:rsidR="004762EE" w:rsidRPr="00781EBF">
        <w:rPr>
          <w:rFonts w:asciiTheme="minorHAnsi" w:hAnsiTheme="minorHAnsi" w:cstheme="minorHAnsi"/>
          <w:sz w:val="20"/>
          <w:szCs w:val="20"/>
          <w:lang w:val="es-ES"/>
        </w:rPr>
        <w:t xml:space="preserve"> 20.06.2025</w:t>
      </w:r>
      <w:r w:rsidR="004762EE" w:rsidRPr="00781EBF">
        <w:rPr>
          <w:rFonts w:asciiTheme="minorHAnsi" w:hAnsiTheme="minorHAnsi" w:cstheme="minorHAnsi"/>
          <w:sz w:val="20"/>
          <w:szCs w:val="20"/>
        </w:rPr>
        <w:t>թ</w:t>
      </w:r>
      <w:r w:rsidR="004762EE" w:rsidRPr="00781EBF">
        <w:rPr>
          <w:rFonts w:asciiTheme="minorHAnsi" w:hAnsiTheme="minorHAnsi" w:cstheme="minorHAnsi"/>
          <w:sz w:val="20"/>
          <w:szCs w:val="20"/>
          <w:lang w:val="es-ES"/>
        </w:rPr>
        <w:t>. N 817-</w:t>
      </w:r>
      <w:r w:rsidR="004762EE" w:rsidRPr="00781EBF">
        <w:rPr>
          <w:rFonts w:asciiTheme="minorHAnsi" w:hAnsiTheme="minorHAnsi" w:cstheme="minorHAnsi"/>
          <w:sz w:val="20"/>
          <w:szCs w:val="20"/>
        </w:rPr>
        <w:t>Ա</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որոշման</w:t>
      </w:r>
      <w:r w:rsidR="004762EE" w:rsidRPr="00781EBF">
        <w:rPr>
          <w:rFonts w:asciiTheme="minorHAnsi" w:hAnsiTheme="minorHAnsi" w:cstheme="minorHAnsi"/>
          <w:sz w:val="20"/>
          <w:szCs w:val="20"/>
          <w:lang w:val="es-ES"/>
        </w:rPr>
        <w:t xml:space="preserve"> 2-րդ կետի 2-րդ ենթակետով նախատեսված </w:t>
      </w:r>
      <w:r w:rsidR="004762EE" w:rsidRPr="00781EBF">
        <w:rPr>
          <w:rFonts w:asciiTheme="minorHAnsi" w:hAnsiTheme="minorHAnsi" w:cstheme="minorHAnsi"/>
          <w:sz w:val="20"/>
          <w:szCs w:val="20"/>
        </w:rPr>
        <w:t>ցուցակներում</w:t>
      </w:r>
      <w:r w:rsidR="004762EE" w:rsidRPr="00781EBF">
        <w:rPr>
          <w:rFonts w:asciiTheme="minorHAnsi" w:hAnsiTheme="minorHAnsi" w:cstheme="minorHAnsi"/>
          <w:sz w:val="20"/>
          <w:szCs w:val="20"/>
          <w:lang w:val="es-ES"/>
        </w:rPr>
        <w:t xml:space="preserve"> </w:t>
      </w:r>
      <w:bookmarkEnd w:id="4"/>
      <w:r w:rsidR="004762EE" w:rsidRPr="00781EBF">
        <w:rPr>
          <w:rFonts w:asciiTheme="minorHAnsi" w:hAnsiTheme="minorHAnsi" w:cstheme="minorHAnsi"/>
          <w:sz w:val="20"/>
          <w:szCs w:val="20"/>
        </w:rPr>
        <w:t>ներառվելը</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դրանցում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գտնվելու</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ժամանակահատվածում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ինքնաբերաբար</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հանգեցնում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են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վերջինիս</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հետ</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փոխկապակցված</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անձանց</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գնումների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գործընթացին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մասնակցության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իրավունքի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սահմանափակման</w:t>
      </w:r>
      <w:r w:rsidR="004762EE" w:rsidRPr="00781EBF">
        <w:rPr>
          <w:rFonts w:asciiTheme="minorHAnsi" w:hAnsiTheme="minorHAnsi" w:cstheme="minorHAnsi"/>
          <w:sz w:val="20"/>
          <w:szCs w:val="20"/>
          <w:lang w:val="es-ES"/>
        </w:rPr>
        <w:t>:</w:t>
      </w:r>
      <w:r w:rsidR="004762EE" w:rsidRPr="00781EBF">
        <w:rPr>
          <w:rFonts w:asciiTheme="minorHAnsi" w:hAnsiTheme="minorHAnsi" w:cstheme="minorHAnsi"/>
          <w:color w:val="000000"/>
          <w:lang w:val="es-ES"/>
        </w:rPr>
        <w:t xml:space="preserve"> </w:t>
      </w:r>
      <w:bookmarkEnd w:id="3"/>
      <w:r w:rsidRPr="00781EBF">
        <w:rPr>
          <w:rFonts w:asciiTheme="minorHAnsi" w:hAnsiTheme="minorHAnsi" w:cstheme="minorHAnsi"/>
          <w:sz w:val="20"/>
          <w:szCs w:val="20"/>
        </w:rPr>
        <w:t>Արգելվում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փոխկապակցված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ավելի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տոկոս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պատկանող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բաժնեմաս</w:t>
      </w:r>
      <w:r w:rsidRPr="00781EBF">
        <w:rPr>
          <w:rFonts w:asciiTheme="minorHAnsi" w:hAnsiTheme="minorHAnsi" w:cstheme="minorHAnsi"/>
          <w:sz w:val="20"/>
          <w:szCs w:val="20"/>
          <w:lang w:val="es-ES"/>
        </w:rPr>
        <w:t xml:space="preserve"> </w:t>
      </w:r>
      <w:r w:rsidR="001B0D9A" w:rsidRPr="00781EBF">
        <w:rPr>
          <w:rFonts w:asciiTheme="minorHAnsi" w:hAnsiTheme="minorHAnsi" w:cstheme="minorHAnsi"/>
          <w:sz w:val="20"/>
          <w:szCs w:val="20"/>
          <w:lang w:val="es-ES"/>
        </w:rPr>
        <w:t>(</w:t>
      </w:r>
      <w:r w:rsidR="001B0D9A" w:rsidRPr="00781EBF">
        <w:rPr>
          <w:rFonts w:asciiTheme="minorHAnsi" w:hAnsiTheme="minorHAnsi" w:cstheme="minorHAnsi"/>
          <w:sz w:val="20"/>
          <w:szCs w:val="20"/>
        </w:rPr>
        <w:t>փայաբաժին</w:t>
      </w:r>
      <w:r w:rsidR="001B0D9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մասնակցությունը</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սույն</w:t>
      </w:r>
      <w:r w:rsidR="00EB487B" w:rsidRPr="00781EBF">
        <w:rPr>
          <w:rFonts w:asciiTheme="minorHAnsi" w:hAnsiTheme="minorHAnsi" w:cstheme="minorHAnsi"/>
          <w:sz w:val="20"/>
          <w:szCs w:val="20"/>
          <w:lang w:val="es-ES"/>
        </w:rPr>
        <w:t xml:space="preserve"> </w:t>
      </w:r>
      <w:r w:rsidR="0028726A" w:rsidRPr="00781EBF">
        <w:rPr>
          <w:rFonts w:asciiTheme="minorHAnsi" w:hAnsiTheme="minorHAnsi" w:cstheme="minorHAnsi"/>
          <w:sz w:val="20"/>
          <w:szCs w:val="20"/>
        </w:rPr>
        <w:t>ընթացակարգին</w:t>
      </w:r>
      <w:r w:rsidR="008628EC" w:rsidRPr="00781EBF">
        <w:rPr>
          <w:rFonts w:asciiTheme="minorHAnsi" w:hAnsiTheme="minorHAnsi" w:cstheme="minorHAnsi"/>
          <w:sz w:val="20"/>
          <w:szCs w:val="20"/>
          <w:lang w:val="hy-AM"/>
        </w:rPr>
        <w:t xml:space="preserve"> </w:t>
      </w:r>
      <w:r w:rsidR="008628EC" w:rsidRPr="00781EBF">
        <w:rPr>
          <w:rFonts w:asciiTheme="minorHAnsi" w:hAnsiTheme="minorHAnsi" w:cstheme="minorHAnsi"/>
          <w:sz w:val="20"/>
          <w:szCs w:val="20"/>
          <w:lang w:val="es-ES"/>
        </w:rPr>
        <w:t>(</w:t>
      </w:r>
      <w:r w:rsidR="008628EC" w:rsidRPr="00781EBF">
        <w:rPr>
          <w:rFonts w:asciiTheme="minorHAnsi" w:hAnsiTheme="minorHAnsi" w:cstheme="minorHAnsi"/>
          <w:sz w:val="20"/>
          <w:szCs w:val="20"/>
        </w:rPr>
        <w:t>միևնույն</w:t>
      </w:r>
      <w:r w:rsidR="008628EC" w:rsidRPr="00781EBF">
        <w:rPr>
          <w:rFonts w:asciiTheme="minorHAnsi" w:hAnsiTheme="minorHAnsi" w:cstheme="minorHAnsi"/>
          <w:sz w:val="20"/>
          <w:szCs w:val="20"/>
          <w:lang w:val="es-ES"/>
        </w:rPr>
        <w:t xml:space="preserve"> </w:t>
      </w:r>
      <w:r w:rsidR="008628EC" w:rsidRPr="00781EBF">
        <w:rPr>
          <w:rFonts w:asciiTheme="minorHAnsi" w:hAnsiTheme="minorHAnsi" w:cstheme="minorHAnsi"/>
          <w:sz w:val="20"/>
          <w:szCs w:val="20"/>
        </w:rPr>
        <w:t>չափաբաժնին</w:t>
      </w:r>
      <w:r w:rsidR="008628EC"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համայնքների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rPr>
        <w:t>համատեղ</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գործունեության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rPr>
        <w:t>կոնսորցիումով</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գործընթացին</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rPr>
        <w:t>մասնակցության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w:t>
      </w:r>
    </w:p>
    <w:p w14:paraId="0365403A" w14:textId="77777777" w:rsidR="00D5674E" w:rsidRPr="00781EBF"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sz w:val="20"/>
          <w:szCs w:val="20"/>
        </w:rPr>
        <w:t>Կարգի</w:t>
      </w:r>
      <w:r w:rsidRPr="00781EBF">
        <w:rPr>
          <w:rFonts w:asciiTheme="minorHAnsi" w:hAnsiTheme="minorHAnsi" w:cstheme="minorHAnsi"/>
          <w:sz w:val="20"/>
          <w:szCs w:val="20"/>
          <w:lang w:val="es-ES"/>
        </w:rPr>
        <w:t xml:space="preserve"> 119-</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կետի</w:t>
      </w:r>
      <w:r w:rsidR="00EB487B" w:rsidRPr="00781EBF">
        <w:rPr>
          <w:rFonts w:asciiTheme="minorHAnsi" w:hAnsiTheme="minorHAnsi" w:cstheme="minorHAnsi"/>
          <w:sz w:val="20"/>
          <w:szCs w:val="20"/>
          <w:lang w:val="es-ES"/>
        </w:rPr>
        <w:t xml:space="preserve"> </w:t>
      </w:r>
      <w:r w:rsidR="00D5674E" w:rsidRPr="00781EBF">
        <w:rPr>
          <w:rFonts w:asciiTheme="minorHAnsi" w:hAnsiTheme="minorHAnsi" w:cstheme="minorHAnsi"/>
          <w:sz w:val="20"/>
          <w:szCs w:val="20"/>
          <w:lang w:val="hy-AM"/>
        </w:rPr>
        <w:t>իմաստով`</w:t>
      </w:r>
    </w:p>
    <w:p w14:paraId="5E5D90D7"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1</w:t>
      </w: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sz w:val="20"/>
          <w:szCs w:val="20"/>
          <w:lang w:val="hy-AM"/>
        </w:rPr>
        <w:t xml:space="preserve">ֆիզիկական </w:t>
      </w:r>
      <w:r w:rsidRPr="00781EBF">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 xml:space="preserve">3) ֆիզիկական անձի կարգավիճակ չունեցող մասնակիցները </w:t>
      </w:r>
      <w:r w:rsidRPr="00781EBF">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81EBF" w:rsidRDefault="00D5674E" w:rsidP="00EF3662">
      <w:pPr>
        <w:ind w:firstLine="284"/>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1EBF">
        <w:rPr>
          <w:rFonts w:asciiTheme="minorHAnsi" w:hAnsiTheme="minorHAnsi" w:cstheme="minorHAnsi"/>
          <w:color w:val="000000"/>
          <w:sz w:val="20"/>
          <w:szCs w:val="20"/>
          <w:lang w:val="hy-AM"/>
        </w:rPr>
        <w:t xml:space="preserve">թոռները, </w:t>
      </w:r>
      <w:r w:rsidRPr="00781EBF">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781EBF" w:rsidRDefault="00096865" w:rsidP="003E093F">
      <w:pPr>
        <w:ind w:firstLine="567"/>
        <w:jc w:val="both"/>
        <w:rPr>
          <w:rFonts w:asciiTheme="minorHAnsi" w:hAnsiTheme="minorHAnsi" w:cstheme="minorHAnsi"/>
          <w:color w:val="000000"/>
          <w:sz w:val="20"/>
          <w:szCs w:val="20"/>
          <w:lang w:val="hy-AM"/>
        </w:rPr>
      </w:pPr>
      <w:r w:rsidRPr="00781EBF">
        <w:rPr>
          <w:rFonts w:asciiTheme="minorHAnsi" w:hAnsiTheme="minorHAnsi" w:cstheme="minorHAnsi"/>
          <w:sz w:val="20"/>
          <w:lang w:val="hy-AM"/>
        </w:rPr>
        <w:t>2.</w:t>
      </w:r>
      <w:r w:rsidR="007968A3" w:rsidRPr="00781EBF">
        <w:rPr>
          <w:rFonts w:asciiTheme="minorHAnsi" w:hAnsiTheme="minorHAnsi" w:cstheme="minorHAnsi"/>
          <w:sz w:val="20"/>
          <w:lang w:val="hy-AM"/>
        </w:rPr>
        <w:t>4</w:t>
      </w:r>
      <w:r w:rsidR="0077348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Մասնակիցը </w:t>
      </w:r>
      <w:r w:rsidR="003A7A32" w:rsidRPr="00781EBF">
        <w:rPr>
          <w:rFonts w:asciiTheme="minorHAnsi" w:hAnsiTheme="minorHAnsi" w:cstheme="minorHAnsi"/>
          <w:sz w:val="20"/>
          <w:lang w:val="hy-AM"/>
        </w:rPr>
        <w:t>ընտրված մասնակից ճանաչվելու դեպքում</w:t>
      </w:r>
      <w:r w:rsidR="00266B8B" w:rsidRPr="00781EBF">
        <w:rPr>
          <w:rFonts w:asciiTheme="minorHAnsi" w:hAnsiTheme="minorHAnsi" w:cstheme="minorHAnsi"/>
          <w:sz w:val="20"/>
          <w:lang w:val="hy-AM"/>
        </w:rPr>
        <w:t xml:space="preserve"> </w:t>
      </w:r>
      <w:r w:rsidR="00266B8B" w:rsidRPr="00781EBF">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781EBF">
        <w:rPr>
          <w:rFonts w:asciiTheme="minorHAnsi" w:hAnsiTheme="minorHAnsi" w:cstheme="minorHAnsi"/>
          <w:color w:val="000000"/>
          <w:sz w:val="20"/>
          <w:szCs w:val="20"/>
          <w:lang w:val="hy-AM"/>
        </w:rPr>
        <w:t xml:space="preserve">: </w:t>
      </w:r>
    </w:p>
    <w:p w14:paraId="443DDCEE" w14:textId="65A3C6F9" w:rsidR="003E093F" w:rsidRPr="00781EBF" w:rsidRDefault="00EA4B24" w:rsidP="003E093F">
      <w:pPr>
        <w:ind w:firstLine="567"/>
        <w:jc w:val="both"/>
        <w:rPr>
          <w:rFonts w:asciiTheme="minorHAnsi" w:hAnsiTheme="minorHAnsi" w:cstheme="minorHAnsi"/>
          <w:sz w:val="20"/>
          <w:lang w:val="hy-AM"/>
        </w:rPr>
      </w:pPr>
      <w:r w:rsidRPr="00781EBF">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1EBF">
          <w:rPr>
            <w:rFonts w:asciiTheme="minorHAnsi" w:hAnsiTheme="minorHAnsi" w:cstheme="minorHAnsi"/>
            <w:color w:val="000000"/>
            <w:sz w:val="20"/>
            <w:szCs w:val="20"/>
            <w:lang w:val="hy-AM"/>
          </w:rPr>
          <w:t>Standard &amp; Poor’s</w:t>
        </w:r>
      </w:hyperlink>
      <w:r w:rsidRPr="00781EBF">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781EBF" w:rsidDel="00EA4B24">
        <w:rPr>
          <w:rFonts w:asciiTheme="minorHAnsi" w:hAnsiTheme="minorHAnsi" w:cstheme="minorHAnsi"/>
          <w:sz w:val="20"/>
          <w:lang w:val="hy-AM"/>
        </w:rPr>
        <w:t xml:space="preserve"> </w:t>
      </w:r>
      <w:r w:rsidR="003A7A32" w:rsidRPr="00781EBF">
        <w:rPr>
          <w:rFonts w:asciiTheme="minorHAnsi" w:hAnsiTheme="minorHAnsi" w:cstheme="minorHAnsi"/>
          <w:sz w:val="20"/>
          <w:lang w:val="hy-AM"/>
        </w:rPr>
        <w:t xml:space="preserve">: </w:t>
      </w:r>
    </w:p>
    <w:p w14:paraId="14515F98" w14:textId="77777777" w:rsidR="000A6B75" w:rsidRPr="00781EBF" w:rsidRDefault="000A6B75" w:rsidP="00EF3662">
      <w:pPr>
        <w:pStyle w:val="norm"/>
        <w:spacing w:line="240" w:lineRule="auto"/>
        <w:ind w:firstLine="540"/>
        <w:rPr>
          <w:rFonts w:asciiTheme="minorHAnsi" w:hAnsiTheme="minorHAnsi" w:cstheme="minorHAnsi"/>
          <w:sz w:val="20"/>
          <w:szCs w:val="24"/>
          <w:lang w:val="af-ZA" w:eastAsia="en-US"/>
        </w:rPr>
      </w:pPr>
      <w:r w:rsidRPr="00781EBF">
        <w:rPr>
          <w:rFonts w:asciiTheme="minorHAnsi" w:hAnsiTheme="minorHAnsi" w:cstheme="minorHAnsi"/>
          <w:sz w:val="20"/>
          <w:szCs w:val="24"/>
          <w:lang w:val="hy-AM" w:eastAsia="en-US"/>
        </w:rPr>
        <w:lastRenderedPageBreak/>
        <w:t>2.</w:t>
      </w:r>
      <w:r w:rsidR="006265F4" w:rsidRPr="00781EBF">
        <w:rPr>
          <w:rFonts w:asciiTheme="minorHAnsi" w:hAnsiTheme="minorHAnsi" w:cstheme="minorHAnsi"/>
          <w:sz w:val="20"/>
          <w:szCs w:val="24"/>
          <w:lang w:val="hy-AM" w:eastAsia="en-US"/>
        </w:rPr>
        <w:t xml:space="preserve">5 </w:t>
      </w:r>
      <w:r w:rsidRPr="00781EBF">
        <w:rPr>
          <w:rFonts w:asciiTheme="minorHAnsi" w:hAnsiTheme="minorHAnsi" w:cstheme="minorHAnsi"/>
          <w:sz w:val="20"/>
          <w:szCs w:val="24"/>
          <w:lang w:val="hy-AM" w:eastAsia="en-US"/>
        </w:rPr>
        <w:t>Սույն ընթացակարգի շրջանակում կնքվելիք 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կարող</w:t>
      </w:r>
      <w:r w:rsidRPr="00781EBF">
        <w:rPr>
          <w:rFonts w:asciiTheme="minorHAnsi" w:hAnsiTheme="minorHAnsi" w:cstheme="minorHAnsi"/>
          <w:sz w:val="20"/>
          <w:szCs w:val="24"/>
          <w:lang w:val="af-ZA" w:eastAsia="en-US"/>
        </w:rPr>
        <w:t xml:space="preserve"> է </w:t>
      </w:r>
      <w:r w:rsidRPr="00781EBF">
        <w:rPr>
          <w:rFonts w:asciiTheme="minorHAnsi" w:hAnsiTheme="minorHAnsi" w:cstheme="minorHAnsi"/>
          <w:sz w:val="20"/>
          <w:szCs w:val="24"/>
          <w:lang w:val="hy-AM" w:eastAsia="en-US"/>
        </w:rPr>
        <w:t>իրականացվել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պայմանագիր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կնքելու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միջոցով։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կողմ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չի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հանդիսանալ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003A7A32" w:rsidRPr="00781EBF">
        <w:rPr>
          <w:rFonts w:asciiTheme="minorHAnsi" w:hAnsiTheme="minorHAnsi" w:cstheme="minorHAnsi"/>
          <w:sz w:val="20"/>
          <w:lang w:val="af-ZA"/>
        </w:rPr>
        <w:t>(</w:t>
      </w:r>
      <w:r w:rsidR="003A7A32" w:rsidRPr="00781EBF">
        <w:rPr>
          <w:rFonts w:asciiTheme="minorHAnsi" w:hAnsiTheme="minorHAnsi" w:cstheme="minorHAnsi"/>
          <w:sz w:val="20"/>
        </w:rPr>
        <w:t>միևնույն</w:t>
      </w:r>
      <w:r w:rsidR="003A7A32" w:rsidRPr="00781EBF">
        <w:rPr>
          <w:rFonts w:asciiTheme="minorHAnsi" w:hAnsiTheme="minorHAnsi" w:cstheme="minorHAnsi"/>
          <w:sz w:val="20"/>
          <w:lang w:val="af-ZA"/>
        </w:rPr>
        <w:t xml:space="preserve"> </w:t>
      </w:r>
      <w:r w:rsidR="003A7A32" w:rsidRPr="00781EBF">
        <w:rPr>
          <w:rFonts w:asciiTheme="minorHAnsi" w:hAnsiTheme="minorHAnsi" w:cstheme="minorHAnsi"/>
          <w:sz w:val="20"/>
        </w:rPr>
        <w:t>չափաբաժնին</w:t>
      </w:r>
      <w:r w:rsidR="003A7A32" w:rsidRPr="00781EBF">
        <w:rPr>
          <w:rFonts w:asciiTheme="minorHAnsi" w:hAnsiTheme="minorHAnsi" w:cstheme="minorHAnsi"/>
          <w:sz w:val="20"/>
          <w:lang w:val="af-ZA"/>
        </w:rPr>
        <w:t xml:space="preserve">) </w:t>
      </w:r>
      <w:r w:rsidRPr="00781EBF">
        <w:rPr>
          <w:rFonts w:asciiTheme="minorHAnsi" w:hAnsiTheme="minorHAnsi" w:cstheme="minorHAnsi"/>
          <w:sz w:val="20"/>
          <w:szCs w:val="24"/>
          <w:lang w:eastAsia="en-US"/>
        </w:rPr>
        <w:t>մասնակցելու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հայտ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մասնակիցը</w:t>
      </w:r>
      <w:r w:rsidRPr="00781EBF">
        <w:rPr>
          <w:rFonts w:asciiTheme="minorHAnsi" w:hAnsiTheme="minorHAnsi" w:cstheme="minorHAnsi"/>
          <w:sz w:val="20"/>
          <w:szCs w:val="24"/>
          <w:lang w:val="af-ZA" w:eastAsia="en-US"/>
        </w:rPr>
        <w:t xml:space="preserve">: </w:t>
      </w:r>
    </w:p>
    <w:p w14:paraId="10CD087D" w14:textId="77777777" w:rsidR="000A6B75" w:rsidRPr="00781EBF" w:rsidRDefault="000A6B75"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 xml:space="preserve"> 2</w:t>
      </w:r>
      <w:r w:rsidRPr="00781EBF">
        <w:rPr>
          <w:rFonts w:asciiTheme="minorHAnsi" w:hAnsiTheme="minorHAnsi" w:cstheme="minorHAnsi"/>
          <w:szCs w:val="24"/>
          <w:lang w:val="hy-AM"/>
        </w:rPr>
        <w:t>.</w:t>
      </w:r>
      <w:r w:rsidR="006265F4" w:rsidRPr="00781EBF">
        <w:rPr>
          <w:rFonts w:asciiTheme="minorHAnsi" w:hAnsiTheme="minorHAnsi" w:cstheme="minorHAnsi"/>
          <w:szCs w:val="24"/>
        </w:rPr>
        <w:t xml:space="preserve">6 </w:t>
      </w:r>
      <w:r w:rsidRPr="00781EBF">
        <w:rPr>
          <w:rFonts w:asciiTheme="minorHAnsi" w:hAnsiTheme="minorHAnsi" w:cstheme="minorHAnsi"/>
          <w:szCs w:val="24"/>
          <w:lang w:val="ru-RU"/>
        </w:rPr>
        <w:t>Մասնակիցները</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կարող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են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սույն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ընթացակարգին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մասնակցել</w:t>
      </w:r>
      <w:r w:rsidRPr="00781EBF">
        <w:rPr>
          <w:rFonts w:asciiTheme="minorHAnsi" w:hAnsiTheme="minorHAnsi" w:cstheme="minorHAnsi"/>
          <w:szCs w:val="24"/>
        </w:rPr>
        <w:t xml:space="preserve"> </w:t>
      </w:r>
      <w:r w:rsidRPr="00781EBF">
        <w:rPr>
          <w:rFonts w:asciiTheme="minorHAnsi" w:hAnsiTheme="minorHAnsi" w:cstheme="minorHAnsi"/>
          <w:szCs w:val="24"/>
          <w:lang w:val="ru-RU"/>
        </w:rPr>
        <w:t>համատեղ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գործունեության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կարգով</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կոնսորցիումով</w:t>
      </w:r>
      <w:r w:rsidRPr="00781EBF">
        <w:rPr>
          <w:rFonts w:asciiTheme="minorHAnsi" w:hAnsiTheme="minorHAnsi" w:cstheme="minorHAnsi"/>
          <w:szCs w:val="24"/>
        </w:rPr>
        <w:t>)</w:t>
      </w:r>
      <w:r w:rsidRPr="00781EBF">
        <w:rPr>
          <w:rFonts w:asciiTheme="minorHAnsi" w:hAnsiTheme="minorHAnsi" w:cstheme="minorHAnsi"/>
          <w:szCs w:val="24"/>
          <w:lang w:val="ru-RU"/>
        </w:rPr>
        <w:t>։</w:t>
      </w:r>
      <w:r w:rsidRPr="00781EBF">
        <w:rPr>
          <w:rFonts w:asciiTheme="minorHAnsi" w:hAnsiTheme="minorHAnsi" w:cstheme="minorHAnsi"/>
          <w:szCs w:val="24"/>
        </w:rPr>
        <w:t xml:space="preserve"> </w:t>
      </w:r>
      <w:r w:rsidRPr="00781EBF">
        <w:rPr>
          <w:rFonts w:asciiTheme="minorHAnsi" w:hAnsiTheme="minorHAnsi" w:cstheme="minorHAnsi"/>
          <w:szCs w:val="24"/>
          <w:lang w:val="ru-RU"/>
        </w:rPr>
        <w:t>Նման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դեպքում</w:t>
      </w:r>
      <w:r w:rsidRPr="00781EBF">
        <w:rPr>
          <w:rFonts w:asciiTheme="minorHAnsi" w:hAnsiTheme="minorHAnsi" w:cstheme="minorHAnsi"/>
          <w:szCs w:val="24"/>
        </w:rPr>
        <w:t>`</w:t>
      </w:r>
    </w:p>
    <w:p w14:paraId="24CB54B7" w14:textId="77777777" w:rsidR="000A6B75" w:rsidRPr="00781EBF" w:rsidRDefault="006265F4"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1</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կողմերից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որևէ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մեկը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կարող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ընթացակարգին</w:t>
      </w:r>
      <w:r w:rsidR="000A6B75" w:rsidRPr="00781EBF">
        <w:rPr>
          <w:rFonts w:asciiTheme="minorHAnsi" w:hAnsiTheme="minorHAnsi" w:cstheme="minorHAnsi"/>
          <w:szCs w:val="24"/>
        </w:rPr>
        <w:t xml:space="preserve"> </w:t>
      </w:r>
      <w:r w:rsidR="003A7A32" w:rsidRPr="00781EBF">
        <w:rPr>
          <w:rFonts w:asciiTheme="minorHAnsi" w:hAnsiTheme="minorHAnsi" w:cstheme="minorHAnsi"/>
        </w:rPr>
        <w:t>(</w:t>
      </w:r>
      <w:r w:rsidR="003A7A32" w:rsidRPr="00781EBF">
        <w:rPr>
          <w:rFonts w:asciiTheme="minorHAnsi" w:hAnsiTheme="minorHAnsi" w:cstheme="minorHAnsi"/>
          <w:lang w:val="en-US"/>
        </w:rPr>
        <w:t>միևնույն</w:t>
      </w:r>
      <w:r w:rsidR="003A7A32" w:rsidRPr="00781EBF">
        <w:rPr>
          <w:rFonts w:asciiTheme="minorHAnsi" w:hAnsiTheme="minorHAnsi" w:cstheme="minorHAnsi"/>
        </w:rPr>
        <w:t xml:space="preserve"> </w:t>
      </w:r>
      <w:r w:rsidR="003A7A32" w:rsidRPr="00781EBF">
        <w:rPr>
          <w:rFonts w:asciiTheme="minorHAnsi" w:hAnsiTheme="minorHAnsi" w:cstheme="minorHAnsi"/>
          <w:lang w:val="en-US"/>
        </w:rPr>
        <w:t>չափաբաժնին</w:t>
      </w:r>
      <w:r w:rsidR="003A7A32" w:rsidRPr="00781EBF">
        <w:rPr>
          <w:rFonts w:asciiTheme="minorHAnsi" w:hAnsiTheme="minorHAnsi" w:cstheme="minorHAnsi"/>
        </w:rPr>
        <w:t xml:space="preserve">) </w:t>
      </w:r>
      <w:r w:rsidR="000A6B75" w:rsidRPr="00781EBF">
        <w:rPr>
          <w:rFonts w:asciiTheme="minorHAnsi" w:hAnsiTheme="minorHAnsi" w:cstheme="minorHAnsi"/>
          <w:szCs w:val="24"/>
          <w:lang w:val="ru-RU"/>
        </w:rPr>
        <w:t>ներկայացնել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Սույն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պարբերության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պահանջի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չպահպանման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բացման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նիստում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մերժվում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ինչպես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կարգով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այնպես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ներկայացված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հայտերը</w:t>
      </w:r>
      <w:r w:rsidR="000A6B75" w:rsidRPr="00781EBF">
        <w:rPr>
          <w:rFonts w:asciiTheme="minorHAnsi" w:hAnsiTheme="minorHAnsi" w:cstheme="minorHAnsi"/>
          <w:szCs w:val="24"/>
        </w:rPr>
        <w:t>.</w:t>
      </w:r>
    </w:p>
    <w:p w14:paraId="277DB7E4" w14:textId="77777777" w:rsidR="000A6B75" w:rsidRPr="00781EBF" w:rsidRDefault="006265F4"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2</w:t>
      </w:r>
      <w:r w:rsidR="000A6B75" w:rsidRPr="00781EBF">
        <w:rPr>
          <w:rFonts w:asciiTheme="minorHAnsi" w:hAnsiTheme="minorHAnsi" w:cstheme="minorHAnsi"/>
          <w:szCs w:val="24"/>
        </w:rPr>
        <w:t>) Մ</w:t>
      </w:r>
      <w:r w:rsidR="000A6B75" w:rsidRPr="00781EBF">
        <w:rPr>
          <w:rFonts w:asciiTheme="minorHAnsi" w:hAnsiTheme="minorHAnsi" w:cstheme="minorHAnsi"/>
          <w:szCs w:val="24"/>
          <w:lang w:val="ru-RU"/>
        </w:rPr>
        <w:t>ասնակիցները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կրում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համապարտ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պատասխանատվություն</w:t>
      </w:r>
      <w:r w:rsidR="000A6B75" w:rsidRPr="00781EBF">
        <w:rPr>
          <w:rFonts w:asciiTheme="minorHAnsi" w:hAnsiTheme="minorHAnsi" w:cstheme="minorHAnsi"/>
          <w:szCs w:val="24"/>
        </w:rPr>
        <w:t>:</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rPr>
        <w:t>Ընդ որում,</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դուրս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գալու</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հետ</w:t>
      </w:r>
      <w:r w:rsidR="000A6B75" w:rsidRPr="00781EBF">
        <w:rPr>
          <w:rFonts w:asciiTheme="minorHAnsi" w:hAnsiTheme="minorHAnsi" w:cstheme="minorHAnsi"/>
          <w:szCs w:val="24"/>
        </w:rPr>
        <w:t xml:space="preserve"> </w:t>
      </w:r>
      <w:r w:rsidR="00AE4008" w:rsidRPr="00781EBF">
        <w:rPr>
          <w:rFonts w:asciiTheme="minorHAnsi" w:hAnsiTheme="minorHAnsi" w:cstheme="minorHAnsi"/>
          <w:szCs w:val="24"/>
          <w:lang w:val="en-US"/>
        </w:rPr>
        <w:t>պ</w:t>
      </w:r>
      <w:r w:rsidR="000A6B75" w:rsidRPr="00781EBF">
        <w:rPr>
          <w:rFonts w:asciiTheme="minorHAnsi" w:hAnsiTheme="minorHAnsi" w:cstheme="minorHAnsi"/>
          <w:szCs w:val="24"/>
          <w:lang w:val="ru-RU"/>
        </w:rPr>
        <w:t>ատվիրատուի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կնքած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պայմանագիրը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միակողմանիորեն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լուծվում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անդամների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նկատմամբ</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կիրառվում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նախատեսված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միջոցները</w:t>
      </w:r>
      <w:r w:rsidR="000A6B75" w:rsidRPr="00781EBF">
        <w:rPr>
          <w:rFonts w:asciiTheme="minorHAnsi" w:hAnsiTheme="minorHAnsi" w:cstheme="minorHAnsi"/>
          <w:szCs w:val="24"/>
          <w:lang w:val="hy-AM"/>
        </w:rPr>
        <w:t>:</w:t>
      </w:r>
    </w:p>
    <w:p w14:paraId="3F1E84DF" w14:textId="257E26C0" w:rsidR="00581DC3" w:rsidRPr="00004865" w:rsidRDefault="00581DC3" w:rsidP="00D45BA2">
      <w:pPr>
        <w:jc w:val="both"/>
        <w:rPr>
          <w:rFonts w:asciiTheme="minorHAnsi" w:hAnsiTheme="minorHAnsi" w:cstheme="minorHAnsi"/>
          <w:b/>
          <w:sz w:val="20"/>
          <w:lang w:val="af-ZA"/>
        </w:rPr>
      </w:pPr>
    </w:p>
    <w:p w14:paraId="10DC2FF0" w14:textId="77777777" w:rsidR="00581DC3" w:rsidRPr="00781EBF" w:rsidRDefault="00581DC3" w:rsidP="00EF3662">
      <w:pPr>
        <w:ind w:firstLine="567"/>
        <w:jc w:val="both"/>
        <w:rPr>
          <w:rFonts w:asciiTheme="minorHAnsi" w:hAnsiTheme="minorHAnsi" w:cstheme="minorHAnsi"/>
          <w:b/>
          <w:sz w:val="20"/>
          <w:lang w:val="af-ZA"/>
        </w:rPr>
      </w:pPr>
    </w:p>
    <w:p w14:paraId="6A27C441" w14:textId="77777777" w:rsidR="00096865" w:rsidRPr="00781EBF" w:rsidRDefault="002B32D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3.  </w:t>
      </w:r>
      <w:r w:rsidRPr="00781EBF">
        <w:rPr>
          <w:rFonts w:asciiTheme="minorHAnsi" w:hAnsiTheme="minorHAnsi" w:cstheme="minorHAnsi"/>
          <w:b/>
          <w:sz w:val="20"/>
        </w:rPr>
        <w:t>ՀՐԱՎԵՐԻ</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ՊԱՐԶԱԲԱՆՈՒՄԸ</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ԵՎ</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ՀՐԱՎԵՐՈՒՄ</w:t>
      </w:r>
      <w:r w:rsidRPr="00781EBF">
        <w:rPr>
          <w:rFonts w:asciiTheme="minorHAnsi" w:hAnsiTheme="minorHAnsi" w:cstheme="minorHAnsi"/>
          <w:b/>
          <w:sz w:val="20"/>
          <w:lang w:val="af-ZA"/>
        </w:rPr>
        <w:t xml:space="preserve"> </w:t>
      </w:r>
      <w:r w:rsidRPr="00781EBF">
        <w:rPr>
          <w:rFonts w:asciiTheme="minorHAnsi" w:hAnsiTheme="minorHAnsi" w:cstheme="minorHAnsi"/>
          <w:b/>
          <w:sz w:val="20"/>
        </w:rPr>
        <w:t>ՓՈՓՈԽՈՒԹՅՈՒՆ</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ԿԱՏԱՐԵԼՈՒ</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ԿԱՐԳԸ</w:t>
      </w:r>
      <w:r w:rsidRPr="00781EBF">
        <w:rPr>
          <w:rFonts w:asciiTheme="minorHAnsi" w:hAnsiTheme="minorHAnsi" w:cstheme="minorHAnsi"/>
          <w:b/>
          <w:sz w:val="20"/>
          <w:lang w:val="af-ZA"/>
        </w:rPr>
        <w:t xml:space="preserve"> </w:t>
      </w:r>
    </w:p>
    <w:p w14:paraId="12A0E90D" w14:textId="77777777" w:rsidR="00096865" w:rsidRPr="00781EBF" w:rsidRDefault="00096865" w:rsidP="00EF3662">
      <w:pPr>
        <w:jc w:val="center"/>
        <w:rPr>
          <w:rFonts w:asciiTheme="minorHAnsi" w:hAnsiTheme="minorHAnsi" w:cstheme="minorHAnsi"/>
          <w:b/>
          <w:sz w:val="20"/>
          <w:lang w:val="af-ZA"/>
        </w:rPr>
      </w:pPr>
    </w:p>
    <w:p w14:paraId="67A2D7AB" w14:textId="77777777" w:rsidR="004F7FB5" w:rsidRPr="00781EBF" w:rsidRDefault="004F7FB5" w:rsidP="00EF3662">
      <w:pPr>
        <w:ind w:firstLine="567"/>
        <w:jc w:val="both"/>
        <w:rPr>
          <w:rFonts w:asciiTheme="minorHAnsi" w:hAnsiTheme="minorHAnsi" w:cstheme="minorHAnsi"/>
          <w:sz w:val="20"/>
          <w:lang w:val="hy-AM"/>
        </w:rPr>
      </w:pPr>
    </w:p>
    <w:p w14:paraId="42195FBB" w14:textId="58B9E1CA"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3.1 </w:t>
      </w:r>
      <w:r w:rsidRPr="00781EBF">
        <w:rPr>
          <w:rFonts w:asciiTheme="minorHAnsi" w:hAnsiTheme="minorHAnsi" w:cstheme="minorHAnsi"/>
          <w:sz w:val="20"/>
          <w:lang w:val="hy-AM"/>
        </w:rPr>
        <w:t>Օրենքի</w:t>
      </w:r>
      <w:r w:rsidRPr="00781EBF">
        <w:rPr>
          <w:rFonts w:asciiTheme="minorHAnsi" w:hAnsiTheme="minorHAnsi" w:cstheme="minorHAnsi"/>
          <w:sz w:val="20"/>
          <w:lang w:val="af-ZA"/>
        </w:rPr>
        <w:t xml:space="preserve"> 2</w:t>
      </w:r>
      <w:r w:rsidR="00525BD2" w:rsidRPr="00781EBF">
        <w:rPr>
          <w:rFonts w:asciiTheme="minorHAnsi" w:hAnsiTheme="minorHAnsi" w:cstheme="minorHAnsi"/>
          <w:sz w:val="20"/>
          <w:lang w:val="af-ZA"/>
        </w:rPr>
        <w:t>9</w:t>
      </w:r>
      <w:r w:rsidRPr="00781EBF">
        <w:rPr>
          <w:rFonts w:asciiTheme="minorHAnsi" w:hAnsiTheme="minorHAnsi" w:cstheme="minorHAnsi"/>
          <w:sz w:val="20"/>
          <w:lang w:val="af-ZA"/>
        </w:rPr>
        <w:t>-</w:t>
      </w:r>
      <w:r w:rsidRPr="00781EBF">
        <w:rPr>
          <w:rFonts w:asciiTheme="minorHAnsi" w:hAnsiTheme="minorHAnsi" w:cstheme="minorHAnsi"/>
          <w:sz w:val="20"/>
          <w:lang w:val="hy-AM"/>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համաձայն</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lang w:val="hy-AM"/>
        </w:rPr>
        <w:t>մ</w:t>
      </w:r>
      <w:r w:rsidRPr="00781EBF">
        <w:rPr>
          <w:rFonts w:asciiTheme="minorHAnsi" w:hAnsiTheme="minorHAnsi" w:cstheme="minorHAnsi"/>
          <w:sz w:val="20"/>
          <w:lang w:val="hy-AM"/>
        </w:rPr>
        <w:t>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ունի</w:t>
      </w:r>
      <w:r w:rsidRPr="00781EBF">
        <w:rPr>
          <w:rFonts w:asciiTheme="minorHAnsi" w:hAnsiTheme="minorHAnsi" w:cstheme="minorHAnsi"/>
          <w:sz w:val="20"/>
          <w:lang w:val="af-ZA"/>
        </w:rPr>
        <w:t xml:space="preserve"> </w:t>
      </w:r>
      <w:r w:rsidR="00AE4008"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պահանջել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պարզաբանում</w:t>
      </w:r>
      <w:r w:rsidR="004D5671" w:rsidRPr="00781EBF">
        <w:rPr>
          <w:rFonts w:asciiTheme="minorHAnsi" w:hAnsiTheme="minorHAnsi" w:cstheme="minorHAnsi"/>
          <w:sz w:val="20"/>
          <w:lang w:val="hy-AM"/>
        </w:rPr>
        <w:t>։</w:t>
      </w:r>
    </w:p>
    <w:p w14:paraId="627A51C3" w14:textId="3FDF6B8A"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rPr>
        <w:t>Մասնակիցն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w:t>
      </w:r>
      <w:r w:rsidR="002B5F87" w:rsidRPr="00781EBF">
        <w:rPr>
          <w:rFonts w:asciiTheme="minorHAnsi" w:hAnsiTheme="minorHAnsi" w:cstheme="minorHAnsi"/>
          <w:sz w:val="20"/>
          <w:lang w:val="af-ZA"/>
        </w:rPr>
        <w:t xml:space="preserve"> </w:t>
      </w:r>
      <w:r w:rsidRPr="00781EBF">
        <w:rPr>
          <w:rFonts w:asciiTheme="minorHAnsi" w:hAnsiTheme="minorHAnsi" w:cstheme="minorHAnsi"/>
          <w:sz w:val="20"/>
        </w:rPr>
        <w:t>առաջ</w:t>
      </w:r>
      <w:r w:rsidRPr="00781EBF">
        <w:rPr>
          <w:rFonts w:asciiTheme="minorHAnsi" w:hAnsiTheme="minorHAnsi" w:cstheme="minorHAnsi"/>
          <w:sz w:val="20"/>
          <w:lang w:val="af-ZA"/>
        </w:rPr>
        <w:t xml:space="preserve"> </w:t>
      </w:r>
      <w:r w:rsidR="00332EE7" w:rsidRPr="00781EBF">
        <w:rPr>
          <w:rFonts w:asciiTheme="minorHAnsi" w:hAnsiTheme="minorHAnsi" w:cstheme="minorHAnsi"/>
          <w:sz w:val="20"/>
          <w:lang w:val="af-ZA"/>
        </w:rPr>
        <w:t xml:space="preserve">գրավոր </w:t>
      </w:r>
      <w:r w:rsidR="000946A3" w:rsidRPr="00781EBF">
        <w:rPr>
          <w:rFonts w:asciiTheme="minorHAnsi" w:hAnsiTheme="minorHAnsi" w:cstheme="minorHAnsi"/>
          <w:sz w:val="20"/>
        </w:rPr>
        <w:t>հանձնաժողովից</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պահանջելու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Հանձնաժողովը</w:t>
      </w:r>
      <w:r w:rsidR="000946A3"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հարցումը</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մասնակցին</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տրամադրում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00A93710" w:rsidRPr="00781EBF">
        <w:rPr>
          <w:rFonts w:asciiTheme="minorHAnsi" w:hAnsiTheme="minorHAnsi" w:cstheme="minorHAnsi"/>
          <w:sz w:val="20"/>
          <w:lang w:val="af-ZA"/>
        </w:rPr>
        <w:t xml:space="preserve"> </w:t>
      </w:r>
      <w:r w:rsidR="00197D76" w:rsidRPr="00781EBF">
        <w:rPr>
          <w:rFonts w:asciiTheme="minorHAnsi" w:hAnsiTheme="minorHAnsi" w:cstheme="minorHAnsi"/>
          <w:sz w:val="20"/>
          <w:lang w:val="af-ZA"/>
        </w:rPr>
        <w:t>գրավոր</w:t>
      </w:r>
      <w:r w:rsidR="00197D76" w:rsidRPr="00781EBF" w:rsidDel="00197D76">
        <w:rPr>
          <w:rFonts w:asciiTheme="minorHAnsi" w:hAnsiTheme="minorHAnsi" w:cstheme="minorHAnsi"/>
          <w:sz w:val="20"/>
          <w:lang w:val="af-ZA"/>
        </w:rPr>
        <w:t xml:space="preserve"> </w:t>
      </w:r>
      <w:r w:rsidR="00926875" w:rsidRPr="00781EBF">
        <w:rPr>
          <w:rFonts w:asciiTheme="minorHAnsi" w:hAnsiTheme="minorHAnsi" w:cstheme="minorHAnsi"/>
          <w:sz w:val="20"/>
          <w:lang w:val="af-ZA"/>
        </w:rPr>
        <w:t xml:space="preserve">` </w:t>
      </w:r>
      <w:r w:rsidRPr="00781EBF">
        <w:rPr>
          <w:rFonts w:asciiTheme="minorHAnsi" w:hAnsiTheme="minorHAnsi" w:cstheme="minorHAnsi"/>
          <w:sz w:val="20"/>
        </w:rPr>
        <w:t>հարցում</w:t>
      </w:r>
      <w:r w:rsidR="000946A3"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rPr>
        <w:t>ստանալու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rPr>
        <w:t>եր</w:t>
      </w:r>
      <w:r w:rsidR="00A93710" w:rsidRPr="00781EBF">
        <w:rPr>
          <w:rFonts w:asciiTheme="minorHAnsi" w:hAnsiTheme="minorHAnsi" w:cstheme="minorHAnsi"/>
          <w:sz w:val="20"/>
        </w:rPr>
        <w:t>կու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ընթացքում</w:t>
      </w:r>
      <w:r w:rsidR="004D5671" w:rsidRPr="00781EBF">
        <w:rPr>
          <w:rFonts w:asciiTheme="minorHAnsi" w:hAnsiTheme="minorHAnsi" w:cstheme="minorHAnsi"/>
          <w:sz w:val="20"/>
        </w:rPr>
        <w:t>։</w:t>
      </w:r>
      <w:r w:rsidR="00D45BA2" w:rsidRPr="00781EBF">
        <w:rPr>
          <w:rStyle w:val="af6"/>
          <w:rFonts w:asciiTheme="minorHAnsi" w:hAnsiTheme="minorHAnsi" w:cstheme="minorHAnsi"/>
          <w:sz w:val="20"/>
        </w:rPr>
        <w:footnoteReference w:id="3"/>
      </w:r>
    </w:p>
    <w:p w14:paraId="099F94F6" w14:textId="77777777" w:rsidR="00096865" w:rsidRPr="00781EBF" w:rsidRDefault="00096865" w:rsidP="00E601A1">
      <w:pPr>
        <w:ind w:firstLine="567"/>
        <w:jc w:val="both"/>
        <w:rPr>
          <w:rFonts w:asciiTheme="minorHAnsi" w:hAnsiTheme="minorHAnsi" w:cstheme="minorHAnsi"/>
          <w:sz w:val="20"/>
          <w:szCs w:val="20"/>
          <w:lang w:val="af-ZA"/>
        </w:rPr>
      </w:pPr>
      <w:r w:rsidRPr="00781EBF">
        <w:rPr>
          <w:rFonts w:asciiTheme="minorHAnsi" w:hAnsiTheme="minorHAnsi" w:cstheme="minorHAnsi"/>
          <w:sz w:val="20"/>
          <w:lang w:val="af-ZA"/>
        </w:rPr>
        <w:t xml:space="preserve">3.2 </w:t>
      </w:r>
      <w:r w:rsidRPr="00781EBF">
        <w:rPr>
          <w:rFonts w:asciiTheme="minorHAnsi" w:hAnsiTheme="minorHAnsi" w:cstheme="minorHAnsi"/>
          <w:sz w:val="20"/>
        </w:rPr>
        <w:t>Հարցման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հայտարարությունը</w:t>
      </w:r>
      <w:r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պարզաբանումը</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տրամադրելու</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օրը</w:t>
      </w:r>
      <w:r w:rsidR="00781688" w:rsidRPr="00781EBF">
        <w:rPr>
          <w:rFonts w:asciiTheme="minorHAnsi" w:hAnsiTheme="minorHAnsi" w:cstheme="minorHAnsi"/>
          <w:sz w:val="20"/>
          <w:lang w:val="af-ZA"/>
        </w:rPr>
        <w:t xml:space="preserve"> </w:t>
      </w:r>
      <w:r w:rsidRPr="00781EBF">
        <w:rPr>
          <w:rFonts w:asciiTheme="minorHAnsi" w:hAnsiTheme="minorHAnsi" w:cstheme="minorHAnsi"/>
          <w:sz w:val="20"/>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af-ZA"/>
        </w:rPr>
        <w:t xml:space="preserve">www.procurement.am </w:t>
      </w:r>
      <w:r w:rsidR="00757A3F" w:rsidRPr="00781EBF">
        <w:rPr>
          <w:rFonts w:asciiTheme="minorHAnsi" w:hAnsiTheme="minorHAnsi" w:cstheme="minorHAnsi"/>
          <w:sz w:val="20"/>
          <w:lang w:val="ru-RU"/>
        </w:rPr>
        <w:t>հասցեով</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rPr>
        <w:t>գործող</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ru-RU"/>
        </w:rPr>
        <w:t>տեղեկագր</w:t>
      </w:r>
      <w:r w:rsidR="009A73D5" w:rsidRPr="00781EBF">
        <w:rPr>
          <w:rFonts w:asciiTheme="minorHAnsi" w:hAnsiTheme="minorHAnsi" w:cstheme="minorHAnsi"/>
          <w:sz w:val="20"/>
        </w:rPr>
        <w:t>ի</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այսուհետ</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տեղեկագիր</w:t>
      </w:r>
      <w:r w:rsidR="009A73D5"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Գնումների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բաժնի</w:t>
      </w:r>
      <w:r w:rsidR="00051B7F"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Հրավերների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պարզաբանումների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վերաբերյալ</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ենթաբա</w:t>
      </w:r>
      <w:r w:rsidR="009A73D5" w:rsidRPr="00781EBF">
        <w:rPr>
          <w:rFonts w:asciiTheme="minorHAnsi" w:hAnsiTheme="minorHAnsi" w:cstheme="minorHAnsi"/>
          <w:sz w:val="20"/>
        </w:rPr>
        <w:t>բաժնում</w:t>
      </w:r>
      <w:r w:rsidR="00781688" w:rsidRPr="00781EBF">
        <w:rPr>
          <w:rFonts w:asciiTheme="minorHAnsi" w:hAnsiTheme="minorHAnsi" w:cstheme="minorHAnsi"/>
          <w:sz w:val="20"/>
          <w:lang w:val="af-ZA"/>
        </w:rPr>
        <w:t>`</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rPr>
        <w:t>առանց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նշելու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մ</w:t>
      </w:r>
      <w:r w:rsidRPr="00781EBF">
        <w:rPr>
          <w:rFonts w:asciiTheme="minorHAnsi" w:hAnsiTheme="minorHAnsi" w:cstheme="minorHAnsi"/>
          <w:sz w:val="20"/>
        </w:rPr>
        <w:t>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տվյալները</w:t>
      </w:r>
      <w:r w:rsidR="004D5671" w:rsidRPr="00781EBF">
        <w:rPr>
          <w:rFonts w:asciiTheme="minorHAnsi" w:hAnsiTheme="minorHAnsi" w:cstheme="minorHAnsi"/>
          <w:sz w:val="20"/>
        </w:rPr>
        <w:t>։</w:t>
      </w:r>
      <w:r w:rsidR="00A93710" w:rsidRPr="00781EBF">
        <w:rPr>
          <w:rFonts w:asciiTheme="minorHAnsi" w:hAnsiTheme="minorHAnsi" w:cstheme="minorHAnsi"/>
          <w:sz w:val="20"/>
          <w:lang w:val="af-ZA"/>
        </w:rPr>
        <w:t xml:space="preserve"> </w:t>
      </w:r>
    </w:p>
    <w:p w14:paraId="4A226327"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3.3 </w:t>
      </w:r>
      <w:r w:rsidRPr="00781EBF">
        <w:rPr>
          <w:rFonts w:asciiTheme="minorHAnsi" w:hAnsiTheme="minorHAnsi" w:cstheme="minorHAnsi"/>
          <w:sz w:val="20"/>
          <w:lang w:val="ru-RU"/>
        </w:rPr>
        <w:t>Պարզաբանում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բաժն</w:t>
      </w:r>
      <w:r w:rsidRPr="00781EBF">
        <w:rPr>
          <w:rFonts w:asciiTheme="minorHAnsi" w:hAnsiTheme="minorHAnsi" w:cstheme="minorHAnsi"/>
          <w:sz w:val="20"/>
          <w:lang w:val="ru-RU"/>
        </w:rPr>
        <w:t>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խախտմամբ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դուրս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009A73D5" w:rsidRPr="00781EBF">
        <w:rPr>
          <w:rFonts w:asciiTheme="minorHAnsi" w:hAnsiTheme="minorHAnsi" w:cstheme="minorHAnsi"/>
          <w:sz w:val="20"/>
        </w:rPr>
        <w:t>սույն</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շրջանակից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կամ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եթե</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հարցումը</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վերաբերում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է</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վերջինիս</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կողմից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առաջարկվելիք</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ապրանքների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սույն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հրավերով</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նախատեսված</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համարժեքության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w:t>
      </w:r>
      <w:r w:rsidR="005A16C6" w:rsidRPr="00781EBF">
        <w:rPr>
          <w:rFonts w:asciiTheme="minorHAnsi" w:hAnsiTheme="minorHAnsi" w:cstheme="minorHAnsi"/>
          <w:sz w:val="20"/>
          <w:lang w:val="af-ZA"/>
        </w:rPr>
        <w:softHyphen/>
      </w:r>
      <w:r w:rsidR="005A16C6" w:rsidRPr="00781EBF">
        <w:rPr>
          <w:rFonts w:asciiTheme="minorHAnsi" w:hAnsiTheme="minorHAnsi" w:cstheme="minorHAnsi"/>
          <w:sz w:val="20"/>
          <w:lang w:val="ru-RU"/>
        </w:rPr>
        <w:t>պատասխանությանը</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A4729F" w:rsidRPr="00781EBF">
        <w:rPr>
          <w:rFonts w:asciiTheme="minorHAnsi" w:hAnsiTheme="minorHAnsi" w:cstheme="minorHAnsi"/>
          <w:sz w:val="20"/>
          <w:szCs w:val="20"/>
        </w:rPr>
        <w:t>Ընդ</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որում</w:t>
      </w:r>
      <w:r w:rsidR="00A4729F" w:rsidRPr="00781EBF">
        <w:rPr>
          <w:rFonts w:asciiTheme="minorHAnsi" w:hAnsiTheme="minorHAnsi" w:cstheme="minorHAnsi"/>
          <w:sz w:val="20"/>
          <w:szCs w:val="20"/>
          <w:lang w:val="af-ZA"/>
        </w:rPr>
        <w:t xml:space="preserve">, </w:t>
      </w:r>
      <w:r w:rsidR="00051B7F" w:rsidRPr="00781EBF">
        <w:rPr>
          <w:rFonts w:asciiTheme="minorHAnsi" w:hAnsiTheme="minorHAnsi" w:cstheme="minorHAnsi"/>
          <w:sz w:val="20"/>
          <w:szCs w:val="20"/>
        </w:rPr>
        <w:t>մ</w:t>
      </w:r>
      <w:r w:rsidR="00A4729F" w:rsidRPr="00781EBF">
        <w:rPr>
          <w:rFonts w:asciiTheme="minorHAnsi" w:hAnsiTheme="minorHAnsi" w:cstheme="minorHAnsi"/>
          <w:sz w:val="20"/>
          <w:szCs w:val="20"/>
        </w:rPr>
        <w:t>ասնակիցը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գրավոր</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ծանուցվում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է</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պարզաբանում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չտրամադրելու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հիմքերի</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մասին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հարցումը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ստանալու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հաջորդող</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երկու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օրացուցային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ընթացքում</w:t>
      </w:r>
      <w:r w:rsidR="00A4729F" w:rsidRPr="00781EBF">
        <w:rPr>
          <w:rFonts w:asciiTheme="minorHAnsi" w:hAnsiTheme="minorHAnsi" w:cstheme="minorHAnsi"/>
          <w:sz w:val="20"/>
          <w:szCs w:val="20"/>
          <w:lang w:val="af-ZA"/>
        </w:rPr>
        <w:t>:</w:t>
      </w:r>
    </w:p>
    <w:p w14:paraId="2442BB71"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af-ZA"/>
        </w:rPr>
        <w:t xml:space="preserve">3.4 </w:t>
      </w: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փոփոխություններ</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Փ</w:t>
      </w:r>
      <w:r w:rsidRPr="00781EBF">
        <w:rPr>
          <w:rFonts w:asciiTheme="minorHAnsi" w:hAnsiTheme="minorHAnsi" w:cstheme="minorHAnsi"/>
          <w:sz w:val="20"/>
          <w:lang w:val="ru-RU"/>
        </w:rPr>
        <w:t>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երեք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տեղեկագրում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p>
    <w:p w14:paraId="2F1DA396" w14:textId="77777777" w:rsidR="00581DC3" w:rsidRPr="00781EBF" w:rsidRDefault="005754F7"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1EBF">
        <w:rPr>
          <w:rFonts w:asciiTheme="minorHAnsi" w:hAnsiTheme="minorHAnsi" w:cstheme="minorHAnsi"/>
          <w:sz w:val="20"/>
          <w:lang w:val="hy-AM"/>
        </w:rPr>
        <w:t>ս</w:t>
      </w:r>
      <w:r w:rsidRPr="00781EBF">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1EBF">
        <w:rPr>
          <w:rFonts w:asciiTheme="minorHAnsi" w:hAnsiTheme="minorHAnsi" w:cstheme="minorHAnsi"/>
          <w:sz w:val="20"/>
          <w:lang w:val="hy-AM"/>
        </w:rPr>
        <w:t xml:space="preserve"> </w:t>
      </w:r>
    </w:p>
    <w:p w14:paraId="1F197A8D" w14:textId="574FD8EC" w:rsidR="00096865" w:rsidRPr="00781EBF"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781EBF">
        <w:rPr>
          <w:rFonts w:asciiTheme="minorHAnsi" w:hAnsiTheme="minorHAnsi" w:cstheme="minorHAnsi"/>
          <w:sz w:val="20"/>
          <w:lang w:val="hy-AM"/>
        </w:rPr>
        <w:t>3.</w:t>
      </w:r>
      <w:r w:rsidR="006265F4" w:rsidRPr="00781EBF">
        <w:rPr>
          <w:rFonts w:asciiTheme="minorHAnsi" w:hAnsiTheme="minorHAnsi" w:cstheme="minorHAnsi"/>
          <w:sz w:val="20"/>
          <w:lang w:val="hy-AM"/>
        </w:rPr>
        <w:t xml:space="preserve">6 </w:t>
      </w:r>
      <w:r w:rsidRPr="00781EBF">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Pr="00781EBF">
        <w:rPr>
          <w:rFonts w:asciiTheme="minorHAnsi" w:hAnsiTheme="minorHAnsi" w:cstheme="minorHAnsi"/>
          <w:strike/>
          <w:sz w:val="20"/>
          <w:lang w:val="hy-AM"/>
        </w:rPr>
        <w:t xml:space="preserve">Այդ դեպքում </w:t>
      </w:r>
      <w:r w:rsidR="00051B7F" w:rsidRPr="00781EBF">
        <w:rPr>
          <w:rFonts w:asciiTheme="minorHAnsi" w:hAnsiTheme="minorHAnsi" w:cstheme="minorHAnsi"/>
          <w:strike/>
          <w:sz w:val="20"/>
          <w:lang w:val="hy-AM"/>
        </w:rPr>
        <w:t>մ</w:t>
      </w:r>
      <w:r w:rsidRPr="00781EBF">
        <w:rPr>
          <w:rFonts w:asciiTheme="minorHAnsi" w:hAnsiTheme="minorHAnsi" w:cstheme="minorHAnsi"/>
          <w:strike/>
          <w:sz w:val="20"/>
          <w:lang w:val="hy-AM"/>
        </w:rPr>
        <w:t xml:space="preserve">ասնակիցները պարտավոր են երկարաձգել </w:t>
      </w:r>
      <w:r w:rsidRPr="00781EBF">
        <w:rPr>
          <w:rFonts w:asciiTheme="minorHAnsi" w:hAnsiTheme="minorHAnsi" w:cstheme="minorHAnsi"/>
          <w:strike/>
          <w:color w:val="000000" w:themeColor="text1"/>
          <w:sz w:val="20"/>
          <w:lang w:val="hy-AM"/>
        </w:rPr>
        <w:t xml:space="preserve">իրենց ներկայացրած հայտի ապահովման </w:t>
      </w:r>
      <w:r w:rsidR="00781688" w:rsidRPr="00781EBF">
        <w:rPr>
          <w:rFonts w:asciiTheme="minorHAnsi" w:hAnsiTheme="minorHAnsi" w:cstheme="minorHAnsi"/>
          <w:strike/>
          <w:color w:val="000000" w:themeColor="text1"/>
          <w:sz w:val="20"/>
          <w:lang w:val="hy-AM"/>
        </w:rPr>
        <w:t xml:space="preserve">վավերականության </w:t>
      </w:r>
      <w:r w:rsidRPr="00781EBF">
        <w:rPr>
          <w:rFonts w:asciiTheme="minorHAnsi" w:hAnsiTheme="minorHAnsi" w:cstheme="minorHAnsi"/>
          <w:strike/>
          <w:color w:val="000000" w:themeColor="text1"/>
          <w:sz w:val="20"/>
          <w:lang w:val="hy-AM"/>
        </w:rPr>
        <w:t>ժամկետը կամ ներկայացնել հայտի նոր ապահովում</w:t>
      </w:r>
      <w:r w:rsidR="00D45BA2" w:rsidRPr="00781EBF">
        <w:rPr>
          <w:rFonts w:asciiTheme="minorHAnsi" w:hAnsiTheme="minorHAnsi" w:cstheme="minorHAnsi"/>
          <w:strike/>
          <w:color w:val="000000" w:themeColor="text1"/>
          <w:sz w:val="20"/>
          <w:shd w:val="clear" w:color="auto" w:fill="FFFFFF"/>
          <w:lang w:val="hy-AM"/>
        </w:rPr>
        <w:t>:</w:t>
      </w:r>
      <w:r w:rsidR="00D45BA2" w:rsidRPr="00781EBF">
        <w:rPr>
          <w:rStyle w:val="af6"/>
          <w:rFonts w:asciiTheme="minorHAnsi" w:hAnsiTheme="minorHAnsi" w:cstheme="minorHAnsi"/>
          <w:strike/>
          <w:color w:val="000000" w:themeColor="text1"/>
          <w:sz w:val="20"/>
          <w:shd w:val="clear" w:color="auto" w:fill="FFFFFF"/>
          <w:lang w:val="hy-AM"/>
        </w:rPr>
        <w:footnoteReference w:id="4"/>
      </w:r>
    </w:p>
    <w:p w14:paraId="2F7F2A85" w14:textId="77777777" w:rsidR="006C778B" w:rsidRPr="00781EBF" w:rsidRDefault="006C778B" w:rsidP="008E5C09">
      <w:pPr>
        <w:ind w:firstLine="567"/>
        <w:jc w:val="both"/>
        <w:rPr>
          <w:rFonts w:asciiTheme="minorHAnsi" w:hAnsiTheme="minorHAnsi" w:cstheme="minorHAnsi"/>
          <w:sz w:val="20"/>
          <w:lang w:val="af-ZA"/>
        </w:rPr>
      </w:pPr>
    </w:p>
    <w:p w14:paraId="3C8F0C1B" w14:textId="77777777" w:rsidR="00B051BE" w:rsidRPr="00781EBF" w:rsidRDefault="00B051BE" w:rsidP="00EF3662">
      <w:pPr>
        <w:jc w:val="center"/>
        <w:rPr>
          <w:rFonts w:asciiTheme="minorHAnsi" w:hAnsiTheme="minorHAnsi" w:cstheme="minorHAnsi"/>
          <w:b/>
          <w:sz w:val="20"/>
          <w:lang w:val="hy-AM"/>
        </w:rPr>
      </w:pPr>
    </w:p>
    <w:p w14:paraId="56D02ED7" w14:textId="77777777" w:rsidR="00096865" w:rsidRPr="00781EBF" w:rsidRDefault="00955A1E"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4.  ՀԱՅՏԸ ՆԵՐԿԱՅԱՑՆԵԼՈՒ ԿԱՐԳԸ</w:t>
      </w:r>
    </w:p>
    <w:p w14:paraId="0BA1CF71" w14:textId="77777777" w:rsidR="00096865" w:rsidRPr="00781EBF" w:rsidRDefault="00096865"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 xml:space="preserve">  </w:t>
      </w:r>
    </w:p>
    <w:p w14:paraId="599FD3A7" w14:textId="77777777" w:rsidR="00096865" w:rsidRPr="00781EBF" w:rsidRDefault="00096865" w:rsidP="00EF3662">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4.1 Սույն ընթացակարգին մասնակցելու համար </w:t>
      </w:r>
      <w:r w:rsidR="000946A3" w:rsidRPr="00781EBF">
        <w:rPr>
          <w:rFonts w:asciiTheme="minorHAnsi" w:hAnsiTheme="minorHAnsi" w:cstheme="minorHAnsi"/>
          <w:sz w:val="20"/>
          <w:lang w:val="hy-AM"/>
        </w:rPr>
        <w:t xml:space="preserve">մասնակիցը </w:t>
      </w:r>
      <w:r w:rsidR="00926875" w:rsidRPr="00781EBF">
        <w:rPr>
          <w:rFonts w:asciiTheme="minorHAnsi" w:hAnsiTheme="minorHAnsi" w:cstheme="minorHAnsi"/>
          <w:sz w:val="20"/>
          <w:lang w:val="hy-AM"/>
        </w:rPr>
        <w:t xml:space="preserve">հանձնաժողովին ներկայացնում է </w:t>
      </w:r>
      <w:r w:rsidR="000946A3" w:rsidRPr="00781EBF">
        <w:rPr>
          <w:rFonts w:asciiTheme="minorHAnsi" w:hAnsiTheme="minorHAnsi" w:cstheme="minorHAnsi"/>
          <w:sz w:val="20"/>
          <w:lang w:val="hy-AM"/>
        </w:rPr>
        <w:t>հայտ</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00220ACB" w:rsidRPr="00781EBF">
        <w:rPr>
          <w:rFonts w:asciiTheme="minorHAnsi" w:hAnsiTheme="minorHAnsi" w:cstheme="minorHAnsi"/>
          <w:sz w:val="20"/>
          <w:lang w:val="hy-AM"/>
        </w:rPr>
        <w:t xml:space="preserve">Հայտը սույն հրավերի հիման վրա </w:t>
      </w:r>
      <w:r w:rsidR="00051B7F" w:rsidRPr="00781EBF">
        <w:rPr>
          <w:rFonts w:asciiTheme="minorHAnsi" w:hAnsiTheme="minorHAnsi" w:cstheme="minorHAnsi"/>
          <w:sz w:val="20"/>
          <w:lang w:val="hy-AM"/>
        </w:rPr>
        <w:t>մ</w:t>
      </w:r>
      <w:r w:rsidR="00220ACB" w:rsidRPr="00781EBF">
        <w:rPr>
          <w:rFonts w:asciiTheme="minorHAnsi" w:hAnsiTheme="minorHAnsi" w:cstheme="minorHAnsi"/>
          <w:sz w:val="20"/>
          <w:lang w:val="hy-AM"/>
        </w:rPr>
        <w:t>ասնակցի կողմից ներկայացվող առաջարկն</w:t>
      </w:r>
      <w:r w:rsidR="005F1F95" w:rsidRPr="00781EBF">
        <w:rPr>
          <w:rFonts w:asciiTheme="minorHAnsi" w:hAnsiTheme="minorHAnsi" w:cstheme="minorHAnsi"/>
          <w:sz w:val="20"/>
          <w:lang w:val="hy-AM"/>
        </w:rPr>
        <w:t xml:space="preserve"> է:</w:t>
      </w:r>
    </w:p>
    <w:p w14:paraId="638790F2" w14:textId="77777777" w:rsidR="00486B55" w:rsidRPr="00781EBF" w:rsidRDefault="00096865"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rPr>
        <w:t>Մասնակիցը</w:t>
      </w:r>
      <w:r w:rsidRPr="00781EBF">
        <w:rPr>
          <w:rFonts w:asciiTheme="minorHAnsi" w:hAnsiTheme="minorHAnsi" w:cstheme="minorHAnsi"/>
          <w:lang w:val="hy-AM"/>
        </w:rPr>
        <w:t xml:space="preserve"> </w:t>
      </w:r>
      <w:r w:rsidRPr="00781EBF">
        <w:rPr>
          <w:rFonts w:asciiTheme="minorHAnsi" w:hAnsiTheme="minorHAnsi" w:cstheme="minorHAnsi"/>
        </w:rPr>
        <w:t>կարող</w:t>
      </w:r>
      <w:r w:rsidRPr="00781EBF">
        <w:rPr>
          <w:rFonts w:asciiTheme="minorHAnsi" w:hAnsiTheme="minorHAnsi" w:cstheme="minorHAnsi"/>
          <w:lang w:val="hy-AM"/>
        </w:rPr>
        <w:t xml:space="preserve"> </w:t>
      </w:r>
      <w:r w:rsidR="000946A3" w:rsidRPr="00781EBF">
        <w:rPr>
          <w:rFonts w:asciiTheme="minorHAnsi" w:hAnsiTheme="minorHAnsi" w:cstheme="minorHAnsi"/>
        </w:rPr>
        <w:t>է</w:t>
      </w:r>
      <w:r w:rsidR="000946A3" w:rsidRPr="00781EBF">
        <w:rPr>
          <w:rFonts w:asciiTheme="minorHAnsi" w:hAnsiTheme="minorHAnsi" w:cstheme="minorHAnsi"/>
          <w:lang w:val="hy-AM"/>
        </w:rPr>
        <w:t xml:space="preserve"> </w:t>
      </w:r>
      <w:r w:rsidRPr="00781EBF">
        <w:rPr>
          <w:rFonts w:asciiTheme="minorHAnsi" w:hAnsiTheme="minorHAnsi" w:cstheme="minorHAnsi"/>
        </w:rPr>
        <w:t>հայտ</w:t>
      </w:r>
      <w:r w:rsidRPr="00781EBF">
        <w:rPr>
          <w:rFonts w:asciiTheme="minorHAnsi" w:hAnsiTheme="minorHAnsi" w:cstheme="minorHAnsi"/>
          <w:lang w:val="hy-AM"/>
        </w:rPr>
        <w:t xml:space="preserve"> </w:t>
      </w:r>
      <w:r w:rsidRPr="00781EBF">
        <w:rPr>
          <w:rFonts w:asciiTheme="minorHAnsi" w:hAnsiTheme="minorHAnsi" w:cstheme="minorHAnsi"/>
        </w:rPr>
        <w:t>ներկայացնել</w:t>
      </w:r>
      <w:r w:rsidRPr="00781EBF">
        <w:rPr>
          <w:rFonts w:asciiTheme="minorHAnsi" w:hAnsiTheme="minorHAnsi" w:cstheme="minorHAnsi"/>
          <w:lang w:val="hy-AM"/>
        </w:rPr>
        <w:t xml:space="preserve"> </w:t>
      </w:r>
      <w:r w:rsidRPr="00781EBF">
        <w:rPr>
          <w:rFonts w:asciiTheme="minorHAnsi" w:hAnsiTheme="minorHAnsi" w:cstheme="minorHAnsi"/>
        </w:rPr>
        <w:t>ինչպես</w:t>
      </w:r>
      <w:r w:rsidRPr="00781EBF">
        <w:rPr>
          <w:rFonts w:asciiTheme="minorHAnsi" w:hAnsiTheme="minorHAnsi" w:cstheme="minorHAnsi"/>
          <w:lang w:val="hy-AM"/>
        </w:rPr>
        <w:t xml:space="preserve"> </w:t>
      </w:r>
      <w:r w:rsidRPr="00781EBF">
        <w:rPr>
          <w:rFonts w:asciiTheme="minorHAnsi" w:hAnsiTheme="minorHAnsi" w:cstheme="minorHAnsi"/>
        </w:rPr>
        <w:t>յուրաքանչյուր</w:t>
      </w:r>
      <w:r w:rsidRPr="00781EBF">
        <w:rPr>
          <w:rFonts w:asciiTheme="minorHAnsi" w:hAnsiTheme="minorHAnsi" w:cstheme="minorHAnsi"/>
          <w:lang w:val="hy-AM"/>
        </w:rPr>
        <w:t xml:space="preserve"> </w:t>
      </w:r>
      <w:r w:rsidRPr="00781EBF">
        <w:rPr>
          <w:rFonts w:asciiTheme="minorHAnsi" w:hAnsiTheme="minorHAnsi" w:cstheme="minorHAnsi"/>
        </w:rPr>
        <w:t>չափաբաժնի</w:t>
      </w:r>
      <w:r w:rsidRPr="00781EBF">
        <w:rPr>
          <w:rFonts w:asciiTheme="minorHAnsi" w:hAnsiTheme="minorHAnsi" w:cstheme="minorHAnsi"/>
          <w:lang w:val="hy-AM"/>
        </w:rPr>
        <w:t xml:space="preserve">, </w:t>
      </w:r>
      <w:r w:rsidRPr="00781EBF">
        <w:rPr>
          <w:rFonts w:asciiTheme="minorHAnsi" w:hAnsiTheme="minorHAnsi" w:cstheme="minorHAnsi"/>
        </w:rPr>
        <w:t>այնպես</w:t>
      </w:r>
      <w:r w:rsidRPr="00781EBF">
        <w:rPr>
          <w:rFonts w:asciiTheme="minorHAnsi" w:hAnsiTheme="minorHAnsi" w:cstheme="minorHAnsi"/>
          <w:lang w:val="hy-AM"/>
        </w:rPr>
        <w:t xml:space="preserve"> </w:t>
      </w:r>
      <w:r w:rsidRPr="00781EBF">
        <w:rPr>
          <w:rFonts w:asciiTheme="minorHAnsi" w:hAnsiTheme="minorHAnsi" w:cstheme="minorHAnsi"/>
        </w:rPr>
        <w:t>էլ</w:t>
      </w:r>
      <w:r w:rsidRPr="00781EBF">
        <w:rPr>
          <w:rFonts w:asciiTheme="minorHAnsi" w:hAnsiTheme="minorHAnsi" w:cstheme="minorHAnsi"/>
          <w:lang w:val="hy-AM"/>
        </w:rPr>
        <w:t xml:space="preserve"> </w:t>
      </w:r>
      <w:r w:rsidRPr="00781EBF">
        <w:rPr>
          <w:rFonts w:asciiTheme="minorHAnsi" w:hAnsiTheme="minorHAnsi" w:cstheme="minorHAnsi"/>
        </w:rPr>
        <w:t>մի</w:t>
      </w:r>
      <w:r w:rsidRPr="00781EBF">
        <w:rPr>
          <w:rFonts w:asciiTheme="minorHAnsi" w:hAnsiTheme="minorHAnsi" w:cstheme="minorHAnsi"/>
          <w:lang w:val="hy-AM"/>
        </w:rPr>
        <w:t xml:space="preserve"> </w:t>
      </w:r>
      <w:r w:rsidRPr="00781EBF">
        <w:rPr>
          <w:rFonts w:asciiTheme="minorHAnsi" w:hAnsiTheme="minorHAnsi" w:cstheme="minorHAnsi"/>
        </w:rPr>
        <w:t>քանի</w:t>
      </w:r>
      <w:r w:rsidRPr="00781EBF">
        <w:rPr>
          <w:rFonts w:asciiTheme="minorHAnsi" w:hAnsiTheme="minorHAnsi" w:cstheme="minorHAnsi"/>
          <w:lang w:val="hy-AM"/>
        </w:rPr>
        <w:t xml:space="preserve"> </w:t>
      </w:r>
      <w:r w:rsidRPr="00781EBF">
        <w:rPr>
          <w:rFonts w:asciiTheme="minorHAnsi" w:hAnsiTheme="minorHAnsi" w:cstheme="minorHAnsi"/>
        </w:rPr>
        <w:t>կամ</w:t>
      </w:r>
      <w:r w:rsidRPr="00781EBF">
        <w:rPr>
          <w:rFonts w:asciiTheme="minorHAnsi" w:hAnsiTheme="minorHAnsi" w:cstheme="minorHAnsi"/>
          <w:lang w:val="hy-AM"/>
        </w:rPr>
        <w:t xml:space="preserve"> </w:t>
      </w:r>
      <w:r w:rsidRPr="00781EBF">
        <w:rPr>
          <w:rFonts w:asciiTheme="minorHAnsi" w:hAnsiTheme="minorHAnsi" w:cstheme="minorHAnsi"/>
        </w:rPr>
        <w:t>բոլոր</w:t>
      </w:r>
      <w:r w:rsidRPr="00781EBF">
        <w:rPr>
          <w:rFonts w:asciiTheme="minorHAnsi" w:hAnsiTheme="minorHAnsi" w:cstheme="minorHAnsi"/>
          <w:lang w:val="hy-AM"/>
        </w:rPr>
        <w:t xml:space="preserve"> </w:t>
      </w:r>
      <w:r w:rsidRPr="00781EBF">
        <w:rPr>
          <w:rFonts w:asciiTheme="minorHAnsi" w:hAnsiTheme="minorHAnsi" w:cstheme="minorHAnsi"/>
        </w:rPr>
        <w:t>չափաբաժինների</w:t>
      </w:r>
      <w:r w:rsidRPr="00781EBF">
        <w:rPr>
          <w:rFonts w:asciiTheme="minorHAnsi" w:hAnsiTheme="minorHAnsi" w:cstheme="minorHAnsi"/>
          <w:lang w:val="hy-AM"/>
        </w:rPr>
        <w:t xml:space="preserve"> </w:t>
      </w:r>
      <w:r w:rsidRPr="00781EBF">
        <w:rPr>
          <w:rFonts w:asciiTheme="minorHAnsi" w:hAnsiTheme="minorHAnsi" w:cstheme="minorHAnsi"/>
        </w:rPr>
        <w:t>համար</w:t>
      </w:r>
      <w:r w:rsidR="004D5671" w:rsidRPr="00781EBF">
        <w:rPr>
          <w:rFonts w:asciiTheme="minorHAnsi" w:hAnsiTheme="minorHAnsi" w:cstheme="minorHAnsi"/>
          <w:szCs w:val="24"/>
          <w:lang w:val="hy-AM"/>
        </w:rPr>
        <w:t>։</w:t>
      </w:r>
      <w:r w:rsidRPr="00781EBF">
        <w:rPr>
          <w:rFonts w:asciiTheme="minorHAnsi" w:hAnsiTheme="minorHAnsi" w:cstheme="minorHAnsi"/>
          <w:szCs w:val="24"/>
          <w:lang w:val="hy-AM"/>
        </w:rPr>
        <w:t xml:space="preserve">  </w:t>
      </w:r>
    </w:p>
    <w:p w14:paraId="62D0879A" w14:textId="77777777"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այտը ներկայացվում </w:t>
      </w:r>
      <w:r w:rsidRPr="00781EBF">
        <w:rPr>
          <w:rFonts w:asciiTheme="minorHAnsi" w:hAnsiTheme="minorHAnsi" w:cstheme="minorHAnsi"/>
          <w:szCs w:val="24"/>
          <w:lang w:val="hy-AM"/>
        </w:rPr>
        <w:t xml:space="preserve">է </w:t>
      </w:r>
      <w:r w:rsidR="00096865" w:rsidRPr="00781EBF">
        <w:rPr>
          <w:rFonts w:asciiTheme="minorHAnsi" w:hAnsiTheme="minorHAnsi" w:cstheme="minorHAnsi"/>
          <w:szCs w:val="24"/>
          <w:lang w:val="hy-AM"/>
        </w:rPr>
        <w:t>մինչև դրա համար սույն հրավերով սահմանված ժամկետի ավարտը</w:t>
      </w:r>
      <w:r w:rsidR="004D5671" w:rsidRPr="00781EBF">
        <w:rPr>
          <w:rFonts w:asciiTheme="minorHAnsi" w:hAnsiTheme="minorHAnsi" w:cstheme="minorHAnsi"/>
          <w:szCs w:val="24"/>
          <w:lang w:val="hy-AM"/>
        </w:rPr>
        <w:t>։</w:t>
      </w:r>
    </w:p>
    <w:p w14:paraId="74EF0A2A" w14:textId="1BE3AF73"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այտի պատրաստման կարգը նկարագրված է սույն հրավերի </w:t>
      </w:r>
      <w:r w:rsidR="00DD4F48" w:rsidRPr="00781EBF">
        <w:rPr>
          <w:rFonts w:asciiTheme="minorHAnsi" w:hAnsiTheme="minorHAnsi" w:cstheme="minorHAnsi"/>
          <w:szCs w:val="24"/>
          <w:lang w:val="hy-AM"/>
        </w:rPr>
        <w:t>2-րդ</w:t>
      </w:r>
      <w:r w:rsidR="00096865" w:rsidRPr="00781EBF">
        <w:rPr>
          <w:rFonts w:asciiTheme="minorHAnsi" w:hAnsiTheme="minorHAnsi" w:cstheme="minorHAnsi"/>
          <w:szCs w:val="24"/>
          <w:lang w:val="hy-AM"/>
        </w:rPr>
        <w:t xml:space="preserve"> մասում` </w:t>
      </w:r>
      <w:r w:rsidR="004E797F" w:rsidRPr="00781EBF">
        <w:rPr>
          <w:rFonts w:asciiTheme="minorHAnsi" w:hAnsiTheme="minorHAnsi" w:cstheme="minorHAnsi"/>
          <w:szCs w:val="24"/>
          <w:lang w:val="hy-AM"/>
        </w:rPr>
        <w:t>գնանշման հարցման ընթացակարգի</w:t>
      </w:r>
      <w:r w:rsidR="00AE26C8" w:rsidRPr="00781EBF">
        <w:rPr>
          <w:rFonts w:asciiTheme="minorHAnsi" w:hAnsiTheme="minorHAnsi" w:cstheme="minorHAnsi"/>
          <w:szCs w:val="24"/>
          <w:lang w:val="hy-AM"/>
        </w:rPr>
        <w:t xml:space="preserve"> </w:t>
      </w:r>
      <w:r w:rsidR="00096865" w:rsidRPr="00781EBF">
        <w:rPr>
          <w:rFonts w:asciiTheme="minorHAnsi" w:hAnsiTheme="minorHAnsi" w:cstheme="minorHAnsi"/>
          <w:szCs w:val="24"/>
          <w:lang w:val="hy-AM"/>
        </w:rPr>
        <w:t>հայտերը պատրաստելու հրահանգում</w:t>
      </w:r>
      <w:r w:rsidR="004D5671" w:rsidRPr="00781EBF">
        <w:rPr>
          <w:rFonts w:asciiTheme="minorHAnsi" w:hAnsiTheme="minorHAnsi" w:cstheme="minorHAnsi"/>
          <w:szCs w:val="24"/>
          <w:lang w:val="hy-AM"/>
        </w:rPr>
        <w:t>։</w:t>
      </w:r>
    </w:p>
    <w:p w14:paraId="38C9DBDF" w14:textId="77777777" w:rsidR="00AB0AAA" w:rsidRPr="00781EBF" w:rsidRDefault="00096865" w:rsidP="00AB0AAA">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4.2  Ընթացակարգի հայտերն անհրաժեշտ է ներկայացնել </w:t>
      </w:r>
      <w:r w:rsidR="00E601A1" w:rsidRPr="00781EBF">
        <w:rPr>
          <w:rFonts w:asciiTheme="minorHAnsi" w:hAnsiTheme="minorHAnsi" w:cstheme="minorHAnsi"/>
          <w:szCs w:val="24"/>
          <w:lang w:val="hy-AM"/>
        </w:rPr>
        <w:t xml:space="preserve">հանձնաժողովին </w:t>
      </w:r>
      <w:r w:rsidRPr="00781EBF">
        <w:rPr>
          <w:rFonts w:asciiTheme="minorHAnsi" w:hAnsiTheme="minorHAnsi" w:cstheme="minorHAnsi"/>
          <w:szCs w:val="24"/>
          <w:lang w:val="hy-AM"/>
        </w:rPr>
        <w:t xml:space="preserve">ոչ ուշ, քան սույն ընթացակարգի հայտարարությունը և հրավերը </w:t>
      </w:r>
      <w:r w:rsidR="00E601A1" w:rsidRPr="00781EBF">
        <w:rPr>
          <w:rFonts w:asciiTheme="minorHAnsi" w:hAnsiTheme="minorHAnsi" w:cstheme="minorHAnsi"/>
          <w:szCs w:val="24"/>
          <w:lang w:val="hy-AM"/>
        </w:rPr>
        <w:t xml:space="preserve">տեղեկագրում </w:t>
      </w:r>
      <w:r w:rsidR="00585E16" w:rsidRPr="00781EBF">
        <w:rPr>
          <w:rFonts w:asciiTheme="minorHAnsi" w:hAnsiTheme="minorHAnsi" w:cstheme="minorHAnsi"/>
          <w:szCs w:val="24"/>
          <w:lang w:val="hy-AM"/>
        </w:rPr>
        <w:t>հ</w:t>
      </w:r>
      <w:r w:rsidRPr="00781EBF">
        <w:rPr>
          <w:rFonts w:asciiTheme="minorHAnsi" w:hAnsiTheme="minorHAnsi" w:cstheme="minorHAnsi"/>
          <w:szCs w:val="24"/>
          <w:lang w:val="hy-AM"/>
        </w:rPr>
        <w:t xml:space="preserve">րապարակվելու </w:t>
      </w:r>
      <w:r w:rsidR="00E46DBA" w:rsidRPr="00781EBF">
        <w:rPr>
          <w:rFonts w:asciiTheme="minorHAnsi" w:hAnsiTheme="minorHAnsi" w:cstheme="minorHAnsi"/>
          <w:szCs w:val="24"/>
          <w:lang w:val="hy-AM"/>
        </w:rPr>
        <w:t xml:space="preserve">օրվանից </w:t>
      </w:r>
      <w:r w:rsidRPr="00781EBF">
        <w:rPr>
          <w:rFonts w:asciiTheme="minorHAnsi" w:hAnsiTheme="minorHAnsi" w:cstheme="minorHAnsi"/>
          <w:szCs w:val="24"/>
          <w:lang w:val="hy-AM"/>
        </w:rPr>
        <w:t xml:space="preserve">հաշված </w:t>
      </w:r>
      <w:r w:rsidR="00AB0AAA" w:rsidRPr="00781EBF">
        <w:rPr>
          <w:rFonts w:asciiTheme="minorHAnsi" w:hAnsiTheme="minorHAnsi" w:cstheme="minorHAnsi"/>
          <w:b/>
          <w:i/>
          <w:szCs w:val="24"/>
          <w:lang w:val="hy-AM"/>
        </w:rPr>
        <w:t>«7» րդ օրվա ժամը «12:00»-ին</w:t>
      </w:r>
      <w:r w:rsidR="00AB0AAA" w:rsidRPr="00781EBF">
        <w:rPr>
          <w:rFonts w:asciiTheme="minorHAnsi" w:hAnsiTheme="minorHAnsi" w:cstheme="minorHAnsi"/>
          <w:szCs w:val="24"/>
          <w:lang w:val="hy-AM"/>
        </w:rPr>
        <w:t xml:space="preserve"> </w:t>
      </w:r>
      <w:r w:rsidR="00AB0AAA" w:rsidRPr="00781EBF">
        <w:rPr>
          <w:rFonts w:asciiTheme="minorHAnsi" w:hAnsiTheme="minorHAnsi" w:cstheme="minorHAnsi"/>
          <w:b/>
          <w:i/>
          <w:szCs w:val="24"/>
          <w:lang w:val="hy-AM"/>
        </w:rPr>
        <w:t>ք. Արտաշատ Արազի 14 հասցեով։</w:t>
      </w:r>
      <w:r w:rsidR="00AB0AAA" w:rsidRPr="00781EBF">
        <w:rPr>
          <w:rFonts w:asciiTheme="minorHAnsi" w:hAnsiTheme="minorHAnsi" w:cstheme="minorHAnsi"/>
          <w:szCs w:val="24"/>
          <w:lang w:val="hy-AM"/>
        </w:rPr>
        <w:t xml:space="preserve">   </w:t>
      </w:r>
    </w:p>
    <w:p w14:paraId="21353B40" w14:textId="77777777" w:rsidR="006426BC"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781EBF">
        <w:rPr>
          <w:rFonts w:asciiTheme="minorHAnsi" w:hAnsiTheme="minorHAnsi" w:cstheme="minorHAnsi"/>
          <w:sz w:val="24"/>
          <w:szCs w:val="24"/>
        </w:rPr>
        <w:t>«</w:t>
      </w:r>
      <w:r w:rsidR="00AB0AAA" w:rsidRPr="00781EBF">
        <w:rPr>
          <w:rFonts w:asciiTheme="minorHAnsi" w:hAnsiTheme="minorHAnsi" w:cstheme="minorHAnsi"/>
          <w:b/>
          <w:i/>
          <w:szCs w:val="24"/>
          <w:lang w:val="hy-AM"/>
        </w:rPr>
        <w:t>Լուսինե Եսայանին</w:t>
      </w:r>
      <w:r w:rsidRPr="00781EBF">
        <w:rPr>
          <w:rFonts w:asciiTheme="minorHAnsi" w:hAnsiTheme="minorHAnsi" w:cstheme="minorHAnsi"/>
          <w:sz w:val="24"/>
          <w:szCs w:val="24"/>
        </w:rPr>
        <w:t>»</w:t>
      </w:r>
      <w:r w:rsidRPr="00781EBF">
        <w:rPr>
          <w:rFonts w:asciiTheme="minorHAnsi" w:hAnsiTheme="minorHAnsi" w:cstheme="minorHAnsi"/>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p>
    <w:p w14:paraId="2980393D" w14:textId="77777777" w:rsidR="006426BC" w:rsidRPr="00781EBF" w:rsidRDefault="006426BC" w:rsidP="00A232D9">
      <w:pPr>
        <w:pStyle w:val="23"/>
        <w:spacing w:line="240" w:lineRule="auto"/>
        <w:ind w:firstLine="567"/>
        <w:rPr>
          <w:rFonts w:asciiTheme="minorHAnsi" w:hAnsiTheme="minorHAnsi" w:cstheme="minorHAnsi"/>
          <w:szCs w:val="24"/>
          <w:lang w:val="hy-AM"/>
        </w:rPr>
      </w:pPr>
    </w:p>
    <w:p w14:paraId="0DE93E7A" w14:textId="122ED3CE" w:rsidR="00A232D9"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Pr="00781EBF" w:rsidRDefault="00AB0AAA" w:rsidP="00EF3662">
      <w:pPr>
        <w:pStyle w:val="23"/>
        <w:spacing w:line="240" w:lineRule="auto"/>
        <w:ind w:firstLine="567"/>
        <w:rPr>
          <w:rFonts w:asciiTheme="minorHAnsi" w:hAnsiTheme="minorHAnsi" w:cstheme="minorHAnsi"/>
          <w:szCs w:val="24"/>
          <w:lang w:val="hy-AM"/>
        </w:rPr>
      </w:pPr>
    </w:p>
    <w:p w14:paraId="480E8E4F" w14:textId="77777777" w:rsidR="00B67CCD" w:rsidRPr="00781EBF" w:rsidRDefault="00B67CCD"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4.</w:t>
      </w:r>
      <w:r w:rsidR="0028726A" w:rsidRPr="00781EBF">
        <w:rPr>
          <w:rFonts w:asciiTheme="minorHAnsi" w:hAnsiTheme="minorHAnsi" w:cstheme="minorHAnsi"/>
          <w:szCs w:val="24"/>
          <w:lang w:val="hy-AM"/>
        </w:rPr>
        <w:t xml:space="preserve">3 </w:t>
      </w:r>
      <w:r w:rsidRPr="00781EBF">
        <w:rPr>
          <w:rFonts w:asciiTheme="minorHAnsi" w:hAnsiTheme="minorHAnsi" w:cstheme="minorHAnsi"/>
          <w:szCs w:val="24"/>
          <w:lang w:val="hy-AM"/>
        </w:rPr>
        <w:t>Մասնակիցը հայտով ներկայացնում է`</w:t>
      </w:r>
    </w:p>
    <w:p w14:paraId="71764B2E" w14:textId="77777777" w:rsidR="003850A0" w:rsidRPr="00781EBF" w:rsidRDefault="003850A0" w:rsidP="003850A0">
      <w:pPr>
        <w:pStyle w:val="23"/>
        <w:spacing w:line="240" w:lineRule="auto"/>
        <w:ind w:firstLine="567"/>
        <w:rPr>
          <w:rFonts w:asciiTheme="minorHAnsi" w:hAnsiTheme="minorHAnsi" w:cstheme="minorHAnsi"/>
          <w:szCs w:val="24"/>
          <w:lang w:val="hy-AM"/>
        </w:rPr>
      </w:pPr>
      <w:bookmarkStart w:id="5" w:name="_Hlk9261647"/>
      <w:r w:rsidRPr="00781EBF">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781EBF">
        <w:rPr>
          <w:rFonts w:asciiTheme="minorHAnsi" w:hAnsiTheme="minorHAnsi" w:cstheme="minorHAnsi"/>
          <w:szCs w:val="24"/>
          <w:lang w:val="hy-AM"/>
        </w:rPr>
        <w:t>`</w:t>
      </w:r>
      <w:r w:rsidR="006818C6" w:rsidRPr="00781EBF">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781EBF">
        <w:rPr>
          <w:rFonts w:asciiTheme="minorHAnsi" w:hAnsiTheme="minorHAnsi" w:cstheme="minorHAnsi"/>
          <w:szCs w:val="24"/>
          <w:lang w:val="hy-AM"/>
        </w:rPr>
        <w:t>, որը ներառում է`</w:t>
      </w:r>
    </w:p>
    <w:p w14:paraId="622F25C9" w14:textId="2D9E141A"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ա) </w:t>
      </w:r>
      <w:r w:rsidR="000356CC" w:rsidRPr="00781EBF">
        <w:rPr>
          <w:rFonts w:asciiTheme="minorHAnsi" w:hAnsiTheme="minorHAnsi" w:cstheme="minorHAnsi"/>
          <w:szCs w:val="24"/>
          <w:lang w:val="hy-AM"/>
        </w:rPr>
        <w:t xml:space="preserve">հավաստում </w:t>
      </w:r>
      <w:r w:rsidRPr="00781EBF">
        <w:rPr>
          <w:rFonts w:asciiTheme="minorHAnsi" w:hAnsiTheme="minorHAnsi" w:cstheme="minorHAnsi"/>
          <w:szCs w:val="24"/>
          <w:lang w:val="hy-AM"/>
        </w:rPr>
        <w:t>սույն հրավերով սահմանված մասնակ</w:t>
      </w:r>
      <w:r w:rsidRPr="00781EBF">
        <w:rPr>
          <w:rFonts w:asciiTheme="minorHAnsi" w:hAnsiTheme="minorHAnsi" w:cstheme="minorHAnsi"/>
          <w:szCs w:val="24"/>
          <w:lang w:val="hy-AM"/>
        </w:rPr>
        <w:softHyphen/>
        <w:t xml:space="preserve">ցության իրավունքի պահանջներին իր </w:t>
      </w:r>
      <w:r w:rsidR="00E56508" w:rsidRPr="00781EBF">
        <w:rPr>
          <w:rFonts w:asciiTheme="minorHAnsi" w:hAnsiTheme="minorHAnsi" w:cstheme="minorHAnsi"/>
          <w:szCs w:val="24"/>
          <w:lang w:val="hy-AM"/>
        </w:rPr>
        <w:t xml:space="preserve"> և իրեն փոխկապակցված անձանց </w:t>
      </w:r>
      <w:r w:rsidRPr="00781EBF">
        <w:rPr>
          <w:rFonts w:asciiTheme="minorHAnsi" w:hAnsiTheme="minorHAnsi" w:cstheme="minorHAnsi"/>
          <w:szCs w:val="24"/>
          <w:lang w:val="hy-AM"/>
        </w:rPr>
        <w:t>տվյալների համապատասխանության մասին.</w:t>
      </w:r>
    </w:p>
    <w:p w14:paraId="45C97672" w14:textId="752C890C" w:rsidR="00C63E1C" w:rsidRPr="00781EBF" w:rsidRDefault="003850A0" w:rsidP="00972668">
      <w:pPr>
        <w:shd w:val="clear" w:color="auto" w:fill="FFFFFF"/>
        <w:ind w:firstLine="567"/>
        <w:jc w:val="both"/>
        <w:rPr>
          <w:rFonts w:asciiTheme="minorHAnsi" w:hAnsiTheme="minorHAnsi" w:cstheme="minorHAnsi"/>
          <w:sz w:val="20"/>
          <w:lang w:val="hy-AM"/>
        </w:rPr>
      </w:pPr>
      <w:r w:rsidRPr="00781EBF">
        <w:rPr>
          <w:rFonts w:asciiTheme="minorHAnsi" w:hAnsiTheme="minorHAnsi" w:cstheme="minorHAnsi"/>
          <w:sz w:val="20"/>
          <w:lang w:val="hy-AM"/>
        </w:rPr>
        <w:t>բ)</w:t>
      </w:r>
      <w:r w:rsidRPr="00781EBF">
        <w:rPr>
          <w:rFonts w:asciiTheme="minorHAnsi" w:hAnsiTheme="minorHAnsi" w:cstheme="minorHAnsi"/>
          <w:lang w:val="hy-AM"/>
        </w:rPr>
        <w:t xml:space="preserve"> </w:t>
      </w:r>
      <w:r w:rsidR="00C63E1C" w:rsidRPr="00781EBF">
        <w:rPr>
          <w:rFonts w:asciiTheme="minorHAnsi" w:hAnsiTheme="minorHAnsi" w:cstheme="minorHAnsi"/>
          <w:sz w:val="20"/>
          <w:lang w:val="hy-AM"/>
        </w:rPr>
        <w:t xml:space="preserve">հավաստում՝ ընտրված մասնակից ճանաչվելու դեպքում, սույն </w:t>
      </w:r>
      <w:r w:rsidR="00E56508" w:rsidRPr="00781EBF">
        <w:rPr>
          <w:rFonts w:asciiTheme="minorHAnsi" w:hAnsiTheme="minorHAnsi" w:cstheme="minorHAnsi"/>
          <w:sz w:val="20"/>
          <w:lang w:val="hy-AM"/>
        </w:rPr>
        <w:t>հրավերով</w:t>
      </w:r>
      <w:r w:rsidR="00EA68B2" w:rsidRPr="00781EBF">
        <w:rPr>
          <w:rFonts w:asciiTheme="minorHAnsi" w:hAnsiTheme="minorHAnsi" w:cstheme="minorHAnsi"/>
          <w:sz w:val="20"/>
          <w:lang w:val="hy-AM"/>
        </w:rPr>
        <w:t xml:space="preserve"> </w:t>
      </w:r>
      <w:r w:rsidR="00C63E1C" w:rsidRPr="00781EBF">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781EBF">
        <w:rPr>
          <w:rFonts w:asciiTheme="minorHAnsi" w:hAnsiTheme="minorHAnsi" w:cstheme="minorHAnsi"/>
          <w:sz w:val="20"/>
          <w:lang w:val="hy-AM"/>
        </w:rPr>
        <w:t>.</w:t>
      </w:r>
      <w:r w:rsidR="00C63E1C" w:rsidRPr="00781EBF">
        <w:rPr>
          <w:rFonts w:asciiTheme="minorHAnsi" w:hAnsiTheme="minorHAnsi" w:cstheme="minorHAnsi"/>
          <w:sz w:val="20"/>
          <w:lang w:val="hy-AM"/>
        </w:rPr>
        <w:t xml:space="preserve"> </w:t>
      </w:r>
    </w:p>
    <w:p w14:paraId="5CD1D8DE" w14:textId="77777777"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գ) հայտարարություն սույն ընթացակարգի շրջանակում </w:t>
      </w:r>
      <w:r w:rsidR="00D30C7A" w:rsidRPr="00781EBF">
        <w:rPr>
          <w:rFonts w:asciiTheme="minorHAnsi" w:hAnsiTheme="minorHAnsi" w:cstheme="minorHAnsi"/>
          <w:szCs w:val="24"/>
          <w:lang w:val="hy-AM"/>
        </w:rPr>
        <w:t xml:space="preserve">անբարեխիղճ մրցակցության, </w:t>
      </w:r>
      <w:r w:rsidRPr="00781EBF">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781EBF" w:rsidRDefault="003850A0" w:rsidP="003850A0">
      <w:pPr>
        <w:pStyle w:val="23"/>
        <w:spacing w:line="240" w:lineRule="auto"/>
        <w:ind w:firstLine="567"/>
        <w:rPr>
          <w:rFonts w:asciiTheme="minorHAnsi" w:hAnsiTheme="minorHAnsi" w:cstheme="minorHAnsi"/>
          <w:szCs w:val="24"/>
          <w:lang w:val="hy-AM"/>
        </w:rPr>
      </w:pPr>
      <w:bookmarkStart w:id="6" w:name="_Hlk9261892"/>
      <w:bookmarkEnd w:id="5"/>
      <w:r w:rsidRPr="00781EBF">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81EBF" w:rsidRDefault="0059404D" w:rsidP="005F1C06">
      <w:pPr>
        <w:pStyle w:val="norm"/>
        <w:spacing w:line="240" w:lineRule="auto"/>
        <w:ind w:firstLine="630"/>
        <w:rPr>
          <w:rFonts w:asciiTheme="minorHAnsi" w:hAnsiTheme="minorHAnsi" w:cstheme="minorHAnsi"/>
          <w:szCs w:val="24"/>
          <w:lang w:val="hy-AM"/>
        </w:rPr>
      </w:pPr>
      <w:r w:rsidRPr="00781EBF">
        <w:rPr>
          <w:rFonts w:asciiTheme="minorHAnsi" w:hAnsiTheme="minorHAnsi" w:cstheme="minorHAnsi"/>
          <w:sz w:val="20"/>
          <w:lang w:val="hy-AM"/>
        </w:rPr>
        <w:t xml:space="preserve">ե) </w:t>
      </w:r>
      <w:r w:rsidR="005F1C06" w:rsidRPr="00781EBF">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1EBF">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781EBF">
        <w:rPr>
          <w:rStyle w:val="af6"/>
          <w:rFonts w:asciiTheme="minorHAnsi" w:hAnsiTheme="minorHAnsi" w:cstheme="minorHAnsi"/>
          <w:sz w:val="20"/>
          <w:lang w:val="hy-AM"/>
        </w:rPr>
        <w:footnoteReference w:id="5"/>
      </w:r>
    </w:p>
    <w:p w14:paraId="4668954C" w14:textId="49EBC15C" w:rsidR="003850A0" w:rsidRPr="00781EBF" w:rsidRDefault="005A51C8" w:rsidP="003850A0">
      <w:pPr>
        <w:pStyle w:val="norm"/>
        <w:spacing w:line="240" w:lineRule="auto"/>
        <w:ind w:firstLine="630"/>
        <w:rPr>
          <w:rFonts w:asciiTheme="minorHAnsi" w:hAnsiTheme="minorHAnsi" w:cstheme="minorHAnsi"/>
          <w:sz w:val="20"/>
          <w:lang w:val="hy-AM"/>
        </w:rPr>
      </w:pPr>
      <w:r w:rsidRPr="00781EBF">
        <w:rPr>
          <w:rFonts w:asciiTheme="minorHAnsi" w:hAnsiTheme="minorHAnsi" w:cstheme="minorHAnsi"/>
          <w:sz w:val="20"/>
          <w:szCs w:val="24"/>
          <w:lang w:val="hy-AM" w:eastAsia="en-US"/>
        </w:rPr>
        <w:t xml:space="preserve">2) </w:t>
      </w:r>
      <w:r w:rsidR="00737D93" w:rsidRPr="00781EBF">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1EBF">
        <w:rPr>
          <w:rFonts w:asciiTheme="minorHAnsi" w:hAnsiTheme="minorHAnsi" w:cstheme="minorHAnsi"/>
          <w:sz w:val="20"/>
          <w:szCs w:val="24"/>
          <w:lang w:val="hy-AM" w:eastAsia="en-US"/>
        </w:rPr>
        <w:t xml:space="preserve">մոդելը </w:t>
      </w:r>
      <w:r w:rsidR="00737D93" w:rsidRPr="00781EBF">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781EBF">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1EBF">
        <w:rPr>
          <w:rFonts w:asciiTheme="minorHAnsi" w:hAnsiTheme="minorHAnsi" w:cstheme="minorHAnsi"/>
          <w:sz w:val="20"/>
          <w:lang w:val="hy-AM"/>
        </w:rPr>
        <w:t>մոդել</w:t>
      </w:r>
      <w:r w:rsidR="00E56508" w:rsidRPr="00781EBF">
        <w:rPr>
          <w:rFonts w:asciiTheme="minorHAnsi" w:hAnsiTheme="minorHAnsi" w:cstheme="minorHAnsi"/>
          <w:sz w:val="20"/>
          <w:lang w:val="hy-AM"/>
        </w:rPr>
        <w:t xml:space="preserve"> </w:t>
      </w:r>
      <w:r w:rsidR="00C01EE8" w:rsidRPr="00781EBF">
        <w:rPr>
          <w:rFonts w:asciiTheme="minorHAnsi" w:hAnsiTheme="minorHAnsi" w:cstheme="minorHAnsi"/>
          <w:sz w:val="20"/>
          <w:lang w:val="hy-AM"/>
        </w:rPr>
        <w:t>ունեցող ապրանքներ</w:t>
      </w:r>
      <w:r w:rsidR="00CC049D" w:rsidRPr="00781EBF">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781EBF">
        <w:rPr>
          <w:rFonts w:asciiTheme="minorHAnsi" w:hAnsiTheme="minorHAnsi" w:cstheme="minorHAnsi"/>
          <w:sz w:val="20"/>
          <w:lang w:val="hy-AM"/>
        </w:rPr>
        <w:t>:</w:t>
      </w:r>
      <w:r w:rsidR="00D45BA2" w:rsidRPr="00781EBF">
        <w:rPr>
          <w:rStyle w:val="af6"/>
          <w:rFonts w:asciiTheme="minorHAnsi" w:hAnsiTheme="minorHAnsi" w:cstheme="minorHAnsi"/>
          <w:sz w:val="20"/>
          <w:lang w:val="hy-AM"/>
        </w:rPr>
        <w:footnoteReference w:id="6"/>
      </w:r>
    </w:p>
    <w:bookmarkEnd w:id="6"/>
    <w:p w14:paraId="35346DF6" w14:textId="77777777" w:rsidR="00B67CCD"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2</w:t>
      </w:r>
      <w:r w:rsidR="003E3FD0" w:rsidRPr="00781EBF">
        <w:rPr>
          <w:rFonts w:asciiTheme="minorHAnsi" w:hAnsiTheme="minorHAnsi" w:cstheme="minorHAnsi"/>
          <w:sz w:val="20"/>
          <w:szCs w:val="24"/>
          <w:lang w:val="hy-AM" w:eastAsia="en-US"/>
        </w:rPr>
        <w:t>)</w:t>
      </w:r>
      <w:r w:rsidR="00B67CCD" w:rsidRPr="00781EBF">
        <w:rPr>
          <w:rFonts w:asciiTheme="minorHAnsi" w:hAnsiTheme="minorHAnsi" w:cstheme="minorHAnsi"/>
          <w:sz w:val="20"/>
          <w:szCs w:val="24"/>
          <w:lang w:val="hy-AM" w:eastAsia="en-US"/>
        </w:rPr>
        <w:t xml:space="preserve"> </w:t>
      </w:r>
      <w:r w:rsidR="0047117B" w:rsidRPr="00781EBF">
        <w:rPr>
          <w:rFonts w:asciiTheme="minorHAnsi" w:hAnsiTheme="minorHAnsi" w:cstheme="minorHAnsi"/>
          <w:sz w:val="20"/>
          <w:szCs w:val="24"/>
          <w:lang w:val="hy-AM" w:eastAsia="en-US"/>
        </w:rPr>
        <w:t xml:space="preserve">իր կողմից հաստատված </w:t>
      </w:r>
      <w:r w:rsidR="00B67CCD" w:rsidRPr="00781EBF">
        <w:rPr>
          <w:rFonts w:asciiTheme="minorHAnsi" w:hAnsiTheme="minorHAnsi" w:cstheme="minorHAnsi"/>
          <w:sz w:val="20"/>
          <w:szCs w:val="24"/>
          <w:lang w:val="hy-AM" w:eastAsia="en-US"/>
        </w:rPr>
        <w:t>գնային առաջարկ</w:t>
      </w:r>
      <w:r w:rsidRPr="00781EBF">
        <w:rPr>
          <w:rFonts w:asciiTheme="minorHAnsi" w:hAnsiTheme="minorHAnsi" w:cstheme="minorHAnsi"/>
          <w:sz w:val="20"/>
          <w:szCs w:val="24"/>
          <w:lang w:val="hy-AM" w:eastAsia="en-US"/>
        </w:rPr>
        <w:t>.</w:t>
      </w:r>
    </w:p>
    <w:p w14:paraId="376B38AE" w14:textId="610EA404" w:rsidR="006C3115" w:rsidRPr="00781EBF" w:rsidRDefault="00E326DD" w:rsidP="00EF3662">
      <w:pPr>
        <w:ind w:firstLine="567"/>
        <w:jc w:val="both"/>
        <w:rPr>
          <w:rFonts w:asciiTheme="minorHAnsi" w:hAnsiTheme="minorHAnsi" w:cstheme="minorHAnsi"/>
          <w:color w:val="FFFFFF"/>
          <w:sz w:val="20"/>
          <w:lang w:val="hy-AM"/>
        </w:rPr>
      </w:pPr>
      <w:r w:rsidRPr="00781EBF">
        <w:rPr>
          <w:rFonts w:asciiTheme="minorHAnsi" w:hAnsiTheme="minorHAnsi" w:cstheme="minorHAnsi"/>
          <w:sz w:val="20"/>
          <w:lang w:val="hy-AM"/>
        </w:rPr>
        <w:t xml:space="preserve">  </w:t>
      </w:r>
      <w:r w:rsidR="006265F4" w:rsidRPr="00781EBF">
        <w:rPr>
          <w:rFonts w:asciiTheme="minorHAnsi" w:hAnsiTheme="minorHAnsi" w:cstheme="minorHAnsi"/>
          <w:sz w:val="20"/>
          <w:lang w:val="hy-AM"/>
        </w:rPr>
        <w:t>3)</w:t>
      </w:r>
      <w:r w:rsidR="00F53525" w:rsidRPr="00781EBF">
        <w:rPr>
          <w:rFonts w:asciiTheme="minorHAnsi" w:hAnsiTheme="minorHAnsi" w:cstheme="minorHAnsi"/>
          <w:sz w:val="20"/>
          <w:lang w:val="hy-AM"/>
        </w:rPr>
        <w:t xml:space="preserve"> </w:t>
      </w:r>
      <w:r w:rsidR="00F53525" w:rsidRPr="00781EBF">
        <w:rPr>
          <w:rFonts w:asciiTheme="minorHAnsi" w:hAnsiTheme="minorHAnsi" w:cstheme="minorHAnsi"/>
          <w:strike/>
          <w:sz w:val="20"/>
          <w:lang w:val="hy-AM"/>
        </w:rPr>
        <w:t xml:space="preserve">հայտի ապահովում կանխիկ փողի կամ բանկային երաշխիքի </w:t>
      </w:r>
      <w:r w:rsidR="00C03728" w:rsidRPr="00781EBF">
        <w:rPr>
          <w:rFonts w:asciiTheme="minorHAnsi" w:hAnsiTheme="minorHAnsi" w:cstheme="minorHAnsi"/>
          <w:strike/>
          <w:sz w:val="20"/>
          <w:lang w:val="hy-AM"/>
        </w:rPr>
        <w:t>ձևով</w:t>
      </w:r>
      <w:r w:rsidR="00F53525" w:rsidRPr="00781EBF">
        <w:rPr>
          <w:rFonts w:asciiTheme="minorHAnsi" w:hAnsiTheme="minorHAnsi" w:cstheme="minorHAnsi"/>
          <w:strike/>
          <w:sz w:val="20"/>
          <w:lang w:val="hy-AM"/>
        </w:rPr>
        <w:t>:</w:t>
      </w:r>
      <w:r w:rsidR="00D45BA2" w:rsidRPr="00781EBF">
        <w:rPr>
          <w:rStyle w:val="af6"/>
          <w:rFonts w:asciiTheme="minorHAnsi" w:hAnsiTheme="minorHAnsi" w:cstheme="minorHAnsi"/>
          <w:strike/>
          <w:sz w:val="20"/>
          <w:lang w:val="hy-AM"/>
        </w:rPr>
        <w:footnoteReference w:id="7"/>
      </w:r>
    </w:p>
    <w:p w14:paraId="276A3B89"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4</w:t>
      </w:r>
      <w:r w:rsidR="003E3FD0" w:rsidRPr="00781EBF">
        <w:rPr>
          <w:rFonts w:asciiTheme="minorHAnsi" w:hAnsiTheme="minorHAnsi" w:cstheme="minorHAnsi"/>
          <w:sz w:val="20"/>
          <w:szCs w:val="24"/>
          <w:lang w:val="hy-AM" w:eastAsia="en-US"/>
        </w:rPr>
        <w:t>)</w:t>
      </w:r>
      <w:r w:rsidR="000845F6" w:rsidRPr="00781EBF">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781EBF">
        <w:rPr>
          <w:rFonts w:asciiTheme="minorHAnsi" w:hAnsiTheme="minorHAnsi" w:cstheme="minorHAnsi"/>
          <w:sz w:val="20"/>
          <w:szCs w:val="24"/>
          <w:lang w:val="hy-AM" w:eastAsia="en-US"/>
        </w:rPr>
        <w:t xml:space="preserve">կնքվելիք </w:t>
      </w:r>
      <w:r w:rsidR="000845F6" w:rsidRPr="00781EBF">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5</w:t>
      </w:r>
      <w:r w:rsidR="003E3FD0" w:rsidRPr="00781EBF">
        <w:rPr>
          <w:rFonts w:asciiTheme="minorHAnsi" w:hAnsiTheme="minorHAnsi" w:cstheme="minorHAnsi"/>
          <w:sz w:val="20"/>
          <w:szCs w:val="24"/>
          <w:lang w:val="hy-AM" w:eastAsia="en-US"/>
        </w:rPr>
        <w:t>)</w:t>
      </w:r>
      <w:r w:rsidR="002B0AEA" w:rsidRPr="00781EBF">
        <w:rPr>
          <w:rFonts w:asciiTheme="minorHAnsi" w:hAnsiTheme="minorHAnsi" w:cstheme="minorHAnsi"/>
          <w:sz w:val="20"/>
          <w:szCs w:val="24"/>
          <w:lang w:val="hy-AM" w:eastAsia="en-US"/>
        </w:rPr>
        <w:t xml:space="preserve"> համատեղ գործունեության պայմանագ</w:t>
      </w:r>
      <w:r w:rsidR="00B32124" w:rsidRPr="00781EBF">
        <w:rPr>
          <w:rFonts w:asciiTheme="minorHAnsi" w:hAnsiTheme="minorHAnsi" w:cstheme="minorHAnsi"/>
          <w:sz w:val="20"/>
          <w:szCs w:val="24"/>
          <w:lang w:val="hy-AM" w:eastAsia="en-US"/>
        </w:rPr>
        <w:t>րի պատճենը</w:t>
      </w:r>
      <w:r w:rsidR="002B0AEA" w:rsidRPr="00781EBF">
        <w:rPr>
          <w:rFonts w:asciiTheme="minorHAnsi" w:hAnsiTheme="minorHAnsi" w:cstheme="minorHAnsi"/>
          <w:sz w:val="20"/>
          <w:szCs w:val="24"/>
          <w:lang w:val="hy-AM" w:eastAsia="en-US"/>
        </w:rPr>
        <w:t xml:space="preserve">, եթե </w:t>
      </w:r>
      <w:r w:rsidR="00F97D3E" w:rsidRPr="00781EBF">
        <w:rPr>
          <w:rFonts w:asciiTheme="minorHAnsi" w:hAnsiTheme="minorHAnsi" w:cstheme="minorHAnsi"/>
          <w:sz w:val="20"/>
          <w:szCs w:val="24"/>
          <w:lang w:val="hy-AM" w:eastAsia="en-US"/>
        </w:rPr>
        <w:t xml:space="preserve">մասնակիցները սույն </w:t>
      </w:r>
      <w:r w:rsidR="002B0AEA" w:rsidRPr="00781EBF">
        <w:rPr>
          <w:rFonts w:asciiTheme="minorHAnsi" w:hAnsiTheme="minorHAnsi" w:cstheme="minorHAnsi"/>
          <w:sz w:val="20"/>
          <w:szCs w:val="24"/>
          <w:lang w:val="hy-AM" w:eastAsia="en-US"/>
        </w:rPr>
        <w:t xml:space="preserve">ընթացակարգին մասնակցում </w:t>
      </w:r>
      <w:r w:rsidR="00F97D3E" w:rsidRPr="00781EBF">
        <w:rPr>
          <w:rFonts w:asciiTheme="minorHAnsi" w:hAnsiTheme="minorHAnsi" w:cstheme="minorHAnsi"/>
          <w:sz w:val="20"/>
          <w:szCs w:val="24"/>
          <w:lang w:val="hy-AM" w:eastAsia="en-US"/>
        </w:rPr>
        <w:t xml:space="preserve">են </w:t>
      </w:r>
      <w:r w:rsidR="002B0AEA" w:rsidRPr="00781EBF">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781EBF" w:rsidRDefault="00E410D5" w:rsidP="00E410D5">
      <w:pPr>
        <w:pStyle w:val="norm"/>
        <w:spacing w:line="240" w:lineRule="auto"/>
        <w:rPr>
          <w:rFonts w:asciiTheme="minorHAnsi" w:hAnsiTheme="minorHAnsi" w:cstheme="minorHAnsi"/>
          <w:sz w:val="20"/>
          <w:szCs w:val="24"/>
          <w:lang w:val="hy-AM" w:eastAsia="en-US"/>
        </w:rPr>
      </w:pPr>
      <w:bookmarkStart w:id="7" w:name="_Hlk9262052"/>
      <w:r w:rsidRPr="00781EBF">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781EBF">
        <w:rPr>
          <w:rFonts w:asciiTheme="minorHAnsi" w:hAnsiTheme="minorHAnsi" w:cstheme="minorHAnsi"/>
          <w:sz w:val="20"/>
          <w:szCs w:val="24"/>
          <w:lang w:val="hy-AM" w:eastAsia="en-US"/>
        </w:rPr>
        <w:t xml:space="preserve">(միևնույն չափաբաժնին) </w:t>
      </w:r>
      <w:r w:rsidRPr="00781EBF">
        <w:rPr>
          <w:rFonts w:asciiTheme="minorHAnsi" w:hAnsiTheme="minorHAnsi" w:cstheme="minorHAnsi"/>
          <w:sz w:val="20"/>
          <w:szCs w:val="24"/>
          <w:lang w:val="hy-AM" w:eastAsia="en-US"/>
        </w:rPr>
        <w:t xml:space="preserve">ներկայացնել առանձին հայտ: Սույն պարբերության պահանջի չպահպանման դեպքում </w:t>
      </w:r>
      <w:r w:rsidRPr="00781EBF">
        <w:rPr>
          <w:rFonts w:asciiTheme="minorHAnsi" w:hAnsiTheme="minorHAnsi" w:cstheme="minorHAnsi"/>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781EBF"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781EBF" w:rsidRDefault="00C8055A"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5</w:t>
      </w:r>
      <w:r w:rsidR="00A45946" w:rsidRPr="00781EBF">
        <w:rPr>
          <w:rFonts w:asciiTheme="minorHAnsi" w:hAnsiTheme="minorHAnsi" w:cstheme="minorHAnsi"/>
          <w:b/>
          <w:sz w:val="20"/>
          <w:lang w:val="es-ES"/>
        </w:rPr>
        <w:t xml:space="preserve">.   ՀԱՅՏԻ   ԳՆԱՅԻՆ  ԱՌԱՋԱՐԿԸ </w:t>
      </w:r>
    </w:p>
    <w:p w14:paraId="3FB0113D" w14:textId="77777777" w:rsidR="00A45946" w:rsidRPr="00781EBF" w:rsidRDefault="00A45946" w:rsidP="00EF3662">
      <w:pPr>
        <w:jc w:val="center"/>
        <w:rPr>
          <w:rFonts w:asciiTheme="minorHAnsi" w:hAnsiTheme="minorHAnsi" w:cstheme="minorHAnsi"/>
          <w:b/>
          <w:sz w:val="20"/>
          <w:lang w:val="es-ES"/>
        </w:rPr>
      </w:pPr>
    </w:p>
    <w:p w14:paraId="60922946" w14:textId="77777777" w:rsidR="00A45946" w:rsidRPr="00781EBF" w:rsidRDefault="00C8055A"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 xml:space="preserve">.1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գինը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ապրանքի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բացի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ներառում</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փոխադրման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ապահովագրման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տուրքերի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հարկերի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այլ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վճարումների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գծով</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ծախսերը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և</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չի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կարող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պակաս</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լինել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դրանց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ինքնարժեքից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գնի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հաշվարկը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պետք</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ներկայացվի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հայտով</w:t>
      </w:r>
      <w:r w:rsidR="00A45946" w:rsidRPr="00781EBF">
        <w:rPr>
          <w:rFonts w:asciiTheme="minorHAnsi" w:hAnsiTheme="minorHAnsi" w:cstheme="minorHAnsi"/>
          <w:sz w:val="20"/>
          <w:lang w:val="es-ES"/>
        </w:rPr>
        <w:t>:</w:t>
      </w:r>
    </w:p>
    <w:p w14:paraId="624653A5" w14:textId="77777777" w:rsidR="00B95FE0" w:rsidRPr="00781EBF" w:rsidRDefault="00C8055A" w:rsidP="00EF3662">
      <w:pPr>
        <w:pStyle w:val="norm"/>
        <w:spacing w:line="240" w:lineRule="auto"/>
        <w:ind w:firstLine="567"/>
        <w:rPr>
          <w:rFonts w:asciiTheme="minorHAnsi" w:hAnsiTheme="minorHAnsi" w:cstheme="minorHAnsi"/>
          <w:sz w:val="20"/>
          <w:szCs w:val="24"/>
          <w:lang w:val="es-ES" w:eastAsia="en-U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2</w:t>
      </w:r>
      <w:r w:rsidR="00A45946" w:rsidRPr="00781EBF">
        <w:rPr>
          <w:rFonts w:asciiTheme="minorHAnsi" w:hAnsiTheme="minorHAnsi" w:cstheme="minorHAnsi"/>
          <w:sz w:val="20"/>
          <w:lang w:val="es-ES"/>
        </w:rPr>
        <w:t xml:space="preserve"> Մ</w:t>
      </w:r>
      <w:r w:rsidR="00A45946" w:rsidRPr="00781EBF">
        <w:rPr>
          <w:rFonts w:asciiTheme="minorHAnsi" w:hAnsiTheme="minorHAnsi" w:cstheme="minorHAnsi"/>
          <w:sz w:val="20"/>
          <w:szCs w:val="24"/>
          <w:lang w:val="hy-AM" w:eastAsia="en-US"/>
        </w:rPr>
        <w:t xml:space="preserve">ասնակիցը գնային առաջարկը ներկայացնում է </w:t>
      </w:r>
      <w:r w:rsidR="00B67736" w:rsidRPr="00781EBF">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781EBF">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781EBF">
        <w:rPr>
          <w:rFonts w:asciiTheme="minorHAnsi" w:hAnsiTheme="minorHAnsi" w:cstheme="minorHAnsi"/>
          <w:sz w:val="20"/>
          <w:szCs w:val="24"/>
          <w:lang w:val="hy-AM" w:eastAsia="en-US"/>
        </w:rPr>
        <w:t>Ա</w:t>
      </w:r>
      <w:r w:rsidR="00417553" w:rsidRPr="00781EBF">
        <w:rPr>
          <w:rFonts w:asciiTheme="minorHAnsi" w:hAnsiTheme="minorHAnsi" w:cstheme="minorHAnsi"/>
          <w:sz w:val="20"/>
          <w:szCs w:val="24"/>
          <w:lang w:val="hy-AM" w:eastAsia="en-US"/>
        </w:rPr>
        <w:t xml:space="preserve">րժեքի </w:t>
      </w:r>
      <w:r w:rsidR="00A45946" w:rsidRPr="00781EBF">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1EBF">
        <w:rPr>
          <w:rFonts w:asciiTheme="minorHAnsi" w:hAnsiTheme="minorHAnsi" w:cstheme="minorHAnsi"/>
          <w:sz w:val="20"/>
          <w:szCs w:val="24"/>
          <w:lang w:val="es-ES" w:eastAsia="en-US"/>
        </w:rPr>
        <w:t xml:space="preserve"> </w:t>
      </w:r>
      <w:r w:rsidR="00A45946" w:rsidRPr="00781EBF">
        <w:rPr>
          <w:rFonts w:asciiTheme="minorHAnsi" w:hAnsiTheme="minorHAnsi" w:cstheme="minorHAnsi"/>
          <w:sz w:val="20"/>
          <w:lang w:val="ru-RU"/>
        </w:rPr>
        <w:t>ներկայաց</w:t>
      </w:r>
      <w:r w:rsidR="00A45946" w:rsidRPr="00781EBF">
        <w:rPr>
          <w:rFonts w:asciiTheme="minorHAnsi" w:hAnsiTheme="minorHAnsi" w:cstheme="minorHAnsi"/>
          <w:sz w:val="20"/>
        </w:rPr>
        <w:t>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գնային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առաջարկում</w:t>
      </w:r>
      <w:r w:rsidR="00A45946" w:rsidRPr="00781EBF">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781EBF">
        <w:rPr>
          <w:rFonts w:asciiTheme="minorHAnsi" w:hAnsiTheme="minorHAnsi" w:cstheme="minorHAnsi"/>
          <w:sz w:val="20"/>
          <w:szCs w:val="24"/>
          <w:lang w:val="es-ES" w:eastAsia="en-US"/>
        </w:rPr>
        <w:t xml:space="preserve"> </w:t>
      </w:r>
    </w:p>
    <w:p w14:paraId="3F03CC64" w14:textId="77777777" w:rsidR="00B95FE0" w:rsidRPr="00781EBF" w:rsidRDefault="00B95FE0" w:rsidP="006C1D25">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 xml:space="preserve">ասնակիցների գնային առաջարկների </w:t>
      </w:r>
      <w:r w:rsidR="00934B33" w:rsidRPr="00781EBF">
        <w:rPr>
          <w:rFonts w:asciiTheme="minorHAnsi" w:hAnsiTheme="minorHAnsi" w:cstheme="minorHAnsi"/>
          <w:sz w:val="20"/>
          <w:szCs w:val="24"/>
          <w:lang w:val="hy-AM" w:eastAsia="en-US"/>
        </w:rPr>
        <w:t>գնահատում</w:t>
      </w:r>
      <w:r w:rsidR="00934B33" w:rsidRPr="00781EBF">
        <w:rPr>
          <w:rFonts w:asciiTheme="minorHAnsi" w:hAnsiTheme="minorHAnsi" w:cstheme="minorHAnsi"/>
          <w:sz w:val="20"/>
          <w:szCs w:val="24"/>
          <w:lang w:eastAsia="en-US"/>
        </w:rPr>
        <w:t>ն</w:t>
      </w:r>
      <w:r w:rsidR="00934B33" w:rsidRPr="00781EBF">
        <w:rPr>
          <w:rFonts w:asciiTheme="minorHAnsi" w:hAnsiTheme="minorHAnsi" w:cstheme="minorHAnsi"/>
          <w:sz w:val="20"/>
          <w:szCs w:val="24"/>
          <w:lang w:val="hy-AM" w:eastAsia="en-US"/>
        </w:rPr>
        <w:t xml:space="preserve"> </w:t>
      </w:r>
      <w:r w:rsidR="00934B33" w:rsidRPr="00781EBF">
        <w:rPr>
          <w:rFonts w:asciiTheme="minorHAnsi" w:hAnsiTheme="minorHAnsi" w:cstheme="minorHAnsi"/>
          <w:sz w:val="20"/>
          <w:szCs w:val="24"/>
          <w:lang w:eastAsia="en-US"/>
        </w:rPr>
        <w:t>ու</w:t>
      </w:r>
      <w:r w:rsidR="00A45946" w:rsidRPr="00781EBF">
        <w:rPr>
          <w:rFonts w:asciiTheme="minorHAnsi" w:hAnsiTheme="minorHAnsi" w:cstheme="minorHAnsi"/>
          <w:sz w:val="20"/>
          <w:szCs w:val="24"/>
          <w:lang w:val="hy-AM" w:eastAsia="en-US"/>
        </w:rPr>
        <w:t xml:space="preserve"> համեմատումն իրականացվում </w:t>
      </w:r>
      <w:r w:rsidR="00934B33" w:rsidRPr="00781EBF">
        <w:rPr>
          <w:rFonts w:asciiTheme="minorHAnsi" w:hAnsiTheme="minorHAnsi" w:cstheme="minorHAnsi"/>
          <w:sz w:val="20"/>
          <w:szCs w:val="24"/>
          <w:lang w:eastAsia="en-US"/>
        </w:rPr>
        <w:t>են</w:t>
      </w:r>
      <w:r w:rsidR="00A45946" w:rsidRPr="00781EBF">
        <w:rPr>
          <w:rFonts w:asciiTheme="minorHAnsi" w:hAnsiTheme="minorHAnsi" w:cstheme="minorHAnsi"/>
          <w:sz w:val="20"/>
          <w:szCs w:val="24"/>
          <w:lang w:val="hy-AM" w:eastAsia="en-US"/>
        </w:rPr>
        <w:t xml:space="preserve"> առանց սույն կետում նշված հարկի գումարի հաշվարկման:</w:t>
      </w:r>
      <w:r w:rsidRPr="00781EBF">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781EBF" w:rsidRDefault="00B95FE0" w:rsidP="00877F7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ա. գնային առաջարկի </w:t>
      </w:r>
      <w:r w:rsidR="00052F61"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1EBF" w:rsidRDefault="00B95FE0" w:rsidP="00C75A7D">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բ. գնային առաջարկի </w:t>
      </w:r>
      <w:r w:rsidR="0042084B"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Pr="00781EBF" w:rsidRDefault="000645FB" w:rsidP="001E17BA">
      <w:pPr>
        <w:pStyle w:val="norm"/>
        <w:spacing w:line="240" w:lineRule="auto"/>
        <w:rPr>
          <w:rFonts w:asciiTheme="minorHAnsi" w:hAnsiTheme="minorHAnsi" w:cstheme="minorHAnsi"/>
          <w:sz w:val="20"/>
          <w:szCs w:val="24"/>
          <w:lang w:val="hy-AM" w:eastAsia="en-US"/>
        </w:rPr>
      </w:pPr>
    </w:p>
    <w:p w14:paraId="5511C128" w14:textId="77777777" w:rsidR="00A45946" w:rsidRPr="00781EBF" w:rsidRDefault="00B95FE0" w:rsidP="001E17BA">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781EBF">
        <w:rPr>
          <w:rFonts w:asciiTheme="minorHAnsi" w:hAnsiTheme="minorHAnsi" w:cstheme="minorHAnsi"/>
          <w:sz w:val="20"/>
          <w:szCs w:val="24"/>
          <w:lang w:val="hy-AM" w:eastAsia="en-US"/>
        </w:rPr>
        <w:t>.</w:t>
      </w:r>
    </w:p>
    <w:p w14:paraId="252BF7B2" w14:textId="77777777" w:rsidR="00A63118" w:rsidRPr="00781EBF" w:rsidRDefault="00A63118" w:rsidP="00972668">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1EBF" w:rsidRDefault="00A63118" w:rsidP="00972668">
      <w:pPr>
        <w:tabs>
          <w:tab w:val="left" w:pos="0"/>
        </w:tabs>
        <w:ind w:firstLine="360"/>
        <w:jc w:val="both"/>
        <w:rPr>
          <w:rFonts w:asciiTheme="minorHAnsi" w:hAnsiTheme="minorHAnsi" w:cstheme="minorHAnsi"/>
          <w:sz w:val="20"/>
          <w:lang w:val="hy-AM"/>
        </w:rPr>
      </w:pPr>
      <w:r w:rsidRPr="00781EBF">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1EBF" w:rsidRDefault="00A63118" w:rsidP="00A6311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1EBF">
        <w:rPr>
          <w:rFonts w:asciiTheme="minorHAnsi" w:hAnsiTheme="minorHAnsi" w:cstheme="minorHAnsi"/>
          <w:sz w:val="20"/>
          <w:szCs w:val="24"/>
          <w:lang w:val="hy-AM" w:eastAsia="en-US"/>
        </w:rPr>
        <w:t>:</w:t>
      </w:r>
    </w:p>
    <w:p w14:paraId="7F45F4BD" w14:textId="77777777" w:rsidR="00A45946" w:rsidRPr="00781EBF" w:rsidRDefault="00C8055A" w:rsidP="00EF3662">
      <w:pPr>
        <w:pStyle w:val="norm"/>
        <w:spacing w:line="240" w:lineRule="auto"/>
        <w:ind w:firstLine="567"/>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3</w:t>
      </w:r>
      <w:r w:rsidR="00A45946" w:rsidRPr="00781EBF">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1EBF">
        <w:rPr>
          <w:rFonts w:asciiTheme="minorHAnsi" w:hAnsiTheme="minorHAnsi" w:cstheme="minorHAnsi"/>
          <w:sz w:val="20"/>
          <w:lang w:val="es-ES"/>
        </w:rPr>
        <w:t>մ</w:t>
      </w:r>
      <w:r w:rsidR="00A45946" w:rsidRPr="00781EBF">
        <w:rPr>
          <w:rFonts w:asciiTheme="minorHAnsi" w:hAnsiTheme="minorHAnsi" w:cstheme="minorHAnsi"/>
          <w:sz w:val="20"/>
          <w:lang w:val="es-ES"/>
        </w:rPr>
        <w:t>ասնակցի շահույթի չափը չի կարող հրավերով սահմանափակվել:</w:t>
      </w:r>
    </w:p>
    <w:p w14:paraId="36B3A786" w14:textId="77777777" w:rsidR="000645FB" w:rsidRPr="00781EBF" w:rsidRDefault="000645FB" w:rsidP="000645FB">
      <w:pPr>
        <w:pStyle w:val="norm"/>
        <w:spacing w:line="240" w:lineRule="auto"/>
        <w:ind w:firstLine="567"/>
        <w:rPr>
          <w:rFonts w:asciiTheme="minorHAnsi" w:hAnsiTheme="minorHAnsi" w:cstheme="minorHAnsi"/>
          <w:b/>
          <w:color w:val="FF0000"/>
          <w:sz w:val="20"/>
          <w:u w:val="single"/>
          <w:lang w:val="hy-AM"/>
        </w:rPr>
      </w:pPr>
      <w:r w:rsidRPr="00781EBF">
        <w:rPr>
          <w:rFonts w:asciiTheme="minorHAnsi" w:hAnsiTheme="minorHAnsi" w:cstheme="minorHAnsi"/>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781EBF" w:rsidRDefault="00096865" w:rsidP="00EF3662">
      <w:pPr>
        <w:pStyle w:val="23"/>
        <w:spacing w:line="240" w:lineRule="auto"/>
        <w:ind w:firstLine="567"/>
        <w:rPr>
          <w:rFonts w:asciiTheme="minorHAnsi" w:hAnsiTheme="minorHAnsi" w:cstheme="minorHAnsi"/>
          <w:lang w:val="hy-AM"/>
        </w:rPr>
      </w:pPr>
    </w:p>
    <w:p w14:paraId="3933FC34" w14:textId="77777777" w:rsidR="00096865" w:rsidRPr="00781EBF" w:rsidRDefault="00220C7C"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6</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ՀԱՅՏԻ</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ԳՈՐԾՈՂՈՒԹՅԱՆ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ԺԱՄԿԵՏԸ</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ՀԱՅՏԵՐՈՒՄ</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ՓՈՓՈԽՈՒԹՅՈՒՆ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ԿԱՏԱՐԵԼՈՒ</w:t>
      </w:r>
    </w:p>
    <w:p w14:paraId="1A5F330E" w14:textId="77777777" w:rsidR="00096865" w:rsidRPr="00781EBF" w:rsidRDefault="00955A1E" w:rsidP="00EF3662">
      <w:pPr>
        <w:jc w:val="center"/>
        <w:rPr>
          <w:rFonts w:asciiTheme="minorHAnsi" w:hAnsiTheme="minorHAnsi" w:cstheme="minorHAnsi"/>
          <w:b/>
          <w:sz w:val="20"/>
          <w:lang w:val="es-ES"/>
        </w:rPr>
      </w:pPr>
      <w:r w:rsidRPr="00781EBF">
        <w:rPr>
          <w:rFonts w:asciiTheme="minorHAnsi" w:hAnsiTheme="minorHAnsi" w:cstheme="minorHAnsi"/>
          <w:b/>
          <w:sz w:val="20"/>
        </w:rPr>
        <w:t>ԵՎ</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ԴՐԱՆՔ</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ՀԵՏ</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ՎԵՐՑՆԵԼՈՒ</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ԿԱՐԳԸ</w:t>
      </w:r>
    </w:p>
    <w:p w14:paraId="51366398" w14:textId="77777777" w:rsidR="00096865" w:rsidRPr="00781EBF"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lang w:val="af-ZA"/>
        </w:rPr>
        <w:t>6</w:t>
      </w:r>
      <w:r w:rsidR="00096865" w:rsidRPr="00781EBF">
        <w:rPr>
          <w:rFonts w:asciiTheme="minorHAnsi" w:hAnsiTheme="minorHAnsi" w:cstheme="minorHAnsi"/>
          <w:i w:val="0"/>
          <w:lang w:val="af-ZA"/>
        </w:rPr>
        <w:t>.1</w:t>
      </w:r>
      <w:r w:rsidR="00096865" w:rsidRPr="00781EBF">
        <w:rPr>
          <w:rFonts w:asciiTheme="minorHAnsi" w:hAnsiTheme="minorHAnsi" w:cstheme="minorHAnsi"/>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վավեր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համապատասխան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կնքումը</w:t>
      </w:r>
      <w:r w:rsidR="00096865" w:rsidRPr="00781EBF">
        <w:rPr>
          <w:rFonts w:asciiTheme="minorHAnsi" w:hAnsiTheme="minorHAnsi" w:cstheme="minorHAnsi"/>
          <w:i w:val="0"/>
          <w:szCs w:val="24"/>
          <w:lang w:val="af-ZA"/>
        </w:rPr>
        <w:t xml:space="preserve">, </w:t>
      </w:r>
      <w:r w:rsidR="00705706"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կողմից</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մերժումը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402941" w:rsidRPr="00781EBF">
        <w:rPr>
          <w:rFonts w:asciiTheme="minorHAnsi" w:hAnsiTheme="minorHAnsi" w:cstheme="minorHAnsi"/>
          <w:i w:val="0"/>
          <w:szCs w:val="24"/>
          <w:lang w:val="af-ZA"/>
        </w:rPr>
        <w:t xml:space="preserve">սույն </w:t>
      </w:r>
      <w:r w:rsidR="00096865" w:rsidRPr="00781EBF">
        <w:rPr>
          <w:rFonts w:asciiTheme="minorHAnsi" w:hAnsiTheme="minorHAnsi" w:cstheme="minorHAnsi"/>
          <w:i w:val="0"/>
          <w:szCs w:val="24"/>
          <w:lang w:val="ru-RU"/>
        </w:rPr>
        <w:t>ընթացակարգը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չկայացած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հայտարարվելը</w:t>
      </w:r>
      <w:r w:rsidR="004D5671" w:rsidRPr="00781EBF">
        <w:rPr>
          <w:rFonts w:asciiTheme="minorHAnsi" w:hAnsiTheme="minorHAnsi" w:cstheme="minorHAnsi"/>
          <w:i w:val="0"/>
          <w:szCs w:val="24"/>
          <w:lang w:val="ru-RU"/>
        </w:rPr>
        <w:t>։</w:t>
      </w:r>
    </w:p>
    <w:p w14:paraId="0C79FD8B"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6</w:t>
      </w:r>
      <w:r w:rsidR="00096865" w:rsidRPr="00781EBF">
        <w:rPr>
          <w:rFonts w:asciiTheme="minorHAnsi" w:hAnsiTheme="minorHAnsi" w:cstheme="minorHAnsi"/>
          <w:i w:val="0"/>
          <w:szCs w:val="24"/>
          <w:lang w:val="af-ZA"/>
        </w:rPr>
        <w:t xml:space="preserve">.2 </w:t>
      </w:r>
      <w:r w:rsidR="00F20DA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F70E55"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ասնակիցը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Pr="00781EBF">
        <w:rPr>
          <w:rFonts w:asciiTheme="minorHAnsi" w:hAnsiTheme="minorHAnsi" w:cstheme="minorHAnsi"/>
          <w:i w:val="0"/>
          <w:szCs w:val="24"/>
          <w:lang w:val="af-ZA"/>
        </w:rPr>
        <w:t xml:space="preserve">1-ին մասի </w:t>
      </w:r>
      <w:r w:rsidR="00096865" w:rsidRPr="00781EBF">
        <w:rPr>
          <w:rFonts w:asciiTheme="minorHAnsi" w:hAnsiTheme="minorHAnsi" w:cstheme="minorHAnsi"/>
          <w:i w:val="0"/>
          <w:szCs w:val="24"/>
          <w:lang w:val="af-ZA"/>
        </w:rPr>
        <w:t xml:space="preserve">4.2 </w:t>
      </w:r>
      <w:r w:rsidR="00096865" w:rsidRPr="00781EBF">
        <w:rPr>
          <w:rFonts w:asciiTheme="minorHAnsi" w:hAnsiTheme="minorHAnsi" w:cstheme="minorHAnsi"/>
          <w:i w:val="0"/>
          <w:szCs w:val="24"/>
          <w:lang w:val="ru-RU"/>
        </w:rPr>
        <w:t>կետում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նշված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վերջնաժամկետը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իր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4D5671" w:rsidRPr="00781EBF">
        <w:rPr>
          <w:rFonts w:asciiTheme="minorHAnsi" w:hAnsiTheme="minorHAnsi" w:cstheme="minorHAnsi"/>
          <w:i w:val="0"/>
          <w:szCs w:val="24"/>
          <w:lang w:val="ru-RU"/>
        </w:rPr>
        <w:t>։</w:t>
      </w:r>
    </w:p>
    <w:p w14:paraId="3F0068CE" w14:textId="77777777" w:rsidR="00FA0E41" w:rsidRPr="00781EBF" w:rsidRDefault="00FA0E41" w:rsidP="00EF3662">
      <w:pPr>
        <w:ind w:firstLine="567"/>
        <w:jc w:val="center"/>
        <w:rPr>
          <w:rFonts w:asciiTheme="minorHAnsi" w:hAnsiTheme="minorHAnsi" w:cstheme="minorHAnsi"/>
          <w:b/>
          <w:sz w:val="20"/>
          <w:lang w:val="af-ZA"/>
        </w:rPr>
      </w:pPr>
    </w:p>
    <w:p w14:paraId="18122022" w14:textId="77777777" w:rsidR="006F2A6C" w:rsidRPr="00781EBF" w:rsidRDefault="006F2A6C" w:rsidP="006F2A6C">
      <w:pPr>
        <w:rPr>
          <w:rFonts w:asciiTheme="minorHAnsi" w:hAnsiTheme="minorHAnsi" w:cstheme="minorHAnsi"/>
          <w:b/>
          <w:sz w:val="20"/>
          <w:lang w:val="af-ZA"/>
        </w:rPr>
      </w:pPr>
      <w:r w:rsidRPr="00781EBF">
        <w:rPr>
          <w:rFonts w:asciiTheme="minorHAnsi" w:hAnsiTheme="minorHAnsi" w:cstheme="minorHAnsi"/>
          <w:b/>
          <w:sz w:val="20"/>
          <w:lang w:val="af-ZA"/>
        </w:rPr>
        <w:t xml:space="preserve">                                                              </w:t>
      </w:r>
    </w:p>
    <w:p w14:paraId="0DC1803B" w14:textId="4929C882" w:rsidR="00096865" w:rsidRPr="00781EBF" w:rsidRDefault="006F2A6C" w:rsidP="006F2A6C">
      <w:pPr>
        <w:rPr>
          <w:rFonts w:asciiTheme="minorHAnsi" w:hAnsiTheme="minorHAnsi" w:cstheme="minorHAnsi"/>
          <w:b/>
          <w:strike/>
          <w:sz w:val="20"/>
          <w:lang w:val="af-ZA"/>
        </w:rPr>
      </w:pPr>
      <w:r w:rsidRPr="00781EBF">
        <w:rPr>
          <w:rFonts w:asciiTheme="minorHAnsi" w:hAnsiTheme="minorHAnsi" w:cstheme="minorHAnsi"/>
          <w:b/>
          <w:strike/>
          <w:sz w:val="20"/>
          <w:lang w:val="af-ZA"/>
        </w:rPr>
        <w:t xml:space="preserve">                                                       </w:t>
      </w:r>
      <w:r w:rsidR="000D701E" w:rsidRPr="00781EBF">
        <w:rPr>
          <w:rFonts w:asciiTheme="minorHAnsi" w:hAnsiTheme="minorHAnsi" w:cstheme="minorHAnsi"/>
          <w:b/>
          <w:strike/>
          <w:sz w:val="20"/>
          <w:lang w:val="af-ZA"/>
        </w:rPr>
        <w:t>7</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ՀԱՅՏԻ</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ԱՊԱՀՈՎՈՒՄԸ</w:t>
      </w:r>
      <w:r w:rsidR="00955A1E" w:rsidRPr="00781EBF">
        <w:rPr>
          <w:rFonts w:asciiTheme="minorHAnsi" w:hAnsiTheme="minorHAnsi" w:cstheme="minorHAnsi"/>
          <w:b/>
          <w:strike/>
          <w:color w:val="FFFFFF"/>
          <w:sz w:val="20"/>
          <w:lang w:val="af-ZA"/>
        </w:rPr>
        <w:t xml:space="preserve"> </w:t>
      </w:r>
    </w:p>
    <w:p w14:paraId="5360FF4B" w14:textId="77777777" w:rsidR="00096865" w:rsidRPr="00781EBF" w:rsidRDefault="00096865" w:rsidP="00EF3662">
      <w:pPr>
        <w:ind w:firstLine="567"/>
        <w:jc w:val="both"/>
        <w:rPr>
          <w:rFonts w:asciiTheme="minorHAnsi" w:hAnsiTheme="minorHAnsi" w:cstheme="minorHAnsi"/>
          <w:b/>
          <w:strike/>
          <w:sz w:val="20"/>
          <w:lang w:val="af-ZA"/>
        </w:rPr>
      </w:pPr>
    </w:p>
    <w:p w14:paraId="4B2ED25D" w14:textId="77777777" w:rsidR="007A3EE6"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.1 </w:t>
      </w:r>
      <w:r w:rsidR="00096865" w:rsidRPr="00781EBF">
        <w:rPr>
          <w:rFonts w:asciiTheme="minorHAnsi" w:hAnsiTheme="minorHAnsi" w:cstheme="minorHAnsi"/>
          <w:strike/>
          <w:sz w:val="20"/>
          <w:lang w:val="ru-RU"/>
        </w:rPr>
        <w:t>Մասնակիցը</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սույն</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հրավերով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սահմանված</w:t>
      </w:r>
      <w:r w:rsidR="00096865" w:rsidRPr="00781EBF">
        <w:rPr>
          <w:rFonts w:asciiTheme="minorHAnsi" w:hAnsiTheme="minorHAnsi" w:cstheme="minorHAnsi"/>
          <w:strike/>
          <w:sz w:val="20"/>
          <w:lang w:val="af-ZA"/>
        </w:rPr>
        <w:t xml:space="preserve"> </w:t>
      </w:r>
      <w:r w:rsidR="00712311" w:rsidRPr="00781EBF">
        <w:rPr>
          <w:rFonts w:asciiTheme="minorHAnsi" w:hAnsiTheme="minorHAnsi" w:cstheme="minorHAnsi"/>
          <w:strike/>
          <w:sz w:val="20"/>
          <w:lang w:val="af-ZA"/>
        </w:rPr>
        <w:t xml:space="preserve">կարգով </w:t>
      </w:r>
      <w:r w:rsidR="00903898" w:rsidRPr="00781EBF">
        <w:rPr>
          <w:rFonts w:asciiTheme="minorHAnsi" w:hAnsiTheme="minorHAnsi" w:cstheme="minorHAnsi"/>
          <w:bCs/>
          <w:strike/>
          <w:sz w:val="20"/>
          <w:szCs w:val="20"/>
        </w:rPr>
        <w:t>ներկայացնում</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է</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հայտի</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ապահովում</w:t>
      </w:r>
      <w:r w:rsidR="00AE3822" w:rsidRPr="00781EBF">
        <w:rPr>
          <w:rFonts w:asciiTheme="minorHAnsi" w:hAnsiTheme="minorHAnsi" w:cstheme="minorHAnsi"/>
          <w:bCs/>
          <w:strike/>
          <w:sz w:val="20"/>
          <w:szCs w:val="20"/>
          <w:lang w:val="af-ZA"/>
        </w:rPr>
        <w:t>:</w:t>
      </w:r>
      <w:r w:rsidR="00903898" w:rsidRPr="00781EBF">
        <w:rPr>
          <w:rFonts w:asciiTheme="minorHAnsi" w:hAnsiTheme="minorHAnsi" w:cstheme="minorHAnsi"/>
          <w:strike/>
          <w:sz w:val="20"/>
          <w:szCs w:val="20"/>
          <w:lang w:val="af-ZA"/>
        </w:rPr>
        <w:t xml:space="preserve"> </w:t>
      </w:r>
    </w:p>
    <w:p w14:paraId="5E4905C3" w14:textId="77777777" w:rsidR="00903898" w:rsidRPr="00781EBF" w:rsidRDefault="00771C0F"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Հ</w:t>
      </w:r>
      <w:r w:rsidR="00903898" w:rsidRPr="00781EBF">
        <w:rPr>
          <w:rFonts w:asciiTheme="minorHAnsi" w:hAnsiTheme="minorHAnsi" w:cstheme="minorHAnsi"/>
          <w:strike/>
          <w:sz w:val="20"/>
          <w:szCs w:val="20"/>
        </w:rPr>
        <w:t>այտի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ապահովումը</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ներկայացվում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է</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բանկային</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երաշխիքի</w:t>
      </w:r>
      <w:r w:rsidR="00903898" w:rsidRPr="00781EBF">
        <w:rPr>
          <w:rFonts w:asciiTheme="minorHAnsi" w:hAnsiTheme="minorHAnsi" w:cstheme="minorHAnsi"/>
          <w:strike/>
          <w:sz w:val="20"/>
          <w:szCs w:val="20"/>
          <w:lang w:val="af-ZA"/>
        </w:rPr>
        <w:t xml:space="preserve"> </w:t>
      </w:r>
      <w:r w:rsidR="00406C77" w:rsidRPr="00781EBF">
        <w:rPr>
          <w:rFonts w:asciiTheme="minorHAnsi" w:hAnsiTheme="minorHAnsi" w:cstheme="minorHAnsi"/>
          <w:strike/>
          <w:sz w:val="20"/>
          <w:szCs w:val="20"/>
          <w:lang w:val="af-ZA"/>
        </w:rPr>
        <w:t xml:space="preserve">(հավելված 3) </w:t>
      </w:r>
      <w:r w:rsidR="00903898" w:rsidRPr="00781EBF">
        <w:rPr>
          <w:rFonts w:asciiTheme="minorHAnsi" w:hAnsiTheme="minorHAnsi" w:cstheme="minorHAnsi"/>
          <w:strike/>
          <w:sz w:val="20"/>
          <w:szCs w:val="20"/>
        </w:rPr>
        <w:t>կամ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կանխիկ</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փողի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ձևով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հավասար</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 xml:space="preserve"> գնման գնի</w:t>
      </w:r>
      <w:r w:rsidR="00074278" w:rsidRPr="00781EBF" w:rsidDel="00074278">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հինգ</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տոկոսին</w:t>
      </w:r>
      <w:r w:rsidR="00903898" w:rsidRPr="00781EBF">
        <w:rPr>
          <w:rFonts w:asciiTheme="minorHAnsi" w:hAnsiTheme="minorHAnsi" w:cstheme="minorHAnsi"/>
          <w:strike/>
          <w:sz w:val="20"/>
          <w:szCs w:val="20"/>
          <w:lang w:val="af-ZA"/>
        </w:rPr>
        <w:t>:</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bCs/>
          <w:strike/>
          <w:sz w:val="20"/>
          <w:szCs w:val="20"/>
        </w:rPr>
        <w:t>Եթե</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մասնակցի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գերազանցում</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գինը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հայտի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ապահովման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չափը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հավասար</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հինգ</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տոկոսին</w:t>
      </w:r>
      <w:r w:rsidR="00074278"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Ընդ</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եթե</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մասնակիցը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ապահովումը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ներկայացրել</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սույն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կետով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սահմանված</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չափից</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ավել</w:t>
      </w:r>
      <w:r w:rsidR="00A22EB5" w:rsidRPr="00781EBF">
        <w:rPr>
          <w:rFonts w:asciiTheme="minorHAnsi" w:hAnsiTheme="minorHAnsi" w:cstheme="minorHAnsi"/>
          <w:strike/>
          <w:sz w:val="20"/>
          <w:szCs w:val="20"/>
        </w:rPr>
        <w:t>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համարվում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հրավերի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պահանջներին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բավարարող</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և</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ենթակա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մերժման</w:t>
      </w:r>
      <w:r w:rsidR="00AE3822" w:rsidRPr="00781EBF">
        <w:rPr>
          <w:rFonts w:asciiTheme="minorHAnsi" w:hAnsiTheme="minorHAnsi" w:cstheme="minorHAnsi"/>
          <w:strike/>
          <w:sz w:val="20"/>
          <w:szCs w:val="20"/>
          <w:lang w:val="af-ZA"/>
        </w:rPr>
        <w:t>:</w:t>
      </w:r>
    </w:p>
    <w:p w14:paraId="326EEAB9" w14:textId="486B8DE0" w:rsidR="007D17DA" w:rsidRPr="00781EBF" w:rsidRDefault="001578D4" w:rsidP="00AE74A0">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Կանխիկ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փողի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ձևով</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պետք</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փոխանցվի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Կենտրոնական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գանձապետարանում</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լիազորված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մարմնի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անվամբ</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բացված</w:t>
      </w:r>
      <w:r w:rsidRPr="00781EBF">
        <w:rPr>
          <w:rFonts w:asciiTheme="minorHAnsi" w:hAnsiTheme="minorHAnsi" w:cstheme="minorHAnsi"/>
          <w:strike/>
          <w:sz w:val="20"/>
          <w:szCs w:val="20"/>
          <w:lang w:val="af-ZA"/>
        </w:rPr>
        <w:t xml:space="preserve"> </w:t>
      </w:r>
      <w:r w:rsidR="003F1EEA" w:rsidRPr="00781EBF">
        <w:rPr>
          <w:rFonts w:asciiTheme="minorHAnsi" w:hAnsiTheme="minorHAnsi" w:cstheme="minorHAnsi"/>
          <w:strike/>
          <w:lang w:val="af-ZA"/>
        </w:rPr>
        <w:t>«</w:t>
      </w:r>
      <w:r w:rsidR="003B0D6E" w:rsidRPr="00781EBF">
        <w:rPr>
          <w:rFonts w:asciiTheme="minorHAnsi" w:hAnsiTheme="minorHAnsi" w:cstheme="minorHAnsi"/>
          <w:strike/>
          <w:sz w:val="20"/>
          <w:szCs w:val="20"/>
          <w:lang w:val="af-ZA"/>
        </w:rPr>
        <w:t>900008000466</w:t>
      </w:r>
      <w:r w:rsidR="003F1EEA" w:rsidRPr="00781EBF">
        <w:rPr>
          <w:rFonts w:asciiTheme="minorHAnsi" w:hAnsiTheme="minorHAnsi" w:cstheme="minorHAnsi"/>
          <w:strike/>
          <w:lang w:val="af-ZA"/>
        </w:rPr>
        <w:t>»</w:t>
      </w:r>
      <w:r w:rsidR="00F20DA5"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գանձապետական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w:t>
      </w:r>
      <w:r w:rsidR="00712311" w:rsidRPr="00781EBF">
        <w:rPr>
          <w:rFonts w:asciiTheme="minorHAnsi" w:hAnsiTheme="minorHAnsi" w:cstheme="minorHAnsi"/>
          <w:strike/>
          <w:sz w:val="20"/>
          <w:szCs w:val="20"/>
        </w:rPr>
        <w:t>ին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որը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lastRenderedPageBreak/>
        <w:t>ենթակա</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վերադարձման</w:t>
      </w:r>
      <w:r w:rsidR="00712311"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այն</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ներկայացրած</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մասնակցին</w:t>
      </w:r>
      <w:r w:rsidR="002032CE"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բացառությամբ</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սույն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հրավերի</w:t>
      </w:r>
      <w:r w:rsidR="00402941" w:rsidRPr="00781EBF">
        <w:rPr>
          <w:rFonts w:asciiTheme="minorHAnsi" w:hAnsiTheme="minorHAnsi" w:cstheme="minorHAnsi"/>
          <w:strike/>
          <w:sz w:val="20"/>
          <w:szCs w:val="20"/>
          <w:lang w:val="af-ZA"/>
        </w:rPr>
        <w:t xml:space="preserve"> 1-</w:t>
      </w:r>
      <w:r w:rsidR="00402941" w:rsidRPr="00781EBF">
        <w:rPr>
          <w:rFonts w:asciiTheme="minorHAnsi" w:hAnsiTheme="minorHAnsi" w:cstheme="minorHAnsi"/>
          <w:strike/>
          <w:sz w:val="20"/>
          <w:szCs w:val="20"/>
        </w:rPr>
        <w:t>ին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մասի</w:t>
      </w:r>
      <w:r w:rsidR="00402941" w:rsidRPr="00781EBF">
        <w:rPr>
          <w:rFonts w:asciiTheme="minorHAnsi" w:hAnsiTheme="minorHAnsi" w:cstheme="minorHAnsi"/>
          <w:strike/>
          <w:sz w:val="20"/>
          <w:szCs w:val="20"/>
          <w:lang w:val="af-ZA"/>
        </w:rPr>
        <w:t xml:space="preserve"> </w:t>
      </w:r>
      <w:r w:rsidR="000D701E" w:rsidRPr="00781EBF">
        <w:rPr>
          <w:rFonts w:asciiTheme="minorHAnsi" w:hAnsiTheme="minorHAnsi" w:cstheme="minorHAnsi"/>
          <w:strike/>
          <w:sz w:val="20"/>
          <w:szCs w:val="20"/>
          <w:lang w:val="af-ZA"/>
        </w:rPr>
        <w:t>7</w:t>
      </w:r>
      <w:r w:rsidR="00402941" w:rsidRPr="00781EBF">
        <w:rPr>
          <w:rFonts w:asciiTheme="minorHAnsi" w:hAnsiTheme="minorHAnsi" w:cstheme="minorHAnsi"/>
          <w:strike/>
          <w:sz w:val="20"/>
          <w:szCs w:val="20"/>
          <w:lang w:val="af-ZA"/>
        </w:rPr>
        <w:t xml:space="preserve">.3 </w:t>
      </w:r>
      <w:r w:rsidR="00402941" w:rsidRPr="00781EBF">
        <w:rPr>
          <w:rFonts w:asciiTheme="minorHAnsi" w:hAnsiTheme="minorHAnsi" w:cstheme="minorHAnsi"/>
          <w:strike/>
          <w:sz w:val="20"/>
          <w:szCs w:val="20"/>
        </w:rPr>
        <w:t>կետով</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նախատեսված</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դեպքերի</w:t>
      </w:r>
      <w:r w:rsidR="00712311"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Ընդ</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պայմանագիրը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կնքվելու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անգործության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ժամկետն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ավարտվելուն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եթե</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արդյունքները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բողոքարկված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չեն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առկայության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գնահատող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հանձնաժողովի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որոշումն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անփոփոխ</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թողնելու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դատարանի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եզրափակիչ</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ակտն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օրինական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ուժի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մեջ</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մտնելու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w:t>
      </w:r>
    </w:p>
    <w:p w14:paraId="54B50B48" w14:textId="7FE71A0E" w:rsidR="00E56508" w:rsidRPr="00781EBF" w:rsidRDefault="00E56508" w:rsidP="00AE74A0">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գնման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ընթացակարգը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կազմակերպվում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lang w:val="hy-AM"/>
        </w:rPr>
        <w:t>Օ</w:t>
      </w:r>
      <w:r w:rsidRPr="00781EBF">
        <w:rPr>
          <w:rFonts w:asciiTheme="minorHAnsi" w:hAnsiTheme="minorHAnsi" w:cstheme="minorHAnsi"/>
          <w:strike/>
          <w:sz w:val="20"/>
          <w:szCs w:val="20"/>
        </w:rPr>
        <w:t>րենքի</w:t>
      </w:r>
      <w:r w:rsidRPr="00781EBF">
        <w:rPr>
          <w:rFonts w:asciiTheme="minorHAnsi" w:hAnsiTheme="minorHAnsi" w:cstheme="minorHAnsi"/>
          <w:strike/>
          <w:sz w:val="20"/>
          <w:szCs w:val="20"/>
          <w:lang w:val="af-ZA"/>
        </w:rPr>
        <w:t xml:space="preserve"> 15-</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հոդվածի</w:t>
      </w:r>
      <w:r w:rsidRPr="00781EBF">
        <w:rPr>
          <w:rFonts w:asciiTheme="minorHAnsi" w:hAnsiTheme="minorHAnsi" w:cstheme="minorHAnsi"/>
          <w:strike/>
          <w:sz w:val="20"/>
          <w:szCs w:val="20"/>
          <w:lang w:val="af-ZA"/>
        </w:rPr>
        <w:t xml:space="preserve"> 6-</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մասի</w:t>
      </w:r>
      <w:r w:rsidRPr="00781EBF">
        <w:rPr>
          <w:rFonts w:asciiTheme="minorHAnsi" w:hAnsiTheme="minorHAnsi" w:cstheme="minorHAnsi"/>
          <w:strike/>
          <w:sz w:val="20"/>
          <w:szCs w:val="20"/>
          <w:lang w:val="af-ZA"/>
        </w:rPr>
        <w:t xml:space="preserve"> 2-</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կետի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լինելու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վերաբերյալ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կողմերի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համաձայնագիրը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ամսվա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կատարման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չեն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լուծվում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hy-AM"/>
        </w:rPr>
        <w:t xml:space="preserve"> պայմանագիրը լուծվելու օրվան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hy-AM"/>
        </w:rPr>
        <w:t>:</w:t>
      </w:r>
      <w:r w:rsidR="004F5893" w:rsidRPr="00781EBF">
        <w:rPr>
          <w:rStyle w:val="af6"/>
          <w:rFonts w:asciiTheme="minorHAnsi" w:hAnsiTheme="minorHAnsi" w:cstheme="minorHAnsi"/>
          <w:strike/>
          <w:sz w:val="20"/>
          <w:szCs w:val="20"/>
          <w:lang w:val="hy-AM"/>
        </w:rPr>
        <w:footnoteReference w:id="8"/>
      </w:r>
    </w:p>
    <w:p w14:paraId="4E07FC58"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af-ZA"/>
        </w:rPr>
        <w:t xml:space="preserve">Պատվիրատուի ղեկավարը հայտի ապահովման </w:t>
      </w:r>
      <w:r w:rsidRPr="00781EBF">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781EBF"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lang w:val="af-ZA"/>
        </w:rPr>
        <w:t>7</w:t>
      </w:r>
      <w:r w:rsidR="000A7528" w:rsidRPr="00781EBF">
        <w:rPr>
          <w:rFonts w:asciiTheme="minorHAnsi" w:hAnsiTheme="minorHAnsi" w:cstheme="minorHAnsi"/>
          <w:strike/>
          <w:sz w:val="20"/>
          <w:szCs w:val="20"/>
          <w:lang w:val="af-ZA"/>
        </w:rPr>
        <w:t xml:space="preserve">.2 </w:t>
      </w:r>
      <w:r w:rsidR="00712311" w:rsidRPr="00781EBF">
        <w:rPr>
          <w:rFonts w:asciiTheme="minorHAnsi" w:hAnsiTheme="minorHAnsi" w:cstheme="minorHAnsi"/>
          <w:strike/>
          <w:sz w:val="20"/>
          <w:szCs w:val="20"/>
          <w:lang w:val="hy-AM"/>
        </w:rPr>
        <w:t>Գնման</w:t>
      </w:r>
      <w:r w:rsidR="00712311" w:rsidRPr="00781EBF">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hy-AM"/>
        </w:rPr>
        <w:t>ընթացակարգ</w:t>
      </w:r>
      <w:r w:rsidR="00712311" w:rsidRPr="00781EBF">
        <w:rPr>
          <w:rFonts w:asciiTheme="minorHAnsi" w:hAnsiTheme="minorHAnsi" w:cstheme="minorHAnsi"/>
          <w:strike/>
          <w:sz w:val="20"/>
          <w:szCs w:val="20"/>
          <w:lang w:val="hy-AM"/>
        </w:rPr>
        <w:t>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չափաբաժիններով</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կազմակերպվելու</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դեպքում</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եթե</w:t>
      </w:r>
      <w:r w:rsidR="00712311" w:rsidRPr="00781EBF">
        <w:rPr>
          <w:rFonts w:asciiTheme="minorHAnsi" w:hAnsiTheme="minorHAnsi" w:cstheme="minorHAnsi"/>
          <w:strike/>
          <w:sz w:val="20"/>
          <w:szCs w:val="20"/>
          <w:lang w:val="af-ZA"/>
        </w:rPr>
        <w:t>`</w:t>
      </w:r>
      <w:r w:rsidR="00712311" w:rsidRPr="00781EBF" w:rsidDel="00712311">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af-ZA"/>
        </w:rPr>
        <w:t xml:space="preserve"> </w:t>
      </w:r>
    </w:p>
    <w:p w14:paraId="7AA7110E" w14:textId="77777777" w:rsidR="00074278" w:rsidRPr="00781EBF" w:rsidRDefault="000A7528" w:rsidP="008C7473">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lang w:val="hy-AM"/>
        </w:rPr>
        <w:t>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մասնակիցը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մեկից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ավել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հայտի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ապահովումը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կարող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ինչպես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յուրաքանչյուր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առանձին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այնպես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բոլոր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դեպքում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գումարը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հաշվարկվում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 գների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իսկ</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գերազանցելու</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դեպքում՝</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հանրագումարի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նկատմամբ՝</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հաշվի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առնելով</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Կարգի</w:t>
      </w:r>
      <w:r w:rsidR="00074278" w:rsidRPr="00781EBF">
        <w:rPr>
          <w:rFonts w:asciiTheme="minorHAnsi" w:hAnsiTheme="minorHAnsi" w:cstheme="minorHAnsi"/>
          <w:strike/>
          <w:sz w:val="20"/>
          <w:szCs w:val="20"/>
          <w:lang w:val="af-ZA"/>
        </w:rPr>
        <w:t xml:space="preserve"> 32-</w:t>
      </w:r>
      <w:r w:rsidR="00074278" w:rsidRPr="00781EBF">
        <w:rPr>
          <w:rFonts w:asciiTheme="minorHAnsi" w:hAnsiTheme="minorHAnsi" w:cstheme="minorHAnsi"/>
          <w:strike/>
          <w:sz w:val="20"/>
          <w:szCs w:val="20"/>
          <w:lang w:val="hy-AM"/>
        </w:rPr>
        <w:t>րդ</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կետի</w:t>
      </w:r>
      <w:r w:rsidR="00074278" w:rsidRPr="00781EBF">
        <w:rPr>
          <w:rFonts w:asciiTheme="minorHAnsi" w:hAnsiTheme="minorHAnsi" w:cstheme="minorHAnsi"/>
          <w:strike/>
          <w:sz w:val="20"/>
          <w:szCs w:val="20"/>
          <w:lang w:val="af-ZA"/>
        </w:rPr>
        <w:t xml:space="preserve"> 1-</w:t>
      </w:r>
      <w:r w:rsidR="00074278" w:rsidRPr="00781EBF">
        <w:rPr>
          <w:rFonts w:asciiTheme="minorHAnsi" w:hAnsiTheme="minorHAnsi" w:cstheme="minorHAnsi"/>
          <w:strike/>
          <w:sz w:val="20"/>
          <w:szCs w:val="20"/>
          <w:lang w:val="hy-AM"/>
        </w:rPr>
        <w:t>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ենթակետի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պարբերության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պահանջները</w:t>
      </w:r>
      <w:r w:rsidR="00074278" w:rsidRPr="00781EBF">
        <w:rPr>
          <w:rFonts w:asciiTheme="minorHAnsi" w:hAnsiTheme="minorHAnsi" w:cstheme="minorHAnsi"/>
          <w:strike/>
          <w:sz w:val="20"/>
          <w:szCs w:val="20"/>
          <w:lang w:val="af-ZA"/>
        </w:rPr>
        <w:t>,</w:t>
      </w:r>
      <w:r w:rsidR="00074278" w:rsidRPr="00781EBF">
        <w:rPr>
          <w:rFonts w:asciiTheme="minorHAnsi" w:hAnsiTheme="minorHAnsi" w:cstheme="minorHAnsi"/>
          <w:strike/>
          <w:color w:val="000000"/>
          <w:lang w:val="hy-AM"/>
        </w:rPr>
        <w:t xml:space="preserve"> </w:t>
      </w:r>
    </w:p>
    <w:p w14:paraId="7646466F" w14:textId="10EDB57C" w:rsidR="000A7528" w:rsidRPr="00781EBF" w:rsidRDefault="000A7528" w:rsidP="008C7473">
      <w:pPr>
        <w:ind w:firstLine="567"/>
        <w:jc w:val="both"/>
        <w:rPr>
          <w:rFonts w:asciiTheme="minorHAnsi" w:hAnsiTheme="minorHAnsi" w:cstheme="minorHAnsi"/>
          <w:strike/>
          <w:color w:val="FFFFFF"/>
          <w:sz w:val="20"/>
          <w:szCs w:val="20"/>
          <w:lang w:val="af-ZA"/>
        </w:rPr>
      </w:pPr>
      <w:r w:rsidRPr="00781EBF">
        <w:rPr>
          <w:rFonts w:asciiTheme="minorHAnsi" w:hAnsiTheme="minorHAnsi" w:cstheme="minorHAnsi"/>
          <w:strike/>
          <w:sz w:val="20"/>
          <w:szCs w:val="20"/>
          <w:lang w:val="hy-AM"/>
        </w:rPr>
        <w:t>բ</w:t>
      </w:r>
      <w:r w:rsidR="00074278" w:rsidRPr="00781EBF">
        <w:rPr>
          <w:rFonts w:asciiTheme="minorHAnsi" w:hAnsiTheme="minorHAnsi" w:cstheme="minorHAnsi"/>
          <w:strike/>
          <w:sz w:val="20"/>
          <w:szCs w:val="20"/>
          <w:lang w:val="hy-AM"/>
        </w:rPr>
        <w:t>.</w:t>
      </w:r>
      <w:r w:rsidR="00074278" w:rsidRPr="00781EBF">
        <w:rPr>
          <w:rFonts w:asciiTheme="minorHAnsi" w:hAnsiTheme="minorHAnsi" w:cstheme="minorHAnsi"/>
          <w:strike/>
          <w:color w:val="000000"/>
          <w:lang w:val="hy-AM"/>
        </w:rPr>
        <w:t xml:space="preserve"> </w:t>
      </w:r>
      <w:r w:rsidR="00074278" w:rsidRPr="00781EBF">
        <w:rPr>
          <w:rFonts w:asciiTheme="minorHAnsi" w:hAnsiTheme="minorHAnsi" w:cstheme="minorHAnsi"/>
          <w:strike/>
          <w:sz w:val="20"/>
          <w:lang w:val="hy-AM"/>
        </w:rPr>
        <w:t>Մասնակիցը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զրկվում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պայմանագիր</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կնքելու</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իրավունքից</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որևէ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մասով</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հայտի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ապահովումը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վճարվում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միայն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այդ</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նկատմամբ</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հաշվարկված</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ապահովման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չափով</w:t>
      </w:r>
      <w:r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9"/>
      </w:r>
    </w:p>
    <w:p w14:paraId="01091660" w14:textId="77777777" w:rsidR="00F20DA5" w:rsidRPr="00781EBF" w:rsidRDefault="00283198"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3</w:t>
      </w:r>
      <w:r w:rsidR="00096865"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Մասնակիցը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վճարում</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է</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հայտի</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ապահովումը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եթե</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նա</w:t>
      </w:r>
      <w:r w:rsidR="009771B9" w:rsidRPr="00781EBF">
        <w:rPr>
          <w:rFonts w:asciiTheme="minorHAnsi" w:hAnsiTheme="minorHAnsi" w:cstheme="minorHAnsi"/>
          <w:strike/>
          <w:sz w:val="20"/>
          <w:lang w:val="af-ZA"/>
        </w:rPr>
        <w:t>`</w:t>
      </w:r>
    </w:p>
    <w:p w14:paraId="54AC12B4"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1) </w:t>
      </w:r>
      <w:r w:rsidRPr="00781EBF">
        <w:rPr>
          <w:rFonts w:asciiTheme="minorHAnsi" w:hAnsiTheme="minorHAnsi" w:cstheme="minorHAnsi"/>
          <w:strike/>
          <w:sz w:val="20"/>
          <w:lang w:val="ru-RU"/>
        </w:rPr>
        <w:t>հայտարարվել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ընտրված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մասնակից</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սակայն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հրաժարվում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զրկվում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պայմանագիր</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կնքելու</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իրավունքից</w:t>
      </w:r>
      <w:r w:rsidRPr="00781EBF">
        <w:rPr>
          <w:rFonts w:asciiTheme="minorHAnsi" w:hAnsiTheme="minorHAnsi" w:cstheme="minorHAnsi"/>
          <w:strike/>
          <w:sz w:val="20"/>
          <w:lang w:val="af-ZA"/>
        </w:rPr>
        <w:t>.</w:t>
      </w:r>
    </w:p>
    <w:p w14:paraId="68565536"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2) </w:t>
      </w:r>
      <w:r w:rsidRPr="00781EBF">
        <w:rPr>
          <w:rFonts w:asciiTheme="minorHAnsi" w:hAnsiTheme="minorHAnsi" w:cstheme="minorHAnsi"/>
          <w:strike/>
          <w:sz w:val="20"/>
          <w:lang w:val="ru-RU"/>
        </w:rPr>
        <w:t>խախտել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գնման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շրջանակում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ստանձնած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պարտավորություն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որը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հանգեցրել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տվյալ</w:t>
      </w:r>
      <w:r w:rsidRPr="00781EBF">
        <w:rPr>
          <w:rFonts w:asciiTheme="minorHAnsi" w:hAnsiTheme="minorHAnsi" w:cstheme="minorHAnsi"/>
          <w:strike/>
          <w:sz w:val="20"/>
          <w:lang w:val="af-ZA"/>
        </w:rPr>
        <w:t xml:space="preserve"> </w:t>
      </w:r>
      <w:r w:rsidR="00EB602D" w:rsidRPr="00781EBF">
        <w:rPr>
          <w:rFonts w:asciiTheme="minorHAnsi" w:hAnsiTheme="minorHAnsi" w:cstheme="minorHAnsi"/>
          <w:strike/>
          <w:sz w:val="20"/>
        </w:rPr>
        <w:t>Մ</w:t>
      </w:r>
      <w:r w:rsidRPr="00781EBF">
        <w:rPr>
          <w:rFonts w:asciiTheme="minorHAnsi" w:hAnsiTheme="minorHAnsi" w:cstheme="minorHAnsi"/>
          <w:strike/>
          <w:sz w:val="20"/>
          <w:lang w:val="ru-RU"/>
        </w:rPr>
        <w:t>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հետագա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մասնակցության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դադարեցմանը</w:t>
      </w:r>
      <w:r w:rsidRPr="00781EBF">
        <w:rPr>
          <w:rFonts w:asciiTheme="minorHAnsi" w:hAnsiTheme="minorHAnsi" w:cstheme="minorHAnsi"/>
          <w:strike/>
          <w:sz w:val="20"/>
          <w:lang w:val="af-ZA"/>
        </w:rPr>
        <w:t>.</w:t>
      </w:r>
    </w:p>
    <w:p w14:paraId="24C6D91D" w14:textId="5E816E98" w:rsidR="00DB4EFF" w:rsidRPr="00781EBF" w:rsidRDefault="00283198" w:rsidP="00074278">
      <w:pPr>
        <w:ind w:firstLine="567"/>
        <w:jc w:val="both"/>
        <w:rPr>
          <w:rFonts w:asciiTheme="minorHAnsi" w:hAnsiTheme="minorHAnsi" w:cstheme="minorHAnsi"/>
          <w:strike/>
          <w:sz w:val="20"/>
          <w:szCs w:val="20"/>
          <w:lang w:val="hy-AM"/>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4</w:t>
      </w:r>
      <w:r w:rsidR="00FC035C"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ապահով</w:t>
      </w:r>
      <w:r w:rsidR="0093460D" w:rsidRPr="00781EBF">
        <w:rPr>
          <w:rFonts w:asciiTheme="minorHAnsi" w:hAnsiTheme="minorHAnsi" w:cstheme="minorHAnsi"/>
          <w:strike/>
          <w:sz w:val="20"/>
        </w:rPr>
        <w:t>ումը</w:t>
      </w:r>
      <w:r w:rsidR="0093460D"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պետք</w:t>
      </w:r>
      <w:r w:rsidR="00E43CE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է</w:t>
      </w:r>
      <w:r w:rsidR="00E43CEB" w:rsidRPr="00781EBF">
        <w:rPr>
          <w:rFonts w:asciiTheme="minorHAnsi" w:hAnsiTheme="minorHAnsi" w:cstheme="minorHAnsi"/>
          <w:strike/>
          <w:sz w:val="20"/>
          <w:lang w:val="af-ZA"/>
        </w:rPr>
        <w:t xml:space="preserve"> </w:t>
      </w:r>
      <w:r w:rsidR="00C23B1B" w:rsidRPr="00781EBF">
        <w:rPr>
          <w:rFonts w:asciiTheme="minorHAnsi" w:hAnsiTheme="minorHAnsi" w:cstheme="minorHAnsi"/>
          <w:strike/>
          <w:sz w:val="20"/>
        </w:rPr>
        <w:t>վավեր</w:t>
      </w:r>
      <w:r w:rsidR="00C23B1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լինի</w:t>
      </w:r>
      <w:r w:rsidR="00E43CEB"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hy-AM"/>
        </w:rPr>
        <w:t xml:space="preserve">հայտերի ներկայացման վերջնաժամկետը լրանալու </w:t>
      </w:r>
      <w:r w:rsidR="00C813A9" w:rsidRPr="00781EBF">
        <w:rPr>
          <w:rFonts w:asciiTheme="minorHAnsi" w:hAnsiTheme="minorHAnsi" w:cstheme="minorHAnsi"/>
          <w:strike/>
          <w:sz w:val="20"/>
        </w:rPr>
        <w:t>օրվանից</w:t>
      </w:r>
      <w:r w:rsidR="00C813A9" w:rsidRPr="00781EBF">
        <w:rPr>
          <w:rFonts w:asciiTheme="minorHAnsi" w:hAnsiTheme="minorHAnsi" w:cstheme="minorHAnsi"/>
          <w:strike/>
          <w:sz w:val="20"/>
          <w:lang w:val="af-ZA"/>
        </w:rPr>
        <w:t xml:space="preserve"> </w:t>
      </w:r>
      <w:r w:rsidR="00C813A9" w:rsidRPr="00781EBF">
        <w:rPr>
          <w:rFonts w:asciiTheme="minorHAnsi" w:hAnsiTheme="minorHAnsi" w:cstheme="minorHAnsi"/>
          <w:strike/>
          <w:sz w:val="20"/>
        </w:rPr>
        <w:t>հաշված</w:t>
      </w:r>
      <w:r w:rsidR="00C813A9" w:rsidRPr="00781EBF">
        <w:rPr>
          <w:rFonts w:asciiTheme="minorHAnsi" w:hAnsiTheme="minorHAnsi" w:cstheme="minorHAnsi"/>
          <w:strike/>
          <w:sz w:val="20"/>
          <w:lang w:val="af-ZA"/>
        </w:rPr>
        <w:t xml:space="preserve"> </w:t>
      </w:r>
      <w:r w:rsidR="00A27FAF" w:rsidRPr="00781EBF">
        <w:rPr>
          <w:rFonts w:asciiTheme="minorHAnsi" w:hAnsiTheme="minorHAnsi" w:cstheme="minorHAnsi"/>
          <w:strike/>
          <w:sz w:val="20"/>
          <w:lang w:val="af-ZA"/>
        </w:rPr>
        <w:t>90</w:t>
      </w:r>
      <w:r w:rsidR="00822942" w:rsidRPr="00781EBF">
        <w:rPr>
          <w:rFonts w:asciiTheme="minorHAnsi" w:hAnsiTheme="minorHAnsi" w:cstheme="minorHAnsi"/>
          <w:strike/>
          <w:sz w:val="20"/>
          <w:lang w:val="hy-AM"/>
        </w:rPr>
        <w:t xml:space="preserve"> </w:t>
      </w:r>
      <w:r w:rsidR="00822942" w:rsidRPr="00781EBF">
        <w:rPr>
          <w:rFonts w:asciiTheme="minorHAnsi" w:hAnsiTheme="minorHAnsi" w:cstheme="minorHAnsi"/>
          <w:strike/>
          <w:sz w:val="20"/>
          <w:lang w:val="af-ZA"/>
        </w:rPr>
        <w:t>(</w:t>
      </w:r>
      <w:r w:rsidR="00822942" w:rsidRPr="00781EBF">
        <w:rPr>
          <w:rFonts w:asciiTheme="minorHAnsi" w:hAnsiTheme="minorHAnsi" w:cstheme="minorHAnsi"/>
          <w:strike/>
          <w:sz w:val="20"/>
          <w:lang w:val="hy-AM"/>
        </w:rPr>
        <w:t>իննսուն</w:t>
      </w:r>
      <w:r w:rsidR="00822942" w:rsidRPr="00781EBF">
        <w:rPr>
          <w:rFonts w:asciiTheme="minorHAnsi" w:hAnsiTheme="minorHAnsi" w:cstheme="minorHAnsi"/>
          <w:strike/>
          <w:sz w:val="20"/>
          <w:lang w:val="af-ZA"/>
        </w:rPr>
        <w:t>)</w:t>
      </w:r>
      <w:r w:rsidR="00C813A9"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աշխատանքային</w:t>
      </w:r>
      <w:r w:rsidR="001A4EF7"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օր</w:t>
      </w:r>
      <w:r w:rsidR="0093460D"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10"/>
      </w:r>
    </w:p>
    <w:p w14:paraId="0F928B4E" w14:textId="05DDCC8C" w:rsidR="00FC035C" w:rsidRPr="00781EBF"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1EBF">
        <w:rPr>
          <w:rFonts w:asciiTheme="minorHAnsi" w:hAnsiTheme="minorHAnsi" w:cstheme="minorHAnsi"/>
          <w:strike/>
          <w:sz w:val="20"/>
          <w:lang w:val="hy-AM"/>
        </w:rPr>
        <w:t>ՀՀ ֆինանսների նախարարություն</w:t>
      </w:r>
      <w:r w:rsidRPr="00781EBF">
        <w:rPr>
          <w:rFonts w:asciiTheme="minorHAnsi" w:hAnsiTheme="minorHAnsi" w:cstheme="minorHAnsi"/>
          <w:strike/>
          <w:sz w:val="20"/>
          <w:lang w:val="af-ZA"/>
        </w:rPr>
        <w:t xml:space="preserve">, ներկայացնում է </w:t>
      </w:r>
      <w:r w:rsidR="003B6896" w:rsidRPr="00781EBF">
        <w:rPr>
          <w:rFonts w:asciiTheme="minorHAnsi" w:hAnsiTheme="minorHAnsi" w:cstheme="minorHAnsi"/>
          <w:strike/>
          <w:sz w:val="20"/>
          <w:lang w:val="hy-AM"/>
        </w:rPr>
        <w:t>գրա</w:t>
      </w:r>
      <w:r w:rsidR="007D055C" w:rsidRPr="00781EBF">
        <w:rPr>
          <w:rFonts w:asciiTheme="minorHAnsi" w:hAnsiTheme="minorHAnsi" w:cstheme="minorHAnsi"/>
          <w:strike/>
          <w:sz w:val="20"/>
          <w:lang w:val="hy-AM"/>
        </w:rPr>
        <w:t>վոր՝</w:t>
      </w:r>
      <w:r w:rsidR="003B6896" w:rsidRPr="00781EBF">
        <w:rPr>
          <w:rFonts w:asciiTheme="minorHAnsi" w:hAnsiTheme="minorHAnsi" w:cstheme="minorHAnsi"/>
          <w:strike/>
          <w:sz w:val="20"/>
          <w:lang w:val="hy-AM"/>
        </w:rPr>
        <w:t xml:space="preserve"> </w:t>
      </w:r>
      <w:r w:rsidRPr="00781EBF">
        <w:rPr>
          <w:rFonts w:asciiTheme="minorHAnsi" w:hAnsiTheme="minorHAnsi" w:cstheme="minorHAnsi"/>
          <w:strike/>
          <w:sz w:val="20"/>
          <w:lang w:val="af-ZA"/>
        </w:rPr>
        <w:t xml:space="preserve">հայտի ապահովման վճարման հիմքը առաջանալու օրվան հաջորդող </w:t>
      </w:r>
      <w:r w:rsidR="00C34813" w:rsidRPr="00781EBF">
        <w:rPr>
          <w:rFonts w:asciiTheme="minorHAnsi" w:hAnsiTheme="minorHAnsi" w:cstheme="minorHAnsi"/>
          <w:strike/>
          <w:sz w:val="20"/>
          <w:lang w:val="hy-AM"/>
        </w:rPr>
        <w:t>հինգ</w:t>
      </w:r>
      <w:r w:rsidR="00C34813"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781EBF">
        <w:rPr>
          <w:rFonts w:asciiTheme="minorHAnsi" w:hAnsiTheme="minorHAnsi" w:cstheme="minorHAnsi"/>
          <w:strike/>
          <w:sz w:val="20"/>
          <w:lang w:val="hy-AM"/>
        </w:rPr>
        <w:t xml:space="preserve">կամ ՀՀ ֆինանսների նախարության </w:t>
      </w:r>
      <w:r w:rsidRPr="00781EBF">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trike/>
          <w:sz w:val="20"/>
          <w:lang w:val="hy-AM"/>
        </w:rPr>
        <w:t>գրավոր</w:t>
      </w:r>
      <w:r w:rsidR="00B83A45"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781EBF" w:rsidRDefault="00074278" w:rsidP="00074278">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DB4EFF" w:rsidRPr="00781EBF">
        <w:rPr>
          <w:rFonts w:asciiTheme="minorHAnsi" w:hAnsiTheme="minorHAnsi" w:cstheme="minorHAnsi"/>
          <w:strike/>
          <w:sz w:val="20"/>
          <w:lang w:val="hy-AM"/>
        </w:rPr>
        <w:t>6</w:t>
      </w:r>
      <w:r w:rsidRPr="00781EBF">
        <w:rPr>
          <w:rFonts w:asciiTheme="minorHAnsi" w:hAnsiTheme="minorHAnsi" w:cstheme="minorHAnsi"/>
          <w:strike/>
          <w:sz w:val="20"/>
          <w:lang w:val="hy-AM"/>
        </w:rPr>
        <w:t>Մասնակցի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ենթակա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մերժման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դրանում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բացակայում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ներկայացված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հրավերի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պահանջներին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անհամապատասխան</w:t>
      </w:r>
      <w:r w:rsidRPr="00781EBF">
        <w:rPr>
          <w:rFonts w:asciiTheme="minorHAnsi" w:hAnsiTheme="minorHAnsi" w:cstheme="minorHAnsi"/>
          <w:strike/>
          <w:sz w:val="20"/>
          <w:lang w:val="af-ZA"/>
        </w:rPr>
        <w:t>:</w:t>
      </w:r>
    </w:p>
    <w:p w14:paraId="4F1D9F09" w14:textId="77777777" w:rsidR="00074278" w:rsidRPr="00781EBF" w:rsidRDefault="00074278" w:rsidP="00EF3662">
      <w:pPr>
        <w:ind w:firstLine="567"/>
        <w:jc w:val="both"/>
        <w:rPr>
          <w:rFonts w:asciiTheme="minorHAnsi" w:hAnsiTheme="minorHAnsi" w:cstheme="minorHAnsi"/>
          <w:sz w:val="20"/>
          <w:szCs w:val="20"/>
          <w:lang w:val="af-ZA"/>
        </w:rPr>
      </w:pPr>
    </w:p>
    <w:p w14:paraId="3E6B02FF" w14:textId="77777777" w:rsidR="00096865" w:rsidRPr="00781EBF" w:rsidRDefault="00096865" w:rsidP="00EF3662">
      <w:pPr>
        <w:ind w:firstLine="567"/>
        <w:jc w:val="both"/>
        <w:rPr>
          <w:rFonts w:asciiTheme="minorHAnsi" w:hAnsiTheme="minorHAnsi" w:cstheme="minorHAnsi"/>
          <w:sz w:val="20"/>
          <w:lang w:val="af-ZA"/>
        </w:rPr>
      </w:pPr>
    </w:p>
    <w:p w14:paraId="2A5ECB9A" w14:textId="77777777" w:rsidR="00096865" w:rsidRPr="00781EBF" w:rsidRDefault="00096865" w:rsidP="00EF3662">
      <w:pPr>
        <w:ind w:firstLine="567"/>
        <w:jc w:val="both"/>
        <w:rPr>
          <w:rFonts w:asciiTheme="minorHAnsi" w:hAnsiTheme="minorHAnsi" w:cstheme="minorHAnsi"/>
          <w:sz w:val="20"/>
          <w:lang w:val="af-ZA"/>
        </w:rPr>
      </w:pPr>
    </w:p>
    <w:p w14:paraId="11B59A0E" w14:textId="77777777" w:rsidR="00807178" w:rsidRPr="00781EBF" w:rsidRDefault="00FD2748" w:rsidP="00EF3662">
      <w:pPr>
        <w:ind w:firstLine="567"/>
        <w:jc w:val="center"/>
        <w:rPr>
          <w:rFonts w:asciiTheme="minorHAnsi" w:hAnsiTheme="minorHAnsi" w:cstheme="minorHAnsi"/>
          <w:b/>
          <w:sz w:val="20"/>
          <w:lang w:val="hy-AM"/>
        </w:rPr>
      </w:pPr>
      <w:r w:rsidRPr="00781EBF">
        <w:rPr>
          <w:rFonts w:asciiTheme="minorHAnsi" w:hAnsiTheme="minorHAnsi" w:cstheme="minorHAnsi"/>
          <w:b/>
          <w:sz w:val="20"/>
          <w:lang w:val="af-ZA"/>
        </w:rPr>
        <w:t>8</w:t>
      </w:r>
      <w:r w:rsidR="008D5016" w:rsidRPr="00781EBF">
        <w:rPr>
          <w:rFonts w:asciiTheme="minorHAnsi" w:hAnsiTheme="minorHAnsi" w:cstheme="minorHAnsi"/>
          <w:b/>
          <w:sz w:val="20"/>
          <w:lang w:val="af-ZA"/>
        </w:rPr>
        <w:t>.  ՀԱՅՏԵՐԻ ԲԱՑՈՒՄԸ</w:t>
      </w:r>
      <w:r w:rsidR="00807178" w:rsidRPr="00781EBF">
        <w:rPr>
          <w:rFonts w:asciiTheme="minorHAnsi" w:hAnsiTheme="minorHAnsi" w:cstheme="minorHAnsi"/>
          <w:b/>
          <w:sz w:val="20"/>
          <w:lang w:val="hy-AM"/>
        </w:rPr>
        <w:t xml:space="preserve">, </w:t>
      </w:r>
      <w:r w:rsidR="00807178" w:rsidRPr="00781EBF">
        <w:rPr>
          <w:rFonts w:asciiTheme="minorHAnsi" w:hAnsiTheme="minorHAnsi" w:cstheme="minorHAnsi"/>
          <w:b/>
          <w:sz w:val="20"/>
          <w:lang w:val="af-ZA"/>
        </w:rPr>
        <w:t xml:space="preserve">ԳՆԱՀԱՏՈՒՄԸ  ԵՎ  </w:t>
      </w:r>
    </w:p>
    <w:p w14:paraId="7EE3CD05" w14:textId="77777777" w:rsidR="00096865" w:rsidRPr="00781EBF" w:rsidRDefault="00807178" w:rsidP="00EF3662">
      <w:pPr>
        <w:ind w:firstLine="567"/>
        <w:jc w:val="center"/>
        <w:rPr>
          <w:rFonts w:asciiTheme="minorHAnsi" w:hAnsiTheme="minorHAnsi" w:cstheme="minorHAnsi"/>
          <w:b/>
          <w:sz w:val="20"/>
          <w:lang w:val="af-ZA"/>
        </w:rPr>
      </w:pPr>
      <w:r w:rsidRPr="00781EBF">
        <w:rPr>
          <w:rFonts w:asciiTheme="minorHAnsi" w:hAnsiTheme="minorHAnsi" w:cstheme="minorHAnsi"/>
          <w:b/>
          <w:sz w:val="20"/>
          <w:lang w:val="af-ZA"/>
        </w:rPr>
        <w:t>ԱՐԴՅՈՒՆՔՆԵՐԻ ԱՄՓՈՓՈՒՄԸ</w:t>
      </w:r>
      <w:r w:rsidR="008D5016" w:rsidRPr="00781EBF">
        <w:rPr>
          <w:rFonts w:asciiTheme="minorHAnsi" w:hAnsiTheme="minorHAnsi" w:cstheme="minorHAnsi"/>
          <w:b/>
          <w:sz w:val="20"/>
          <w:lang w:val="af-ZA"/>
        </w:rPr>
        <w:t xml:space="preserve"> </w:t>
      </w:r>
    </w:p>
    <w:p w14:paraId="043D3307" w14:textId="77777777" w:rsidR="00096865" w:rsidRPr="00781EBF" w:rsidRDefault="00096865" w:rsidP="00EF3662">
      <w:pPr>
        <w:ind w:firstLine="567"/>
        <w:jc w:val="both"/>
        <w:rPr>
          <w:rFonts w:asciiTheme="minorHAnsi" w:hAnsiTheme="minorHAnsi" w:cstheme="minorHAnsi"/>
          <w:b/>
          <w:sz w:val="20"/>
          <w:lang w:val="af-ZA"/>
        </w:rPr>
      </w:pPr>
    </w:p>
    <w:p w14:paraId="3ADB50E9" w14:textId="4F420E4F" w:rsidR="004348F9" w:rsidRPr="00781EBF" w:rsidRDefault="00FD2748" w:rsidP="004348F9">
      <w:pPr>
        <w:pStyle w:val="23"/>
        <w:spacing w:line="240" w:lineRule="auto"/>
        <w:ind w:firstLine="567"/>
        <w:rPr>
          <w:rFonts w:asciiTheme="minorHAnsi" w:hAnsiTheme="minorHAnsi" w:cstheme="minorHAnsi"/>
          <w:b/>
          <w:i/>
          <w:szCs w:val="24"/>
        </w:rPr>
      </w:pPr>
      <w:r w:rsidRPr="00781EBF">
        <w:rPr>
          <w:rFonts w:asciiTheme="minorHAnsi" w:hAnsiTheme="minorHAnsi" w:cstheme="minorHAnsi"/>
        </w:rPr>
        <w:t>8</w:t>
      </w:r>
      <w:r w:rsidR="00096865" w:rsidRPr="00781EBF">
        <w:rPr>
          <w:rFonts w:asciiTheme="minorHAnsi" w:hAnsiTheme="minorHAnsi" w:cstheme="minorHAnsi"/>
        </w:rPr>
        <w:t xml:space="preserve">.1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բացումը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կկատարվի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հանձնաժողովի՝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գնահատման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նիստում՝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սույն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ընթացակարգի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հայտարարությունը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հրավերը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տեղեկագրում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հրապարակվելու</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օրվանից</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հաշված</w:t>
      </w:r>
      <w:r w:rsidR="000645FB" w:rsidRPr="00781EBF">
        <w:rPr>
          <w:rFonts w:asciiTheme="minorHAnsi" w:hAnsiTheme="minorHAnsi" w:cstheme="minorHAnsi"/>
          <w:szCs w:val="24"/>
        </w:rPr>
        <w:t xml:space="preserve"> </w:t>
      </w:r>
      <w:r w:rsidR="000645FB" w:rsidRPr="00781EBF">
        <w:rPr>
          <w:rFonts w:asciiTheme="minorHAnsi" w:hAnsiTheme="minorHAnsi" w:cstheme="minorHAnsi"/>
          <w:b/>
          <w:i/>
          <w:szCs w:val="24"/>
        </w:rPr>
        <w:t>«7»</w:t>
      </w:r>
      <w:r w:rsidR="000645FB" w:rsidRPr="00781EBF">
        <w:rPr>
          <w:rFonts w:asciiTheme="minorHAnsi" w:hAnsiTheme="minorHAnsi" w:cstheme="minorHAnsi"/>
          <w:b/>
          <w:i/>
          <w:szCs w:val="24"/>
          <w:lang w:val="en-US"/>
        </w:rPr>
        <w:t>րդ</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օրվա</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ժամը</w:t>
      </w:r>
      <w:r w:rsidR="000645FB" w:rsidRPr="00781EBF">
        <w:rPr>
          <w:rFonts w:asciiTheme="minorHAnsi" w:hAnsiTheme="minorHAnsi" w:cstheme="minorHAnsi"/>
          <w:b/>
          <w:i/>
          <w:szCs w:val="24"/>
        </w:rPr>
        <w:t xml:space="preserve"> «12:00 »-</w:t>
      </w:r>
      <w:r w:rsidR="000645FB" w:rsidRPr="00781EBF">
        <w:rPr>
          <w:rFonts w:asciiTheme="minorHAnsi" w:hAnsiTheme="minorHAnsi" w:cstheme="minorHAnsi"/>
          <w:b/>
          <w:i/>
          <w:szCs w:val="24"/>
          <w:lang w:val="en-US"/>
        </w:rPr>
        <w:t>ին։</w:t>
      </w:r>
    </w:p>
    <w:p w14:paraId="0ABBCB6C"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նիստում</w:t>
      </w:r>
      <w:r w:rsidRPr="00781EBF">
        <w:rPr>
          <w:rFonts w:asciiTheme="minorHAnsi" w:hAnsiTheme="minorHAnsi" w:cstheme="minorHAnsi"/>
          <w:sz w:val="20"/>
        </w:rPr>
        <w:t>՝</w:t>
      </w:r>
    </w:p>
    <w:p w14:paraId="61779A5E"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հանձնաժողովի</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նախագահը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նախագահողը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բացված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հրապա</w:t>
      </w:r>
      <w:r w:rsidRPr="00781EBF">
        <w:rPr>
          <w:rFonts w:asciiTheme="minorHAnsi" w:hAnsiTheme="minorHAnsi" w:cstheme="minorHAnsi"/>
          <w:sz w:val="20"/>
          <w:lang w:val="hy-AM"/>
        </w:rPr>
        <w:softHyphen/>
        <w:t>րակում է գնման հայտով սահմանված</w:t>
      </w:r>
      <w:r w:rsidRPr="00781EBF">
        <w:rPr>
          <w:rFonts w:asciiTheme="minorHAnsi" w:hAnsiTheme="minorHAnsi" w:cstheme="minorHAnsi"/>
          <w:sz w:val="20"/>
          <w:lang w:val="af-ZA"/>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շրջանակում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գնվելիք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ապրանքների</w:t>
      </w:r>
      <w:r w:rsidR="00880C5E" w:rsidRPr="00781EBF">
        <w:rPr>
          <w:rFonts w:asciiTheme="minorHAnsi" w:hAnsiTheme="minorHAnsi" w:cstheme="minorHAnsi"/>
          <w:sz w:val="20"/>
          <w:lang w:val="hy-AM"/>
        </w:rPr>
        <w:t xml:space="preserve"> 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թվով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արտահայտված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781EBF">
        <w:rPr>
          <w:rFonts w:asciiTheme="minorHAnsi" w:hAnsiTheme="minorHAnsi" w:cstheme="minorHAnsi"/>
          <w:sz w:val="20"/>
          <w:lang w:val="af-ZA"/>
        </w:rPr>
        <w:t>.</w:t>
      </w:r>
    </w:p>
    <w:p w14:paraId="4469E177"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781EBF" w:rsidRDefault="004348F9" w:rsidP="004348F9">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781EBF" w:rsidRDefault="00FD274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152564" w:rsidRPr="00781EBF">
        <w:rPr>
          <w:rFonts w:asciiTheme="minorHAnsi" w:hAnsiTheme="minorHAnsi" w:cstheme="minorHAnsi"/>
          <w:sz w:val="20"/>
          <w:lang w:val="af-ZA"/>
        </w:rPr>
        <w:t>.</w:t>
      </w:r>
      <w:r w:rsidR="00C029B6" w:rsidRPr="00781EBF">
        <w:rPr>
          <w:rFonts w:asciiTheme="minorHAnsi" w:hAnsiTheme="minorHAnsi" w:cstheme="minorHAnsi"/>
          <w:sz w:val="20"/>
          <w:lang w:val="af-ZA"/>
        </w:rPr>
        <w:t>2</w:t>
      </w:r>
      <w:r w:rsidR="00152564"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Հայտերը</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գնահատվում</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են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սույն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հրավերով</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սահմանված</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կարգով</w:t>
      </w:r>
      <w:r w:rsidR="00152564" w:rsidRPr="00781EBF">
        <w:rPr>
          <w:rFonts w:asciiTheme="minorHAnsi" w:hAnsiTheme="minorHAnsi" w:cstheme="minorHAnsi"/>
          <w:sz w:val="20"/>
          <w:lang w:val="af-ZA"/>
        </w:rPr>
        <w:t>:</w:t>
      </w:r>
      <w:r w:rsidR="00B46279" w:rsidRPr="00781EBF">
        <w:rPr>
          <w:rFonts w:asciiTheme="minorHAnsi" w:hAnsiTheme="minorHAnsi" w:cstheme="minorHAnsi"/>
          <w:sz w:val="20"/>
          <w:lang w:val="af-ZA"/>
        </w:rPr>
        <w:t xml:space="preserve"> </w:t>
      </w:r>
    </w:p>
    <w:p w14:paraId="518223E2" w14:textId="77777777" w:rsidR="009A796C" w:rsidRPr="00781EBF" w:rsidRDefault="00F7009A" w:rsidP="00F7009A">
      <w:pPr>
        <w:ind w:firstLine="567"/>
        <w:jc w:val="both"/>
        <w:rPr>
          <w:rFonts w:asciiTheme="minorHAnsi" w:hAnsiTheme="minorHAnsi" w:cstheme="minorHAnsi"/>
          <w:sz w:val="20"/>
          <w:lang w:val="af-ZA"/>
        </w:rPr>
      </w:pP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չափաբաժինների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քանակը</w:t>
      </w:r>
      <w:r w:rsidRPr="00781EBF">
        <w:rPr>
          <w:rFonts w:asciiTheme="minorHAnsi" w:hAnsiTheme="minorHAnsi" w:cstheme="minorHAnsi"/>
          <w:sz w:val="20"/>
          <w:lang w:val="af-ZA"/>
        </w:rPr>
        <w:t xml:space="preserve"> </w:t>
      </w:r>
      <w:r w:rsidRPr="00781EBF">
        <w:rPr>
          <w:rFonts w:asciiTheme="minorHAnsi" w:hAnsiTheme="minorHAnsi" w:cstheme="minorHAnsi"/>
          <w:sz w:val="20"/>
        </w:rPr>
        <w:t>յոթանասունհինգը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w:t>
      </w:r>
      <w:r w:rsidR="009A796C" w:rsidRPr="00781EBF">
        <w:rPr>
          <w:rFonts w:asciiTheme="minorHAnsi" w:hAnsiTheme="minorHAnsi" w:cstheme="minorHAnsi"/>
          <w:sz w:val="20"/>
        </w:rPr>
        <w:t>այտերի</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գնահատումն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իրականացվում</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է</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դրանց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ներկայացման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վերջնաժամկետը</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լրանալու</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օրվանից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հաշված</w:t>
      </w:r>
      <w:r w:rsidR="009A796C" w:rsidRPr="00781EBF">
        <w:rPr>
          <w:rFonts w:asciiTheme="minorHAnsi" w:hAnsiTheme="minorHAnsi" w:cstheme="minorHAnsi"/>
          <w:sz w:val="20"/>
          <w:lang w:val="af-ZA"/>
        </w:rPr>
        <w:t xml:space="preserve"> </w:t>
      </w:r>
      <w:r w:rsidR="00DA10C9"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տաս</w:t>
      </w:r>
      <w:r w:rsidR="00880C5E" w:rsidRPr="00781EBF">
        <w:rPr>
          <w:rFonts w:asciiTheme="minorHAnsi" w:hAnsiTheme="minorHAnsi" w:cstheme="minorHAnsi"/>
          <w:sz w:val="20"/>
          <w:lang w:val="hy-AM"/>
        </w:rPr>
        <w:t>նհինգ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rPr>
        <w:t>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009A796C"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քսան</w:t>
      </w:r>
      <w:r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աշխատանքային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ընթացքում</w:t>
      </w:r>
      <w:r w:rsidR="009A796C" w:rsidRPr="00781EBF">
        <w:rPr>
          <w:rFonts w:asciiTheme="minorHAnsi" w:hAnsiTheme="minorHAnsi" w:cstheme="minorHAnsi"/>
          <w:sz w:val="20"/>
          <w:lang w:val="af-ZA"/>
        </w:rPr>
        <w:t>:</w:t>
      </w:r>
      <w:r w:rsidR="001E17BA" w:rsidRPr="00781EBF">
        <w:rPr>
          <w:rFonts w:asciiTheme="minorHAnsi" w:hAnsiTheme="minorHAnsi" w:cstheme="minorHAnsi"/>
          <w:sz w:val="20"/>
          <w:lang w:val="af-ZA"/>
        </w:rPr>
        <w:t xml:space="preserve"> </w:t>
      </w:r>
    </w:p>
    <w:p w14:paraId="08A768E0" w14:textId="77777777" w:rsidR="00ED6836" w:rsidRPr="00781EBF" w:rsidRDefault="00745561"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հրավերով</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համապատասխանող</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հակառակ</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մերժվում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00F20DA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B46279" w:rsidRPr="00781EBF">
        <w:rPr>
          <w:rFonts w:asciiTheme="minorHAnsi" w:hAnsiTheme="minorHAnsi" w:cstheme="minorHAnsi"/>
          <w:sz w:val="20"/>
        </w:rPr>
        <w:t>Ընդ</w:t>
      </w:r>
      <w:r w:rsidR="00B46279" w:rsidRPr="00781EBF">
        <w:rPr>
          <w:rFonts w:asciiTheme="minorHAnsi" w:hAnsiTheme="minorHAnsi" w:cstheme="minorHAnsi"/>
          <w:sz w:val="20"/>
          <w:lang w:val="af-ZA"/>
        </w:rPr>
        <w:t xml:space="preserve"> որում հայտերի բացման </w:t>
      </w:r>
      <w:r w:rsidR="00F7009A" w:rsidRPr="00781EBF">
        <w:rPr>
          <w:rFonts w:asciiTheme="minorHAnsi" w:hAnsiTheme="minorHAnsi" w:cstheme="minorHAnsi"/>
          <w:sz w:val="20"/>
          <w:lang w:val="af-ZA"/>
        </w:rPr>
        <w:t xml:space="preserve">և գնահատման </w:t>
      </w:r>
      <w:r w:rsidR="00B46279" w:rsidRPr="00781EBF">
        <w:rPr>
          <w:rFonts w:asciiTheme="minorHAnsi" w:hAnsiTheme="minorHAnsi" w:cstheme="minorHAnsi"/>
          <w:sz w:val="20"/>
          <w:lang w:val="af-ZA"/>
        </w:rPr>
        <w:t xml:space="preserve">նիստում հանձնաժողովը մերժում է այն հայտերը, </w:t>
      </w:r>
      <w:r w:rsidR="00B46279" w:rsidRPr="00781EBF">
        <w:rPr>
          <w:rFonts w:asciiTheme="minorHAnsi" w:hAnsiTheme="minorHAnsi" w:cstheme="minorHAnsi"/>
          <w:sz w:val="20"/>
        </w:rPr>
        <w:t>որոնցում</w:t>
      </w:r>
      <w:r w:rsidR="00B46279"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բացակայում</w:t>
      </w:r>
      <w:r w:rsidR="00ED6836"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են</w:t>
      </w:r>
      <w:r w:rsidR="00763EF7"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գնային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առաջարկ</w:t>
      </w:r>
      <w:r w:rsidR="00771A92" w:rsidRPr="00781EBF">
        <w:rPr>
          <w:rFonts w:asciiTheme="minorHAnsi" w:hAnsiTheme="minorHAnsi" w:cstheme="minorHAnsi"/>
          <w:sz w:val="20"/>
        </w:rPr>
        <w:t>ներ</w:t>
      </w:r>
      <w:r w:rsidR="00ED6836" w:rsidRPr="00781EBF">
        <w:rPr>
          <w:rFonts w:asciiTheme="minorHAnsi" w:hAnsiTheme="minorHAnsi" w:cstheme="minorHAnsi"/>
          <w:sz w:val="20"/>
        </w:rPr>
        <w:t>ը</w:t>
      </w:r>
      <w:r w:rsidR="00880C5E" w:rsidRPr="00781EBF">
        <w:rPr>
          <w:rFonts w:asciiTheme="minorHAnsi" w:hAnsiTheme="minorHAnsi" w:cstheme="minorHAnsi"/>
          <w:sz w:val="20"/>
          <w:lang w:val="hy-AM"/>
        </w:rPr>
        <w:t xml:space="preserve"> և/կամ հայտի ապահովումը</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կամ</w:t>
      </w:r>
      <w:r w:rsidR="00ED6836" w:rsidRPr="00781EBF">
        <w:rPr>
          <w:rFonts w:asciiTheme="minorHAnsi" w:hAnsiTheme="minorHAnsi" w:cstheme="minorHAnsi"/>
          <w:sz w:val="20"/>
          <w:lang w:val="af-ZA"/>
        </w:rPr>
        <w:t xml:space="preserve"> </w:t>
      </w:r>
      <w:r w:rsidR="00771A92" w:rsidRPr="00781EBF">
        <w:rPr>
          <w:rFonts w:asciiTheme="minorHAnsi" w:hAnsiTheme="minorHAnsi" w:cstheme="minorHAnsi"/>
          <w:sz w:val="20"/>
          <w:lang w:val="af-ZA"/>
        </w:rPr>
        <w:t xml:space="preserve">դրանք </w:t>
      </w:r>
      <w:r w:rsidR="00ED6836" w:rsidRPr="00781EBF">
        <w:rPr>
          <w:rFonts w:asciiTheme="minorHAnsi" w:hAnsiTheme="minorHAnsi" w:cstheme="minorHAnsi"/>
          <w:sz w:val="20"/>
        </w:rPr>
        <w:t>ներկայացված</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են</w:t>
      </w:r>
      <w:r w:rsidR="00B1695D"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հրավերի</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պահանջներին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անհամապատասխան</w:t>
      </w:r>
      <w:r w:rsidR="004348F9" w:rsidRPr="00781EBF">
        <w:rPr>
          <w:rFonts w:asciiTheme="minorHAnsi" w:hAnsiTheme="minorHAnsi" w:cstheme="minorHAnsi"/>
          <w:sz w:val="20"/>
          <w:lang w:val="af-ZA"/>
        </w:rPr>
        <w:t>:</w:t>
      </w:r>
    </w:p>
    <w:p w14:paraId="196F0FB3" w14:textId="77777777" w:rsidR="00B514E8" w:rsidRPr="00781EBF" w:rsidRDefault="00FD2748"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096865" w:rsidRPr="00781EBF">
        <w:rPr>
          <w:rFonts w:asciiTheme="minorHAnsi" w:hAnsiTheme="minorHAnsi" w:cstheme="minorHAnsi"/>
          <w:szCs w:val="24"/>
        </w:rPr>
        <w:t>.</w:t>
      </w:r>
      <w:r w:rsidR="004348F9" w:rsidRPr="00781EBF">
        <w:rPr>
          <w:rFonts w:asciiTheme="minorHAnsi" w:hAnsiTheme="minorHAnsi" w:cstheme="minorHAnsi"/>
          <w:szCs w:val="24"/>
        </w:rPr>
        <w:t>3</w:t>
      </w:r>
      <w:r w:rsidR="00D7435F"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մասնակիցը</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բավարար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գնահատված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հայտեր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մասնակիցների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թվից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նվազագույն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153C87" w:rsidRPr="00781EBF">
        <w:rPr>
          <w:rFonts w:asciiTheme="minorHAnsi" w:hAnsiTheme="minorHAnsi" w:cstheme="minorHAnsi"/>
          <w:szCs w:val="24"/>
          <w:lang w:val="en-US"/>
        </w:rPr>
        <w:t>մ</w:t>
      </w:r>
      <w:r w:rsidR="00153C87" w:rsidRPr="00781EBF">
        <w:rPr>
          <w:rFonts w:asciiTheme="minorHAnsi" w:hAnsiTheme="minorHAnsi" w:cstheme="minorHAnsi"/>
          <w:szCs w:val="24"/>
          <w:lang w:val="ru-RU"/>
        </w:rPr>
        <w:t>ասնակցին</w:t>
      </w:r>
      <w:r w:rsidR="00153C87"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նախապատվություն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տալու</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սկզբունքով։</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Ընդ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հանձնաժողովի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կողմից</w:t>
      </w:r>
      <w:r w:rsidR="00B514E8"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A85E5D" w:rsidRPr="00781EBF">
        <w:rPr>
          <w:rFonts w:asciiTheme="minorHAnsi" w:hAnsiTheme="minorHAnsi" w:cstheme="minorHAnsi"/>
          <w:szCs w:val="24"/>
        </w:rPr>
        <w:t xml:space="preserve"> </w:t>
      </w:r>
      <w:r w:rsidR="00B514E8" w:rsidRPr="00781EBF">
        <w:rPr>
          <w:rFonts w:asciiTheme="minorHAnsi" w:hAnsiTheme="minorHAnsi" w:cstheme="minorHAnsi"/>
          <w:szCs w:val="24"/>
          <w:lang w:val="en-US"/>
        </w:rPr>
        <w:t>և</w:t>
      </w:r>
      <w:r w:rsidR="00B514E8" w:rsidRPr="00781EBF">
        <w:rPr>
          <w:rFonts w:asciiTheme="minorHAnsi" w:hAnsiTheme="minorHAnsi" w:cstheme="minorHAnsi"/>
          <w:szCs w:val="24"/>
        </w:rPr>
        <w:t xml:space="preserve"> </w:t>
      </w:r>
      <w:r w:rsidR="00880C5E" w:rsidRPr="00781EBF">
        <w:rPr>
          <w:rFonts w:asciiTheme="minorHAnsi" w:hAnsiTheme="minorHAnsi" w:cstheme="minorHAnsi"/>
          <w:szCs w:val="24"/>
          <w:lang w:val="hy-AM"/>
        </w:rPr>
        <w:t>այդպիսին չճանաչված</w:t>
      </w:r>
      <w:r w:rsidR="00B514E8" w:rsidRPr="00781EBF">
        <w:rPr>
          <w:rFonts w:asciiTheme="minorHAnsi" w:hAnsiTheme="minorHAnsi" w:cstheme="minorHAnsi"/>
          <w:szCs w:val="24"/>
          <w:lang w:val="ru-RU"/>
        </w:rPr>
        <w:t>մասնակիցներին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որոշելիս</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առաջարկների</w:t>
      </w:r>
      <w:r w:rsidR="00B514E8" w:rsidRPr="00781EBF">
        <w:rPr>
          <w:rFonts w:asciiTheme="minorHAnsi" w:hAnsiTheme="minorHAnsi" w:cstheme="minorHAnsi"/>
          <w:szCs w:val="24"/>
        </w:rPr>
        <w:t xml:space="preserve"> գնահատումը և </w:t>
      </w:r>
      <w:r w:rsidR="00B514E8" w:rsidRPr="00781EBF">
        <w:rPr>
          <w:rFonts w:asciiTheme="minorHAnsi" w:hAnsiTheme="minorHAnsi" w:cstheme="minorHAnsi"/>
          <w:szCs w:val="24"/>
          <w:lang w:val="ru-RU"/>
        </w:rPr>
        <w:t>համեմատումն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իրականացվում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առանց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հրավերի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1-ին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5</w:t>
      </w:r>
      <w:r w:rsidR="00B514E8" w:rsidRPr="00781EBF">
        <w:rPr>
          <w:rFonts w:asciiTheme="minorHAnsi" w:hAnsiTheme="minorHAnsi" w:cstheme="minorHAnsi"/>
          <w:szCs w:val="24"/>
        </w:rPr>
        <w:t>.2</w:t>
      </w:r>
      <w:r w:rsidR="00F20DA5" w:rsidRPr="00781EBF">
        <w:rPr>
          <w:rFonts w:asciiTheme="minorHAnsi" w:hAnsiTheme="minorHAnsi" w:cstheme="minorHAnsi"/>
          <w:szCs w:val="24"/>
        </w:rPr>
        <w:t>-րդ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կետում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նշված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հարկի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գումարի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հաշվարկման</w:t>
      </w:r>
      <w:r w:rsidR="00F61898" w:rsidRPr="00781EBF">
        <w:rPr>
          <w:rFonts w:asciiTheme="minorHAnsi" w:hAnsiTheme="minorHAnsi" w:cstheme="minorHAnsi"/>
          <w:lang w:val="hy-AM"/>
        </w:rPr>
        <w:t>:</w:t>
      </w:r>
    </w:p>
    <w:p w14:paraId="54BA13F4" w14:textId="0BDE09FA" w:rsidR="00096865" w:rsidRPr="00781EBF" w:rsidRDefault="00FD274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8</w:t>
      </w:r>
      <w:r w:rsidR="00096865" w:rsidRPr="00781EBF">
        <w:rPr>
          <w:rFonts w:asciiTheme="minorHAnsi" w:hAnsiTheme="minorHAnsi" w:cstheme="minorHAnsi"/>
          <w:i w:val="0"/>
          <w:szCs w:val="24"/>
          <w:lang w:val="af-ZA"/>
        </w:rPr>
        <w:t>.</w:t>
      </w:r>
      <w:r w:rsidR="004348F9" w:rsidRPr="00781EBF">
        <w:rPr>
          <w:rFonts w:asciiTheme="minorHAnsi" w:hAnsiTheme="minorHAnsi" w:cstheme="minorHAnsi"/>
          <w:i w:val="0"/>
          <w:szCs w:val="24"/>
          <w:lang w:val="af-ZA"/>
        </w:rPr>
        <w:t>4</w:t>
      </w:r>
      <w:r w:rsidR="00D7435F"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հայտում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անհամապատասխանություն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տեղ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գտել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թվերով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գումարների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միջև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հիմք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ընդունվում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գումարը</w:t>
      </w:r>
      <w:r w:rsidR="004D5671" w:rsidRPr="00781EBF">
        <w:rPr>
          <w:rFonts w:asciiTheme="minorHAnsi" w:hAnsiTheme="minorHAnsi" w:cstheme="minorHAnsi"/>
          <w:i w:val="0"/>
          <w:szCs w:val="24"/>
          <w:lang w:val="hy-AM"/>
        </w:rPr>
        <w:t>։</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առաջարկվող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գները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երկու</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արժույթներով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համեմատվում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Հայաստանի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Հանրապետության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դրամով</w:t>
      </w:r>
      <w:r w:rsidR="000645FB" w:rsidRPr="00781EBF">
        <w:rPr>
          <w:rFonts w:asciiTheme="minorHAnsi" w:hAnsiTheme="minorHAnsi" w:cstheme="minorHAnsi"/>
          <w:b/>
          <w:i w:val="0"/>
          <w:szCs w:val="24"/>
          <w:lang w:val="hy-AM"/>
        </w:rPr>
        <w:t xml:space="preserve"> հայտերի բացման օրվա դրությամբ ՀՀ Կենտրոնական բանկի կողմից սահմանված </w:t>
      </w:r>
      <w:r w:rsidR="0028748F" w:rsidRPr="00781EBF">
        <w:rPr>
          <w:rStyle w:val="af6"/>
          <w:rFonts w:asciiTheme="minorHAnsi" w:hAnsiTheme="minorHAnsi" w:cstheme="minorHAnsi"/>
          <w:i w:val="0"/>
          <w:szCs w:val="24"/>
          <w:lang w:val="af-ZA"/>
        </w:rPr>
        <w:footnoteReference w:id="11"/>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փոխարժեքով</w:t>
      </w:r>
      <w:r w:rsidR="004D5671" w:rsidRPr="00781EBF">
        <w:rPr>
          <w:rFonts w:asciiTheme="minorHAnsi" w:hAnsiTheme="minorHAnsi" w:cstheme="minorHAnsi"/>
          <w:i w:val="0"/>
          <w:szCs w:val="24"/>
          <w:lang w:val="ru-RU"/>
        </w:rPr>
        <w:t>։</w:t>
      </w:r>
      <w:r w:rsidR="00507FEA" w:rsidRPr="00781EBF">
        <w:rPr>
          <w:rFonts w:asciiTheme="minorHAnsi" w:hAnsiTheme="minorHAnsi" w:cstheme="minorHAnsi"/>
          <w:i w:val="0"/>
          <w:szCs w:val="24"/>
          <w:lang w:val="af-ZA"/>
        </w:rPr>
        <w:t xml:space="preserve"> </w:t>
      </w:r>
    </w:p>
    <w:p w14:paraId="4BF4ECBC" w14:textId="7D685281" w:rsidR="009B6D58" w:rsidRPr="00781EBF" w:rsidRDefault="00FD274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lang w:val="af-ZA" w:eastAsia="x-none"/>
        </w:rPr>
        <w:t>8</w:t>
      </w:r>
      <w:r w:rsidR="00633389" w:rsidRPr="00781EBF">
        <w:rPr>
          <w:rFonts w:asciiTheme="minorHAnsi" w:hAnsiTheme="minorHAnsi" w:cstheme="minorHAnsi"/>
          <w:sz w:val="20"/>
          <w:lang w:val="af-ZA" w:eastAsia="x-none"/>
        </w:rPr>
        <w:t>.</w:t>
      </w:r>
      <w:r w:rsidR="00E56508" w:rsidRPr="00781EBF">
        <w:rPr>
          <w:rFonts w:asciiTheme="minorHAnsi" w:hAnsiTheme="minorHAnsi" w:cstheme="minorHAnsi"/>
          <w:sz w:val="20"/>
          <w:lang w:val="hy-AM" w:eastAsia="x-none"/>
        </w:rPr>
        <w:t>5</w:t>
      </w:r>
      <w:r w:rsidR="00E56508" w:rsidRPr="00781EBF">
        <w:rPr>
          <w:rFonts w:asciiTheme="minorHAnsi" w:hAnsiTheme="minorHAnsi" w:cstheme="minorHAnsi"/>
          <w:sz w:val="20"/>
          <w:lang w:val="af-ZA" w:eastAsia="x-none"/>
        </w:rPr>
        <w:t xml:space="preserve"> </w:t>
      </w:r>
      <w:r w:rsidR="00973FB1" w:rsidRPr="00781EBF">
        <w:rPr>
          <w:rFonts w:asciiTheme="minorHAnsi" w:hAnsiTheme="minorHAnsi" w:cstheme="minorHAnsi"/>
          <w:sz w:val="20"/>
          <w:lang w:val="af-ZA" w:eastAsia="x-none"/>
        </w:rPr>
        <w:t>Հ</w:t>
      </w:r>
      <w:r w:rsidR="00973FB1" w:rsidRPr="00781EBF">
        <w:rPr>
          <w:rFonts w:asciiTheme="minorHAnsi" w:hAnsiTheme="minorHAnsi" w:cstheme="minorHAnsi"/>
          <w:sz w:val="20"/>
          <w:szCs w:val="24"/>
          <w:lang w:val="ru-RU" w:eastAsia="en-US"/>
        </w:rPr>
        <w:t>անձնաժողովը</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հրավերի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պահանջների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նկատմամբ</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բավարար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գնահատված</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հայտեր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ներկայացրած</w:t>
      </w:r>
      <w:r w:rsidR="00973FB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w:t>
      </w:r>
      <w:r w:rsidR="00973FB1" w:rsidRPr="00781EBF">
        <w:rPr>
          <w:rFonts w:asciiTheme="minorHAnsi" w:hAnsiTheme="minorHAnsi" w:cstheme="minorHAnsi"/>
          <w:sz w:val="20"/>
          <w:szCs w:val="24"/>
          <w:lang w:val="ru-RU" w:eastAsia="en-US"/>
        </w:rPr>
        <w:t>ասնակիցներից</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որոշում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հայտարարում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է</w:t>
      </w:r>
      <w:r w:rsidR="00973FB1"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hy-AM" w:eastAsia="en-US"/>
        </w:rPr>
        <w:t>ընտրված</w:t>
      </w:r>
      <w:r w:rsidR="00D32414"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973FB1" w:rsidRPr="00781EBF">
        <w:rPr>
          <w:rFonts w:asciiTheme="minorHAnsi" w:hAnsiTheme="minorHAnsi" w:cstheme="minorHAnsi"/>
          <w:sz w:val="20"/>
          <w:szCs w:val="24"/>
          <w:lang w:val="ru-RU" w:eastAsia="en-US"/>
        </w:rPr>
        <w:t>մասնակիցներին</w:t>
      </w:r>
      <w:r w:rsidR="00973FB1" w:rsidRPr="00781EBF">
        <w:rPr>
          <w:rFonts w:asciiTheme="minorHAnsi" w:hAnsiTheme="minorHAnsi" w:cstheme="minorHAnsi"/>
          <w:sz w:val="20"/>
          <w:szCs w:val="24"/>
          <w:lang w:val="af-ZA" w:eastAsia="en-US"/>
        </w:rPr>
        <w:t>:</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Ապրանքների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գնման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դեպքում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հանձնաժողովը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գնահատում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է</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նաև</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ներկայացված</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ամբողջական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նկարագրերի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համապատասխանությունը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հրավերի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պահանջներին</w:t>
      </w:r>
      <w:r w:rsidR="00D32414" w:rsidRPr="00781EBF">
        <w:rPr>
          <w:rFonts w:asciiTheme="minorHAnsi" w:hAnsiTheme="minorHAnsi" w:cstheme="minorHAnsi"/>
          <w:sz w:val="20"/>
          <w:szCs w:val="24"/>
          <w:lang w:val="af-ZA" w:eastAsia="en-US"/>
        </w:rPr>
        <w:t>:</w:t>
      </w:r>
      <w:r w:rsidR="00973FB1"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Առաջարկված</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նվազագույն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գների</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հավասարության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դեպքում</w:t>
      </w:r>
      <w:r w:rsidR="00AE74A0" w:rsidRPr="00781EBF">
        <w:rPr>
          <w:rFonts w:asciiTheme="minorHAnsi" w:hAnsiTheme="minorHAnsi" w:cstheme="minorHAnsi"/>
          <w:sz w:val="20"/>
          <w:szCs w:val="24"/>
          <w:lang w:val="hy-AM" w:eastAsia="en-US"/>
        </w:rPr>
        <w:t>՝</w:t>
      </w:r>
      <w:r w:rsidR="009B6D58" w:rsidRPr="00781EBF">
        <w:rPr>
          <w:rFonts w:asciiTheme="minorHAnsi" w:hAnsiTheme="minorHAnsi" w:cstheme="minorHAnsi"/>
          <w:sz w:val="20"/>
          <w:szCs w:val="24"/>
          <w:lang w:val="af-ZA" w:eastAsia="en-US"/>
        </w:rPr>
        <w:t xml:space="preserve"> </w:t>
      </w:r>
    </w:p>
    <w:p w14:paraId="0E2ABB9F" w14:textId="7031C2D4"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ա</w:t>
      </w:r>
      <w:r w:rsidRPr="00781EBF">
        <w:rPr>
          <w:rFonts w:asciiTheme="minorHAnsi" w:hAnsiTheme="minorHAnsi" w:cstheme="minorHAnsi"/>
          <w:sz w:val="20"/>
          <w:szCs w:val="24"/>
          <w:lang w:val="af-ZA" w:eastAsia="en-US"/>
        </w:rPr>
        <w:t xml:space="preserve">. </w:t>
      </w:r>
      <w:r w:rsidR="00E34189" w:rsidRPr="00781EBF">
        <w:rPr>
          <w:rFonts w:asciiTheme="minorHAnsi" w:hAnsiTheme="minorHAnsi" w:cstheme="minorHAnsi"/>
          <w:sz w:val="20"/>
          <w:szCs w:val="24"/>
          <w:lang w:val="hy-AM" w:eastAsia="en-US"/>
        </w:rPr>
        <w:t>ընտրված</w:t>
      </w:r>
      <w:r w:rsidR="00E34189"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որոշելու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նիստում</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ներկայացրած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հետ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00E56508" w:rsidRPr="00781EBF">
        <w:rPr>
          <w:rFonts w:asciiTheme="minorHAnsi" w:hAnsiTheme="minorHAnsi" w:cstheme="minorHAnsi"/>
          <w:sz w:val="20"/>
          <w:szCs w:val="24"/>
          <w:lang w:val="hy-AM" w:eastAsia="en-US"/>
        </w:rPr>
        <w:t>այդ</w:t>
      </w:r>
      <w:r w:rsidRPr="00781EBF">
        <w:rPr>
          <w:rFonts w:asciiTheme="minorHAnsi" w:hAnsiTheme="minorHAnsi" w:cstheme="minorHAnsi"/>
          <w:sz w:val="20"/>
          <w:szCs w:val="24"/>
          <w:lang w:val="af-ZA" w:eastAsia="en-US"/>
        </w:rPr>
        <w:t xml:space="preserve">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համապատասխան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լիազորություն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ունեցող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ներկայացուցիչները</w:t>
      </w:r>
      <w:r w:rsidRPr="00781EBF">
        <w:rPr>
          <w:rFonts w:asciiTheme="minorHAnsi" w:hAnsiTheme="minorHAnsi" w:cstheme="minorHAnsi"/>
          <w:sz w:val="20"/>
          <w:szCs w:val="24"/>
          <w:lang w:val="af-ZA" w:eastAsia="en-US"/>
        </w:rPr>
        <w:t>),</w:t>
      </w:r>
    </w:p>
    <w:p w14:paraId="186C75A4" w14:textId="6DF8D09F"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բ</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հակառակ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դեպքում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կասեցվում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մեկ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ընթացքում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քարտուղարը</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w:t>
      </w:r>
      <w:r w:rsidR="00143E8C" w:rsidRPr="00781EBF">
        <w:rPr>
          <w:rFonts w:asciiTheme="minorHAnsi" w:hAnsiTheme="minorHAnsi" w:cstheme="minorHAnsi"/>
          <w:sz w:val="20"/>
          <w:szCs w:val="24"/>
          <w:lang w:val="ru-RU" w:eastAsia="en-US"/>
        </w:rPr>
        <w:t>ներկայացրած</w:t>
      </w:r>
      <w:r w:rsidR="00143E8C" w:rsidRPr="00781EBF">
        <w:rPr>
          <w:rFonts w:asciiTheme="minorHAnsi" w:hAnsiTheme="minorHAnsi" w:cstheme="minorHAnsi"/>
          <w:sz w:val="20"/>
          <w:szCs w:val="24"/>
          <w:lang w:val="af-ZA" w:eastAsia="en-US"/>
        </w:rPr>
        <w:t xml:space="preserve"> </w:t>
      </w:r>
      <w:r w:rsidR="00143E8C" w:rsidRPr="00781EBF">
        <w:rPr>
          <w:rFonts w:asciiTheme="minorHAnsi" w:hAnsiTheme="minorHAnsi" w:cstheme="minorHAnsi"/>
          <w:sz w:val="20"/>
          <w:szCs w:val="24"/>
          <w:lang w:val="ru-RU" w:eastAsia="en-US"/>
        </w:rPr>
        <w:t>մասնակիցներին</w:t>
      </w:r>
      <w:r w:rsidR="00143E8C" w:rsidRPr="00781EBF">
        <w:rPr>
          <w:rFonts w:asciiTheme="minorHAnsi" w:hAnsiTheme="minorHAnsi" w:cstheme="minorHAnsi"/>
          <w:sz w:val="20"/>
          <w:szCs w:val="24"/>
          <w:lang w:val="af-ZA" w:eastAsia="en-US"/>
        </w:rPr>
        <w:t xml:space="preserve"> </w:t>
      </w:r>
      <w:r w:rsidR="00A232D9" w:rsidRPr="00781EBF">
        <w:rPr>
          <w:rFonts w:asciiTheme="minorHAnsi" w:hAnsiTheme="minorHAnsi" w:cstheme="minorHAnsi"/>
          <w:sz w:val="20"/>
          <w:szCs w:val="24"/>
          <w:lang w:val="af-ZA" w:eastAsia="en-US"/>
        </w:rPr>
        <w:t xml:space="preserve">էլեկտրոնային եղանակով </w:t>
      </w:r>
      <w:r w:rsidRPr="00781EBF">
        <w:rPr>
          <w:rFonts w:asciiTheme="minorHAnsi" w:hAnsiTheme="minorHAnsi" w:cstheme="minorHAnsi"/>
          <w:sz w:val="20"/>
          <w:szCs w:val="24"/>
          <w:lang w:val="ru-RU" w:eastAsia="en-US"/>
        </w:rPr>
        <w:t>միաժամանակ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նվազեցման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շուրջ</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վարման</w:t>
      </w:r>
      <w:r w:rsidR="00880C5E" w:rsidRPr="00781EBF">
        <w:rPr>
          <w:rFonts w:asciiTheme="minorHAnsi" w:hAnsiTheme="minorHAnsi" w:cstheme="minorHAnsi"/>
          <w:sz w:val="20"/>
          <w:szCs w:val="24"/>
          <w:lang w:val="hy-AM" w:eastAsia="en-US"/>
        </w:rPr>
        <w:t xml:space="preserve"> պայմանների, տևողության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ժամի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վայրի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մասին</w:t>
      </w:r>
      <w:r w:rsidRPr="00781EBF">
        <w:rPr>
          <w:rFonts w:asciiTheme="minorHAnsi" w:hAnsiTheme="minorHAnsi" w:cstheme="minorHAnsi"/>
          <w:sz w:val="20"/>
          <w:szCs w:val="24"/>
          <w:lang w:val="af-ZA" w:eastAsia="en-US"/>
        </w:rPr>
        <w:t>,</w:t>
      </w:r>
    </w:p>
    <w:p w14:paraId="13E9D4DF" w14:textId="77777777" w:rsidR="009B6D58" w:rsidRPr="00781EBF" w:rsidRDefault="009B6D58" w:rsidP="00EF3662">
      <w:pPr>
        <w:pStyle w:val="norm"/>
        <w:spacing w:line="240" w:lineRule="auto"/>
        <w:rPr>
          <w:rFonts w:asciiTheme="minorHAnsi" w:hAnsiTheme="minorHAnsi" w:cstheme="minorHAnsi"/>
          <w:color w:val="FF0000"/>
          <w:sz w:val="20"/>
          <w:szCs w:val="24"/>
          <w:lang w:val="af-ZA" w:eastAsia="en-US"/>
        </w:rPr>
      </w:pPr>
      <w:r w:rsidRPr="00781EBF">
        <w:rPr>
          <w:rFonts w:asciiTheme="minorHAnsi" w:hAnsiTheme="minorHAnsi" w:cstheme="minorHAnsi"/>
          <w:sz w:val="20"/>
          <w:szCs w:val="24"/>
          <w:lang w:val="ru-RU" w:eastAsia="en-US"/>
        </w:rPr>
        <w:t>գ</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ոչ</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ուղարկվելու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հաջորդող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օրվանից</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երկրորդ</w:t>
      </w:r>
      <w:r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af-ZA" w:eastAsia="en-US"/>
        </w:rPr>
        <w:t xml:space="preserve">և ոչ ուշ, քան </w:t>
      </w:r>
      <w:r w:rsidR="008A2FF1" w:rsidRPr="00781EBF">
        <w:rPr>
          <w:rFonts w:asciiTheme="minorHAnsi" w:hAnsiTheme="minorHAnsi" w:cstheme="minorHAnsi"/>
          <w:sz w:val="20"/>
          <w:szCs w:val="24"/>
          <w:lang w:val="hy-AM" w:eastAsia="en-US"/>
        </w:rPr>
        <w:t>հինգերորդ</w:t>
      </w:r>
      <w:r w:rsidR="008A2FF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օրը</w:t>
      </w:r>
      <w:r w:rsidRPr="00781EBF">
        <w:rPr>
          <w:rFonts w:asciiTheme="minorHAnsi" w:hAnsiTheme="minorHAnsi" w:cstheme="minorHAnsi"/>
          <w:sz w:val="20"/>
          <w:szCs w:val="24"/>
          <w:lang w:val="af-ZA" w:eastAsia="en-US"/>
        </w:rPr>
        <w:t xml:space="preserve">, </w:t>
      </w:r>
    </w:p>
    <w:p w14:paraId="0C981CA6" w14:textId="26320AB0" w:rsidR="009B6D58" w:rsidRPr="00781EBF" w:rsidRDefault="009B6D58" w:rsidP="00154FCB">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դ</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յուրաքանչյուր</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eastAsia="en-US"/>
        </w:rPr>
        <w:t>մ</w:t>
      </w:r>
      <w:r w:rsidR="003B1FC0" w:rsidRPr="00781EBF">
        <w:rPr>
          <w:rFonts w:asciiTheme="minorHAnsi" w:hAnsiTheme="minorHAnsi" w:cstheme="minorHAnsi"/>
          <w:sz w:val="20"/>
          <w:szCs w:val="24"/>
          <w:lang w:eastAsia="en-US"/>
        </w:rPr>
        <w:t>ա</w:t>
      </w:r>
      <w:r w:rsidRPr="00781EBF">
        <w:rPr>
          <w:rFonts w:asciiTheme="minorHAnsi" w:hAnsiTheme="minorHAnsi" w:cstheme="minorHAnsi"/>
          <w:sz w:val="20"/>
          <w:szCs w:val="24"/>
          <w:lang w:val="ru-RU" w:eastAsia="en-US"/>
        </w:rPr>
        <w:t>սնակցի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տվյալ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պահին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հրապարակվում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մյուս</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w:t>
      </w:r>
      <w:r w:rsidR="00E56508" w:rsidRPr="00781EBF">
        <w:rPr>
          <w:rFonts w:asciiTheme="minorHAnsi" w:hAnsiTheme="minorHAnsi" w:cstheme="minorHAnsi"/>
          <w:sz w:val="20"/>
          <w:szCs w:val="24"/>
          <w:lang w:val="hy-AM" w:eastAsia="en-US"/>
        </w:rPr>
        <w:t>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մինչև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վերջնաժամկետի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ավարտը</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վերանայել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w:t>
      </w:r>
    </w:p>
    <w:p w14:paraId="3F2B75F6" w14:textId="000F31F8" w:rsidR="00E56508" w:rsidRPr="00781EBF"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բանակցությունների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ըստ</w:t>
      </w:r>
      <w:r w:rsidR="00F4506C" w:rsidRPr="00781EBF">
        <w:rPr>
          <w:rFonts w:asciiTheme="minorHAnsi" w:hAnsiTheme="minorHAnsi" w:cstheme="minorHAnsi"/>
          <w:sz w:val="20"/>
          <w:lang w:val="hy-AM"/>
        </w:rPr>
        <w:t xml:space="preserve"> դրան ներկա</w:t>
      </w:r>
      <w:r w:rsidRPr="00781EBF">
        <w:rPr>
          <w:rFonts w:asciiTheme="minorHAnsi" w:hAnsiTheme="minorHAnsi" w:cstheme="minorHAnsi"/>
          <w:sz w:val="20"/>
          <w:lang w:val="af-ZA"/>
        </w:rPr>
        <w:t xml:space="preserve"> </w:t>
      </w:r>
      <w:r w:rsidR="007210AC"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00AB1DD6" w:rsidRPr="00781EBF">
        <w:rPr>
          <w:rFonts w:asciiTheme="minorHAnsi" w:hAnsiTheme="minorHAnsi" w:cstheme="minorHAnsi"/>
          <w:sz w:val="20"/>
          <w:lang w:val="hy-AM"/>
        </w:rPr>
        <w:t>ընտրված</w:t>
      </w:r>
      <w:r w:rsidR="00AB1DD6"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այդպիսին</w:t>
      </w:r>
      <w:r w:rsidR="00154FCB" w:rsidRPr="00781EBF">
        <w:rPr>
          <w:rFonts w:asciiTheme="minorHAnsi" w:hAnsiTheme="minorHAnsi" w:cstheme="minorHAnsi"/>
          <w:sz w:val="20"/>
          <w:lang w:val="hy-AM"/>
        </w:rPr>
        <w:t xml:space="preserve"> </w:t>
      </w:r>
      <w:r w:rsidR="00880C5E" w:rsidRPr="00781EBF">
        <w:rPr>
          <w:rFonts w:asciiTheme="minorHAnsi" w:hAnsiTheme="minorHAnsi" w:cstheme="minorHAnsi"/>
          <w:sz w:val="20"/>
          <w:lang w:val="hy-AM"/>
        </w:rPr>
        <w:t>չճանաչված</w:t>
      </w:r>
      <w:r w:rsidR="007210AC" w:rsidRPr="00781EBF">
        <w:rPr>
          <w:rFonts w:asciiTheme="minorHAnsi" w:hAnsiTheme="minorHAnsi" w:cstheme="minorHAnsi"/>
          <w:sz w:val="20"/>
          <w:lang w:val="ru-RU"/>
        </w:rPr>
        <w:t>մ</w:t>
      </w:r>
      <w:r w:rsidRPr="00781EBF">
        <w:rPr>
          <w:rFonts w:asciiTheme="minorHAnsi" w:hAnsiTheme="minorHAnsi" w:cstheme="minorHAnsi"/>
          <w:sz w:val="20"/>
          <w:lang w:val="ru-RU"/>
        </w:rPr>
        <w:t>ասնակիցները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Եթե</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բանակցությունների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արդյունքում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մասնակիցների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ներկայացրած</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մնում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հավասար</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ընթացակարգն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Օրենքի</w:t>
      </w:r>
      <w:r w:rsidR="00E56508" w:rsidRPr="00781EBF">
        <w:rPr>
          <w:rFonts w:asciiTheme="minorHAnsi" w:hAnsiTheme="minorHAnsi" w:cstheme="minorHAnsi"/>
          <w:sz w:val="20"/>
          <w:lang w:val="af-ZA"/>
        </w:rPr>
        <w:t xml:space="preserve"> 37-</w:t>
      </w:r>
      <w:r w:rsidR="00E56508" w:rsidRPr="00781EBF">
        <w:rPr>
          <w:rFonts w:asciiTheme="minorHAnsi" w:hAnsiTheme="minorHAnsi" w:cstheme="minorHAnsi"/>
          <w:sz w:val="20"/>
          <w:lang w:val="ru-RU"/>
        </w:rPr>
        <w:t>րդ</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հոդվածի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կետի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հիման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վրա</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հայտարարվում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է</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չկայացած</w:t>
      </w:r>
      <w:r w:rsidR="00E56508" w:rsidRPr="00781EBF">
        <w:rPr>
          <w:rFonts w:asciiTheme="minorHAnsi" w:hAnsiTheme="minorHAnsi" w:cstheme="minorHAnsi"/>
          <w:sz w:val="20"/>
          <w:lang w:val="af-ZA"/>
        </w:rPr>
        <w:t>:</w:t>
      </w:r>
    </w:p>
    <w:p w14:paraId="22B82514" w14:textId="1A14495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8.6.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ցածր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ընտրված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վերջինիս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պարտականություններն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չափով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աշխատանքային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ապրանքների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մատակարարման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երկարաձգելով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ընկած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ժամանակահատվածով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վաթսուն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պարբերության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w:t>
      </w:r>
    </w:p>
    <w:p w14:paraId="0D73446A" w14:textId="60AF5AE1"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չկիրառման</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դեպքում</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ընթացակարգը</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hy-AM"/>
        </w:rPr>
        <w:t>Օ</w:t>
      </w:r>
      <w:r w:rsidRPr="00781EBF">
        <w:rPr>
          <w:rFonts w:asciiTheme="minorHAnsi" w:hAnsiTheme="minorHAnsi" w:cstheme="minorHAnsi"/>
          <w:sz w:val="20"/>
          <w:lang w:val="ru-RU"/>
        </w:rPr>
        <w:t>րենքի</w:t>
      </w:r>
      <w:r w:rsidRPr="00781EBF">
        <w:rPr>
          <w:rFonts w:asciiTheme="minorHAnsi" w:hAnsiTheme="minorHAnsi" w:cstheme="minorHAnsi"/>
          <w:sz w:val="20"/>
          <w:lang w:val="af-ZA"/>
        </w:rPr>
        <w:t xml:space="preserve"> 37-</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w:t>
      </w:r>
    </w:p>
    <w:p w14:paraId="09526A69" w14:textId="77777777" w:rsidR="00B514E8" w:rsidRPr="00781EBF" w:rsidRDefault="00FD2748" w:rsidP="00EF3662">
      <w:pPr>
        <w:ind w:firstLine="708"/>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8</w:t>
      </w:r>
      <w:r w:rsidR="00C82BD2" w:rsidRPr="00781EBF">
        <w:rPr>
          <w:rFonts w:asciiTheme="minorHAnsi" w:hAnsiTheme="minorHAnsi" w:cstheme="minorHAnsi"/>
          <w:sz w:val="20"/>
          <w:szCs w:val="20"/>
          <w:lang w:val="af-ZA" w:eastAsia="x-none"/>
        </w:rPr>
        <w:t>.</w:t>
      </w:r>
      <w:r w:rsidR="004348F9" w:rsidRPr="00781EBF">
        <w:rPr>
          <w:rFonts w:asciiTheme="minorHAnsi" w:hAnsiTheme="minorHAnsi" w:cstheme="minorHAnsi"/>
          <w:sz w:val="20"/>
          <w:szCs w:val="20"/>
          <w:lang w:val="af-ZA" w:eastAsia="x-none"/>
        </w:rPr>
        <w:t>7</w:t>
      </w:r>
      <w:r w:rsidR="00E24EBF" w:rsidRPr="00781EBF">
        <w:rPr>
          <w:rFonts w:asciiTheme="minorHAnsi" w:hAnsiTheme="minorHAnsi" w:cstheme="minorHAnsi"/>
          <w:sz w:val="20"/>
          <w:szCs w:val="20"/>
          <w:lang w:val="af-ZA" w:eastAsia="x-none"/>
        </w:rPr>
        <w:t xml:space="preserve"> </w:t>
      </w:r>
      <w:r w:rsidR="00753C9B" w:rsidRPr="00781EBF">
        <w:rPr>
          <w:rFonts w:asciiTheme="minorHAnsi" w:hAnsiTheme="minorHAnsi" w:cstheme="minorHAnsi"/>
          <w:sz w:val="20"/>
          <w:szCs w:val="20"/>
          <w:lang w:val="af-ZA" w:eastAsia="x-none"/>
        </w:rPr>
        <w:t>Պ</w:t>
      </w:r>
      <w:r w:rsidR="00B514E8" w:rsidRPr="00781EBF">
        <w:rPr>
          <w:rFonts w:asciiTheme="minorHAnsi" w:hAnsiTheme="minorHAnsi" w:cstheme="minorHAnsi"/>
          <w:sz w:val="20"/>
          <w:szCs w:val="20"/>
          <w:lang w:val="af-ZA" w:eastAsia="x-none"/>
        </w:rPr>
        <w:t xml:space="preserve">ահանջի դեպքում </w:t>
      </w:r>
      <w:r w:rsidR="00AD522C" w:rsidRPr="00781EBF">
        <w:rPr>
          <w:rFonts w:asciiTheme="minorHAnsi" w:hAnsiTheme="minorHAnsi" w:cstheme="minorHAnsi"/>
          <w:sz w:val="20"/>
          <w:szCs w:val="20"/>
          <w:lang w:val="af-ZA" w:eastAsia="x-none"/>
        </w:rPr>
        <w:t xml:space="preserve">որևէ </w:t>
      </w:r>
      <w:r w:rsidR="007210AC"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 հայտի</w:t>
      </w:r>
      <w:r w:rsidR="00AE468B" w:rsidRPr="00781EBF">
        <w:rPr>
          <w:rFonts w:asciiTheme="minorHAnsi" w:hAnsiTheme="minorHAnsi" w:cstheme="minorHAnsi"/>
          <w:sz w:val="20"/>
          <w:szCs w:val="20"/>
          <w:lang w:val="af-ZA" w:eastAsia="x-none"/>
        </w:rPr>
        <w:t xml:space="preserve"> </w:t>
      </w:r>
      <w:r w:rsidR="00B514E8" w:rsidRPr="00781EBF">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781EBF">
        <w:rPr>
          <w:rFonts w:asciiTheme="minorHAnsi" w:hAnsiTheme="minorHAnsi" w:cstheme="minorHAnsi"/>
          <w:sz w:val="20"/>
          <w:szCs w:val="20"/>
          <w:lang w:val="af-ZA" w:eastAsia="x-none"/>
        </w:rPr>
        <w:t xml:space="preserve">այլ </w:t>
      </w:r>
      <w:r w:rsidR="007B36E4"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ասնակցին:</w:t>
      </w:r>
      <w:r w:rsidR="007B6811" w:rsidRPr="00781EBF">
        <w:rPr>
          <w:rFonts w:asciiTheme="minorHAnsi" w:hAnsiTheme="minorHAnsi" w:cstheme="minorHAnsi"/>
          <w:sz w:val="20"/>
          <w:szCs w:val="20"/>
          <w:lang w:val="hy-AM" w:eastAsia="x-none"/>
        </w:rPr>
        <w:t xml:space="preserve"> </w:t>
      </w:r>
      <w:r w:rsidR="007B6811" w:rsidRPr="00781EBF">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1EBF">
        <w:rPr>
          <w:rFonts w:asciiTheme="minorHAnsi" w:hAnsiTheme="minorHAnsi" w:cstheme="minorHAnsi"/>
          <w:sz w:val="20"/>
          <w:szCs w:val="20"/>
          <w:lang w:val="hy-AM" w:eastAsia="x-none"/>
        </w:rPr>
        <w:t xml:space="preserve">հայտում ներառված </w:t>
      </w:r>
      <w:r w:rsidR="007B6811" w:rsidRPr="00781EBF">
        <w:rPr>
          <w:rFonts w:asciiTheme="minorHAnsi" w:hAnsiTheme="minorHAnsi" w:cstheme="minorHAnsi"/>
          <w:sz w:val="20"/>
          <w:szCs w:val="20"/>
          <w:lang w:val="af-ZA" w:eastAsia="x-none"/>
        </w:rPr>
        <w:t xml:space="preserve">փաստաթղթերը, որոնց վերջինս </w:t>
      </w:r>
      <w:r w:rsidR="007B6811" w:rsidRPr="00781EBF">
        <w:rPr>
          <w:rFonts w:asciiTheme="minorHAnsi" w:hAnsiTheme="minorHAnsi" w:cstheme="minorHAnsi"/>
          <w:sz w:val="20"/>
          <w:szCs w:val="20"/>
          <w:lang w:val="af-ZA" w:eastAsia="x-none"/>
        </w:rPr>
        <w:lastRenderedPageBreak/>
        <w:t xml:space="preserve">ծանոթանում է տեղում, իրավունք ունի լուսանկարել դրանք և վերադարձնում է </w:t>
      </w:r>
      <w:r w:rsidR="00CA4AB2" w:rsidRPr="00781EBF">
        <w:rPr>
          <w:rFonts w:asciiTheme="minorHAnsi" w:hAnsiTheme="minorHAnsi" w:cstheme="minorHAnsi"/>
          <w:sz w:val="20"/>
          <w:szCs w:val="20"/>
          <w:lang w:val="af-ZA" w:eastAsia="x-none"/>
        </w:rPr>
        <w:t xml:space="preserve">հանձնաժողովի </w:t>
      </w:r>
      <w:r w:rsidR="007B6811" w:rsidRPr="00781EBF">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781EBF">
        <w:rPr>
          <w:rFonts w:asciiTheme="minorHAnsi" w:hAnsiTheme="minorHAnsi" w:cstheme="minorHAnsi"/>
          <w:sz w:val="20"/>
          <w:szCs w:val="20"/>
          <w:lang w:val="hy-AM" w:eastAsia="x-none"/>
        </w:rPr>
        <w:t>:</w:t>
      </w:r>
    </w:p>
    <w:p w14:paraId="39C8E4A9" w14:textId="51A67BFC" w:rsidR="00116E47" w:rsidRPr="00781EBF" w:rsidRDefault="00A150A9"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w:t>
      </w:r>
      <w:r w:rsidR="004348F9"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 xml:space="preserve"> Եթե հայտերի </w:t>
      </w:r>
      <w:r w:rsidR="002B121D" w:rsidRPr="00781EBF">
        <w:rPr>
          <w:rFonts w:asciiTheme="minorHAnsi" w:hAnsiTheme="minorHAnsi" w:cstheme="minorHAnsi"/>
          <w:sz w:val="20"/>
          <w:szCs w:val="24"/>
          <w:lang w:val="hy-AM" w:eastAsia="en-US"/>
        </w:rPr>
        <w:t>բացման</w:t>
      </w:r>
      <w:r w:rsidR="00DE1C00" w:rsidRPr="00781EBF">
        <w:rPr>
          <w:rFonts w:asciiTheme="minorHAnsi" w:hAnsiTheme="minorHAnsi" w:cstheme="minorHAnsi"/>
          <w:sz w:val="20"/>
          <w:szCs w:val="24"/>
          <w:lang w:val="hy-AM" w:eastAsia="en-US"/>
        </w:rPr>
        <w:t xml:space="preserve"> և գնահատման</w:t>
      </w:r>
      <w:r w:rsidR="002B121D" w:rsidRPr="00781EBF">
        <w:rPr>
          <w:rFonts w:asciiTheme="minorHAnsi" w:hAnsiTheme="minorHAnsi" w:cstheme="minorHAnsi"/>
          <w:sz w:val="20"/>
          <w:szCs w:val="24"/>
          <w:lang w:val="hy-AM" w:eastAsia="en-US"/>
        </w:rPr>
        <w:t xml:space="preserve"> նիստի ընթացքում իրականացված գնահատման արդյուն</w:t>
      </w:r>
      <w:r w:rsidR="002B121D" w:rsidRPr="00781EBF">
        <w:rPr>
          <w:rFonts w:asciiTheme="minorHAnsi" w:hAnsiTheme="minorHAnsi" w:cstheme="minorHAnsi"/>
          <w:sz w:val="20"/>
          <w:szCs w:val="24"/>
          <w:lang w:val="hy-AM" w:eastAsia="en-US"/>
        </w:rPr>
        <w:softHyphen/>
        <w:t xml:space="preserve">քում </w:t>
      </w:r>
      <w:r w:rsidR="007210AC" w:rsidRPr="00781EBF">
        <w:rPr>
          <w:rFonts w:asciiTheme="minorHAnsi" w:hAnsiTheme="minorHAnsi" w:cstheme="minorHAnsi"/>
          <w:sz w:val="20"/>
          <w:szCs w:val="24"/>
          <w:lang w:val="hy-AM" w:eastAsia="en-US"/>
        </w:rPr>
        <w:t>մ</w:t>
      </w:r>
      <w:r w:rsidR="00A24827" w:rsidRPr="00781EBF">
        <w:rPr>
          <w:rFonts w:asciiTheme="minorHAnsi" w:hAnsiTheme="minorHAnsi" w:cstheme="minorHAnsi"/>
          <w:sz w:val="20"/>
          <w:szCs w:val="24"/>
          <w:lang w:val="hy-AM" w:eastAsia="en-US"/>
        </w:rPr>
        <w:t xml:space="preserve">ասնակցի </w:t>
      </w:r>
      <w:r w:rsidR="002B121D" w:rsidRPr="00781EBF">
        <w:rPr>
          <w:rFonts w:asciiTheme="minorHAnsi" w:hAnsiTheme="minorHAnsi" w:cstheme="minorHAnsi"/>
          <w:sz w:val="20"/>
          <w:szCs w:val="24"/>
          <w:lang w:val="hy-AM" w:eastAsia="en-US"/>
        </w:rPr>
        <w:t>հայտում արձանագրվում են անհամապատասխանություններ՝ հրավերի պահանջների նկատմամբ</w:t>
      </w:r>
      <w:r w:rsidR="004348F9" w:rsidRPr="00781EBF">
        <w:rPr>
          <w:rFonts w:asciiTheme="minorHAnsi" w:hAnsiTheme="minorHAnsi" w:cstheme="minorHAnsi"/>
          <w:sz w:val="20"/>
          <w:szCs w:val="24"/>
          <w:lang w:val="hy-AM" w:eastAsia="en-US"/>
        </w:rPr>
        <w:t>,</w:t>
      </w:r>
      <w:r w:rsidR="004762EE" w:rsidRPr="00781EBF">
        <w:rPr>
          <w:rFonts w:asciiTheme="minorHAnsi" w:hAnsiTheme="minorHAnsi" w:cstheme="minorHAns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81EBF">
        <w:rPr>
          <w:rFonts w:asciiTheme="minorHAnsi" w:hAnsiTheme="minorHAnsi" w:cstheme="minorHAnsi"/>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781EBF">
        <w:rPr>
          <w:rFonts w:asciiTheme="minorHAnsi" w:hAnsiTheme="minorHAnsi" w:cstheme="minorHAnsi"/>
          <w:sz w:val="20"/>
          <w:szCs w:val="24"/>
          <w:lang w:val="hy-AM" w:eastAsia="en-US"/>
        </w:rPr>
        <w:t xml:space="preserve">էլեկտրոնային եղանակով </w:t>
      </w:r>
      <w:r w:rsidR="002B121D" w:rsidRPr="00781EBF">
        <w:rPr>
          <w:rFonts w:asciiTheme="minorHAnsi" w:hAnsiTheme="minorHAnsi" w:cstheme="minorHAnsi"/>
          <w:sz w:val="20"/>
          <w:szCs w:val="24"/>
          <w:lang w:val="hy-AM" w:eastAsia="en-US"/>
        </w:rPr>
        <w:t xml:space="preserve">տեղեկացնում է </w:t>
      </w:r>
      <w:r w:rsidR="007210AC" w:rsidRPr="00781EBF">
        <w:rPr>
          <w:rFonts w:asciiTheme="minorHAnsi" w:hAnsiTheme="minorHAnsi" w:cstheme="minorHAnsi"/>
          <w:sz w:val="20"/>
          <w:szCs w:val="24"/>
          <w:lang w:val="hy-AM" w:eastAsia="en-US"/>
        </w:rPr>
        <w:t>մ</w:t>
      </w:r>
      <w:r w:rsidR="002B121D" w:rsidRPr="00781EBF">
        <w:rPr>
          <w:rFonts w:asciiTheme="minorHAnsi" w:hAnsiTheme="minorHAnsi" w:cstheme="minorHAns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81EBF" w:rsidRDefault="00116E47"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781EBF">
        <w:rPr>
          <w:rFonts w:asciiTheme="minorHAnsi" w:hAnsiTheme="minorHAnsi" w:cstheme="minorHAnsi"/>
          <w:sz w:val="20"/>
          <w:szCs w:val="24"/>
          <w:lang w:val="hy-AM" w:eastAsia="en-US"/>
        </w:rPr>
        <w:t>հայտի գն</w:t>
      </w:r>
      <w:r w:rsidR="00563192" w:rsidRPr="00781EBF">
        <w:rPr>
          <w:rFonts w:asciiTheme="minorHAnsi" w:hAnsiTheme="minorHAnsi" w:cstheme="minorHAnsi"/>
          <w:sz w:val="20"/>
          <w:szCs w:val="24"/>
          <w:lang w:val="hy-AM" w:eastAsia="en-US"/>
        </w:rPr>
        <w:t>ա</w:t>
      </w:r>
      <w:r w:rsidR="00873E83" w:rsidRPr="00781EBF">
        <w:rPr>
          <w:rFonts w:asciiTheme="minorHAnsi" w:hAnsiTheme="minorHAnsi" w:cstheme="minorHAnsi"/>
          <w:sz w:val="20"/>
          <w:szCs w:val="24"/>
          <w:lang w:val="hy-AM" w:eastAsia="en-US"/>
        </w:rPr>
        <w:t xml:space="preserve">հատման ընթացքում </w:t>
      </w:r>
      <w:r w:rsidRPr="00781EBF">
        <w:rPr>
          <w:rFonts w:asciiTheme="minorHAnsi" w:hAnsiTheme="minorHAnsi" w:cstheme="minorHAnsi"/>
          <w:sz w:val="20"/>
          <w:szCs w:val="24"/>
          <w:lang w:val="hy-AM" w:eastAsia="en-US"/>
        </w:rPr>
        <w:t xml:space="preserve">հայտնաբերված </w:t>
      </w:r>
      <w:r w:rsidR="00873E83" w:rsidRPr="00781EBF">
        <w:rPr>
          <w:rFonts w:asciiTheme="minorHAnsi" w:hAnsiTheme="minorHAnsi" w:cstheme="minorHAnsi"/>
          <w:sz w:val="20"/>
          <w:szCs w:val="24"/>
          <w:lang w:val="hy-AM" w:eastAsia="en-US"/>
        </w:rPr>
        <w:t xml:space="preserve">բոլոր </w:t>
      </w:r>
      <w:r w:rsidRPr="00781EBF">
        <w:rPr>
          <w:rFonts w:asciiTheme="minorHAnsi" w:hAnsiTheme="minorHAnsi" w:cstheme="minorHAnsi"/>
          <w:sz w:val="20"/>
          <w:szCs w:val="24"/>
          <w:lang w:val="hy-AM" w:eastAsia="en-US"/>
        </w:rPr>
        <w:t>անհամապատասխանությունները:</w:t>
      </w:r>
      <w:r w:rsidR="002B121D" w:rsidRPr="00781EBF">
        <w:rPr>
          <w:rFonts w:asciiTheme="minorHAnsi" w:hAnsiTheme="minorHAnsi" w:cstheme="minorHAnsi"/>
          <w:sz w:val="20"/>
          <w:szCs w:val="24"/>
          <w:lang w:val="hy-AM" w:eastAsia="en-US"/>
        </w:rPr>
        <w:t xml:space="preserve">   </w:t>
      </w:r>
    </w:p>
    <w:p w14:paraId="235DD513" w14:textId="77777777" w:rsidR="00051569" w:rsidRPr="00781EBF" w:rsidRDefault="004762EE" w:rsidP="00051569">
      <w:pPr>
        <w:spacing w:after="160" w:line="276" w:lineRule="auto"/>
        <w:ind w:firstLine="375"/>
        <w:contextualSpacing/>
        <w:jc w:val="both"/>
        <w:rPr>
          <w:rFonts w:asciiTheme="minorHAnsi" w:hAnsiTheme="minorHAnsi" w:cstheme="minorHAnsi"/>
          <w:sz w:val="20"/>
          <w:szCs w:val="20"/>
          <w:lang w:val="es-ES"/>
        </w:rPr>
      </w:pPr>
      <w:bookmarkStart w:id="8" w:name="_Hlk201942354"/>
      <w:r w:rsidRPr="00781EBF">
        <w:rPr>
          <w:rFonts w:asciiTheme="minorHAnsi" w:hAnsiTheme="minorHAnsi" w:cstheme="minorHAnsi"/>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781EBF" w:rsidRDefault="00A150A9" w:rsidP="00051569">
      <w:pPr>
        <w:spacing w:after="160" w:line="276" w:lineRule="auto"/>
        <w:ind w:firstLine="375"/>
        <w:contextualSpacing/>
        <w:jc w:val="both"/>
        <w:rPr>
          <w:rFonts w:asciiTheme="minorHAnsi" w:hAnsiTheme="minorHAnsi" w:cstheme="minorHAnsi"/>
          <w:sz w:val="20"/>
          <w:szCs w:val="20"/>
          <w:lang w:val="es-ES"/>
        </w:rPr>
      </w:pPr>
      <w:r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9</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Եթե</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սույն</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հրավերի</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8</w:t>
      </w:r>
      <w:r w:rsidR="004E6A12" w:rsidRPr="00781EBF">
        <w:rPr>
          <w:rFonts w:asciiTheme="minorHAnsi" w:hAnsiTheme="minorHAnsi" w:cstheme="minorHAnsi"/>
          <w:sz w:val="20"/>
          <w:lang w:val="af-ZA"/>
        </w:rPr>
        <w:t>-</w:t>
      </w:r>
      <w:r w:rsidR="004E6A12" w:rsidRPr="00781EBF">
        <w:rPr>
          <w:rFonts w:asciiTheme="minorHAnsi" w:hAnsiTheme="minorHAnsi" w:cstheme="minorHAnsi"/>
          <w:sz w:val="20"/>
          <w:lang w:val="hy-AM"/>
        </w:rPr>
        <w:t>րդ</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կետով</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սահմանված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ժամկետում</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մ</w:t>
      </w:r>
      <w:r w:rsidR="002B121D" w:rsidRPr="00781EBF">
        <w:rPr>
          <w:rFonts w:asciiTheme="minorHAnsi" w:hAnsiTheme="minorHAnsi" w:cstheme="minorHAnsi"/>
          <w:sz w:val="20"/>
          <w:lang w:val="hy-AM"/>
        </w:rPr>
        <w:t>ասնակիցը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շտկում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արձանագրված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անհամապատասխանությունը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ապա</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վերջին</w:t>
      </w:r>
      <w:r w:rsidR="009A05AC" w:rsidRPr="00781EBF">
        <w:rPr>
          <w:rFonts w:asciiTheme="minorHAnsi" w:hAnsiTheme="minorHAnsi" w:cstheme="minorHAnsi"/>
          <w:sz w:val="20"/>
          <w:lang w:val="hy-AM"/>
        </w:rPr>
        <w:t>ի</w:t>
      </w:r>
      <w:r w:rsidR="002B121D" w:rsidRPr="00781EBF">
        <w:rPr>
          <w:rFonts w:asciiTheme="minorHAnsi" w:hAnsiTheme="minorHAnsi" w:cstheme="minorHAnsi"/>
          <w:sz w:val="20"/>
          <w:lang w:val="hy-AM"/>
        </w:rPr>
        <w:t>ս</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Հակառակ</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դեպքում</w:t>
      </w:r>
      <w:r w:rsidR="00D14B02" w:rsidRPr="00781EBF">
        <w:rPr>
          <w:rFonts w:asciiTheme="minorHAnsi" w:hAnsiTheme="minorHAnsi" w:cstheme="minorHAnsi"/>
          <w:sz w:val="20"/>
          <w:lang w:val="hy-AM"/>
        </w:rPr>
        <w:t xml:space="preserve"> տվյալ մասնակցի</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և</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մերժվում</w:t>
      </w:r>
      <w:r w:rsidR="009A05AC" w:rsidRPr="00781EBF">
        <w:rPr>
          <w:rFonts w:asciiTheme="minorHAnsi" w:hAnsiTheme="minorHAnsi" w:cstheme="minorHAnsi"/>
          <w:sz w:val="20"/>
          <w:lang w:val="af-ZA"/>
        </w:rPr>
        <w:t xml:space="preserve"> </w:t>
      </w:r>
      <w:r w:rsidR="009A05AC" w:rsidRPr="00781EBF">
        <w:rPr>
          <w:rFonts w:asciiTheme="minorHAnsi" w:hAnsiTheme="minorHAnsi" w:cstheme="minorHAnsi"/>
          <w:sz w:val="20"/>
          <w:lang w:val="hy-AM"/>
        </w:rPr>
        <w:t>է</w:t>
      </w:r>
      <w:r w:rsidR="004348F9" w:rsidRPr="00781EBF">
        <w:rPr>
          <w:rFonts w:asciiTheme="minorHAnsi" w:hAnsiTheme="minorHAnsi" w:cstheme="minorHAnsi"/>
          <w:sz w:val="20"/>
          <w:lang w:val="hy-AM"/>
        </w:rPr>
        <w:t>,</w:t>
      </w:r>
      <w:r w:rsidR="00D14B02" w:rsidRPr="00781EBF">
        <w:rPr>
          <w:rFonts w:asciiTheme="minorHAnsi" w:hAnsiTheme="minorHAnsi" w:cstheme="minorHAnsi"/>
          <w:sz w:val="20"/>
          <w:lang w:val="hy-AM"/>
        </w:rPr>
        <w:t xml:space="preserve"> իսկ ընտրված մասնակից է ճանաչվում հաջորդող տեղ զբաղեցրած մասնակիցը:</w:t>
      </w:r>
    </w:p>
    <w:p w14:paraId="1746FFAC" w14:textId="61A4E0A4" w:rsidR="00F40755" w:rsidRPr="00781EBF" w:rsidRDefault="00A150A9" w:rsidP="00F40755">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D770E9"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0</w:t>
      </w:r>
      <w:r w:rsidR="002B121D"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չի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կարող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աշխատանքներին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եթե հանձնաժողովի գործունեության ընթացքում</w:t>
      </w:r>
      <w:r w:rsidR="008C7473" w:rsidRPr="00781EBF">
        <w:rPr>
          <w:rFonts w:asciiTheme="minorHAnsi" w:hAnsiTheme="minorHAnsi" w:cstheme="minorHAnsi"/>
          <w:szCs w:val="24"/>
          <w:lang w:val="hy-AM"/>
        </w:rPr>
        <w:t xml:space="preserve"> </w:t>
      </w:r>
      <w:r w:rsidR="00F40755" w:rsidRPr="00781EBF">
        <w:rPr>
          <w:rFonts w:asciiTheme="minorHAnsi" w:hAnsiTheme="minorHAnsi" w:cstheme="minorHAnsi"/>
          <w:szCs w:val="24"/>
          <w:lang w:val="hy-AM"/>
        </w:rPr>
        <w:t>պարզվում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վերջիններիս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իրենց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մերձավոր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ազգակցությամբ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խնամիությամբ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կապված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ինչպես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նաև</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ամուսնու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 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այդ</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ընթացակարգին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համար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ներկայացրել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 xml:space="preserve"> Եթե</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առկա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կետով</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նախատեսված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պայմանը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ապա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 xml:space="preserve"> սույն ընթացակարգի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առնչությամբ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շահերի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բախում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 անհապաղ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ինքնաբացարկ</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հայտնում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սույնընթացակարգից</w:t>
      </w:r>
      <w:r w:rsidR="00F40755" w:rsidRPr="00781EBF">
        <w:rPr>
          <w:rFonts w:asciiTheme="minorHAnsi" w:hAnsiTheme="minorHAnsi" w:cstheme="minorHAnsi"/>
          <w:szCs w:val="24"/>
        </w:rPr>
        <w:t xml:space="preserve">: </w:t>
      </w:r>
    </w:p>
    <w:p w14:paraId="2358F60E" w14:textId="77777777" w:rsidR="00FC4575"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0E50"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1</w:t>
      </w:r>
      <w:r w:rsidR="005E0E50" w:rsidRPr="00781EBF">
        <w:rPr>
          <w:rFonts w:asciiTheme="minorHAnsi" w:hAnsiTheme="minorHAnsi" w:cstheme="minorHAnsi"/>
          <w:szCs w:val="24"/>
          <w:lang w:val="hy-AM"/>
        </w:rPr>
        <w:t xml:space="preserve"> </w:t>
      </w:r>
      <w:r w:rsidR="00EA58C8" w:rsidRPr="00781EBF">
        <w:rPr>
          <w:rFonts w:asciiTheme="minorHAnsi" w:hAnsiTheme="minorHAnsi" w:cstheme="minorHAnsi"/>
          <w:szCs w:val="24"/>
          <w:lang w:val="es-ES"/>
        </w:rPr>
        <w:t xml:space="preserve">Հայտերը բացվելուց </w:t>
      </w:r>
      <w:r w:rsidR="007A3F75" w:rsidRPr="00781EBF">
        <w:rPr>
          <w:rFonts w:asciiTheme="minorHAnsi" w:hAnsiTheme="minorHAnsi" w:cstheme="minorHAnsi"/>
          <w:szCs w:val="24"/>
          <w:lang w:val="es-ES"/>
        </w:rPr>
        <w:t xml:space="preserve">և գնահատվելուց  </w:t>
      </w:r>
      <w:r w:rsidR="00EA58C8" w:rsidRPr="00781EBF">
        <w:rPr>
          <w:rFonts w:asciiTheme="minorHAnsi" w:hAnsiTheme="minorHAnsi" w:cstheme="minorHAnsi"/>
          <w:szCs w:val="24"/>
          <w:lang w:val="es-ES"/>
        </w:rPr>
        <w:t>հետո կազմվում է արձանագրություն`</w:t>
      </w:r>
      <w:r w:rsidR="00EA58C8" w:rsidRPr="00781EBF">
        <w:rPr>
          <w:rFonts w:asciiTheme="minorHAnsi" w:hAnsiTheme="minorHAnsi" w:cstheme="minorHAnsi"/>
        </w:rPr>
        <w:t xml:space="preserve"> գնումների մասին ՀՀ օրենսդրությամբ սահմանված կարգով</w:t>
      </w:r>
      <w:r w:rsidR="00EA58C8" w:rsidRPr="00781EBF">
        <w:rPr>
          <w:rFonts w:asciiTheme="minorHAnsi" w:hAnsiTheme="minorHAnsi" w:cstheme="minorHAnsi"/>
          <w:lang w:val="hy-AM"/>
        </w:rPr>
        <w:t>:</w:t>
      </w:r>
      <w:r w:rsidR="00D571F0" w:rsidRPr="00781EBF">
        <w:rPr>
          <w:rFonts w:asciiTheme="minorHAnsi" w:hAnsiTheme="minorHAnsi" w:cstheme="minorHAnsi"/>
          <w:lang w:val="hy-AM"/>
        </w:rPr>
        <w:t xml:space="preserve"> </w:t>
      </w:r>
      <w:r w:rsidR="00F025FC" w:rsidRPr="00781EBF">
        <w:rPr>
          <w:rFonts w:asciiTheme="minorHAnsi" w:hAnsiTheme="minorHAnsi" w:cstheme="minorHAnsi"/>
          <w:lang w:val="hy-AM"/>
        </w:rPr>
        <w:t>Ընդ որում հանձնաժողովի նիստի արձանագր</w:t>
      </w:r>
      <w:r w:rsidR="007A3F75" w:rsidRPr="00781EBF">
        <w:rPr>
          <w:rFonts w:asciiTheme="minorHAnsi" w:hAnsiTheme="minorHAnsi" w:cstheme="minorHAnsi"/>
          <w:lang w:val="hy-AM"/>
        </w:rPr>
        <w:t>ու</w:t>
      </w:r>
      <w:r w:rsidR="00F025FC" w:rsidRPr="00781EBF">
        <w:rPr>
          <w:rFonts w:asciiTheme="minorHAnsi" w:hAnsiTheme="minorHAnsi" w:cstheme="minorHAnsi"/>
          <w:lang w:val="hy-AM"/>
        </w:rPr>
        <w:t>թյ</w:t>
      </w:r>
      <w:r w:rsidR="007A3F75" w:rsidRPr="00781EBF">
        <w:rPr>
          <w:rFonts w:asciiTheme="minorHAnsi" w:hAnsiTheme="minorHAnsi" w:cstheme="minorHAnsi"/>
          <w:lang w:val="hy-AM"/>
        </w:rPr>
        <w:t>ա</w:t>
      </w:r>
      <w:r w:rsidR="00F025FC" w:rsidRPr="00781EBF">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1EBF">
        <w:rPr>
          <w:rFonts w:asciiTheme="minorHAnsi" w:hAnsiTheme="minorHAnsi" w:cstheme="minorHAnsi"/>
          <w:lang w:val="hy-AM"/>
        </w:rPr>
        <w:t xml:space="preserve"> </w:t>
      </w:r>
      <w:r w:rsidR="007A3F75" w:rsidRPr="00781EBF">
        <w:rPr>
          <w:rFonts w:asciiTheme="minorHAnsi" w:hAnsiTheme="minorHAnsi" w:cstheme="minorHAnsi"/>
          <w:szCs w:val="24"/>
          <w:lang w:val="hy-AM"/>
        </w:rPr>
        <w:t>Արձանագրությունն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ստորագրում</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են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հանձնաժողովի</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նիստին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ներկա</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անդամները։</w:t>
      </w:r>
    </w:p>
    <w:p w14:paraId="26E434C1" w14:textId="77777777" w:rsidR="00E65F37"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2F4D" w:rsidRPr="00781EBF">
        <w:rPr>
          <w:rFonts w:asciiTheme="minorHAnsi" w:hAnsiTheme="minorHAnsi" w:cstheme="minorHAnsi"/>
          <w:szCs w:val="24"/>
          <w:lang w:val="hy-AM"/>
        </w:rPr>
        <w:t>.</w:t>
      </w:r>
      <w:r w:rsidR="00EA58C8"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2</w:t>
      </w:r>
      <w:r w:rsidR="00EA58C8" w:rsidRPr="00781EBF">
        <w:rPr>
          <w:rFonts w:asciiTheme="minorHAnsi" w:hAnsiTheme="minorHAnsi" w:cstheme="minorHAnsi"/>
          <w:szCs w:val="24"/>
          <w:lang w:val="hy-AM"/>
        </w:rPr>
        <w:t xml:space="preserve"> </w:t>
      </w:r>
      <w:r w:rsidR="005E3501" w:rsidRPr="00781EBF">
        <w:rPr>
          <w:rFonts w:asciiTheme="minorHAnsi" w:hAnsiTheme="minorHAnsi" w:cstheme="minorHAnsi"/>
          <w:szCs w:val="24"/>
        </w:rPr>
        <w:t xml:space="preserve"> </w:t>
      </w:r>
      <w:r w:rsidR="009A171D" w:rsidRPr="00781EBF">
        <w:rPr>
          <w:rFonts w:asciiTheme="minorHAnsi" w:hAnsiTheme="minorHAnsi" w:cstheme="minorHAnsi"/>
          <w:szCs w:val="24"/>
        </w:rPr>
        <w:t>Հ</w:t>
      </w:r>
      <w:r w:rsidR="005E3501" w:rsidRPr="00781EBF">
        <w:rPr>
          <w:rFonts w:asciiTheme="minorHAnsi" w:hAnsiTheme="minorHAnsi" w:cstheme="minorHAnsi"/>
          <w:szCs w:val="24"/>
        </w:rPr>
        <w:t xml:space="preserve">անձնաժողովի քարտուղարը </w:t>
      </w:r>
      <w:r w:rsidR="00E65F37" w:rsidRPr="00781EBF">
        <w:rPr>
          <w:rFonts w:asciiTheme="minorHAnsi" w:hAnsiTheme="minorHAnsi" w:cstheme="minorHAnsi"/>
          <w:szCs w:val="24"/>
        </w:rPr>
        <w:t xml:space="preserve">հայտերի </w:t>
      </w:r>
      <w:r w:rsidR="00D11611" w:rsidRPr="00781EBF">
        <w:rPr>
          <w:rFonts w:asciiTheme="minorHAnsi" w:hAnsiTheme="minorHAnsi" w:cstheme="minorHAnsi"/>
          <w:szCs w:val="24"/>
        </w:rPr>
        <w:t>բացման</w:t>
      </w:r>
      <w:r w:rsidR="006D5E0B" w:rsidRPr="00781EBF">
        <w:rPr>
          <w:rFonts w:asciiTheme="minorHAnsi" w:hAnsiTheme="minorHAnsi" w:cstheme="minorHAnsi"/>
          <w:szCs w:val="24"/>
          <w:lang w:val="hy-AM"/>
        </w:rPr>
        <w:t xml:space="preserve"> և գնահատման</w:t>
      </w:r>
      <w:r w:rsidR="00D11611" w:rsidRPr="00781EBF">
        <w:rPr>
          <w:rFonts w:asciiTheme="minorHAnsi" w:hAnsiTheme="minorHAnsi" w:cstheme="minorHAnsi"/>
          <w:szCs w:val="24"/>
        </w:rPr>
        <w:t xml:space="preserve"> նիստի ավարտից հետո ոչ ուշ քան</w:t>
      </w:r>
      <w:r w:rsidR="00D11611" w:rsidRPr="00781EBF">
        <w:rPr>
          <w:rFonts w:asciiTheme="minorHAnsi" w:hAnsiTheme="minorHAnsi" w:cstheme="minorHAnsi"/>
          <w:spacing w:val="-8"/>
          <w:sz w:val="24"/>
          <w:szCs w:val="24"/>
        </w:rPr>
        <w:t xml:space="preserve"> </w:t>
      </w:r>
      <w:r w:rsidR="00E65F37" w:rsidRPr="00781EBF">
        <w:rPr>
          <w:rFonts w:asciiTheme="minorHAnsi" w:hAnsiTheme="minorHAnsi" w:cstheme="minorHAnsi"/>
          <w:szCs w:val="24"/>
        </w:rPr>
        <w:t xml:space="preserve">հաջորդող աշխատանքային օրը` </w:t>
      </w:r>
    </w:p>
    <w:p w14:paraId="1BC89666" w14:textId="77777777" w:rsidR="00255D6A" w:rsidRPr="00781EBF" w:rsidRDefault="00A24827"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1)</w:t>
      </w:r>
      <w:r w:rsidRPr="00781EBF">
        <w:rPr>
          <w:rFonts w:asciiTheme="minorHAnsi" w:hAnsiTheme="minorHAnsi" w:cstheme="minorHAnsi"/>
          <w:lang w:val="hy-AM"/>
        </w:rPr>
        <w:t xml:space="preserve"> հայտերի բացման</w:t>
      </w:r>
      <w:r w:rsidR="00BE037D" w:rsidRPr="00781EBF">
        <w:rPr>
          <w:rFonts w:asciiTheme="minorHAnsi" w:hAnsiTheme="minorHAnsi" w:cstheme="minorHAnsi"/>
        </w:rPr>
        <w:t xml:space="preserve"> և գնահատման</w:t>
      </w:r>
      <w:r w:rsidRPr="00781EBF">
        <w:rPr>
          <w:rFonts w:asciiTheme="minorHAnsi" w:hAnsiTheme="minorHAnsi" w:cstheme="minorHAnsi"/>
          <w:lang w:val="hy-AM"/>
        </w:rPr>
        <w:t xml:space="preserve"> նիստի արձանագրության բնօրինակից արտատպված (սկանավորված) տարբերակը</w:t>
      </w:r>
      <w:r w:rsidR="009A30B4" w:rsidRPr="00781EBF">
        <w:rPr>
          <w:rFonts w:asciiTheme="minorHAnsi" w:hAnsiTheme="minorHAnsi" w:cstheme="minorHAnsi"/>
          <w:lang w:val="hy-AM"/>
        </w:rPr>
        <w:t xml:space="preserve"> և սույն </w:t>
      </w:r>
      <w:r w:rsidR="00E30D12" w:rsidRPr="00781EBF">
        <w:rPr>
          <w:rFonts w:asciiTheme="minorHAnsi" w:hAnsiTheme="minorHAnsi" w:cstheme="minorHAnsi"/>
          <w:lang w:val="hy-AM"/>
        </w:rPr>
        <w:t>հրավերի 1-ին մասի 3.5 կետում նշված</w:t>
      </w:r>
      <w:r w:rsidR="009A30B4" w:rsidRPr="00781EBF">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1EBF">
        <w:rPr>
          <w:rFonts w:asciiTheme="minorHAnsi" w:hAnsiTheme="minorHAnsi" w:cstheme="minorHAnsi"/>
          <w:lang w:val="hy-AM"/>
        </w:rPr>
        <w:t xml:space="preserve"> հրապարակում է տեղեկագրում</w:t>
      </w:r>
      <w:r w:rsidR="00902BB9" w:rsidRPr="00781EBF">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1EBF" w:rsidRDefault="008B73CD"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2) իր և գնահատող հանձնաժողովի` հայտերի բացման</w:t>
      </w:r>
      <w:r w:rsidR="00266B8B" w:rsidRPr="00781EBF">
        <w:rPr>
          <w:rFonts w:asciiTheme="minorHAnsi" w:hAnsiTheme="minorHAnsi" w:cstheme="minorHAnsi"/>
          <w:szCs w:val="24"/>
          <w:lang w:val="hy-AM"/>
        </w:rPr>
        <w:t xml:space="preserve"> և գնահատման</w:t>
      </w:r>
      <w:r w:rsidRPr="00781EBF">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1EBF">
        <w:rPr>
          <w:rFonts w:asciiTheme="minorHAnsi" w:hAnsiTheme="minorHAnsi" w:cstheme="minorHAnsi"/>
          <w:szCs w:val="24"/>
        </w:rPr>
        <w:t>Հ</w:t>
      </w:r>
      <w:r w:rsidRPr="00781EBF">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781EBF">
        <w:rPr>
          <w:rFonts w:asciiTheme="minorHAnsi" w:hAnsiTheme="minorHAnsi" w:cstheme="minorHAnsi"/>
          <w:szCs w:val="24"/>
        </w:rPr>
        <w:t xml:space="preserve">և գնահատման </w:t>
      </w:r>
      <w:r w:rsidRPr="00781EBF">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81EBF" w:rsidRDefault="008769B4" w:rsidP="00B83A45">
      <w:pPr>
        <w:ind w:firstLine="375"/>
        <w:jc w:val="both"/>
        <w:rPr>
          <w:rFonts w:asciiTheme="minorHAnsi" w:hAnsiTheme="minorHAnsi" w:cstheme="minorHAnsi"/>
          <w:sz w:val="20"/>
          <w:lang w:val="af-ZA"/>
        </w:rPr>
      </w:pPr>
      <w:r w:rsidRPr="00781EBF">
        <w:rPr>
          <w:rFonts w:asciiTheme="minorHAnsi" w:hAnsiTheme="minorHAnsi" w:cstheme="minorHAnsi"/>
          <w:lang w:val="af-ZA"/>
        </w:rPr>
        <w:tab/>
      </w:r>
      <w:r w:rsidR="00A150A9" w:rsidRPr="00781EBF">
        <w:rPr>
          <w:rFonts w:asciiTheme="minorHAnsi" w:hAnsiTheme="minorHAnsi" w:cstheme="minorHAnsi"/>
          <w:sz w:val="20"/>
          <w:lang w:val="af-ZA"/>
        </w:rPr>
        <w:t>8</w:t>
      </w:r>
      <w:r w:rsidR="0036230B" w:rsidRPr="00781EBF">
        <w:rPr>
          <w:rFonts w:asciiTheme="minorHAnsi" w:hAnsiTheme="minorHAnsi" w:cstheme="minorHAnsi"/>
          <w:sz w:val="20"/>
          <w:lang w:val="af-ZA"/>
        </w:rPr>
        <w:t>.</w:t>
      </w:r>
      <w:r w:rsidR="00BE037D" w:rsidRPr="00781EBF">
        <w:rPr>
          <w:rFonts w:asciiTheme="minorHAnsi" w:hAnsiTheme="minorHAnsi" w:cstheme="minorHAnsi"/>
          <w:sz w:val="20"/>
          <w:lang w:val="af-ZA"/>
        </w:rPr>
        <w:t>13</w:t>
      </w:r>
      <w:r w:rsidR="009D03A4"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Օրենքի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հոդվածի</w:t>
      </w:r>
      <w:r w:rsidR="0036230B" w:rsidRPr="00781EBF">
        <w:rPr>
          <w:rFonts w:asciiTheme="minorHAnsi" w:hAnsiTheme="minorHAnsi" w:cstheme="minorHAnsi"/>
          <w:sz w:val="20"/>
          <w:lang w:val="af-ZA"/>
        </w:rPr>
        <w:t xml:space="preserve"> 1-</w:t>
      </w:r>
      <w:r w:rsidR="0036230B" w:rsidRPr="00781EBF">
        <w:rPr>
          <w:rFonts w:asciiTheme="minorHAnsi" w:hAnsiTheme="minorHAnsi" w:cstheme="minorHAnsi"/>
          <w:sz w:val="20"/>
        </w:rPr>
        <w:t>ին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մասի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կետով</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նախատեսված</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հիմքերն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ի</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հայտ</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գալու</w:t>
      </w:r>
      <w:r w:rsidR="0036230B"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դեպքում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պատվիրատուի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ղեկավարի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պատճառաբանված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որոշման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հիման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վրա</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լիազորված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մարմինը</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ներառում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է</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գնումների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գործընթացին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մասնակցելու</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իրավունք</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չունեցող</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մասնակիցների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ցուցակում։</w:t>
      </w:r>
      <w:r w:rsidR="00F4075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781EBF">
        <w:rPr>
          <w:rFonts w:asciiTheme="minorHAnsi" w:hAnsiTheme="minorHAnsi" w:cstheme="minorHAnsi"/>
          <w:sz w:val="20"/>
        </w:rPr>
        <w:t>՝</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որոշումը</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ստանալու</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հաջորդող</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հինգ</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աշխատանքային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ընթացքում</w:t>
      </w:r>
      <w:r w:rsidR="00B83A45" w:rsidRPr="00781EBF">
        <w:rPr>
          <w:rFonts w:asciiTheme="minorHAnsi" w:hAnsiTheme="minorHAnsi" w:cstheme="minorHAnsi"/>
          <w:sz w:val="20"/>
          <w:lang w:val="hy-AM"/>
        </w:rPr>
        <w:t>:</w:t>
      </w:r>
    </w:p>
    <w:p w14:paraId="6F1D2BFC" w14:textId="714CAC50" w:rsidR="00DB4EFF" w:rsidRPr="00781EBF" w:rsidRDefault="00F40755" w:rsidP="00EF3662">
      <w:pPr>
        <w:ind w:firstLine="375"/>
        <w:jc w:val="both"/>
        <w:rPr>
          <w:rFonts w:asciiTheme="minorHAnsi" w:hAnsiTheme="minorHAnsi" w:cstheme="minorHAnsi"/>
          <w:sz w:val="20"/>
          <w:lang w:val="hy-AM"/>
        </w:rPr>
      </w:pP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նշված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պատվիրատուի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ղեկավարը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միակողմանի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00DB4EFF" w:rsidRPr="00781EBF">
        <w:rPr>
          <w:rFonts w:asciiTheme="minorHAnsi" w:hAnsiTheme="minorHAnsi" w:cstheme="minorHAnsi"/>
          <w:sz w:val="20"/>
          <w:lang w:val="hy-AM"/>
        </w:rPr>
        <w:t xml:space="preserve"> </w:t>
      </w:r>
      <w:r w:rsidR="00DB4EFF" w:rsidRPr="00781EBF">
        <w:rPr>
          <w:rFonts w:asciiTheme="minorHAnsi" w:hAnsiTheme="minorHAnsi" w:cstheme="minorHAnsi"/>
          <w:sz w:val="20"/>
          <w:lang w:val="af-ZA"/>
        </w:rPr>
        <w:t>(</w:t>
      </w:r>
      <w:r w:rsidR="00DB4EFF" w:rsidRPr="00781EBF">
        <w:rPr>
          <w:rFonts w:asciiTheme="minorHAnsi" w:hAnsiTheme="minorHAnsi" w:cstheme="minorHAnsi"/>
          <w:sz w:val="20"/>
          <w:lang w:val="hy-AM"/>
        </w:rPr>
        <w:t>ծանուցումը</w:t>
      </w:r>
      <w:r w:rsidR="00DB4EFF"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w:t>
      </w:r>
      <w:r w:rsidR="00DB4EFF" w:rsidRPr="00781EBF">
        <w:rPr>
          <w:rFonts w:asciiTheme="minorHAnsi" w:hAnsiTheme="minorHAnsi" w:cstheme="minorHAnsi"/>
          <w:sz w:val="20"/>
          <w:lang w:val="hy-AM"/>
        </w:rPr>
        <w:t>երորդ 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այն</w:t>
      </w:r>
      <w:r w:rsidRPr="00781EBF">
        <w:rPr>
          <w:rFonts w:asciiTheme="minorHAnsi" w:hAnsiTheme="minorHAnsi" w:cstheme="minorHAnsi"/>
          <w:sz w:val="20"/>
          <w:lang w:val="af-ZA"/>
        </w:rPr>
        <w:t xml:space="preserve"> գրավոր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մարմնին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գործընթացին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ցուցակում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դրությամբ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բողոքարկման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հարուցված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չավարտված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առկայության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տվյալ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եզրափակիչ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ակտն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արդյունքով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հնարավորությունը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վերացել</w:t>
      </w:r>
      <w:r w:rsidR="00DB4EFF" w:rsidRPr="00781EBF">
        <w:rPr>
          <w:rFonts w:asciiTheme="minorHAnsi" w:hAnsiTheme="minorHAnsi" w:cstheme="minorHAnsi"/>
          <w:sz w:val="20"/>
          <w:lang w:val="hy-AM"/>
        </w:rPr>
        <w:t>։</w:t>
      </w:r>
    </w:p>
    <w:p w14:paraId="4D2D6871" w14:textId="58E1A7C9" w:rsidR="00DB4EFF" w:rsidRPr="00781EBF" w:rsidRDefault="00CC049D" w:rsidP="00DB4EFF">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Ե</w:t>
      </w:r>
      <w:r w:rsidR="00DB4EFF" w:rsidRPr="00781EBF">
        <w:rPr>
          <w:rFonts w:asciiTheme="minorHAnsi" w:hAnsiTheme="minorHAnsi" w:cstheme="minorHAnsi"/>
          <w:sz w:val="20"/>
          <w:lang w:val="af-ZA"/>
        </w:rPr>
        <w:t>թե՝</w:t>
      </w:r>
    </w:p>
    <w:p w14:paraId="620CA7AB" w14:textId="77777777" w:rsidR="00DB4EFF" w:rsidRPr="00781EBF" w:rsidRDefault="00DB4EFF" w:rsidP="00610763">
      <w:pPr>
        <w:pStyle w:val="aff"/>
        <w:numPr>
          <w:ilvl w:val="0"/>
          <w:numId w:val="5"/>
        </w:numPr>
        <w:shd w:val="clear" w:color="auto" w:fill="FFFFFF"/>
        <w:ind w:left="0" w:firstLine="426"/>
        <w:jc w:val="both"/>
        <w:rPr>
          <w:rFonts w:asciiTheme="minorHAnsi" w:hAnsiTheme="minorHAnsi" w:cstheme="minorHAnsi"/>
          <w:sz w:val="20"/>
          <w:lang w:val="af-ZA"/>
        </w:rPr>
      </w:pPr>
      <w:r w:rsidRPr="00781EBF">
        <w:rPr>
          <w:rFonts w:asciiTheme="minorHAnsi" w:hAnsiTheme="minorHAnsi" w:cstheme="minorHAnsi"/>
          <w:sz w:val="20"/>
          <w:lang w:val="af-ZA"/>
        </w:rPr>
        <w:t xml:space="preserve">սույն կետով նախատեսված՝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781EBF">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1EBF" w:rsidRDefault="00DB4EFF" w:rsidP="00610763">
      <w:pPr>
        <w:pStyle w:val="aff"/>
        <w:numPr>
          <w:ilvl w:val="0"/>
          <w:numId w:val="5"/>
        </w:numPr>
        <w:shd w:val="clear" w:color="auto" w:fill="FFFFFF"/>
        <w:ind w:left="0" w:firstLine="375"/>
        <w:jc w:val="both"/>
        <w:rPr>
          <w:rFonts w:asciiTheme="minorHAnsi" w:hAnsiTheme="minorHAnsi" w:cstheme="minorHAnsi"/>
          <w:sz w:val="20"/>
          <w:lang w:val="af-ZA"/>
        </w:rPr>
      </w:pPr>
      <w:r w:rsidRPr="00781EBF">
        <w:rPr>
          <w:rFonts w:asciiTheme="minorHAnsi" w:hAnsiTheme="minorHAnsi" w:cstheme="minorHAns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նին որոշումը ներկայացվելու վերջնաժամկետը լրանալու</w:t>
      </w:r>
      <w:r w:rsidRPr="00781EBF">
        <w:rPr>
          <w:rFonts w:asciiTheme="minorHAnsi" w:hAnsiTheme="minorHAnsi" w:cstheme="minorHAnsi"/>
          <w:sz w:val="20"/>
          <w:lang w:val="en-US"/>
        </w:rPr>
        <w:t>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հետո</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բայց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ուշ</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քան</w:t>
      </w:r>
      <w:r w:rsidRPr="00781EBF">
        <w:rPr>
          <w:rFonts w:asciiTheme="minorHAnsi" w:hAnsiTheme="minorHAnsi" w:cstheme="minorHAnsi"/>
          <w:sz w:val="20"/>
          <w:lang w:val="af-ZA"/>
        </w:rPr>
        <w:t xml:space="preserve"> </w:t>
      </w:r>
      <w:r w:rsidR="0038067A" w:rsidRPr="00781EBF">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իսկ</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որոշումն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ստանալուն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հաջորդող</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քառասուներորդ</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օրվա</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դրությամբ</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մասնակցի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կողմից</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բողոքարկման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վերաբերյալ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հարուցված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և</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չավարտված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առկայության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դեպքում</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ուշ</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քան</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տվյալ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գործով</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եզրափակիչ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ակտն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ուժի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մեջ</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մտնելը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պատվիրատուն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գրավոր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տեղեկացնում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մարմին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ներառվում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ցուցակում</w:t>
      </w:r>
      <w:r w:rsidRPr="00781EBF">
        <w:rPr>
          <w:rFonts w:asciiTheme="minorHAnsi" w:hAnsiTheme="minorHAnsi" w:cstheme="minorHAnsi"/>
          <w:sz w:val="20"/>
          <w:lang w:val="af-ZA"/>
        </w:rPr>
        <w:t>:</w:t>
      </w:r>
    </w:p>
    <w:p w14:paraId="39A2C489" w14:textId="77777777" w:rsidR="004762EE" w:rsidRPr="00781EBF" w:rsidRDefault="00E56508"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Ը</w:t>
      </w:r>
      <w:r w:rsidR="00266B8B" w:rsidRPr="00781EBF">
        <w:rPr>
          <w:rFonts w:asciiTheme="minorHAnsi" w:hAnsiTheme="minorHAnsi" w:cstheme="minorHAnsi"/>
          <w:sz w:val="20"/>
          <w:lang w:val="hy-AM"/>
        </w:rPr>
        <w:t>նդ որում</w:t>
      </w:r>
      <w:r w:rsidR="004762EE" w:rsidRPr="00781EBF">
        <w:rPr>
          <w:rFonts w:asciiTheme="minorHAnsi" w:hAnsiTheme="minorHAnsi" w:cstheme="minorHAnsi"/>
          <w:sz w:val="20"/>
          <w:lang w:val="af-ZA"/>
        </w:rPr>
        <w:t>.</w:t>
      </w:r>
    </w:p>
    <w:p w14:paraId="7841936A" w14:textId="7F34E49F" w:rsidR="004762EE" w:rsidRPr="00781EBF" w:rsidRDefault="004762EE"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af-ZA"/>
        </w:rPr>
        <w:t>-</w:t>
      </w:r>
      <w:r w:rsidR="00266B8B" w:rsidRPr="00781EBF">
        <w:rPr>
          <w:rFonts w:asciiTheme="minorHAnsi" w:hAnsiTheme="minorHAnsi" w:cstheme="minorHAnsi"/>
          <w:sz w:val="20"/>
          <w:lang w:val="hy-AM"/>
        </w:rPr>
        <w:t xml:space="preserve"> եթե</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գնումներին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մասնակցելու</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իրավունք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ունենալու մասին դիմում-հայտարարությունը որակվում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իրականությանը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81EBF">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781EBF">
        <w:rPr>
          <w:rFonts w:asciiTheme="minorHAnsi" w:hAnsiTheme="minorHAnsi" w:cstheme="minorHAns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81EBF">
        <w:rPr>
          <w:rFonts w:asciiTheme="minorHAnsi" w:hAnsiTheme="minorHAnsi" w:cstheme="minorHAnsi"/>
          <w:sz w:val="20"/>
          <w:lang w:val="hy-AM"/>
        </w:rPr>
        <w:t xml:space="preserve"> կամ ընտրված մասնակիցը չի ներկայացնում որակավորման կամ պայմանագրի ապահովում կամ եթե ընթացակարգը կազմա</w:t>
      </w:r>
      <w:r w:rsidR="00154FCB" w:rsidRPr="00781EBF">
        <w:rPr>
          <w:rFonts w:asciiTheme="minorHAnsi" w:hAnsiTheme="minorHAnsi" w:cstheme="minorHAnsi"/>
          <w:sz w:val="20"/>
          <w:lang w:val="hy-AM"/>
        </w:rPr>
        <w:t>կերպված է Օ</w:t>
      </w:r>
      <w:r w:rsidR="00266B8B" w:rsidRPr="00781EBF">
        <w:rPr>
          <w:rFonts w:asciiTheme="minorHAnsi" w:hAnsiTheme="minorHAnsi" w:cstheme="minorHAns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պայմանագիրը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կնքած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անձը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սահմանված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ժամկետում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միակողմանի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հաստատված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հայտարարության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այսուհետ</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նաև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ձևով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ներկայացված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պայմանագրի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որակավորման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ապահովումը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չի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փոխարինում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բանկային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երաշխիք</w:t>
      </w:r>
      <w:r w:rsidR="00266B8B" w:rsidRPr="00781EBF">
        <w:rPr>
          <w:rFonts w:asciiTheme="minorHAnsi" w:hAnsiTheme="minorHAnsi" w:cstheme="minorHAnsi"/>
          <w:sz w:val="20"/>
          <w:lang w:val="hy-AM"/>
        </w:rPr>
        <w:t>ո</w:t>
      </w:r>
      <w:r w:rsidR="00266B8B" w:rsidRPr="00781EBF">
        <w:rPr>
          <w:rFonts w:asciiTheme="minorHAnsi" w:hAnsiTheme="minorHAnsi" w:cstheme="minorHAnsi"/>
          <w:sz w:val="20"/>
        </w:rPr>
        <w:t>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կանխիկ</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փողով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այդ</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հանգամանքը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համարվում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գնման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գործընթացի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շրջանակում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ստանձնված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պարտավորության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խախտում</w:t>
      </w:r>
      <w:r w:rsidRPr="00781EBF">
        <w:rPr>
          <w:rFonts w:asciiTheme="minorHAnsi" w:hAnsiTheme="minorHAnsi" w:cstheme="minorHAnsi"/>
          <w:sz w:val="20"/>
          <w:lang w:val="af-ZA"/>
        </w:rPr>
        <w:t>.</w:t>
      </w:r>
    </w:p>
    <w:p w14:paraId="3F8EE45D" w14:textId="3AB3ACAF" w:rsidR="004762EE" w:rsidRPr="00781EBF" w:rsidRDefault="004762EE" w:rsidP="004762EE">
      <w:pPr>
        <w:ind w:firstLine="375"/>
        <w:jc w:val="both"/>
        <w:rPr>
          <w:rFonts w:asciiTheme="minorHAnsi" w:hAnsiTheme="minorHAnsi" w:cstheme="minorHAnsi"/>
          <w:sz w:val="20"/>
          <w:lang w:val="hy-AM"/>
        </w:rPr>
      </w:pPr>
      <w:r w:rsidRPr="00781EBF">
        <w:rPr>
          <w:rFonts w:asciiTheme="minorHAnsi" w:hAnsiTheme="minorHAnsi" w:cstheme="minorHAnsi"/>
          <w:sz w:val="20"/>
          <w:lang w:val="af-ZA"/>
        </w:rPr>
        <w:t>- ս</w:t>
      </w:r>
      <w:r w:rsidRPr="00781EBF">
        <w:rPr>
          <w:rFonts w:asciiTheme="minorHAnsi" w:hAnsiTheme="minorHAnsi" w:cstheme="minorHAns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81EBF" w:rsidRDefault="00B97D91" w:rsidP="00EF3662">
      <w:pPr>
        <w:ind w:firstLine="375"/>
        <w:jc w:val="both"/>
        <w:rPr>
          <w:rFonts w:asciiTheme="minorHAnsi" w:hAnsiTheme="minorHAnsi" w:cstheme="minorHAnsi"/>
          <w:sz w:val="20"/>
          <w:szCs w:val="20"/>
          <w:lang w:val="af-ZA"/>
        </w:rPr>
      </w:pPr>
      <w:r w:rsidRPr="00781EBF">
        <w:rPr>
          <w:rFonts w:asciiTheme="minorHAnsi" w:hAnsiTheme="minorHAnsi" w:cstheme="minorHAnsi"/>
          <w:color w:val="000000"/>
          <w:sz w:val="20"/>
          <w:szCs w:val="20"/>
          <w:lang w:val="af-ZA"/>
        </w:rPr>
        <w:t xml:space="preserve">      </w:t>
      </w:r>
      <w:r w:rsidR="00E17B5D" w:rsidRPr="00781EBF">
        <w:rPr>
          <w:rFonts w:asciiTheme="minorHAnsi" w:hAnsiTheme="minorHAnsi" w:cstheme="minorHAnsi"/>
          <w:color w:val="000000"/>
          <w:sz w:val="20"/>
          <w:szCs w:val="20"/>
          <w:lang w:val="af-ZA"/>
        </w:rPr>
        <w:t>8.1</w:t>
      </w:r>
      <w:r w:rsidR="00BE037D" w:rsidRPr="00781EBF">
        <w:rPr>
          <w:rFonts w:asciiTheme="minorHAnsi" w:hAnsiTheme="minorHAnsi" w:cstheme="minorHAnsi"/>
          <w:color w:val="000000"/>
          <w:sz w:val="20"/>
          <w:szCs w:val="20"/>
          <w:lang w:val="af-ZA"/>
        </w:rPr>
        <w:t>4</w:t>
      </w:r>
      <w:r w:rsidR="00E17B5D" w:rsidRPr="00781EBF">
        <w:rPr>
          <w:rFonts w:asciiTheme="minorHAnsi" w:hAnsiTheme="minorHAnsi" w:cstheme="minorHAnsi"/>
          <w:color w:val="000000"/>
          <w:sz w:val="20"/>
          <w:szCs w:val="20"/>
          <w:lang w:val="af-ZA"/>
        </w:rPr>
        <w:t xml:space="preserve"> </w:t>
      </w:r>
      <w:r w:rsidR="003A377C" w:rsidRPr="00781EBF">
        <w:rPr>
          <w:rFonts w:asciiTheme="minorHAnsi" w:hAnsiTheme="minorHAnsi" w:cstheme="minorHAnsi"/>
          <w:color w:val="000000"/>
          <w:sz w:val="20"/>
          <w:szCs w:val="20"/>
          <w:lang w:val="hy-AM"/>
        </w:rPr>
        <w:t>Ե</w:t>
      </w:r>
      <w:r w:rsidR="003D4374" w:rsidRPr="00781EBF">
        <w:rPr>
          <w:rFonts w:asciiTheme="minorHAnsi" w:hAnsiTheme="minorHAnsi" w:cstheme="minorHAnsi"/>
          <w:color w:val="000000"/>
          <w:sz w:val="20"/>
          <w:szCs w:val="20"/>
          <w:lang w:val="hy-AM"/>
        </w:rPr>
        <w:t>թե մասնակից</w:t>
      </w:r>
      <w:r w:rsidR="00955CC1" w:rsidRPr="00781EBF">
        <w:rPr>
          <w:rFonts w:asciiTheme="minorHAnsi" w:hAnsiTheme="minorHAnsi" w:cstheme="minorHAnsi"/>
          <w:color w:val="000000"/>
          <w:sz w:val="20"/>
          <w:szCs w:val="20"/>
          <w:lang w:val="hy-AM"/>
        </w:rPr>
        <w:t>ն</w:t>
      </w:r>
      <w:r w:rsidR="003D4374" w:rsidRPr="00781EBF">
        <w:rPr>
          <w:rFonts w:asciiTheme="minorHAnsi" w:hAnsiTheme="minorHAnsi" w:cstheme="minorHAnsi"/>
          <w:color w:val="000000"/>
          <w:sz w:val="20"/>
          <w:szCs w:val="20"/>
          <w:lang w:val="hy-AM"/>
        </w:rPr>
        <w:t xml:space="preserve"> </w:t>
      </w:r>
      <w:r w:rsidR="00955CC1" w:rsidRPr="00781EBF">
        <w:rPr>
          <w:rFonts w:asciiTheme="minorHAnsi" w:hAnsiTheme="minorHAnsi" w:cstheme="minorHAnsi"/>
          <w:color w:val="000000"/>
          <w:sz w:val="20"/>
          <w:szCs w:val="20"/>
          <w:lang w:val="hy-AM"/>
        </w:rPr>
        <w:t>Օ</w:t>
      </w:r>
      <w:r w:rsidR="003D4374" w:rsidRPr="00781EBF">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1EBF">
        <w:rPr>
          <w:rFonts w:asciiTheme="minorHAnsi" w:hAnsiTheme="minorHAnsi" w:cstheme="minorHAnsi"/>
          <w:sz w:val="20"/>
          <w:szCs w:val="20"/>
          <w:lang w:val="af-ZA"/>
        </w:rPr>
        <w:t>:</w:t>
      </w:r>
    </w:p>
    <w:p w14:paraId="18296DB2" w14:textId="77777777" w:rsidR="007A5810" w:rsidRPr="00781EBF" w:rsidRDefault="004306D6" w:rsidP="00955CC1">
      <w:pPr>
        <w:pStyle w:val="norm"/>
        <w:spacing w:line="240" w:lineRule="auto"/>
        <w:ind w:firstLine="706"/>
        <w:rPr>
          <w:rFonts w:asciiTheme="minorHAnsi" w:hAnsiTheme="minorHAnsi" w:cstheme="minorHAnsi"/>
          <w:sz w:val="20"/>
          <w:szCs w:val="24"/>
          <w:lang w:val="af-ZA" w:eastAsia="en-US"/>
        </w:rPr>
      </w:pPr>
      <w:r w:rsidRPr="00781EBF">
        <w:rPr>
          <w:rFonts w:asciiTheme="minorHAnsi" w:hAnsiTheme="minorHAnsi" w:cstheme="minorHAnsi"/>
          <w:sz w:val="20"/>
          <w:szCs w:val="24"/>
          <w:lang w:val="af-ZA" w:eastAsia="en-US"/>
        </w:rPr>
        <w:t>8</w:t>
      </w:r>
      <w:r w:rsidR="00EF2159" w:rsidRPr="00781EBF">
        <w:rPr>
          <w:rFonts w:asciiTheme="minorHAnsi" w:hAnsiTheme="minorHAnsi" w:cstheme="minorHAnsi"/>
          <w:sz w:val="20"/>
          <w:szCs w:val="24"/>
          <w:lang w:val="af-ZA" w:eastAsia="en-US"/>
        </w:rPr>
        <w:t>.</w:t>
      </w:r>
      <w:r w:rsidRPr="00781EBF">
        <w:rPr>
          <w:rFonts w:asciiTheme="minorHAnsi" w:hAnsiTheme="minorHAnsi" w:cstheme="minorHAnsi"/>
          <w:sz w:val="20"/>
          <w:szCs w:val="24"/>
          <w:lang w:val="af-ZA" w:eastAsia="en-US"/>
        </w:rPr>
        <w:t>1</w:t>
      </w:r>
      <w:r w:rsidR="00BE037D" w:rsidRPr="00781EBF">
        <w:rPr>
          <w:rFonts w:asciiTheme="minorHAnsi" w:hAnsiTheme="minorHAnsi" w:cstheme="minorHAnsi"/>
          <w:sz w:val="20"/>
          <w:szCs w:val="24"/>
          <w:lang w:val="af-ZA" w:eastAsia="en-US"/>
        </w:rPr>
        <w:t>5</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հրավերի</w:t>
      </w:r>
      <w:r w:rsidRPr="00781EBF">
        <w:rPr>
          <w:rFonts w:asciiTheme="minorHAnsi" w:hAnsiTheme="minorHAnsi" w:cstheme="minorHAnsi"/>
          <w:sz w:val="20"/>
          <w:szCs w:val="24"/>
          <w:lang w:val="af-ZA" w:eastAsia="en-US"/>
        </w:rPr>
        <w:t xml:space="preserve"> 1-</w:t>
      </w:r>
      <w:r w:rsidRPr="00781EBF">
        <w:rPr>
          <w:rFonts w:asciiTheme="minorHAnsi" w:hAnsiTheme="minorHAnsi" w:cstheme="minorHAnsi"/>
          <w:sz w:val="20"/>
          <w:szCs w:val="24"/>
          <w:lang w:val="ru-RU" w:eastAsia="en-US"/>
        </w:rPr>
        <w:t>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w:t>
      </w:r>
      <w:r w:rsidRPr="00781EBF">
        <w:rPr>
          <w:rFonts w:asciiTheme="minorHAnsi" w:hAnsiTheme="minorHAnsi" w:cstheme="minorHAnsi"/>
          <w:sz w:val="20"/>
          <w:szCs w:val="24"/>
          <w:lang w:val="af-ZA" w:eastAsia="en-US"/>
        </w:rPr>
        <w:t xml:space="preserve"> </w:t>
      </w:r>
      <w:r w:rsidR="00441D04" w:rsidRPr="00781EBF">
        <w:rPr>
          <w:rFonts w:asciiTheme="minorHAnsi" w:hAnsiTheme="minorHAnsi" w:cstheme="minorHAnsi"/>
          <w:sz w:val="20"/>
          <w:szCs w:val="24"/>
          <w:lang w:val="af-ZA" w:eastAsia="en-US"/>
        </w:rPr>
        <w:t>8.</w:t>
      </w:r>
      <w:r w:rsidR="00BE037D" w:rsidRPr="00781EBF">
        <w:rPr>
          <w:rFonts w:asciiTheme="minorHAnsi" w:hAnsiTheme="minorHAnsi" w:cstheme="minorHAnsi"/>
          <w:sz w:val="20"/>
          <w:szCs w:val="24"/>
          <w:lang w:val="af-ZA" w:eastAsia="en-US"/>
        </w:rPr>
        <w:t>8</w:t>
      </w:r>
      <w:r w:rsidR="00441D04"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կետում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նշված</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փաստաթղթերը</w:t>
      </w:r>
      <w:r w:rsidR="00D371A7"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val="af-ZA" w:eastAsia="en-US"/>
        </w:rPr>
        <w:t xml:space="preserve">մասնակիցը </w:t>
      </w:r>
      <w:r w:rsidR="00D371A7" w:rsidRPr="00781EBF">
        <w:rPr>
          <w:rFonts w:asciiTheme="minorHAnsi" w:hAnsiTheme="minorHAnsi" w:cstheme="minorHAnsi"/>
          <w:sz w:val="20"/>
          <w:szCs w:val="24"/>
          <w:lang w:eastAsia="en-US"/>
        </w:rPr>
        <w:t>սահմանված</w:t>
      </w:r>
      <w:r w:rsidR="00D371A7" w:rsidRPr="00781EBF">
        <w:rPr>
          <w:rFonts w:asciiTheme="minorHAnsi" w:hAnsiTheme="minorHAnsi" w:cstheme="minorHAnsi"/>
          <w:sz w:val="20"/>
          <w:szCs w:val="24"/>
          <w:lang w:val="af-ZA" w:eastAsia="en-US"/>
        </w:rPr>
        <w:t xml:space="preserve"> </w:t>
      </w:r>
      <w:r w:rsidR="00D371A7" w:rsidRPr="00781EBF">
        <w:rPr>
          <w:rFonts w:asciiTheme="minorHAnsi" w:hAnsiTheme="minorHAnsi" w:cstheme="minorHAnsi"/>
          <w:sz w:val="20"/>
          <w:szCs w:val="24"/>
          <w:lang w:eastAsia="en-US"/>
        </w:rPr>
        <w:t>ժամկետում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հանձնա</w:t>
      </w:r>
      <w:r w:rsidR="007A5810" w:rsidRPr="00781EBF">
        <w:rPr>
          <w:rFonts w:asciiTheme="minorHAnsi" w:hAnsiTheme="minorHAnsi" w:cstheme="minorHAnsi"/>
          <w:sz w:val="20"/>
          <w:szCs w:val="24"/>
          <w:lang w:val="af-ZA" w:eastAsia="en-US"/>
        </w:rPr>
        <w:softHyphen/>
      </w:r>
      <w:r w:rsidR="007A5810" w:rsidRPr="00781EBF">
        <w:rPr>
          <w:rFonts w:asciiTheme="minorHAnsi" w:hAnsiTheme="minorHAnsi" w:cstheme="minorHAnsi"/>
          <w:sz w:val="20"/>
          <w:szCs w:val="24"/>
          <w:lang w:val="ru-RU" w:eastAsia="en-US"/>
        </w:rPr>
        <w:t>ժողովի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ներկայաց</w:t>
      </w:r>
      <w:r w:rsidR="00EF2159" w:rsidRPr="00781EBF">
        <w:rPr>
          <w:rFonts w:asciiTheme="minorHAnsi" w:hAnsiTheme="minorHAnsi" w:cstheme="minorHAnsi"/>
          <w:sz w:val="20"/>
          <w:szCs w:val="24"/>
          <w:lang w:eastAsia="en-US"/>
        </w:rPr>
        <w:t>ն</w:t>
      </w:r>
      <w:r w:rsidR="007A5810" w:rsidRPr="00781EBF">
        <w:rPr>
          <w:rFonts w:asciiTheme="minorHAnsi" w:hAnsiTheme="minorHAnsi" w:cstheme="minorHAnsi"/>
          <w:sz w:val="20"/>
          <w:szCs w:val="24"/>
          <w:lang w:val="ru-RU" w:eastAsia="en-US"/>
        </w:rPr>
        <w:t>ում</w:t>
      </w:r>
      <w:r w:rsidR="007A5810"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eastAsia="en-US"/>
        </w:rPr>
        <w:t>է</w:t>
      </w:r>
      <w:r w:rsidR="007A5810"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val="af-ZA" w:eastAsia="en-US"/>
        </w:rPr>
        <w:t xml:space="preserve">վերջինիս՝ </w:t>
      </w:r>
      <w:r w:rsidRPr="00781EBF">
        <w:rPr>
          <w:rFonts w:asciiTheme="minorHAnsi" w:hAnsiTheme="minorHAnsi" w:cstheme="minorHAnsi"/>
          <w:sz w:val="20"/>
          <w:szCs w:val="24"/>
          <w:lang w:val="ru-RU"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էլեկտրոնային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փոստին</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ուղարկելու</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միջոցով</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պարտավոր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օրը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հաստատել</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դրանց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հանգամանքը՝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հրավերում</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նշված</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իր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մասնակցի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հավաստում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ուղարկելու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միջոցով</w:t>
      </w:r>
      <w:r w:rsidR="007A5810" w:rsidRPr="00781EBF">
        <w:rPr>
          <w:rFonts w:asciiTheme="minorHAnsi" w:hAnsiTheme="minorHAnsi" w:cstheme="minorHAnsi"/>
          <w:sz w:val="20"/>
          <w:szCs w:val="24"/>
          <w:lang w:val="af-ZA" w:eastAsia="en-US"/>
        </w:rPr>
        <w:t>:</w:t>
      </w:r>
    </w:p>
    <w:p w14:paraId="08621504" w14:textId="77777777" w:rsidR="002B121D"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CD1E70" w:rsidRPr="00781EBF">
        <w:rPr>
          <w:rFonts w:asciiTheme="minorHAnsi" w:hAnsiTheme="minorHAnsi" w:cstheme="minorHAnsi"/>
          <w:szCs w:val="24"/>
        </w:rPr>
        <w:t>16</w:t>
      </w:r>
      <w:r w:rsidR="003F288F"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Մասնակիցները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և</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նրանց</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ներկայացուցիչները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rPr>
        <w:t xml:space="preserve">լինել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նիստերին։</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Մասնակիցները</w:t>
      </w:r>
      <w:r w:rsidR="006D4E1D" w:rsidRPr="00781EBF">
        <w:rPr>
          <w:rFonts w:asciiTheme="minorHAnsi" w:hAnsiTheme="minorHAnsi" w:cstheme="minorHAnsi"/>
          <w:szCs w:val="24"/>
        </w:rPr>
        <w:t xml:space="preserve"> կամ </w:t>
      </w:r>
      <w:r w:rsidR="006D4E1D" w:rsidRPr="00781EBF">
        <w:rPr>
          <w:rFonts w:asciiTheme="minorHAnsi" w:hAnsiTheme="minorHAnsi" w:cstheme="minorHAnsi"/>
          <w:szCs w:val="24"/>
          <w:lang w:val="ru-RU"/>
        </w:rPr>
        <w:t>նրանց</w:t>
      </w:r>
      <w:r w:rsidR="006D4E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ներկայացուցիչները</w:t>
      </w:r>
      <w:r w:rsidR="006D4E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պահանջել</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արձանագրությունների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պատճենները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որոնք</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տրամադրվում</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մեկ</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օրացուցային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օրվա</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ընթացքում։</w:t>
      </w:r>
    </w:p>
    <w:p w14:paraId="35CCFBA4" w14:textId="77777777" w:rsidR="00CD1E70" w:rsidRPr="00781EBF" w:rsidRDefault="00A150A9" w:rsidP="00CD1E70">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9B0DA1" w:rsidRPr="00781EBF">
        <w:rPr>
          <w:rFonts w:asciiTheme="minorHAnsi" w:hAnsiTheme="minorHAnsi" w:cstheme="minorHAnsi"/>
          <w:sz w:val="20"/>
          <w:lang w:val="af-ZA"/>
        </w:rPr>
        <w:t>.</w:t>
      </w:r>
      <w:r w:rsidR="00CD1E70" w:rsidRPr="00781EBF">
        <w:rPr>
          <w:rFonts w:asciiTheme="minorHAnsi" w:hAnsiTheme="minorHAnsi" w:cstheme="minorHAnsi"/>
          <w:sz w:val="20"/>
          <w:lang w:val="af-ZA"/>
        </w:rPr>
        <w:t>17</w:t>
      </w:r>
      <w:r w:rsidR="003F288F"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և</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կամ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պատվիրատուի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ծանուցումներն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ուղարկվում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են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հայտում նշված էլեկտրոնային փոստին ուղարկելու միջոցով, </w:t>
      </w:r>
      <w:r w:rsidR="00CD1E70" w:rsidRPr="00781EBF">
        <w:rPr>
          <w:rFonts w:asciiTheme="minorHAnsi" w:hAnsiTheme="minorHAnsi" w:cstheme="minorHAnsi"/>
          <w:sz w:val="20"/>
          <w:lang w:val="ru-RU"/>
        </w:rPr>
        <w:t>իսկ</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իր</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հայտում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սույն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հրավերում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քարտուղարի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szCs w:val="20"/>
          <w:lang w:val="af-ZA" w:eastAsia="x-none"/>
        </w:rPr>
        <w:t>ուղարկվելու միջոցով:</w:t>
      </w:r>
    </w:p>
    <w:p w14:paraId="13DE9D78" w14:textId="77777777" w:rsidR="00CD1E70" w:rsidRPr="00781EBF" w:rsidRDefault="00CD1E70" w:rsidP="00CD1E70">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291611" w14:textId="77777777" w:rsidR="000645FB" w:rsidRPr="00781EBF" w:rsidRDefault="000645FB" w:rsidP="00EF3662">
      <w:pPr>
        <w:pStyle w:val="23"/>
        <w:spacing w:line="240" w:lineRule="auto"/>
        <w:ind w:firstLine="567"/>
        <w:rPr>
          <w:rFonts w:asciiTheme="minorHAnsi" w:hAnsiTheme="minorHAnsi" w:cstheme="minorHAnsi"/>
          <w:lang w:val="hy-AM"/>
        </w:rPr>
      </w:pPr>
    </w:p>
    <w:p w14:paraId="4B404179" w14:textId="77777777" w:rsidR="000645FB" w:rsidRPr="00781EBF" w:rsidRDefault="000645FB" w:rsidP="00EF3662">
      <w:pPr>
        <w:pStyle w:val="23"/>
        <w:spacing w:line="240" w:lineRule="auto"/>
        <w:ind w:firstLine="567"/>
        <w:rPr>
          <w:rFonts w:asciiTheme="minorHAnsi" w:hAnsiTheme="minorHAnsi" w:cstheme="minorHAnsi"/>
          <w:lang w:val="hy-AM"/>
        </w:rPr>
      </w:pPr>
    </w:p>
    <w:p w14:paraId="7B1C9ABE" w14:textId="77777777" w:rsidR="000645FB" w:rsidRPr="00781EBF" w:rsidRDefault="000645FB" w:rsidP="00EF3662">
      <w:pPr>
        <w:pStyle w:val="23"/>
        <w:spacing w:line="240" w:lineRule="auto"/>
        <w:ind w:firstLine="567"/>
        <w:rPr>
          <w:rFonts w:asciiTheme="minorHAnsi" w:hAnsiTheme="minorHAnsi" w:cstheme="minorHAnsi"/>
          <w:lang w:val="hy-AM"/>
        </w:rPr>
      </w:pPr>
    </w:p>
    <w:p w14:paraId="1369586C" w14:textId="77777777" w:rsidR="000645FB" w:rsidRPr="00781EBF" w:rsidRDefault="000645FB" w:rsidP="00EF3662">
      <w:pPr>
        <w:pStyle w:val="23"/>
        <w:spacing w:line="240" w:lineRule="auto"/>
        <w:ind w:firstLine="567"/>
        <w:rPr>
          <w:rFonts w:asciiTheme="minorHAnsi" w:hAnsiTheme="minorHAnsi" w:cstheme="minorHAnsi"/>
          <w:lang w:val="hy-AM"/>
        </w:rPr>
      </w:pPr>
    </w:p>
    <w:p w14:paraId="4B71E234" w14:textId="77777777" w:rsidR="000645FB" w:rsidRPr="00781EBF" w:rsidRDefault="000645FB" w:rsidP="00EF3662">
      <w:pPr>
        <w:pStyle w:val="23"/>
        <w:spacing w:line="240" w:lineRule="auto"/>
        <w:ind w:firstLine="567"/>
        <w:rPr>
          <w:rFonts w:asciiTheme="minorHAnsi" w:hAnsiTheme="minorHAnsi" w:cstheme="minorHAnsi"/>
          <w:lang w:val="hy-AM"/>
        </w:rPr>
      </w:pPr>
    </w:p>
    <w:p w14:paraId="6AFFBCDB" w14:textId="77777777" w:rsidR="000645FB" w:rsidRPr="00781EBF" w:rsidRDefault="000645FB" w:rsidP="00EF3662">
      <w:pPr>
        <w:pStyle w:val="23"/>
        <w:spacing w:line="240" w:lineRule="auto"/>
        <w:ind w:firstLine="567"/>
        <w:rPr>
          <w:rFonts w:asciiTheme="minorHAnsi" w:hAnsiTheme="minorHAnsi" w:cstheme="minorHAnsi"/>
          <w:lang w:val="hy-AM"/>
        </w:rPr>
      </w:pPr>
    </w:p>
    <w:p w14:paraId="5E4BC4BB" w14:textId="7EF18E56" w:rsidR="002B103D" w:rsidRPr="00781EBF" w:rsidRDefault="00A150A9"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8</w:t>
      </w:r>
      <w:r w:rsidR="00947D03" w:rsidRPr="00781EBF">
        <w:rPr>
          <w:rFonts w:asciiTheme="minorHAnsi" w:hAnsiTheme="minorHAnsi" w:cstheme="minorHAnsi"/>
          <w:lang w:val="hy-AM"/>
        </w:rPr>
        <w:t>.</w:t>
      </w:r>
      <w:r w:rsidR="00436F47" w:rsidRPr="00781EBF">
        <w:rPr>
          <w:rFonts w:asciiTheme="minorHAnsi" w:hAnsiTheme="minorHAnsi" w:cstheme="minorHAnsi"/>
        </w:rPr>
        <w:t xml:space="preserve">18 </w:t>
      </w:r>
      <w:r w:rsidR="00571F29" w:rsidRPr="00781EBF">
        <w:rPr>
          <w:rFonts w:asciiTheme="minorHAnsi" w:hAnsiTheme="minorHAnsi" w:cstheme="minorHAnsi"/>
          <w:b/>
          <w:highlight w:val="yellow"/>
        </w:rPr>
        <w:t>Հայտերի գնահատումը և ընտրված մասնակցի որոշումն իրականացվում է ըստ առանձին չափաբաժինների</w:t>
      </w:r>
      <w:r w:rsidR="001258CE" w:rsidRPr="00781EBF">
        <w:rPr>
          <w:rFonts w:asciiTheme="minorHAnsi" w:hAnsiTheme="minorHAnsi" w:cstheme="minorHAnsi"/>
          <w:b/>
          <w:highlight w:val="yellow"/>
          <w:lang w:val="hy-AM"/>
        </w:rPr>
        <w:t>:</w:t>
      </w:r>
      <w:r w:rsidR="001258CE" w:rsidRPr="00781EBF">
        <w:rPr>
          <w:rStyle w:val="af6"/>
          <w:rFonts w:asciiTheme="minorHAnsi" w:hAnsiTheme="minorHAnsi" w:cstheme="minorHAnsi"/>
          <w:b/>
          <w:highlight w:val="yellow"/>
          <w:lang w:val="hy-AM"/>
        </w:rPr>
        <w:footnoteReference w:id="12"/>
      </w:r>
    </w:p>
    <w:p w14:paraId="1BC7265B" w14:textId="77777777" w:rsidR="00583092" w:rsidRPr="00781EBF" w:rsidRDefault="00A150A9" w:rsidP="00EF3662">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8</w:t>
      </w:r>
      <w:r w:rsidR="009E35C5" w:rsidRPr="00781EBF">
        <w:rPr>
          <w:rFonts w:asciiTheme="minorHAnsi" w:hAnsiTheme="minorHAnsi" w:cstheme="minorHAnsi"/>
          <w:sz w:val="20"/>
          <w:szCs w:val="20"/>
          <w:lang w:val="af-ZA" w:eastAsia="x-none"/>
        </w:rPr>
        <w:t>.</w:t>
      </w:r>
      <w:r w:rsidR="00436F47" w:rsidRPr="00781EBF">
        <w:rPr>
          <w:rFonts w:asciiTheme="minorHAnsi" w:hAnsiTheme="minorHAnsi" w:cstheme="minorHAnsi"/>
          <w:sz w:val="20"/>
          <w:szCs w:val="20"/>
          <w:lang w:val="af-ZA" w:eastAsia="x-none"/>
        </w:rPr>
        <w:t xml:space="preserve">19 </w:t>
      </w:r>
      <w:r w:rsidR="00583092" w:rsidRPr="00781EBF">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1EBF">
        <w:rPr>
          <w:rFonts w:asciiTheme="minorHAnsi" w:hAnsiTheme="minorHAnsi" w:cstheme="minorHAnsi"/>
          <w:sz w:val="20"/>
          <w:szCs w:val="20"/>
          <w:lang w:val="af-ZA" w:eastAsia="x-none"/>
        </w:rPr>
        <w:t xml:space="preserve">ի որոշմամբ </w:t>
      </w:r>
      <w:r w:rsidR="00583092" w:rsidRPr="00781EBF">
        <w:rPr>
          <w:rFonts w:asciiTheme="minorHAnsi" w:hAnsiTheme="minorHAnsi" w:cstheme="minorHAnsi"/>
          <w:sz w:val="20"/>
          <w:szCs w:val="20"/>
          <w:lang w:val="af-ZA" w:eastAsia="x-none"/>
        </w:rPr>
        <w:t>ընտրված մասնակ</w:t>
      </w:r>
      <w:r w:rsidR="002E0966" w:rsidRPr="00781EBF">
        <w:rPr>
          <w:rFonts w:asciiTheme="minorHAnsi" w:hAnsiTheme="minorHAnsi" w:cstheme="minorHAnsi"/>
          <w:sz w:val="20"/>
          <w:szCs w:val="20"/>
          <w:lang w:val="af-ZA" w:eastAsia="x-none"/>
        </w:rPr>
        <w:t xml:space="preserve">ից է ճանաչվում հաջորդող տեղ զբաղեցրած մասնակիցը՝ </w:t>
      </w:r>
      <w:r w:rsidR="00583092" w:rsidRPr="00781EBF">
        <w:rPr>
          <w:rFonts w:asciiTheme="minorHAnsi" w:hAnsiTheme="minorHAnsi" w:cstheme="minorHAnsi"/>
          <w:sz w:val="20"/>
          <w:szCs w:val="20"/>
          <w:lang w:val="af-ZA" w:eastAsia="x-none"/>
        </w:rPr>
        <w:t xml:space="preserve">սույն </w:t>
      </w:r>
      <w:r w:rsidR="00583092" w:rsidRPr="00781EBF">
        <w:rPr>
          <w:rFonts w:asciiTheme="minorHAnsi" w:hAnsiTheme="minorHAnsi" w:cstheme="minorHAnsi"/>
          <w:sz w:val="20"/>
          <w:szCs w:val="20"/>
          <w:lang w:val="hy-AM" w:eastAsia="x-none"/>
        </w:rPr>
        <w:t>հրավեր</w:t>
      </w:r>
      <w:r w:rsidR="00537173" w:rsidRPr="00781EBF">
        <w:rPr>
          <w:rFonts w:asciiTheme="minorHAnsi" w:hAnsiTheme="minorHAnsi" w:cstheme="minorHAnsi"/>
          <w:sz w:val="20"/>
          <w:szCs w:val="20"/>
          <w:lang w:val="hy-AM" w:eastAsia="x-none"/>
        </w:rPr>
        <w:t>ի 1-ին մասի 8.1</w:t>
      </w:r>
      <w:r w:rsidR="00CD1E70" w:rsidRPr="00781EBF">
        <w:rPr>
          <w:rFonts w:asciiTheme="minorHAnsi" w:hAnsiTheme="minorHAnsi" w:cstheme="minorHAnsi"/>
          <w:sz w:val="20"/>
          <w:szCs w:val="20"/>
          <w:lang w:val="hy-AM" w:eastAsia="x-none"/>
        </w:rPr>
        <w:t>2</w:t>
      </w:r>
      <w:r w:rsidR="00537173" w:rsidRPr="00781EBF">
        <w:rPr>
          <w:rFonts w:asciiTheme="minorHAnsi" w:hAnsiTheme="minorHAnsi" w:cstheme="minorHAnsi"/>
          <w:sz w:val="20"/>
          <w:szCs w:val="20"/>
          <w:lang w:val="hy-AM" w:eastAsia="x-none"/>
        </w:rPr>
        <w:t>-ից 8.</w:t>
      </w:r>
      <w:r w:rsidR="00CD1E70" w:rsidRPr="00781EBF">
        <w:rPr>
          <w:rFonts w:asciiTheme="minorHAnsi" w:hAnsiTheme="minorHAnsi" w:cstheme="minorHAnsi"/>
          <w:sz w:val="20"/>
          <w:szCs w:val="20"/>
          <w:lang w:val="hy-AM" w:eastAsia="x-none"/>
        </w:rPr>
        <w:t>1</w:t>
      </w:r>
      <w:r w:rsidR="00A5501E" w:rsidRPr="00781EBF">
        <w:rPr>
          <w:rFonts w:asciiTheme="minorHAnsi" w:hAnsiTheme="minorHAnsi" w:cstheme="minorHAnsi"/>
          <w:sz w:val="20"/>
          <w:szCs w:val="20"/>
          <w:lang w:val="hy-AM" w:eastAsia="x-none"/>
        </w:rPr>
        <w:t>8</w:t>
      </w:r>
      <w:r w:rsidR="00537173" w:rsidRPr="00781EBF">
        <w:rPr>
          <w:rFonts w:asciiTheme="minorHAnsi" w:hAnsiTheme="minorHAnsi" w:cstheme="minorHAnsi"/>
          <w:sz w:val="20"/>
          <w:szCs w:val="20"/>
          <w:lang w:val="hy-AM" w:eastAsia="x-none"/>
        </w:rPr>
        <w:t>-րդ կետերով սահմանված ընթացակարգ</w:t>
      </w:r>
      <w:r w:rsidR="002E0966" w:rsidRPr="00781EBF">
        <w:rPr>
          <w:rFonts w:asciiTheme="minorHAnsi" w:hAnsiTheme="minorHAnsi" w:cstheme="minorHAnsi"/>
          <w:sz w:val="20"/>
          <w:szCs w:val="20"/>
          <w:lang w:val="hy-AM" w:eastAsia="x-none"/>
        </w:rPr>
        <w:t>ի կիրառմամբ</w:t>
      </w:r>
      <w:r w:rsidR="00583092" w:rsidRPr="00781EBF">
        <w:rPr>
          <w:rFonts w:asciiTheme="minorHAnsi" w:hAnsiTheme="minorHAnsi" w:cstheme="minorHAnsi"/>
          <w:sz w:val="20"/>
          <w:szCs w:val="20"/>
          <w:lang w:val="af-ZA" w:eastAsia="x-none"/>
        </w:rPr>
        <w:t>:</w:t>
      </w:r>
    </w:p>
    <w:p w14:paraId="42174487"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20 </w:t>
      </w:r>
      <w:r w:rsidR="00583092" w:rsidRPr="00781EBF">
        <w:rPr>
          <w:rFonts w:asciiTheme="minorHAnsi" w:hAnsiTheme="minorHAnsi" w:cstheme="minorHAnsi"/>
          <w:szCs w:val="24"/>
          <w:lang w:val="ru-RU"/>
        </w:rPr>
        <w:t>Մասնակից</w:t>
      </w:r>
      <w:r w:rsidR="00196487" w:rsidRPr="00781EBF">
        <w:rPr>
          <w:rFonts w:asciiTheme="minorHAnsi" w:hAnsiTheme="minorHAnsi" w:cstheme="minorHAnsi"/>
          <w:szCs w:val="24"/>
          <w:lang w:val="en-US"/>
        </w:rPr>
        <w:t>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պահանջների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հիմնավորման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նպատակով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ներկայացնել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լրացուցիչ</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այլ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փաստաթղթեր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տեղեկություններ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նյութեր։</w:t>
      </w:r>
    </w:p>
    <w:p w14:paraId="11ACD639" w14:textId="77777777" w:rsidR="00583092" w:rsidRPr="00781EBF" w:rsidRDefault="00662165"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lang w:val="en-US"/>
        </w:rPr>
        <w:t>Հ</w:t>
      </w:r>
      <w:r w:rsidR="00583092" w:rsidRPr="00781EBF">
        <w:rPr>
          <w:rFonts w:asciiTheme="minorHAnsi" w:hAnsiTheme="minorHAnsi" w:cstheme="minorHAnsi"/>
          <w:szCs w:val="24"/>
          <w:lang w:val="ru-RU"/>
        </w:rPr>
        <w:t>անձնաժողովը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ստուգել</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օգտագործելով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պաշտոնական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աղբյուրներից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դրա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իրավասու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ուղարկվելու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դեպքում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պետական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ինքնակառավարման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երկու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աշխատանքային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ընթացքում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տրամադրում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Եթե</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արդյունքում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որակվում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իրականությանը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չհամապա</w:t>
      </w:r>
      <w:r w:rsidR="00583092" w:rsidRPr="00781EBF">
        <w:rPr>
          <w:rFonts w:asciiTheme="minorHAnsi" w:hAnsiTheme="minorHAnsi" w:cstheme="minorHAnsi"/>
          <w:szCs w:val="24"/>
        </w:rPr>
        <w:softHyphen/>
      </w:r>
      <w:r w:rsidR="00583092" w:rsidRPr="00781EBF">
        <w:rPr>
          <w:rFonts w:asciiTheme="minorHAnsi" w:hAnsiTheme="minorHAnsi" w:cstheme="minorHAnsi"/>
          <w:szCs w:val="24"/>
          <w:lang w:val="ru-RU"/>
        </w:rPr>
        <w:t>տասխանող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ապա</w:t>
      </w:r>
      <w:r w:rsidR="00583092" w:rsidRPr="00781EBF">
        <w:rPr>
          <w:rFonts w:asciiTheme="minorHAnsi" w:hAnsiTheme="minorHAnsi" w:cstheme="minorHAnsi"/>
          <w:szCs w:val="24"/>
        </w:rPr>
        <w:t xml:space="preserve"> տվյալ </w:t>
      </w:r>
      <w:r w:rsidR="004B383E" w:rsidRPr="00781EBF">
        <w:rPr>
          <w:rFonts w:asciiTheme="minorHAnsi" w:hAnsiTheme="minorHAnsi" w:cstheme="minorHAnsi"/>
          <w:szCs w:val="24"/>
        </w:rPr>
        <w:t>մ</w:t>
      </w:r>
      <w:r w:rsidR="00583092" w:rsidRPr="00781EBF">
        <w:rPr>
          <w:rFonts w:asciiTheme="minorHAnsi" w:hAnsiTheme="minorHAnsi" w:cstheme="minorHAnsi"/>
          <w:szCs w:val="24"/>
        </w:rPr>
        <w:t>ասնակցի հայտը մերժվում է</w:t>
      </w:r>
      <w:r w:rsidR="00196487" w:rsidRPr="00781EBF">
        <w:rPr>
          <w:rFonts w:asciiTheme="minorHAnsi" w:hAnsiTheme="minorHAnsi" w:cstheme="minorHAnsi"/>
          <w:szCs w:val="24"/>
        </w:rPr>
        <w:t>:</w:t>
      </w:r>
    </w:p>
    <w:p w14:paraId="2EA300C1"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21 </w:t>
      </w:r>
      <w:r w:rsidR="00583092" w:rsidRPr="00781EBF">
        <w:rPr>
          <w:rFonts w:asciiTheme="minorHAnsi" w:hAnsiTheme="minorHAnsi" w:cstheme="minorHAnsi"/>
          <w:szCs w:val="24"/>
          <w:lang w:val="hy-AM"/>
        </w:rPr>
        <w:t>Սույն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հրավերի</w:t>
      </w:r>
      <w:r w:rsidR="005D3674" w:rsidRPr="00781EBF">
        <w:rPr>
          <w:rFonts w:asciiTheme="minorHAnsi" w:hAnsiTheme="minorHAnsi" w:cstheme="minorHAnsi"/>
          <w:szCs w:val="24"/>
        </w:rPr>
        <w:t xml:space="preserve"> 1-</w:t>
      </w:r>
      <w:r w:rsidR="005D3674" w:rsidRPr="00781EBF">
        <w:rPr>
          <w:rFonts w:asciiTheme="minorHAnsi" w:hAnsiTheme="minorHAnsi" w:cstheme="minorHAnsi"/>
          <w:szCs w:val="24"/>
          <w:lang w:val="hy-AM"/>
        </w:rPr>
        <w:t>ին</w:t>
      </w:r>
      <w:r w:rsidR="005D3674" w:rsidRPr="00781EBF">
        <w:rPr>
          <w:rFonts w:asciiTheme="minorHAnsi" w:hAnsiTheme="minorHAnsi" w:cstheme="minorHAnsi"/>
          <w:szCs w:val="24"/>
        </w:rPr>
        <w:t xml:space="preserve"> </w:t>
      </w:r>
      <w:r w:rsidR="005D3674" w:rsidRPr="00781EBF">
        <w:rPr>
          <w:rFonts w:asciiTheme="minorHAnsi" w:hAnsiTheme="minorHAnsi" w:cstheme="minorHAnsi"/>
          <w:szCs w:val="24"/>
          <w:lang w:val="hy-AM"/>
        </w:rPr>
        <w:t>մասի</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8</w:t>
      </w:r>
      <w:r w:rsidR="009C3B73" w:rsidRPr="00781EBF">
        <w:rPr>
          <w:rFonts w:asciiTheme="minorHAnsi" w:hAnsiTheme="minorHAnsi" w:cstheme="minorHAnsi"/>
          <w:szCs w:val="24"/>
        </w:rPr>
        <w:t>.</w:t>
      </w:r>
      <w:r w:rsidR="00325647" w:rsidRPr="00781EBF">
        <w:rPr>
          <w:rFonts w:asciiTheme="minorHAnsi" w:hAnsiTheme="minorHAnsi" w:cstheme="minorHAnsi"/>
          <w:szCs w:val="24"/>
        </w:rPr>
        <w:t>20</w:t>
      </w:r>
      <w:r w:rsidR="00A5501E"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կետի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կիրառման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նպատակով</w:t>
      </w:r>
      <w:r w:rsidR="00583092" w:rsidRPr="00781EBF">
        <w:rPr>
          <w:rFonts w:asciiTheme="minorHAnsi" w:hAnsiTheme="minorHAnsi" w:cstheme="minorHAnsi"/>
          <w:szCs w:val="24"/>
        </w:rPr>
        <w:t xml:space="preserve"> </w:t>
      </w:r>
      <w:r w:rsidR="00F96621" w:rsidRPr="00781EBF">
        <w:rPr>
          <w:rFonts w:asciiTheme="minorHAnsi" w:hAnsiTheme="minorHAnsi" w:cstheme="minorHAnsi"/>
          <w:szCs w:val="24"/>
        </w:rPr>
        <w:t xml:space="preserve">կարող է </w:t>
      </w:r>
      <w:r w:rsidR="00583092" w:rsidRPr="00781EBF">
        <w:rPr>
          <w:rFonts w:asciiTheme="minorHAnsi" w:hAnsiTheme="minorHAnsi" w:cstheme="minorHAnsi"/>
          <w:szCs w:val="24"/>
          <w:lang w:val="hy-AM"/>
        </w:rPr>
        <w:t>հրավիրվ</w:t>
      </w:r>
      <w:r w:rsidR="00F96621" w:rsidRPr="00781EBF">
        <w:rPr>
          <w:rFonts w:asciiTheme="minorHAnsi" w:hAnsiTheme="minorHAnsi" w:cstheme="minorHAnsi"/>
          <w:szCs w:val="24"/>
          <w:lang w:val="hy-AM"/>
        </w:rPr>
        <w:t xml:space="preserve">ել </w:t>
      </w:r>
      <w:r w:rsidR="00583092" w:rsidRPr="00781EBF">
        <w:rPr>
          <w:rFonts w:asciiTheme="minorHAnsi" w:hAnsiTheme="minorHAnsi" w:cstheme="minorHAnsi"/>
          <w:szCs w:val="24"/>
          <w:lang w:val="hy-AM"/>
        </w:rPr>
        <w:t>հանձնաժողովի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արտահերթ</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նիստ։</w:t>
      </w:r>
    </w:p>
    <w:p w14:paraId="3E60C0DC" w14:textId="77777777" w:rsidR="00E45ACA" w:rsidRPr="00781EBF" w:rsidRDefault="00A150A9" w:rsidP="00EF3662">
      <w:pPr>
        <w:pStyle w:val="norm"/>
        <w:spacing w:line="240" w:lineRule="auto"/>
        <w:ind w:firstLine="567"/>
        <w:rPr>
          <w:rFonts w:asciiTheme="minorHAnsi" w:hAnsiTheme="minorHAnsi" w:cstheme="minorHAnsi"/>
          <w:sz w:val="20"/>
          <w:lang w:val="hy-AM"/>
        </w:rPr>
      </w:pPr>
      <w:r w:rsidRPr="00781EBF">
        <w:rPr>
          <w:rFonts w:asciiTheme="minorHAnsi" w:hAnsiTheme="minorHAnsi" w:cstheme="minorHAnsi"/>
          <w:spacing w:val="-6"/>
          <w:sz w:val="20"/>
          <w:lang w:val="hy-AM"/>
        </w:rPr>
        <w:lastRenderedPageBreak/>
        <w:t>8</w:t>
      </w:r>
      <w:r w:rsidR="00201DA0" w:rsidRPr="00781EBF">
        <w:rPr>
          <w:rFonts w:asciiTheme="minorHAnsi" w:hAnsiTheme="minorHAnsi" w:cstheme="minorHAnsi"/>
          <w:spacing w:val="-6"/>
          <w:sz w:val="20"/>
          <w:lang w:val="hy-AM"/>
        </w:rPr>
        <w:t>.</w:t>
      </w:r>
      <w:r w:rsidR="00A5501E" w:rsidRPr="00781EBF">
        <w:rPr>
          <w:rFonts w:asciiTheme="minorHAnsi" w:hAnsiTheme="minorHAnsi" w:cstheme="minorHAnsi"/>
          <w:spacing w:val="-6"/>
          <w:sz w:val="20"/>
          <w:lang w:val="af-ZA"/>
        </w:rPr>
        <w:t xml:space="preserve">22 </w:t>
      </w:r>
      <w:r w:rsidR="00E45ACA" w:rsidRPr="00781EBF">
        <w:rPr>
          <w:rFonts w:asciiTheme="minorHAnsi" w:hAnsiTheme="minorHAnsi" w:cstheme="minorHAnsi"/>
          <w:sz w:val="20"/>
          <w:lang w:val="hy-AM"/>
        </w:rPr>
        <w:t xml:space="preserve">Մինչև պայմանագիր կնքելը </w:t>
      </w:r>
      <w:r w:rsidR="004B383E" w:rsidRPr="00781EBF">
        <w:rPr>
          <w:rFonts w:asciiTheme="minorHAnsi" w:hAnsiTheme="minorHAnsi" w:cstheme="minorHAnsi"/>
          <w:sz w:val="20"/>
          <w:lang w:val="hy-AM"/>
        </w:rPr>
        <w:t>պ</w:t>
      </w:r>
      <w:r w:rsidR="00E45ACA" w:rsidRPr="00781EBF">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1EBF">
        <w:rPr>
          <w:rFonts w:asciiTheme="minorHAnsi" w:hAnsiTheme="minorHAnsi" w:cstheme="minorHAnsi"/>
          <w:lang w:val="hy-AM"/>
        </w:rPr>
        <w:t xml:space="preserve"> </w:t>
      </w:r>
      <w:r w:rsidR="00E45ACA" w:rsidRPr="00781EBF">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1EBF" w:rsidRDefault="00A150A9"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szCs w:val="24"/>
          <w:lang w:val="hy-AM"/>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lang w:val="hy-AM"/>
        </w:rPr>
        <w:t xml:space="preserve">23 </w:t>
      </w:r>
      <w:r w:rsidR="00583092" w:rsidRPr="00781EBF">
        <w:rPr>
          <w:rFonts w:asciiTheme="minorHAnsi" w:hAnsiTheme="minorHAnsi" w:cstheme="minorHAnsi"/>
          <w:szCs w:val="24"/>
          <w:lang w:val="hy-AM"/>
        </w:rPr>
        <w:t>Անգործության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ժամկետը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որոշման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հայտարարության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հրապարակման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և</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պ</w:t>
      </w:r>
      <w:r w:rsidR="00583092" w:rsidRPr="00781EBF">
        <w:rPr>
          <w:rFonts w:asciiTheme="minorHAnsi" w:hAnsiTheme="minorHAnsi" w:cstheme="minorHAnsi"/>
          <w:szCs w:val="24"/>
          <w:lang w:val="hy-AM"/>
        </w:rPr>
        <w:t>ատվիրատուի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կողմից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իրավասության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առաջացման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միջև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ընկած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ժամանակահատվածն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է։</w:t>
      </w:r>
      <w:r w:rsidR="00F40755" w:rsidRPr="00781EBF">
        <w:rPr>
          <w:rFonts w:asciiTheme="minorHAnsi" w:hAnsiTheme="minorHAnsi" w:cstheme="minorHAnsi"/>
          <w:lang w:val="es-ES"/>
        </w:rPr>
        <w:t xml:space="preserve"> </w:t>
      </w:r>
    </w:p>
    <w:p w14:paraId="6C4CFCE2" w14:textId="665083E6" w:rsidR="00F40755" w:rsidRPr="00781EBF" w:rsidRDefault="00F40755"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lang w:val="es-ES"/>
        </w:rPr>
        <w:t xml:space="preserve">Անգործության ժամկետը սույն ընթացակարգի դեպքում </w:t>
      </w:r>
      <w:r w:rsidRPr="00781EBF">
        <w:rPr>
          <w:rFonts w:asciiTheme="minorHAnsi" w:hAnsiTheme="minorHAnsi" w:cstheme="minorHAnsi"/>
          <w:b/>
          <w:lang w:val="es-ES"/>
        </w:rPr>
        <w:t>«</w:t>
      </w:r>
      <w:r w:rsidR="000645FB" w:rsidRPr="00781EBF">
        <w:rPr>
          <w:rFonts w:asciiTheme="minorHAnsi" w:hAnsiTheme="minorHAnsi" w:cstheme="minorHAnsi"/>
          <w:b/>
          <w:lang w:val="hy-AM"/>
        </w:rPr>
        <w:t xml:space="preserve"> 10</w:t>
      </w:r>
      <w:r w:rsidRPr="00781EBF">
        <w:rPr>
          <w:rFonts w:asciiTheme="minorHAnsi" w:hAnsiTheme="minorHAnsi" w:cstheme="minorHAnsi"/>
          <w:b/>
          <w:lang w:val="es-ES"/>
        </w:rPr>
        <w:t xml:space="preserve"> » օրացուցային օր</w:t>
      </w:r>
      <w:r w:rsidRPr="00781EBF">
        <w:rPr>
          <w:rFonts w:asciiTheme="minorHAnsi" w:hAnsiTheme="minorHAnsi" w:cstheme="minorHAnsi"/>
          <w:lang w:val="es-ES"/>
        </w:rPr>
        <w:t xml:space="preserve"> է։ Անգործության ժամկետը կիրառելի</w:t>
      </w:r>
      <w:r w:rsidRPr="00781EBF">
        <w:rPr>
          <w:rFonts w:asciiTheme="minorHAnsi" w:hAnsiTheme="minorHAnsi" w:cstheme="minorHAnsi"/>
          <w:lang w:val="hy-AM"/>
        </w:rPr>
        <w:t>.</w:t>
      </w:r>
    </w:p>
    <w:p w14:paraId="608E6B93" w14:textId="77777777" w:rsidR="00F40755" w:rsidRPr="00781EBF" w:rsidRDefault="00F40755" w:rsidP="00F40755">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 xml:space="preserve"> չէ, եթե միայն մեկ մասնակից է հայտ ներկայացրել</w:t>
      </w:r>
      <w:r w:rsidRPr="00781EBF">
        <w:rPr>
          <w:rFonts w:asciiTheme="minorHAnsi" w:hAnsiTheme="minorHAnsi" w:cstheme="minorHAnsi"/>
          <w:i/>
          <w:sz w:val="20"/>
          <w:szCs w:val="20"/>
          <w:lang w:val="es-ES"/>
        </w:rPr>
        <w:t>,</w:t>
      </w:r>
      <w:r w:rsidRPr="00781EBF">
        <w:rPr>
          <w:rFonts w:asciiTheme="minorHAnsi" w:hAnsiTheme="minorHAnsi" w:cstheme="minorHAnsi"/>
          <w:sz w:val="20"/>
          <w:szCs w:val="20"/>
          <w:lang w:val="es-ES"/>
        </w:rPr>
        <w:t xml:space="preserve"> որի հետ կնքվում է պայմանագիր</w:t>
      </w:r>
      <w:r w:rsidRPr="00781EBF">
        <w:rPr>
          <w:rFonts w:asciiTheme="minorHAnsi" w:hAnsiTheme="minorHAnsi" w:cstheme="minorHAnsi"/>
          <w:sz w:val="20"/>
          <w:szCs w:val="20"/>
          <w:lang w:val="hy-AM"/>
        </w:rPr>
        <w:t>,</w:t>
      </w:r>
    </w:p>
    <w:p w14:paraId="52C1E1CF" w14:textId="77777777" w:rsidR="00F40755" w:rsidRPr="00781EBF" w:rsidRDefault="00F40755" w:rsidP="00F40755">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1EBF" w:rsidRDefault="00F40755" w:rsidP="00F40755">
      <w:pPr>
        <w:ind w:firstLine="567"/>
        <w:jc w:val="both"/>
        <w:rPr>
          <w:rFonts w:asciiTheme="minorHAnsi" w:hAnsiTheme="minorHAnsi" w:cstheme="minorHAnsi"/>
          <w:sz w:val="20"/>
          <w:lang w:val="es-ES"/>
        </w:rPr>
      </w:pPr>
      <w:r w:rsidRPr="00781EBF">
        <w:rPr>
          <w:rFonts w:asciiTheme="minorHAnsi" w:hAnsiTheme="minorHAnsi" w:cstheme="minorHAnsi"/>
          <w:sz w:val="20"/>
          <w:lang w:val="hy-AM"/>
        </w:rPr>
        <w:t>Պատվիրատուն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պայմանագիրը</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եթե</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սույն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կետով</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նախատեսված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ժամկետում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որևէ</w:t>
      </w:r>
      <w:r w:rsidRPr="00781EBF">
        <w:rPr>
          <w:rFonts w:asciiTheme="minorHAnsi" w:hAnsiTheme="minorHAnsi" w:cstheme="minorHAnsi"/>
          <w:sz w:val="20"/>
          <w:lang w:val="es-ES"/>
        </w:rPr>
        <w:t xml:space="preserve"> մ</w:t>
      </w:r>
      <w:r w:rsidRPr="00781EBF">
        <w:rPr>
          <w:rFonts w:asciiTheme="minorHAnsi" w:hAnsiTheme="minorHAnsi" w:cstheme="minorHAnsi"/>
          <w:sz w:val="20"/>
          <w:lang w:val="hy-AM"/>
        </w:rPr>
        <w:t>ասնակից</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բողոքարկում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որոշումը։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ժամկետը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լրանալը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առանց</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 կամ գնման ընթացակարգը չկայացած հայտարարելու </w:t>
      </w:r>
      <w:r w:rsidRPr="00781EBF">
        <w:rPr>
          <w:rFonts w:asciiTheme="minorHAnsi" w:hAnsiTheme="minorHAnsi" w:cstheme="minorHAnsi"/>
          <w:sz w:val="20"/>
          <w:lang w:val="ru-RU"/>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հայտարարության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հրապարակման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w:t>
      </w:r>
      <w:r w:rsidRPr="00781EBF">
        <w:rPr>
          <w:rFonts w:asciiTheme="minorHAnsi" w:hAnsiTheme="minorHAnsi" w:cstheme="minorHAnsi"/>
          <w:sz w:val="20"/>
        </w:rPr>
        <w:t>վ</w:t>
      </w:r>
      <w:r w:rsidRPr="00781EBF">
        <w:rPr>
          <w:rFonts w:asciiTheme="minorHAnsi" w:hAnsiTheme="minorHAnsi" w:cstheme="minorHAnsi"/>
          <w:sz w:val="20"/>
          <w:lang w:val="ru-RU"/>
        </w:rPr>
        <w:t>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ոչինչ</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է։</w:t>
      </w:r>
    </w:p>
    <w:p w14:paraId="7A5D9291" w14:textId="77777777" w:rsidR="00583092" w:rsidRPr="00781EBF"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781EBF" w:rsidRDefault="00583092" w:rsidP="00EF3662">
      <w:pPr>
        <w:ind w:firstLine="567"/>
        <w:jc w:val="center"/>
        <w:rPr>
          <w:rFonts w:asciiTheme="minorHAnsi" w:hAnsiTheme="minorHAnsi" w:cstheme="minorHAnsi"/>
          <w:b/>
          <w:sz w:val="20"/>
          <w:lang w:val="es-ES"/>
        </w:rPr>
      </w:pPr>
    </w:p>
    <w:p w14:paraId="3516F892" w14:textId="77777777" w:rsidR="000313A6" w:rsidRPr="00781EBF" w:rsidRDefault="00AA0AD8"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es-ES"/>
        </w:rPr>
        <w:t>9</w:t>
      </w:r>
      <w:r w:rsidR="008D5016" w:rsidRPr="00781EBF">
        <w:rPr>
          <w:rFonts w:asciiTheme="minorHAnsi" w:hAnsiTheme="minorHAnsi" w:cstheme="minorHAnsi"/>
          <w:b/>
          <w:iCs/>
          <w:sz w:val="20"/>
          <w:lang w:val="af-ZA"/>
        </w:rPr>
        <w:t xml:space="preserve">. ՊԱՅՄԱՆԱԳՐԻ ԿՆՔՈՒՄԸ </w:t>
      </w:r>
    </w:p>
    <w:p w14:paraId="4D4AD653" w14:textId="77777777" w:rsidR="00096865" w:rsidRPr="00781EBF" w:rsidRDefault="00096865" w:rsidP="00EF3662">
      <w:pPr>
        <w:jc w:val="center"/>
        <w:rPr>
          <w:rFonts w:asciiTheme="minorHAnsi" w:hAnsiTheme="minorHAnsi" w:cstheme="minorHAnsi"/>
          <w:b/>
          <w:iCs/>
          <w:sz w:val="20"/>
          <w:lang w:val="af-ZA"/>
        </w:rPr>
      </w:pPr>
    </w:p>
    <w:p w14:paraId="4B0D0D76" w14:textId="77777777" w:rsidR="00096865"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es-ES"/>
        </w:rPr>
        <w:t>9</w:t>
      </w:r>
      <w:r w:rsidR="00096865" w:rsidRPr="00781EBF">
        <w:rPr>
          <w:rFonts w:asciiTheme="minorHAnsi" w:hAnsiTheme="minorHAnsi" w:cstheme="minorHAnsi"/>
          <w:iCs/>
          <w:sz w:val="20"/>
          <w:lang w:val="af-ZA"/>
        </w:rPr>
        <w:t xml:space="preserve">.1 </w:t>
      </w:r>
      <w:r w:rsidR="00096865" w:rsidRPr="00781EBF">
        <w:rPr>
          <w:rFonts w:asciiTheme="minorHAnsi" w:hAnsiTheme="minorHAnsi" w:cstheme="minorHAnsi"/>
          <w:sz w:val="20"/>
          <w:lang w:val="ru-RU"/>
        </w:rPr>
        <w:t>Պայմանագիր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հանձնաժողովի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որոշման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հիման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վրա</w:t>
      </w:r>
      <w:r w:rsidR="00096865"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096865" w:rsidRPr="00781EBF">
        <w:rPr>
          <w:rFonts w:asciiTheme="minorHAnsi" w:hAnsiTheme="minorHAnsi" w:cstheme="minorHAnsi"/>
          <w:sz w:val="20"/>
          <w:lang w:val="ru-RU"/>
        </w:rPr>
        <w:t>ատվիրատուի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կողմից</w:t>
      </w:r>
      <w:r w:rsidR="004D5671" w:rsidRPr="00781EBF">
        <w:rPr>
          <w:rFonts w:asciiTheme="minorHAnsi" w:hAnsiTheme="minorHAnsi" w:cstheme="minorHAnsi"/>
          <w:sz w:val="20"/>
          <w:lang w:val="ru-RU"/>
        </w:rPr>
        <w:t>։</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Պայմանագիրը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գրավոր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մեկ</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փաստաթուղթ</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կազմելու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միջոցով</w:t>
      </w:r>
      <w:r w:rsidR="004D5671" w:rsidRPr="00781EBF">
        <w:rPr>
          <w:rFonts w:asciiTheme="minorHAnsi" w:hAnsiTheme="minorHAnsi" w:cstheme="minorHAnsi"/>
          <w:sz w:val="20"/>
          <w:lang w:val="ru-RU"/>
        </w:rPr>
        <w:t>։</w:t>
      </w:r>
    </w:p>
    <w:p w14:paraId="4ECA4381" w14:textId="77777777" w:rsidR="00EB6E54"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.2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D61B60"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չոր</w:t>
      </w:r>
      <w:r w:rsidR="00D42D0A" w:rsidRPr="00781EBF">
        <w:rPr>
          <w:rFonts w:asciiTheme="minorHAnsi" w:hAnsiTheme="minorHAnsi" w:cstheme="minorHAnsi"/>
          <w:sz w:val="20"/>
          <w:lang w:val="hy-AM"/>
        </w:rPr>
        <w:t>րորդ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w:t>
      </w:r>
      <w:r w:rsidR="00D42D0A" w:rsidRPr="00781EBF">
        <w:rPr>
          <w:rFonts w:asciiTheme="minorHAnsi" w:hAnsiTheme="minorHAnsi" w:cstheme="minorHAnsi"/>
          <w:sz w:val="20"/>
          <w:lang w:val="hy-AM"/>
        </w:rPr>
        <w:t>ը</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EB6E54" w:rsidRPr="00781EBF">
        <w:rPr>
          <w:rFonts w:asciiTheme="minorHAnsi" w:hAnsiTheme="minorHAnsi" w:cstheme="minorHAnsi"/>
          <w:sz w:val="20"/>
          <w:lang w:val="ru-RU"/>
        </w:rPr>
        <w:t>ատվիրատուն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ծանուցում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5457B4"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ներկայացնելով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կարող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ոչ</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շուտ</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A5501E"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օրվան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չորրորդ</w:t>
      </w:r>
      <w:r w:rsidR="00D42D0A"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օրը</w:t>
      </w:r>
      <w:r w:rsidR="00EB6E54" w:rsidRPr="00781EBF">
        <w:rPr>
          <w:rFonts w:asciiTheme="minorHAnsi" w:hAnsiTheme="minorHAnsi" w:cstheme="minorHAnsi"/>
          <w:sz w:val="20"/>
          <w:lang w:val="af-ZA"/>
        </w:rPr>
        <w:t>:</w:t>
      </w:r>
    </w:p>
    <w:p w14:paraId="408C8B52" w14:textId="77777777" w:rsidR="00F23A51"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.3</w:t>
      </w:r>
      <w:r w:rsidR="00F23A51"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կնքվելիք</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հանձնաժողովի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քարտուղարը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տրամադրում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էլեկտրոնային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եղանակով</w:t>
      </w:r>
      <w:r w:rsidR="00EB6E54"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Ընդ</w:t>
      </w:r>
      <w:r w:rsidR="00443B7A"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ներառվում</w:t>
      </w:r>
      <w:r w:rsidR="00EB6E54" w:rsidRPr="00781EBF">
        <w:rPr>
          <w:rFonts w:asciiTheme="minorHAnsi" w:hAnsiTheme="minorHAnsi" w:cstheme="minorHAnsi"/>
          <w:sz w:val="20"/>
          <w:lang w:val="af-ZA"/>
        </w:rPr>
        <w:t xml:space="preserve"> </w:t>
      </w:r>
      <w:r w:rsidR="003B585C" w:rsidRPr="00781EBF">
        <w:rPr>
          <w:rFonts w:asciiTheme="minorHAnsi" w:hAnsiTheme="minorHAnsi" w:cstheme="minorHAnsi"/>
          <w:sz w:val="20"/>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մասնակցի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կողմից</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հայտով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ապրանքի</w:t>
      </w:r>
      <w:r w:rsidR="00EB6E54" w:rsidRPr="00781EBF">
        <w:rPr>
          <w:rFonts w:asciiTheme="minorHAnsi" w:hAnsiTheme="minorHAnsi" w:cstheme="minorHAnsi"/>
          <w:sz w:val="20"/>
          <w:lang w:val="af-ZA"/>
        </w:rPr>
        <w:t xml:space="preserve"> </w:t>
      </w:r>
      <w:r w:rsidR="00137A5C" w:rsidRPr="00781EBF">
        <w:rPr>
          <w:rFonts w:asciiTheme="minorHAnsi" w:hAnsiTheme="minorHAnsi" w:cstheme="minorHAnsi"/>
          <w:sz w:val="20"/>
          <w:szCs w:val="20"/>
          <w:lang w:val="hy-AM" w:eastAsia="x-none"/>
        </w:rPr>
        <w:t>ամբողջական նկարագիրը</w:t>
      </w:r>
      <w:r w:rsidR="00443B7A" w:rsidRPr="00781EBF">
        <w:rPr>
          <w:rFonts w:asciiTheme="minorHAnsi" w:hAnsiTheme="minorHAnsi" w:cstheme="minorHAnsi"/>
          <w:sz w:val="20"/>
          <w:lang w:val="af-ZA"/>
        </w:rPr>
        <w:t xml:space="preserve">: </w:t>
      </w:r>
    </w:p>
    <w:p w14:paraId="6AC9B25C" w14:textId="036D1344" w:rsidR="00D42D0A" w:rsidRPr="00781EBF" w:rsidRDefault="00AA0AD8" w:rsidP="00D42D0A">
      <w:pPr>
        <w:ind w:firstLine="567"/>
        <w:jc w:val="both"/>
        <w:rPr>
          <w:rFonts w:asciiTheme="minorHAnsi" w:hAnsiTheme="minorHAnsi" w:cstheme="minorHAnsi"/>
          <w:sz w:val="20"/>
          <w:lang w:val="hy-AM"/>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w:t>
      </w:r>
      <w:r w:rsidR="00325647" w:rsidRPr="00781EBF">
        <w:rPr>
          <w:rFonts w:asciiTheme="minorHAnsi" w:hAnsiTheme="minorHAnsi" w:cstheme="minorHAnsi"/>
          <w:sz w:val="20"/>
          <w:lang w:val="af-ZA"/>
        </w:rPr>
        <w:t>4</w:t>
      </w:r>
      <w:r w:rsidR="00096865"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Եթե</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ընտրված</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մասնակիցը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կնքելու</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ծանուցումը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նախագիծն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ստանալուց</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հետո</w:t>
      </w:r>
      <w:r w:rsidR="00D42D0A" w:rsidRPr="00781EBF">
        <w:rPr>
          <w:rFonts w:asciiTheme="minorHAnsi" w:hAnsiTheme="minorHAnsi" w:cstheme="minorHAnsi"/>
          <w:sz w:val="20"/>
          <w:lang w:val="af-ZA"/>
        </w:rPr>
        <w:t xml:space="preserve">` </w:t>
      </w:r>
      <w:r w:rsidR="000F5607" w:rsidRPr="00781EBF">
        <w:rPr>
          <w:rFonts w:asciiTheme="minorHAnsi" w:hAnsiTheme="minorHAnsi" w:cstheme="minorHAnsi"/>
          <w:sz w:val="20"/>
          <w:lang w:val="hy-AM"/>
        </w:rPr>
        <w:t xml:space="preserve">ծանուցմամբ սահմանված </w:t>
      </w:r>
      <w:r w:rsidR="00F108AF" w:rsidRPr="00781EBF">
        <w:rPr>
          <w:rFonts w:asciiTheme="minorHAnsi" w:hAnsiTheme="minorHAnsi" w:cstheme="minorHAnsi"/>
          <w:sz w:val="20"/>
          <w:lang w:val="hy-AM"/>
        </w:rPr>
        <w:t>ժամկետում</w:t>
      </w:r>
      <w:r w:rsidR="00F108AF" w:rsidRPr="00781EBF" w:rsidDel="006A5266">
        <w:rPr>
          <w:rFonts w:asciiTheme="minorHAnsi" w:hAnsiTheme="minorHAnsi" w:cstheme="minorHAnsi"/>
          <w:sz w:val="20"/>
          <w:lang w:val="hy-AM"/>
        </w:rPr>
        <w:t xml:space="preserve"> </w:t>
      </w:r>
      <w:r w:rsidR="00D42D0A" w:rsidRPr="00781EBF">
        <w:rPr>
          <w:rFonts w:asciiTheme="minorHAnsi" w:hAnsiTheme="minorHAnsi" w:cstheme="minorHAnsi"/>
          <w:sz w:val="20"/>
          <w:lang w:val="hy-AM"/>
        </w:rPr>
        <w:t>չի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ստորագրում</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պ</w:t>
      </w:r>
      <w:r w:rsidR="00D42D0A" w:rsidRPr="00781EBF">
        <w:rPr>
          <w:rFonts w:asciiTheme="minorHAnsi" w:hAnsiTheme="minorHAnsi" w:cstheme="minorHAnsi"/>
          <w:sz w:val="20"/>
          <w:lang w:val="hy-AM"/>
        </w:rPr>
        <w:t>ատվիրատուին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ներկայացնում</w:t>
      </w:r>
      <w:r w:rsidR="00D42D0A" w:rsidRPr="00781EBF">
        <w:rPr>
          <w:rFonts w:asciiTheme="minorHAnsi" w:hAnsiTheme="minorHAnsi" w:cstheme="minorHAnsi"/>
          <w:sz w:val="20"/>
          <w:lang w:val="af-ZA"/>
        </w:rPr>
        <w:t xml:space="preserve"> որակավորման և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ապահովումները</w:t>
      </w:r>
      <w:r w:rsidR="00D42D0A" w:rsidRPr="00781EBF">
        <w:rPr>
          <w:rFonts w:asciiTheme="minorHAnsi" w:hAnsiTheme="minorHAnsi" w:cstheme="minorHAnsi"/>
          <w:sz w:val="20"/>
          <w:lang w:val="af-ZA"/>
        </w:rPr>
        <w:t>,</w:t>
      </w:r>
      <w:r w:rsidR="00D42D0A" w:rsidRPr="00781EBF">
        <w:rPr>
          <w:rFonts w:asciiTheme="minorHAnsi" w:hAnsiTheme="minorHAnsi" w:cstheme="minorHAnsi"/>
          <w:sz w:val="20"/>
          <w:lang w:val="hy-AM"/>
        </w:rPr>
        <w:t xml:space="preserve"> իսկ կնքվելիք պայմանագրի նախագծով կանխավճար նախատեսված լինելու դեպքում նաև կանխավճարի ապահովումը,</w:t>
      </w:r>
      <w:r w:rsidR="00D42D0A" w:rsidRPr="00781EBF">
        <w:rPr>
          <w:rFonts w:asciiTheme="minorHAnsi" w:hAnsiTheme="minorHAnsi" w:cstheme="minorHAnsi"/>
          <w:i/>
          <w:sz w:val="20"/>
          <w:lang w:val="af-ZA"/>
        </w:rPr>
        <w:t xml:space="preserve"> </w:t>
      </w:r>
      <w:r w:rsidR="00D42D0A" w:rsidRPr="00781EBF">
        <w:rPr>
          <w:rFonts w:asciiTheme="minorHAnsi" w:hAnsiTheme="minorHAnsi" w:cstheme="minorHAnsi"/>
          <w:sz w:val="20"/>
          <w:lang w:val="hy-AM"/>
        </w:rPr>
        <w:t>ապա նա զրկվում է պայմանագիրը ստորագրելու իրավունքից։</w:t>
      </w:r>
      <w:r w:rsidR="00D42D0A" w:rsidRPr="00781EBF">
        <w:rPr>
          <w:rFonts w:asciiTheme="minorHAnsi" w:hAnsiTheme="minorHAnsi" w:cstheme="minorHAnsi"/>
          <w:sz w:val="20"/>
          <w:lang w:val="af-ZA"/>
        </w:rPr>
        <w:t xml:space="preserve"> </w:t>
      </w:r>
    </w:p>
    <w:p w14:paraId="56CC7100" w14:textId="77777777" w:rsidR="000313A6" w:rsidRPr="00781EBF" w:rsidRDefault="000313A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hy-AM"/>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 xml:space="preserve">ընտրված մասնակցի կողմից հաստատված պայմանագրի նախագիծը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 փաստաթղթաշրջանառ</w:t>
      </w:r>
      <w:r w:rsidR="005F7C1D" w:rsidRPr="00781EBF">
        <w:rPr>
          <w:rFonts w:asciiTheme="minorHAnsi" w:hAnsiTheme="minorHAnsi" w:cstheme="minorHAnsi"/>
          <w:sz w:val="20"/>
          <w:lang w:val="hy-AM"/>
        </w:rPr>
        <w:t>ության համակարգում:  Պա</w:t>
      </w:r>
      <w:r w:rsidRPr="00781EBF">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և</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հաստատմանը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հաջորդող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աշխատանքային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օրը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ուղեկցող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գրությամբ</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տրամադրվում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է</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ընտրված</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մասնակցին</w:t>
      </w:r>
      <w:r w:rsidRPr="00781EBF">
        <w:rPr>
          <w:rFonts w:asciiTheme="minorHAnsi" w:hAnsiTheme="minorHAnsi" w:cstheme="minorHAnsi"/>
          <w:sz w:val="20"/>
          <w:lang w:val="hy-AM"/>
        </w:rPr>
        <w:t>:</w:t>
      </w:r>
    </w:p>
    <w:p w14:paraId="7C17F752" w14:textId="77777777" w:rsidR="00D612BC" w:rsidRPr="00781EBF" w:rsidRDefault="00AA0AD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9</w:t>
      </w:r>
      <w:r w:rsidR="00D17258" w:rsidRPr="00781EBF">
        <w:rPr>
          <w:rFonts w:asciiTheme="minorHAnsi" w:hAnsiTheme="minorHAnsi" w:cstheme="minorHAnsi"/>
          <w:i w:val="0"/>
          <w:szCs w:val="24"/>
          <w:lang w:val="af-ZA"/>
        </w:rPr>
        <w:t>.</w:t>
      </w:r>
      <w:r w:rsidR="00AE2768" w:rsidRPr="00781EBF">
        <w:rPr>
          <w:rFonts w:asciiTheme="minorHAnsi" w:hAnsiTheme="minorHAnsi" w:cstheme="minorHAnsi"/>
          <w:i w:val="0"/>
          <w:szCs w:val="24"/>
          <w:lang w:val="af-ZA"/>
        </w:rPr>
        <w:t xml:space="preserve">5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00447FFD" w:rsidRPr="00781EBF">
        <w:rPr>
          <w:rFonts w:asciiTheme="minorHAnsi" w:hAnsiTheme="minorHAnsi" w:cstheme="minorHAnsi"/>
          <w:i w:val="0"/>
          <w:szCs w:val="24"/>
          <w:lang w:val="af-ZA"/>
        </w:rPr>
        <w:t xml:space="preserve">1-ին մասի </w:t>
      </w:r>
      <w:r w:rsidR="00A6756D" w:rsidRPr="00781EBF">
        <w:rPr>
          <w:rFonts w:asciiTheme="minorHAnsi" w:hAnsiTheme="minorHAnsi" w:cstheme="minorHAnsi"/>
          <w:i w:val="0"/>
          <w:szCs w:val="24"/>
          <w:lang w:val="af-ZA"/>
        </w:rPr>
        <w:t>9</w:t>
      </w:r>
      <w:r w:rsidR="005B1DD6" w:rsidRPr="00781EBF">
        <w:rPr>
          <w:rFonts w:asciiTheme="minorHAnsi" w:hAnsiTheme="minorHAnsi" w:cstheme="minorHAnsi"/>
          <w:i w:val="0"/>
          <w:szCs w:val="24"/>
          <w:lang w:val="hy-AM"/>
        </w:rPr>
        <w:t>.</w:t>
      </w:r>
      <w:r w:rsidR="00325647" w:rsidRPr="00781EBF">
        <w:rPr>
          <w:rFonts w:asciiTheme="minorHAnsi" w:hAnsiTheme="minorHAnsi" w:cstheme="minorHAnsi"/>
          <w:i w:val="0"/>
          <w:szCs w:val="24"/>
          <w:lang w:val="af-ZA"/>
        </w:rPr>
        <w:t>4</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կետով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նախատեսված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ժամկետի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ավարտը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համաձայնությամբ</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նախագծում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կատարվել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փոփոխություններ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սակայն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հանգեցնել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առարկայի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բնութագրերի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փոփոխմանը</w:t>
      </w:r>
      <w:r w:rsidR="00096865" w:rsidRPr="00781EBF">
        <w:rPr>
          <w:rFonts w:asciiTheme="minorHAnsi" w:hAnsiTheme="minorHAnsi" w:cstheme="minorHAnsi"/>
          <w:i w:val="0"/>
          <w:szCs w:val="24"/>
          <w:lang w:val="af-ZA"/>
        </w:rPr>
        <w:t xml:space="preserve">, </w:t>
      </w:r>
      <w:r w:rsidR="00D42D0A" w:rsidRPr="00781EBF">
        <w:rPr>
          <w:rFonts w:asciiTheme="minorHAnsi" w:hAnsiTheme="minorHAnsi" w:cstheme="minorHAnsi"/>
          <w:i w:val="0"/>
          <w:szCs w:val="24"/>
          <w:lang w:val="hy-AM"/>
        </w:rPr>
        <w:t>կանխավճարի չափի կամ</w:t>
      </w:r>
      <w:r w:rsidR="00D42D0A" w:rsidRPr="00781EBF" w:rsidDel="00D42D0A">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ընտրված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ավելացմանը</w:t>
      </w:r>
      <w:r w:rsidR="004D5671" w:rsidRPr="00781EBF">
        <w:rPr>
          <w:rFonts w:asciiTheme="minorHAnsi" w:hAnsiTheme="minorHAnsi" w:cstheme="minorHAnsi"/>
          <w:i w:val="0"/>
          <w:szCs w:val="24"/>
          <w:lang w:val="ru-RU"/>
        </w:rPr>
        <w:t>։</w:t>
      </w:r>
      <w:r w:rsidR="00D612BC" w:rsidRPr="00781EBF">
        <w:rPr>
          <w:rFonts w:asciiTheme="minorHAnsi" w:hAnsiTheme="minorHAnsi" w:cstheme="minorHAnsi"/>
          <w:spacing w:val="-8"/>
          <w:lang w:val="af-ZA"/>
        </w:rPr>
        <w:t xml:space="preserve"> </w:t>
      </w:r>
    </w:p>
    <w:p w14:paraId="3E77FB53" w14:textId="77777777" w:rsidR="00096865" w:rsidRPr="00781EBF" w:rsidRDefault="00096865" w:rsidP="00EF3662">
      <w:pPr>
        <w:jc w:val="center"/>
        <w:rPr>
          <w:rFonts w:asciiTheme="minorHAnsi" w:hAnsiTheme="minorHAnsi" w:cstheme="minorHAnsi"/>
          <w:b/>
          <w:iCs/>
          <w:sz w:val="20"/>
          <w:lang w:val="af-ZA"/>
        </w:rPr>
      </w:pPr>
    </w:p>
    <w:p w14:paraId="1BF186C8" w14:textId="77777777" w:rsidR="00096865" w:rsidRPr="00781EBF" w:rsidRDefault="00030D40"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af-ZA"/>
        </w:rPr>
        <w:t>10</w:t>
      </w:r>
      <w:r w:rsidR="008D5016"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ՈՐԱԿԱՎՈՐՄԱՆ</w:t>
      </w:r>
      <w:r w:rsidR="00E2245F"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ԵՎ</w:t>
      </w:r>
      <w:r w:rsidR="00E2245F" w:rsidRPr="00781EBF">
        <w:rPr>
          <w:rFonts w:asciiTheme="minorHAnsi" w:hAnsiTheme="minorHAnsi" w:cstheme="minorHAnsi"/>
          <w:b/>
          <w:iCs/>
          <w:sz w:val="20"/>
          <w:lang w:val="af-ZA"/>
        </w:rPr>
        <w:t xml:space="preserve"> </w:t>
      </w:r>
      <w:r w:rsidR="008D5016" w:rsidRPr="00781EBF">
        <w:rPr>
          <w:rFonts w:asciiTheme="minorHAnsi" w:hAnsiTheme="minorHAnsi" w:cstheme="minorHAnsi"/>
          <w:b/>
          <w:iCs/>
          <w:sz w:val="20"/>
          <w:lang w:val="af-ZA"/>
        </w:rPr>
        <w:t>ՊԱՅՄԱՆԱԳՐԻ</w:t>
      </w:r>
      <w:r w:rsidR="00EE0172" w:rsidRPr="00781EBF">
        <w:rPr>
          <w:rFonts w:asciiTheme="minorHAnsi" w:hAnsiTheme="minorHAnsi" w:cstheme="minorHAnsi"/>
          <w:b/>
          <w:iCs/>
          <w:sz w:val="20"/>
          <w:lang w:val="hy-AM"/>
        </w:rPr>
        <w:t xml:space="preserve"> </w:t>
      </w:r>
      <w:r w:rsidR="008D5016" w:rsidRPr="00781EBF">
        <w:rPr>
          <w:rFonts w:asciiTheme="minorHAnsi" w:hAnsiTheme="minorHAnsi" w:cstheme="minorHAnsi"/>
          <w:b/>
          <w:iCs/>
          <w:sz w:val="20"/>
          <w:lang w:val="af-ZA"/>
        </w:rPr>
        <w:t>ԱՊԱՀՈՎՈՒՄ</w:t>
      </w:r>
      <w:r w:rsidR="00E2245F" w:rsidRPr="00781EBF">
        <w:rPr>
          <w:rFonts w:asciiTheme="minorHAnsi" w:hAnsiTheme="minorHAnsi" w:cstheme="minorHAnsi"/>
          <w:b/>
          <w:iCs/>
          <w:sz w:val="20"/>
          <w:lang w:val="hy-AM"/>
        </w:rPr>
        <w:t>ՆԵՐ</w:t>
      </w:r>
      <w:r w:rsidR="008D5016" w:rsidRPr="00781EBF">
        <w:rPr>
          <w:rFonts w:asciiTheme="minorHAnsi" w:hAnsiTheme="minorHAnsi" w:cstheme="minorHAnsi"/>
          <w:b/>
          <w:iCs/>
          <w:sz w:val="20"/>
          <w:lang w:val="af-ZA"/>
        </w:rPr>
        <w:t xml:space="preserve">Ը </w:t>
      </w:r>
    </w:p>
    <w:p w14:paraId="1BCC6227" w14:textId="77777777" w:rsidR="00096865" w:rsidRPr="00781EBF" w:rsidRDefault="00096865" w:rsidP="00EF3662">
      <w:pPr>
        <w:jc w:val="center"/>
        <w:rPr>
          <w:rFonts w:asciiTheme="minorHAnsi" w:hAnsiTheme="minorHAnsi" w:cstheme="minorHAnsi"/>
          <w:b/>
          <w:iCs/>
          <w:sz w:val="20"/>
          <w:lang w:val="af-ZA"/>
        </w:rPr>
      </w:pPr>
    </w:p>
    <w:p w14:paraId="39E10D8F" w14:textId="77777777" w:rsidR="000645FB" w:rsidRPr="00781EBF" w:rsidRDefault="000645FB" w:rsidP="00EF3662">
      <w:pPr>
        <w:ind w:firstLine="567"/>
        <w:jc w:val="both"/>
        <w:rPr>
          <w:rFonts w:asciiTheme="minorHAnsi" w:hAnsiTheme="minorHAnsi" w:cstheme="minorHAnsi"/>
          <w:iCs/>
          <w:sz w:val="20"/>
          <w:lang w:val="hy-AM"/>
        </w:rPr>
      </w:pPr>
    </w:p>
    <w:p w14:paraId="09D1FC39" w14:textId="77777777" w:rsidR="000645FB" w:rsidRPr="00781EBF" w:rsidRDefault="000645FB" w:rsidP="00EF3662">
      <w:pPr>
        <w:ind w:firstLine="567"/>
        <w:jc w:val="both"/>
        <w:rPr>
          <w:rFonts w:asciiTheme="minorHAnsi" w:hAnsiTheme="minorHAnsi" w:cstheme="minorHAnsi"/>
          <w:iCs/>
          <w:sz w:val="20"/>
          <w:lang w:val="hy-AM"/>
        </w:rPr>
      </w:pPr>
    </w:p>
    <w:p w14:paraId="0ADE2E30" w14:textId="4EFF325E" w:rsidR="00096865" w:rsidRPr="00781EBF" w:rsidRDefault="00030D40"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af-ZA"/>
        </w:rPr>
        <w:t>10</w:t>
      </w:r>
      <w:r w:rsidR="00096865" w:rsidRPr="00781EBF">
        <w:rPr>
          <w:rFonts w:asciiTheme="minorHAnsi" w:hAnsiTheme="minorHAnsi" w:cstheme="minorHAnsi"/>
          <w:iCs/>
          <w:sz w:val="20"/>
          <w:lang w:val="af-ZA"/>
        </w:rPr>
        <w:t>.</w:t>
      </w:r>
      <w:r w:rsidR="00096865" w:rsidRPr="00781EBF">
        <w:rPr>
          <w:rFonts w:asciiTheme="minorHAnsi" w:hAnsiTheme="minorHAnsi" w:cstheme="minorHAnsi"/>
          <w:sz w:val="20"/>
          <w:lang w:val="af-ZA"/>
        </w:rPr>
        <w:t xml:space="preserve">1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պահանջի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հիման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վրա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այն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ստանալու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օրվանից</w:t>
      </w:r>
      <w:r w:rsidR="00A161E3" w:rsidRPr="00781EBF">
        <w:rPr>
          <w:rFonts w:asciiTheme="minorHAnsi" w:hAnsiTheme="minorHAnsi" w:cstheme="minorHAnsi"/>
          <w:sz w:val="20"/>
          <w:lang w:val="af-ZA"/>
        </w:rPr>
        <w:t xml:space="preserve"> </w:t>
      </w:r>
      <w:r w:rsidR="009D62B8" w:rsidRPr="00781EBF">
        <w:rPr>
          <w:rFonts w:asciiTheme="minorHAnsi" w:hAnsiTheme="minorHAnsi" w:cstheme="minorHAnsi"/>
          <w:sz w:val="20"/>
          <w:lang w:val="hy-AM"/>
        </w:rPr>
        <w:t xml:space="preserve">հետո </w:t>
      </w:r>
      <w:r w:rsidR="00A161E3" w:rsidRPr="00781EBF">
        <w:rPr>
          <w:rFonts w:asciiTheme="minorHAnsi" w:hAnsiTheme="minorHAnsi" w:cstheme="minorHAnsi"/>
          <w:sz w:val="20"/>
          <w:lang w:val="hy-AM"/>
        </w:rPr>
        <w:t xml:space="preserve">5 </w:t>
      </w:r>
      <w:r w:rsidR="00A161E3" w:rsidRPr="00781EBF">
        <w:rPr>
          <w:rFonts w:asciiTheme="minorHAnsi" w:hAnsiTheme="minorHAnsi" w:cstheme="minorHAnsi"/>
          <w:sz w:val="20"/>
          <w:lang w:val="af-ZA"/>
        </w:rPr>
        <w:t xml:space="preserve">աշխատանքային </w:t>
      </w:r>
      <w:r w:rsidR="00A161E3" w:rsidRPr="00781EBF">
        <w:rPr>
          <w:rFonts w:asciiTheme="minorHAnsi" w:hAnsiTheme="minorHAnsi" w:cstheme="minorHAnsi"/>
          <w:sz w:val="20"/>
          <w:lang w:val="hy-AM"/>
        </w:rPr>
        <w:t>օրվա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ընթացքում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մասնակիցը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պարտավոր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Եթե ապահովումը ներկայացվում է բանկային երաշխիքի ձևով, ապա սույն կետով նախատեսված ժամկետը սահմանվում է </w:t>
      </w:r>
      <w:r w:rsidR="000645FB" w:rsidRPr="00781EBF">
        <w:rPr>
          <w:rFonts w:asciiTheme="minorHAnsi" w:hAnsiTheme="minorHAnsi" w:cstheme="minorHAnsi"/>
          <w:sz w:val="20"/>
          <w:lang w:val="hy-AM"/>
        </w:rPr>
        <w:t>«5</w:t>
      </w:r>
      <w:r w:rsidR="00BF249E" w:rsidRPr="00781EBF">
        <w:rPr>
          <w:rFonts w:asciiTheme="minorHAnsi" w:hAnsiTheme="minorHAnsi" w:cstheme="minorHAnsi"/>
          <w:sz w:val="20"/>
          <w:lang w:val="hy-AM"/>
        </w:rPr>
        <w:t>»</w:t>
      </w:r>
      <w:r w:rsidR="00A161E3" w:rsidRPr="00781EBF">
        <w:rPr>
          <w:rFonts w:asciiTheme="minorHAnsi" w:hAnsiTheme="minorHAnsi" w:cstheme="minorHAnsi"/>
          <w:sz w:val="20"/>
          <w:lang w:val="hy-AM"/>
        </w:rPr>
        <w:t xml:space="preserve"> աշխատանքային օր։ 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մասնակցի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հետ</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պայմանագիր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կնքվում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եթե</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վերջինս</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 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պայմանագրի </w:t>
      </w:r>
      <w:r w:rsidR="00A161E3" w:rsidRPr="00781EBF">
        <w:rPr>
          <w:rFonts w:asciiTheme="minorHAnsi" w:hAnsiTheme="minorHAnsi" w:cstheme="minorHAnsi"/>
          <w:sz w:val="20"/>
          <w:lang w:val="af-ZA"/>
        </w:rPr>
        <w:t>(</w:t>
      </w:r>
      <w:r w:rsidR="00A161E3" w:rsidRPr="00781EBF">
        <w:rPr>
          <w:rFonts w:asciiTheme="minorHAnsi" w:hAnsiTheme="minorHAnsi" w:cstheme="minorHAnsi"/>
          <w:sz w:val="20"/>
          <w:lang w:val="hy-AM"/>
        </w:rPr>
        <w:t>կանխավճարի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ապահովումները:</w:t>
      </w:r>
      <w:r w:rsidR="00084034" w:rsidRPr="00781EBF">
        <w:rPr>
          <w:rStyle w:val="af6"/>
          <w:rFonts w:asciiTheme="minorHAnsi" w:hAnsiTheme="minorHAnsi" w:cstheme="minorHAnsi"/>
          <w:sz w:val="20"/>
          <w:lang w:val="hy-AM"/>
        </w:rPr>
        <w:footnoteReference w:id="13"/>
      </w:r>
    </w:p>
    <w:p w14:paraId="089EADE0" w14:textId="5E713977" w:rsidR="00BA7FAD" w:rsidRPr="00781EBF" w:rsidRDefault="00AD6D6A" w:rsidP="00CF12EE">
      <w:pPr>
        <w:ind w:firstLine="567"/>
        <w:jc w:val="both"/>
        <w:rPr>
          <w:rFonts w:asciiTheme="minorHAnsi" w:hAnsiTheme="minorHAnsi" w:cstheme="minorHAnsi"/>
          <w:sz w:val="20"/>
          <w:lang w:val="hy-AM"/>
        </w:rPr>
      </w:pPr>
      <w:r w:rsidRPr="00781EBF">
        <w:rPr>
          <w:rFonts w:asciiTheme="minorHAnsi" w:hAnsiTheme="minorHAnsi" w:cstheme="minorHAnsi"/>
          <w:sz w:val="20"/>
          <w:lang w:val="hy-AM"/>
        </w:rPr>
        <w:lastRenderedPageBreak/>
        <w:t>10.2</w:t>
      </w:r>
      <w:r w:rsidR="00F96621"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Որակավորման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ապահովման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չափը</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հավասար</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է</w:t>
      </w:r>
      <w:r w:rsidR="0074145B"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սույն ընթացակարգի շրջանակում գնվելիք ապրանքի գնման գնի </w:t>
      </w:r>
      <w:r w:rsidR="005A72DB" w:rsidRPr="00781EBF">
        <w:rPr>
          <w:rFonts w:asciiTheme="minorHAnsi" w:hAnsiTheme="minorHAnsi" w:cstheme="minorHAnsi"/>
          <w:sz w:val="20"/>
          <w:lang w:val="hy-AM"/>
        </w:rPr>
        <w:t>15 տոկոսին</w:t>
      </w:r>
      <w:r w:rsidR="0074145B" w:rsidRPr="00781EBF">
        <w:rPr>
          <w:rFonts w:asciiTheme="minorHAnsi" w:hAnsiTheme="minorHAnsi" w:cstheme="minorHAnsi"/>
          <w:sz w:val="20"/>
          <w:lang w:val="af-ZA"/>
        </w:rPr>
        <w:t>:</w:t>
      </w:r>
      <w:r w:rsidR="00A161E3" w:rsidRPr="00781EBF">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1EBF">
        <w:rPr>
          <w:rFonts w:asciiTheme="minorHAnsi" w:hAnsiTheme="minorHAnsi" w:cstheme="minorHAnsi"/>
          <w:sz w:val="20"/>
          <w:lang w:val="hy-AM"/>
        </w:rPr>
        <w:t>Որակավորման</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ապահովումը</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ներկայացվում</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 xml:space="preserve">տուժանքի </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հավելված 4․2</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 xml:space="preserve"> </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կանխիկ</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փողի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բանկերի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տրամադրված</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երաշխիքների ձևով:</w:t>
      </w:r>
      <w:r w:rsidR="005A72DB" w:rsidRPr="00781EBF">
        <w:rPr>
          <w:rFonts w:asciiTheme="minorHAnsi" w:hAnsiTheme="minorHAnsi" w:cstheme="minorHAnsi"/>
          <w:sz w:val="20"/>
          <w:lang w:val="af-ZA"/>
        </w:rPr>
        <w:t xml:space="preserve"> Ընդ որում ապահովումը</w:t>
      </w:r>
      <w:r w:rsidR="005A72DB" w:rsidRPr="00781EBF">
        <w:rPr>
          <w:rFonts w:asciiTheme="minorHAnsi" w:hAnsiTheme="minorHAnsi" w:cstheme="minorHAnsi"/>
          <w:color w:val="000000"/>
          <w:shd w:val="clear" w:color="auto" w:fill="FFFFFF"/>
          <w:lang w:val="af-ZA"/>
        </w:rPr>
        <w:t xml:space="preserve"> </w:t>
      </w:r>
      <w:r w:rsidR="005A72DB" w:rsidRPr="00781EBF">
        <w:rPr>
          <w:rFonts w:asciiTheme="minorHAnsi" w:hAnsiTheme="minorHAnsi" w:cstheme="minorHAnsi"/>
          <w:sz w:val="20"/>
          <w:lang w:val="hy-AM"/>
        </w:rPr>
        <w:t>պետք</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վավեր</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լինի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առնվազն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մինչև</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պայմանագրի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կատարման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արդյունքը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պատվիրատուի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ամբողջական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ընդունվելու</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օրվան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հաջորդող</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2</w:t>
      </w:r>
      <w:r w:rsidR="005A72DB" w:rsidRPr="00781EBF">
        <w:rPr>
          <w:rFonts w:asciiTheme="minorHAnsi" w:hAnsiTheme="minorHAnsi" w:cstheme="minorHAnsi"/>
          <w:sz w:val="20"/>
          <w:lang w:val="af-ZA"/>
        </w:rPr>
        <w:t>0-</w:t>
      </w:r>
      <w:r w:rsidR="005A72DB" w:rsidRPr="00781EBF">
        <w:rPr>
          <w:rFonts w:asciiTheme="minorHAnsi" w:hAnsiTheme="minorHAnsi" w:cstheme="minorHAnsi"/>
          <w:sz w:val="20"/>
          <w:lang w:val="hy-AM"/>
        </w:rPr>
        <w:t>րդ</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աշխատանքային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ներառյալ</w:t>
      </w:r>
      <w:r w:rsidR="00084034" w:rsidRPr="00781EBF">
        <w:rPr>
          <w:rStyle w:val="af6"/>
          <w:rFonts w:asciiTheme="minorHAnsi" w:hAnsiTheme="minorHAnsi" w:cstheme="minorHAnsi"/>
          <w:sz w:val="20"/>
          <w:lang w:val="hy-AM"/>
        </w:rPr>
        <w:footnoteReference w:id="14"/>
      </w:r>
    </w:p>
    <w:p w14:paraId="4A8113F6" w14:textId="355C0213" w:rsidR="00BA7FAD" w:rsidRPr="00781EBF" w:rsidRDefault="00BA7FAD" w:rsidP="00BA7FAD">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1EBF">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1EBF">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p>
    <w:p w14:paraId="54E796F0" w14:textId="77777777"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81EBF">
        <w:rPr>
          <w:rFonts w:asciiTheme="minorHAnsi" w:hAnsiTheme="minorHAnsi" w:cstheme="minorHAnsi"/>
          <w:sz w:val="20"/>
          <w:lang w:val="hy-AM"/>
        </w:rPr>
        <w:t xml:space="preserve"> փուլի գումարի նկատմամբ հաշվարկված համամասնությամբ</w:t>
      </w:r>
      <w:r w:rsidRPr="00781EBF">
        <w:rPr>
          <w:rFonts w:asciiTheme="minorHAnsi" w:hAnsiTheme="minorHAnsi" w:cstheme="minorHAnsi"/>
          <w:sz w:val="20"/>
          <w:lang w:val="hy-AM"/>
        </w:rPr>
        <w:t xml:space="preserve">: </w:t>
      </w:r>
    </w:p>
    <w:p w14:paraId="7842302C" w14:textId="25B43E82" w:rsidR="00CF12EE" w:rsidRPr="00781EBF" w:rsidRDefault="00A161E3" w:rsidP="00BA7FAD">
      <w:pPr>
        <w:ind w:firstLine="567"/>
        <w:jc w:val="both"/>
        <w:rPr>
          <w:rFonts w:asciiTheme="minorHAnsi" w:hAnsiTheme="minorHAnsi" w:cstheme="minorHAnsi"/>
          <w:color w:val="FFFFFF"/>
          <w:sz w:val="20"/>
          <w:lang w:val="af-ZA"/>
        </w:rPr>
      </w:pPr>
      <w:r w:rsidRPr="00781EBF">
        <w:rPr>
          <w:rFonts w:asciiTheme="minorHAnsi" w:hAnsiTheme="minorHAnsi" w:cstheme="minorHAnsi"/>
          <w:sz w:val="20"/>
          <w:lang w:val="hy-AM"/>
        </w:rPr>
        <w:t>Բանկային ե</w:t>
      </w:r>
      <w:r w:rsidR="00BA7FAD" w:rsidRPr="00781EBF">
        <w:rPr>
          <w:rFonts w:asciiTheme="minorHAnsi" w:hAnsiTheme="minorHAnsi" w:cstheme="minorHAnsi"/>
          <w:sz w:val="20"/>
          <w:lang w:val="hy-AM"/>
        </w:rPr>
        <w:t>րաշխիքի ձևով որակավորման ապահովումը ընտրված մասնակիցը ներկայացնում է հավելված 4-ի կամ հավելված 4.1-ի համաձայն</w:t>
      </w:r>
      <w:r w:rsidR="00FC730D"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5"/>
      </w:r>
    </w:p>
    <w:p w14:paraId="4C6CB52D" w14:textId="2E6DEAA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1EBF">
        <w:rPr>
          <w:rFonts w:asciiTheme="minorHAnsi" w:hAnsiTheme="minorHAnsi" w:cstheme="minorHAnsi"/>
          <w:sz w:val="20"/>
          <w:lang w:val="hy-AM"/>
        </w:rPr>
        <w:t>,  եթե պայմանագրի (համաձայնագրի) կատարումը փուլային չէ</w:t>
      </w:r>
      <w:r w:rsidRPr="00781EBF">
        <w:rPr>
          <w:rFonts w:asciiTheme="minorHAnsi" w:hAnsiTheme="minorHAnsi" w:cstheme="minorHAnsi"/>
          <w:sz w:val="20"/>
          <w:lang w:val="hy-AM"/>
        </w:rPr>
        <w:t>:</w:t>
      </w:r>
    </w:p>
    <w:p w14:paraId="1E3EFE26" w14:textId="77777777" w:rsidR="00501A05" w:rsidRPr="00781EBF" w:rsidRDefault="00501A05" w:rsidP="00501A05">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781EBF" w:rsidRDefault="00281740" w:rsidP="00084034">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hy-AM"/>
        </w:rPr>
        <w:t>10.3. 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ապահովման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չափը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կազմում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003B269F" w:rsidRPr="00781EBF">
        <w:rPr>
          <w:rFonts w:asciiTheme="minorHAnsi" w:hAnsiTheme="minorHAnsi" w:cstheme="minorHAnsi"/>
          <w:sz w:val="20"/>
          <w:lang w:val="hy-AM"/>
        </w:rPr>
        <w:t xml:space="preserve">գնման </w:t>
      </w:r>
      <w:r w:rsidRPr="00781EBF">
        <w:rPr>
          <w:rFonts w:asciiTheme="minorHAnsi" w:hAnsiTheme="minorHAnsi" w:cstheme="minorHAnsi"/>
          <w:sz w:val="20"/>
          <w:lang w:val="hy-AM"/>
        </w:rPr>
        <w:t>գնի</w:t>
      </w:r>
      <w:r w:rsidRPr="00781EBF">
        <w:rPr>
          <w:rFonts w:asciiTheme="minorHAnsi" w:hAnsiTheme="minorHAnsi" w:cstheme="minorHAnsi"/>
          <w:sz w:val="20"/>
          <w:lang w:val="af-ZA"/>
        </w:rPr>
        <w:t xml:space="preserve"> 10 </w:t>
      </w:r>
      <w:r w:rsidRPr="00781EBF">
        <w:rPr>
          <w:rFonts w:asciiTheme="minorHAnsi" w:hAnsiTheme="minorHAnsi" w:cstheme="minorHAnsi"/>
          <w:sz w:val="20"/>
          <w:lang w:val="hy-AM"/>
        </w:rPr>
        <w:t>տոկոսը:</w:t>
      </w:r>
      <w:r w:rsidR="003B269F" w:rsidRPr="00781EBF">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1EBF">
        <w:rPr>
          <w:rFonts w:asciiTheme="minorHAnsi" w:hAnsiTheme="minorHAnsi" w:cstheme="minorHAnsi"/>
          <w:sz w:val="20"/>
          <w:lang w:val="hy-AM"/>
        </w:rPr>
        <w:t xml:space="preserve"> Պայմանագրի ապահովումը ներկայացվում է </w:t>
      </w:r>
      <w:r w:rsidR="00946703" w:rsidRPr="00781EBF">
        <w:rPr>
          <w:rFonts w:asciiTheme="minorHAnsi" w:hAnsiTheme="minorHAnsi" w:cstheme="minorHAnsi"/>
          <w:sz w:val="20"/>
          <w:lang w:val="hy-AM"/>
        </w:rPr>
        <w:t>միակողմանի հաստատված հայտարարության՝ տուժանքի (հավելված 5.1) կամ կանխիկ փողի ձևով</w:t>
      </w:r>
      <w:r w:rsidR="00501A05"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6"/>
      </w:r>
    </w:p>
    <w:p w14:paraId="135E6D2C" w14:textId="77777777" w:rsidR="00946703" w:rsidRPr="00781EBF" w:rsidRDefault="00946703" w:rsidP="00084034">
      <w:pPr>
        <w:shd w:val="clear" w:color="auto" w:fill="FFFFFF"/>
        <w:ind w:firstLine="375"/>
        <w:jc w:val="both"/>
        <w:rPr>
          <w:rFonts w:asciiTheme="minorHAnsi" w:hAnsiTheme="minorHAnsi" w:cstheme="minorHAnsi"/>
          <w:sz w:val="20"/>
          <w:lang w:val="hy-AM"/>
        </w:rPr>
      </w:pPr>
    </w:p>
    <w:p w14:paraId="7154DD15" w14:textId="106BABAD" w:rsidR="00F562EA" w:rsidRPr="00781EBF" w:rsidRDefault="00F562EA" w:rsidP="00084034">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1EBF">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1EBF">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1EBF">
        <w:rPr>
          <w:rFonts w:asciiTheme="minorHAnsi" w:hAnsiTheme="minorHAnsi" w:cstheme="minorHAnsi"/>
          <w:color w:val="000000"/>
          <w:lang w:val="hy-AM"/>
        </w:rPr>
        <w:t xml:space="preserve"> </w:t>
      </w:r>
    </w:p>
    <w:p w14:paraId="5FB25342" w14:textId="48F972D7" w:rsidR="00281740" w:rsidRPr="00781EBF" w:rsidRDefault="00281740" w:rsidP="00084034">
      <w:pPr>
        <w:ind w:firstLine="567"/>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1EBF">
        <w:rPr>
          <w:rFonts w:asciiTheme="minorHAnsi" w:hAnsiTheme="minorHAnsi" w:cstheme="minorHAnsi"/>
          <w:sz w:val="20"/>
          <w:lang w:val="hy-AM"/>
        </w:rPr>
        <w:t xml:space="preserve">ամբողջական կատարման վերջին օրվան հաջորդող </w:t>
      </w:r>
      <w:r w:rsidR="00946703" w:rsidRPr="00781EBF">
        <w:rPr>
          <w:rFonts w:asciiTheme="minorHAnsi" w:hAnsiTheme="minorHAnsi" w:cstheme="minorHAnsi"/>
          <w:sz w:val="20"/>
          <w:lang w:val="hy-AM"/>
        </w:rPr>
        <w:t>20-</w:t>
      </w:r>
      <w:r w:rsidRPr="00781EBF">
        <w:rPr>
          <w:rFonts w:asciiTheme="minorHAnsi" w:hAnsiTheme="minorHAnsi" w:cstheme="minorHAnsi"/>
          <w:sz w:val="20"/>
          <w:lang w:val="hy-AM"/>
        </w:rPr>
        <w:t xml:space="preserve">րդ </w:t>
      </w:r>
      <w:r w:rsidR="00A558B9" w:rsidRPr="00781EBF">
        <w:rPr>
          <w:rFonts w:asciiTheme="minorHAnsi" w:hAnsiTheme="minorHAnsi" w:cstheme="minorHAnsi"/>
          <w:sz w:val="20"/>
          <w:lang w:val="hy-AM"/>
        </w:rPr>
        <w:t>աշխատանքային</w:t>
      </w:r>
      <w:r w:rsidRPr="00781EBF">
        <w:rPr>
          <w:rFonts w:asciiTheme="minorHAnsi" w:hAnsiTheme="minorHAnsi" w:cstheme="minorHAnsi"/>
          <w:sz w:val="20"/>
          <w:lang w:val="hy-AM"/>
        </w:rPr>
        <w:t xml:space="preserve"> օրը ներառյալ:</w:t>
      </w:r>
      <w:r w:rsidRPr="00781EBF">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1EBF" w:rsidRDefault="00281740" w:rsidP="00281740">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lastRenderedPageBreak/>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1EBF" w:rsidRDefault="00281740" w:rsidP="000B7538">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10.4 </w:t>
      </w:r>
      <w:r w:rsidR="00441C20" w:rsidRPr="00781EBF">
        <w:rPr>
          <w:rFonts w:asciiTheme="minorHAnsi" w:hAnsiTheme="minorHAnsi" w:cstheme="minorHAnsi"/>
          <w:sz w:val="20"/>
          <w:lang w:val="hy-AM"/>
        </w:rPr>
        <w:t>Ե</w:t>
      </w:r>
      <w:r w:rsidR="00F96621" w:rsidRPr="00781EBF">
        <w:rPr>
          <w:rFonts w:asciiTheme="minorHAnsi" w:hAnsiTheme="minorHAnsi" w:cstheme="minorHAnsi"/>
          <w:sz w:val="20"/>
          <w:lang w:val="hy-AM"/>
        </w:rPr>
        <w:t>թե</w:t>
      </w:r>
      <w:r w:rsidRPr="00781EBF">
        <w:rPr>
          <w:rFonts w:asciiTheme="minorHAnsi" w:hAnsiTheme="minorHAnsi" w:cstheme="minorHAnsi"/>
          <w:sz w:val="20"/>
          <w:lang w:val="hy-AM"/>
        </w:rPr>
        <w:t xml:space="preserve"> </w:t>
      </w:r>
      <w:r w:rsidR="00F96621" w:rsidRPr="00781EBF">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1EBF">
        <w:rPr>
          <w:rFonts w:asciiTheme="minorHAnsi" w:hAnsiTheme="minorHAnsi" w:cstheme="minorHAnsi"/>
          <w:sz w:val="20"/>
          <w:lang w:val="hy-AM"/>
        </w:rPr>
        <w:t xml:space="preserve">որակավորման և պայմանագրի ապահովումները ներկայացվում են </w:t>
      </w:r>
      <w:r w:rsidR="00F96621" w:rsidRPr="00781EBF">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1EBF">
        <w:rPr>
          <w:rFonts w:asciiTheme="minorHAnsi" w:hAnsiTheme="minorHAnsi" w:cstheme="minorHAnsi"/>
          <w:sz w:val="20"/>
          <w:lang w:val="hy-AM"/>
        </w:rPr>
        <w:t xml:space="preserve"> </w:t>
      </w:r>
      <w:r w:rsidR="00543250" w:rsidRPr="00781EBF">
        <w:rPr>
          <w:rFonts w:asciiTheme="minorHAnsi" w:hAnsiTheme="minorHAnsi" w:cstheme="minorHAnsi"/>
          <w:sz w:val="20"/>
          <w:lang w:val="hy-AM"/>
        </w:rPr>
        <w:t xml:space="preserve">նախատեսված ֆինանսական միջոցները գերազանցում են </w:t>
      </w:r>
      <w:r w:rsidR="00076C2C" w:rsidRPr="00781EBF">
        <w:rPr>
          <w:rFonts w:asciiTheme="minorHAnsi" w:hAnsiTheme="minorHAnsi" w:cstheme="minorHAnsi"/>
          <w:sz w:val="20"/>
          <w:lang w:val="hy-AM"/>
        </w:rPr>
        <w:t>25</w:t>
      </w:r>
      <w:r w:rsidR="00543250" w:rsidRPr="00781EBF">
        <w:rPr>
          <w:rFonts w:asciiTheme="minorHAnsi" w:hAnsiTheme="minorHAnsi" w:cstheme="minorHAnsi"/>
          <w:sz w:val="20"/>
          <w:lang w:val="hy-AM"/>
        </w:rPr>
        <w:t xml:space="preserve"> մլն. ՀՀ դրամը, սակայն պայմանագրի ամբողջական կատ</w:t>
      </w:r>
      <w:r w:rsidR="00694F6D" w:rsidRPr="00781EBF">
        <w:rPr>
          <w:rFonts w:asciiTheme="minorHAnsi" w:hAnsiTheme="minorHAnsi" w:cstheme="minorHAnsi"/>
          <w:sz w:val="20"/>
          <w:lang w:val="hy-AM"/>
        </w:rPr>
        <w:t>արման համար հետագայում ևս պահան</w:t>
      </w:r>
      <w:r w:rsidR="00543250" w:rsidRPr="00781EBF">
        <w:rPr>
          <w:rFonts w:asciiTheme="minorHAnsi" w:hAnsiTheme="minorHAnsi" w:cstheme="minorHAnsi"/>
          <w:sz w:val="20"/>
          <w:lang w:val="hy-AM"/>
        </w:rPr>
        <w:t xml:space="preserve">ջվում են ֆինանսական միջոցներ, ապա պայմանագրի </w:t>
      </w:r>
      <w:r w:rsidR="00076C2C" w:rsidRPr="00781EBF">
        <w:rPr>
          <w:rFonts w:asciiTheme="minorHAnsi" w:hAnsiTheme="minorHAnsi" w:cstheme="minorHAnsi"/>
          <w:sz w:val="20"/>
          <w:lang w:val="hy-AM"/>
        </w:rPr>
        <w:t xml:space="preserve">և որակավորման </w:t>
      </w:r>
      <w:r w:rsidR="00543250" w:rsidRPr="00781EBF">
        <w:rPr>
          <w:rFonts w:asciiTheme="minorHAnsi" w:hAnsiTheme="minorHAnsi" w:cstheme="minorHAnsi"/>
          <w:sz w:val="20"/>
          <w:lang w:val="hy-AM"/>
        </w:rPr>
        <w:t>ապահովում</w:t>
      </w:r>
      <w:r w:rsidR="00076C2C" w:rsidRPr="00781EBF">
        <w:rPr>
          <w:rFonts w:asciiTheme="minorHAnsi" w:hAnsiTheme="minorHAnsi" w:cstheme="minorHAnsi"/>
          <w:sz w:val="20"/>
          <w:lang w:val="hy-AM"/>
        </w:rPr>
        <w:t>ներ</w:t>
      </w:r>
      <w:r w:rsidR="00543250" w:rsidRPr="00781EBF">
        <w:rPr>
          <w:rFonts w:asciiTheme="minorHAnsi" w:hAnsiTheme="minorHAnsi" w:cstheme="minorHAnsi"/>
          <w:sz w:val="20"/>
          <w:lang w:val="hy-AM"/>
        </w:rPr>
        <w:t xml:space="preserve">ը, հատկացված ֆինանսական միջոցների մասով, ներկայացվում </w:t>
      </w:r>
      <w:r w:rsidR="00076C2C" w:rsidRPr="00781EBF">
        <w:rPr>
          <w:rFonts w:asciiTheme="minorHAnsi" w:hAnsiTheme="minorHAnsi" w:cstheme="minorHAnsi"/>
          <w:sz w:val="20"/>
          <w:lang w:val="hy-AM"/>
        </w:rPr>
        <w:t>են</w:t>
      </w:r>
      <w:r w:rsidR="00543250" w:rsidRPr="00781EBF">
        <w:rPr>
          <w:rFonts w:asciiTheme="minorHAnsi" w:hAnsiTheme="minorHAnsi" w:cstheme="minorHAnsi"/>
          <w:sz w:val="20"/>
          <w:lang w:val="hy-AM"/>
        </w:rPr>
        <w:t xml:space="preserve"> </w:t>
      </w:r>
      <w:r w:rsidR="003B269F" w:rsidRPr="00781EBF">
        <w:rPr>
          <w:rFonts w:asciiTheme="minorHAnsi" w:hAnsiTheme="minorHAnsi" w:cstheme="minorHAnsi"/>
          <w:sz w:val="20"/>
          <w:lang w:val="hy-AM"/>
        </w:rPr>
        <w:t>բանկային</w:t>
      </w:r>
      <w:r w:rsidR="00543250" w:rsidRPr="00781EBF">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1EBF" w:rsidRDefault="00030D40" w:rsidP="00EF3662">
      <w:pPr>
        <w:ind w:firstLine="567"/>
        <w:jc w:val="both"/>
        <w:rPr>
          <w:rFonts w:asciiTheme="minorHAnsi" w:hAnsiTheme="minorHAnsi" w:cstheme="minorHAnsi"/>
          <w:i/>
          <w:sz w:val="20"/>
          <w:lang w:val="af-ZA"/>
        </w:rPr>
      </w:pPr>
      <w:r w:rsidRPr="00781EBF">
        <w:rPr>
          <w:rFonts w:asciiTheme="minorHAnsi" w:hAnsiTheme="minorHAnsi" w:cstheme="minorHAnsi"/>
          <w:sz w:val="20"/>
          <w:lang w:val="hy-AM"/>
        </w:rPr>
        <w:t>10</w:t>
      </w:r>
      <w:r w:rsidR="00CA1C11" w:rsidRPr="00781EBF">
        <w:rPr>
          <w:rFonts w:asciiTheme="minorHAnsi" w:hAnsiTheme="minorHAnsi" w:cstheme="minorHAnsi"/>
          <w:sz w:val="20"/>
          <w:lang w:val="af-ZA"/>
        </w:rPr>
        <w:t>.</w:t>
      </w:r>
      <w:r w:rsidR="00F562EA" w:rsidRPr="00781EBF">
        <w:rPr>
          <w:rFonts w:asciiTheme="minorHAnsi" w:hAnsiTheme="minorHAnsi" w:cstheme="minorHAnsi"/>
          <w:sz w:val="20"/>
          <w:lang w:val="af-ZA"/>
        </w:rPr>
        <w:t>5</w:t>
      </w:r>
      <w:r w:rsidR="00D93027"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Պայմանագրով</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կողմից</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հատկացվելու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նախատեսվելու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դեպքում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ընտրված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մասնակիցը</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ներկայացնում</w:t>
      </w:r>
      <w:r w:rsidR="00CA1C11" w:rsidRPr="00781EBF">
        <w:rPr>
          <w:rFonts w:asciiTheme="minorHAnsi" w:hAnsiTheme="minorHAnsi" w:cstheme="minorHAnsi"/>
          <w:sz w:val="20"/>
          <w:lang w:val="af-ZA"/>
        </w:rPr>
        <w:t xml:space="preserve"> </w:t>
      </w:r>
      <w:r w:rsidR="00B11B38" w:rsidRPr="00781EBF">
        <w:rPr>
          <w:rFonts w:asciiTheme="minorHAnsi" w:hAnsiTheme="minorHAnsi" w:cstheme="minorHAnsi"/>
          <w:sz w:val="20"/>
          <w:lang w:val="af-ZA"/>
        </w:rPr>
        <w:t xml:space="preserve">նաև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ապահովում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չափով</w:t>
      </w:r>
      <w:r w:rsidR="00CA1C11" w:rsidRPr="00781EBF">
        <w:rPr>
          <w:rFonts w:asciiTheme="minorHAnsi" w:hAnsiTheme="minorHAnsi" w:cstheme="minorHAnsi"/>
          <w:sz w:val="20"/>
          <w:lang w:val="af-ZA"/>
        </w:rPr>
        <w:t xml:space="preserve">, </w:t>
      </w:r>
      <w:r w:rsidR="00B413A8" w:rsidRPr="00781EBF">
        <w:rPr>
          <w:rFonts w:asciiTheme="minorHAnsi" w:hAnsiTheme="minorHAnsi" w:cstheme="minorHAnsi"/>
          <w:sz w:val="20"/>
          <w:lang w:val="af-ZA"/>
        </w:rPr>
        <w:t xml:space="preserve">բանկային </w:t>
      </w:r>
      <w:r w:rsidR="00CA1C11" w:rsidRPr="00781EBF">
        <w:rPr>
          <w:rFonts w:asciiTheme="minorHAnsi" w:hAnsiTheme="minorHAnsi" w:cstheme="minorHAnsi"/>
          <w:sz w:val="20"/>
          <w:lang w:val="hy-AM"/>
        </w:rPr>
        <w:t>երաշխիքի ձևով</w:t>
      </w:r>
      <w:r w:rsidR="00937F5E" w:rsidRPr="00781EBF">
        <w:rPr>
          <w:rFonts w:asciiTheme="minorHAnsi" w:hAnsiTheme="minorHAnsi" w:cstheme="minorHAnsi"/>
          <w:sz w:val="20"/>
          <w:lang w:val="hy-AM"/>
        </w:rPr>
        <w:t xml:space="preserve"> (հավելված՝ 5․2)</w:t>
      </w:r>
      <w:r w:rsidR="003A0A31" w:rsidRPr="00781EBF">
        <w:rPr>
          <w:rFonts w:asciiTheme="minorHAnsi" w:hAnsiTheme="minorHAnsi" w:cstheme="minorHAnsi"/>
          <w:sz w:val="20"/>
          <w:lang w:val="hy-AM"/>
        </w:rPr>
        <w:t>:</w:t>
      </w:r>
      <w:r w:rsidR="00CA1C11" w:rsidRPr="00781EBF">
        <w:rPr>
          <w:rFonts w:asciiTheme="minorHAnsi" w:hAnsiTheme="minorHAnsi" w:cstheme="minorHAnsi"/>
          <w:i/>
          <w:sz w:val="20"/>
          <w:lang w:val="af-ZA"/>
        </w:rPr>
        <w:t xml:space="preserve"> </w:t>
      </w:r>
    </w:p>
    <w:p w14:paraId="44CF3601" w14:textId="77777777" w:rsidR="00096865" w:rsidRPr="00781EBF" w:rsidRDefault="00030D40" w:rsidP="006D2E03">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10</w:t>
      </w:r>
      <w:r w:rsidR="005162B1" w:rsidRPr="00781EBF">
        <w:rPr>
          <w:rFonts w:asciiTheme="minorHAnsi" w:hAnsiTheme="minorHAnsi" w:cstheme="minorHAnsi"/>
          <w:sz w:val="20"/>
          <w:lang w:val="af-ZA"/>
        </w:rPr>
        <w:t>.</w:t>
      </w:r>
      <w:r w:rsidR="00F02DBC" w:rsidRPr="00781EBF">
        <w:rPr>
          <w:rFonts w:asciiTheme="minorHAnsi" w:hAnsiTheme="minorHAnsi" w:cstheme="minorHAnsi"/>
          <w:sz w:val="20"/>
          <w:lang w:val="af-ZA"/>
        </w:rPr>
        <w:t>6</w:t>
      </w:r>
      <w:r w:rsidR="00D93027" w:rsidRPr="00781EBF">
        <w:rPr>
          <w:rFonts w:asciiTheme="minorHAnsi" w:hAnsiTheme="minorHAnsi" w:cstheme="minorHAnsi"/>
          <w:sz w:val="20"/>
          <w:lang w:val="af-ZA"/>
        </w:rPr>
        <w:t xml:space="preserve"> </w:t>
      </w:r>
      <w:r w:rsidR="00F02DBC" w:rsidRPr="00781EBF">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1EBF"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1EBF">
        <w:rPr>
          <w:rFonts w:asciiTheme="minorHAnsi" w:hAnsiTheme="minorHAnsi" w:cstheme="minorHAnsi"/>
          <w:sz w:val="20"/>
          <w:lang w:val="hy-AM"/>
        </w:rPr>
        <w:t>ՀՀ ֆինանսների նախարարություն</w:t>
      </w:r>
      <w:r w:rsidRPr="00781EBF">
        <w:rPr>
          <w:rFonts w:asciiTheme="minorHAnsi" w:hAnsiTheme="minorHAnsi" w:cstheme="minorHAnsi"/>
          <w:sz w:val="20"/>
          <w:lang w:val="af-ZA"/>
        </w:rPr>
        <w:t>, ներկայացնում է</w:t>
      </w:r>
      <w:r w:rsidR="0038067A" w:rsidRPr="00781EBF">
        <w:rPr>
          <w:rFonts w:asciiTheme="minorHAnsi" w:hAnsiTheme="minorHAnsi" w:cstheme="minorHAnsi"/>
          <w:sz w:val="20"/>
          <w:lang w:val="hy-AM"/>
        </w:rPr>
        <w:t xml:space="preserve"> գրավոր՝ </w:t>
      </w:r>
      <w:r w:rsidRPr="00781EBF">
        <w:rPr>
          <w:rFonts w:asciiTheme="minorHAnsi" w:hAnsiTheme="minorHAnsi" w:cstheme="minorHAnsi"/>
          <w:sz w:val="20"/>
          <w:lang w:val="af-ZA"/>
        </w:rPr>
        <w:t xml:space="preserve"> ապահովման վճարման հիմքը առաջանալու օրվան հաջորդող </w:t>
      </w:r>
      <w:r w:rsidR="0038067A" w:rsidRPr="00781EBF">
        <w:rPr>
          <w:rFonts w:asciiTheme="minorHAnsi" w:hAnsiTheme="minorHAnsi" w:cstheme="minorHAnsi"/>
          <w:sz w:val="20"/>
          <w:lang w:val="hy-AM"/>
        </w:rPr>
        <w:t>հինգ</w:t>
      </w:r>
      <w:r w:rsidR="0038067A"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աշխատանքային օրվա ընթացքում: Եթե ապահովման վճարման պահանջը </w:t>
      </w:r>
      <w:r w:rsidR="00B83A45" w:rsidRPr="00781EBF">
        <w:rPr>
          <w:rFonts w:asciiTheme="minorHAnsi" w:hAnsiTheme="minorHAnsi" w:cstheme="minorHAnsi"/>
          <w:sz w:val="20"/>
          <w:lang w:val="af-ZA"/>
        </w:rPr>
        <w:t>բանկի</w:t>
      </w:r>
      <w:r w:rsidR="00B83A45" w:rsidRPr="00781EBF">
        <w:rPr>
          <w:rFonts w:asciiTheme="minorHAnsi" w:hAnsiTheme="minorHAnsi" w:cstheme="minorHAnsi"/>
          <w:sz w:val="20"/>
          <w:lang w:val="hy-AM"/>
        </w:rPr>
        <w:t xml:space="preserve"> կամ ՀՀ ֆինանսների նախարարության </w:t>
      </w:r>
      <w:r w:rsidRPr="00781EBF">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z w:val="20"/>
          <w:lang w:val="hy-AM"/>
        </w:rPr>
        <w:t>գրավոր</w:t>
      </w:r>
      <w:r w:rsidRPr="00781EBF">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10.8 </w:t>
      </w:r>
      <w:r w:rsidRPr="00781EBF">
        <w:rPr>
          <w:rFonts w:asciiTheme="minorHAnsi" w:hAnsiTheme="minorHAnsi" w:cstheme="minorHAnsi"/>
          <w:sz w:val="20"/>
          <w:lang w:val="af-ZA"/>
        </w:rPr>
        <w:t xml:space="preserve">Պատվիրատուի ղեկավարը </w:t>
      </w:r>
      <w:r w:rsidRPr="00781EBF">
        <w:rPr>
          <w:rFonts w:asciiTheme="minorHAnsi" w:hAnsiTheme="minorHAnsi" w:cstheme="minorHAnsi"/>
          <w:sz w:val="20"/>
          <w:lang w:val="hy-AM"/>
        </w:rPr>
        <w:t>պայմանագրի կամ որակավորման</w:t>
      </w:r>
      <w:r w:rsidRPr="00781EBF">
        <w:rPr>
          <w:rFonts w:asciiTheme="minorHAnsi" w:hAnsiTheme="minorHAnsi" w:cstheme="minorHAnsi"/>
          <w:sz w:val="20"/>
          <w:lang w:val="af-ZA"/>
        </w:rPr>
        <w:t xml:space="preserve"> ապահովման </w:t>
      </w:r>
      <w:r w:rsidRPr="00781EBF">
        <w:rPr>
          <w:rFonts w:asciiTheme="minorHAnsi" w:hAnsiTheme="minorHAnsi" w:cstheme="minorHAnsi"/>
          <w:sz w:val="20"/>
          <w:lang w:val="hy-AM"/>
        </w:rPr>
        <w:t>վերադարձման մասին գրավոր տեղեկացնում է՝</w:t>
      </w:r>
    </w:p>
    <w:p w14:paraId="663C9F63"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բանկային երաշխիքի ձևով ներկայացված ապահովման դեպք</w:t>
      </w:r>
      <w:r w:rsidR="00224EDD" w:rsidRPr="00781EBF">
        <w:rPr>
          <w:rFonts w:asciiTheme="minorHAnsi" w:hAnsiTheme="minorHAnsi" w:cstheme="minorHAnsi"/>
          <w:sz w:val="20"/>
          <w:lang w:val="hy-AM"/>
        </w:rPr>
        <w:t xml:space="preserve">ում՝ երաշխիքը թողարկած բանկին՝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DEA188D" w14:textId="77777777" w:rsidR="00B83A45" w:rsidRPr="00781EBF" w:rsidRDefault="00B83A45" w:rsidP="00224EDD">
      <w:pPr>
        <w:ind w:firstLine="375"/>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8D0295D" w14:textId="77777777" w:rsidR="0038067A" w:rsidRPr="00781EBF" w:rsidRDefault="0038067A" w:rsidP="00224EDD">
      <w:pPr>
        <w:pStyle w:val="af4"/>
        <w:spacing w:before="0" w:beforeAutospacing="0" w:after="0" w:afterAutospacing="0"/>
        <w:ind w:firstLine="375"/>
        <w:jc w:val="both"/>
        <w:rPr>
          <w:rFonts w:asciiTheme="minorHAnsi" w:hAnsiTheme="minorHAnsi" w:cstheme="minorHAnsi"/>
          <w:sz w:val="20"/>
          <w:lang w:val="hy-AM"/>
        </w:rPr>
      </w:pPr>
    </w:p>
    <w:p w14:paraId="5FD32C54" w14:textId="77777777" w:rsidR="00DB4EFF" w:rsidRPr="00781EBF" w:rsidRDefault="00DB4EFF" w:rsidP="00224EDD">
      <w:pPr>
        <w:ind w:firstLine="567"/>
        <w:jc w:val="both"/>
        <w:rPr>
          <w:rFonts w:asciiTheme="minorHAnsi" w:hAnsiTheme="minorHAnsi" w:cstheme="minorHAnsi"/>
          <w:b/>
          <w:szCs w:val="22"/>
          <w:lang w:val="af-ZA"/>
        </w:rPr>
      </w:pPr>
    </w:p>
    <w:p w14:paraId="435887B4"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030D40" w:rsidRPr="00781EBF">
        <w:rPr>
          <w:rFonts w:asciiTheme="minorHAnsi" w:hAnsiTheme="minorHAnsi" w:cstheme="minorHAnsi"/>
          <w:b/>
          <w:sz w:val="20"/>
          <w:lang w:val="af-ZA"/>
        </w:rPr>
        <w:t>1</w:t>
      </w:r>
      <w:r w:rsidRPr="00781EBF">
        <w:rPr>
          <w:rFonts w:asciiTheme="minorHAnsi" w:hAnsiTheme="minorHAnsi" w:cstheme="minorHAnsi"/>
          <w:b/>
          <w:sz w:val="20"/>
          <w:lang w:val="af-ZA"/>
        </w:rPr>
        <w:t>. ԸՆԹԱՑԱԿԱՐԳԸ ՉԿԱՅԱՑԱԾ ՀԱՅՏԱՐԱՐԵԼԸ</w:t>
      </w:r>
    </w:p>
    <w:p w14:paraId="365AE187" w14:textId="77777777" w:rsidR="00096865" w:rsidRPr="00781EBF" w:rsidRDefault="00096865" w:rsidP="00EF3662">
      <w:pPr>
        <w:jc w:val="center"/>
        <w:rPr>
          <w:rFonts w:asciiTheme="minorHAnsi" w:hAnsiTheme="minorHAnsi" w:cstheme="minorHAnsi"/>
          <w:b/>
          <w:sz w:val="20"/>
          <w:lang w:val="af-ZA"/>
        </w:rPr>
      </w:pPr>
    </w:p>
    <w:p w14:paraId="578AC96A"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Օրենքի</w:t>
      </w:r>
      <w:r w:rsidRPr="00781EBF">
        <w:rPr>
          <w:rFonts w:asciiTheme="minorHAnsi" w:hAnsiTheme="minorHAnsi" w:cstheme="minorHAnsi"/>
          <w:sz w:val="20"/>
          <w:lang w:val="af-ZA"/>
        </w:rPr>
        <w:t xml:space="preserve"> 3</w:t>
      </w:r>
      <w:r w:rsidR="00A747D4" w:rsidRPr="00781EBF">
        <w:rPr>
          <w:rFonts w:asciiTheme="minorHAnsi" w:hAnsiTheme="minorHAnsi" w:cstheme="minorHAnsi"/>
          <w:sz w:val="20"/>
          <w:lang w:val="af-ZA"/>
        </w:rPr>
        <w:t>7</w:t>
      </w:r>
      <w:r w:rsidRPr="00781EBF">
        <w:rPr>
          <w:rFonts w:asciiTheme="minorHAnsi" w:hAnsiTheme="minorHAnsi" w:cstheme="minorHAnsi"/>
          <w:sz w:val="20"/>
          <w:lang w:val="af-ZA"/>
        </w:rPr>
        <w:t>-</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w:t>
      </w:r>
    </w:p>
    <w:p w14:paraId="025DCB64"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հայտերից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համապատասխանում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պայմաններին</w:t>
      </w:r>
      <w:r w:rsidRPr="00781EBF">
        <w:rPr>
          <w:rFonts w:asciiTheme="minorHAnsi" w:hAnsiTheme="minorHAnsi" w:cstheme="minorHAnsi"/>
          <w:sz w:val="20"/>
          <w:lang w:val="af-ZA"/>
        </w:rPr>
        <w:t>.</w:t>
      </w:r>
    </w:p>
    <w:p w14:paraId="635073AC" w14:textId="25477A49" w:rsidR="00096865" w:rsidRPr="00781EBF" w:rsidRDefault="00096865" w:rsidP="00EF3662">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af-ZA"/>
        </w:rPr>
        <w:t xml:space="preserve">2) </w:t>
      </w:r>
      <w:r w:rsidRPr="00781EBF">
        <w:rPr>
          <w:rFonts w:asciiTheme="minorHAnsi" w:hAnsiTheme="minorHAnsi" w:cstheme="minorHAnsi"/>
          <w:sz w:val="20"/>
          <w:lang w:val="ru-RU"/>
        </w:rPr>
        <w:t>դադարում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գոյություն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ունենալ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պահանջը</w:t>
      </w:r>
      <w:r w:rsidR="00FF0FE2" w:rsidRPr="00781EBF">
        <w:rPr>
          <w:rFonts w:asciiTheme="minorHAnsi" w:hAnsiTheme="minorHAnsi" w:cstheme="minorHAnsi"/>
          <w:sz w:val="20"/>
          <w:lang w:val="hy-AM"/>
        </w:rPr>
        <w:t>: Ընդ որում պ</w:t>
      </w:r>
      <w:r w:rsidR="00FF0FE2" w:rsidRPr="00781EBF">
        <w:rPr>
          <w:rFonts w:asciiTheme="minorHAnsi" w:hAnsiTheme="minorHAnsi" w:cstheme="minorHAnsi"/>
          <w:sz w:val="20"/>
          <w:lang w:val="ru-RU"/>
        </w:rPr>
        <w:t>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կարիքների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կազմակերպված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գնման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ընթացակարգը</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կարող</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է</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ամբողջությամբ</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մասնակի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չկայացած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հայտարարվել</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համապատասխանաբար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Հայաստանի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Հանրապետության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կառավարության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ավագանու</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trike/>
          <w:sz w:val="20"/>
          <w:lang w:val="ru-RU"/>
        </w:rPr>
        <w:t>այլ</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պատվիրատուների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դեպքում</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ընդհանուր</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կառավարումն</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իրականացնող</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լիազորված</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մարմնի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ղեկավարի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իսկ</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հիմնադրամների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դեպքում</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հոգաբարձուների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խորհրդի</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որոշման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հիման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վրա</w:t>
      </w:r>
      <w:r w:rsidR="00FD4E69" w:rsidRPr="00781EBF">
        <w:rPr>
          <w:rFonts w:asciiTheme="minorHAnsi" w:hAnsiTheme="minorHAnsi" w:cstheme="minorHAnsi"/>
          <w:sz w:val="20"/>
          <w:lang w:val="hy-AM"/>
        </w:rPr>
        <w:t>:</w:t>
      </w:r>
      <w:r w:rsidR="00FD4E69" w:rsidRPr="00781EBF">
        <w:rPr>
          <w:rStyle w:val="af6"/>
          <w:rFonts w:asciiTheme="minorHAnsi" w:hAnsiTheme="minorHAnsi" w:cstheme="minorHAnsi"/>
          <w:sz w:val="20"/>
          <w:lang w:val="hy-AM"/>
        </w:rPr>
        <w:footnoteReference w:id="17"/>
      </w:r>
    </w:p>
    <w:p w14:paraId="20727E1B"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lang w:val="hy-AM"/>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ներկայացվել</w:t>
      </w:r>
      <w:r w:rsidRPr="00781EBF">
        <w:rPr>
          <w:rFonts w:asciiTheme="minorHAnsi" w:hAnsiTheme="minorHAnsi" w:cstheme="minorHAnsi"/>
          <w:sz w:val="20"/>
          <w:lang w:val="af-ZA"/>
        </w:rPr>
        <w:t>.</w:t>
      </w:r>
    </w:p>
    <w:p w14:paraId="635C9C83"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lang w:val="ru-RU"/>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004D5671" w:rsidRPr="00781EBF">
        <w:rPr>
          <w:rFonts w:asciiTheme="minorHAnsi" w:hAnsiTheme="minorHAnsi" w:cstheme="minorHAnsi"/>
          <w:sz w:val="20"/>
          <w:lang w:val="ru-RU"/>
        </w:rPr>
        <w:t>։</w:t>
      </w:r>
    </w:p>
    <w:p w14:paraId="72ED2B19" w14:textId="77777777" w:rsidR="00CA1C11" w:rsidRPr="00781EBF" w:rsidRDefault="00731D2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.2</w:t>
      </w:r>
      <w:r w:rsidR="00FE5743" w:rsidRPr="00781EBF">
        <w:rPr>
          <w:rFonts w:asciiTheme="minorHAnsi" w:hAnsiTheme="minorHAnsi" w:cstheme="minorHAnsi"/>
          <w:sz w:val="20"/>
          <w:lang w:val="af-ZA"/>
        </w:rPr>
        <w:t xml:space="preserve"> Գ</w:t>
      </w:r>
      <w:r w:rsidR="00CA1C11" w:rsidRPr="00781EBF">
        <w:rPr>
          <w:rFonts w:asciiTheme="minorHAnsi" w:hAnsiTheme="minorHAnsi" w:cstheme="minorHAnsi"/>
          <w:sz w:val="20"/>
          <w:lang w:val="ru-RU"/>
        </w:rPr>
        <w:t>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A747D4" w:rsidRPr="00781EBF">
        <w:rPr>
          <w:rFonts w:asciiTheme="minorHAnsi" w:hAnsiTheme="minorHAnsi" w:cstheme="minorHAnsi"/>
          <w:sz w:val="20"/>
        </w:rPr>
        <w:t>ն</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հաջորդող</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աշխատանքային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օրվա</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ընթացքում</w:t>
      </w:r>
      <w:r w:rsidR="00CA1C11" w:rsidRPr="00781EBF">
        <w:rPr>
          <w:rFonts w:asciiTheme="minorHAnsi" w:hAnsiTheme="minorHAnsi" w:cstheme="minorHAnsi"/>
          <w:sz w:val="20"/>
          <w:lang w:val="af-ZA"/>
        </w:rPr>
        <w:t xml:space="preserve">, </w:t>
      </w:r>
      <w:r w:rsidR="003A2BE0" w:rsidRPr="00781EBF">
        <w:rPr>
          <w:rFonts w:asciiTheme="minorHAnsi" w:hAnsiTheme="minorHAnsi" w:cstheme="minorHAnsi"/>
          <w:sz w:val="20"/>
          <w:lang w:val="af-ZA"/>
        </w:rPr>
        <w:t>պ</w:t>
      </w:r>
      <w:r w:rsidR="00CA1C11" w:rsidRPr="00781EBF">
        <w:rPr>
          <w:rFonts w:asciiTheme="minorHAnsi" w:hAnsiTheme="minorHAnsi" w:cstheme="minorHAnsi"/>
          <w:sz w:val="20"/>
          <w:lang w:val="ru-RU"/>
        </w:rPr>
        <w:t>ատվիրատուն</w:t>
      </w:r>
      <w:r w:rsidR="00CA1C11" w:rsidRPr="00781EBF">
        <w:rPr>
          <w:rFonts w:asciiTheme="minorHAnsi" w:hAnsiTheme="minorHAnsi" w:cstheme="minorHAnsi"/>
          <w:sz w:val="20"/>
          <w:lang w:val="af-ZA"/>
        </w:rPr>
        <w:t xml:space="preserve"> </w:t>
      </w:r>
      <w:r w:rsidR="00A747D4" w:rsidRPr="00781EBF">
        <w:rPr>
          <w:rFonts w:asciiTheme="minorHAnsi" w:hAnsiTheme="minorHAnsi" w:cstheme="minorHAnsi"/>
          <w:sz w:val="20"/>
          <w:lang w:val="af-ZA"/>
        </w:rPr>
        <w:t xml:space="preserve">տեղեկագրում </w:t>
      </w:r>
      <w:r w:rsidR="005F7C1D" w:rsidRPr="00781EBF">
        <w:rPr>
          <w:rFonts w:asciiTheme="minorHAnsi" w:hAnsiTheme="minorHAnsi" w:cstheme="minorHAnsi"/>
          <w:sz w:val="20"/>
          <w:lang w:val="af-ZA"/>
        </w:rPr>
        <w:t xml:space="preserve">հրապարակում է </w:t>
      </w:r>
      <w:r w:rsidR="00CA1C11" w:rsidRPr="00781EBF">
        <w:rPr>
          <w:rFonts w:asciiTheme="minorHAnsi" w:hAnsiTheme="minorHAnsi" w:cstheme="minorHAnsi"/>
          <w:sz w:val="20"/>
          <w:lang w:val="ru-RU"/>
        </w:rPr>
        <w:t>հայտարարություն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որում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նշվում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գնման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հիմնավորումը։</w:t>
      </w:r>
      <w:r w:rsidR="00CA1C11" w:rsidRPr="00781EBF">
        <w:rPr>
          <w:rFonts w:asciiTheme="minorHAnsi" w:hAnsiTheme="minorHAnsi" w:cstheme="minorHAnsi"/>
          <w:sz w:val="20"/>
          <w:lang w:val="af-ZA"/>
        </w:rPr>
        <w:t xml:space="preserve"> </w:t>
      </w:r>
    </w:p>
    <w:p w14:paraId="0F9B524D" w14:textId="77777777" w:rsidR="00CA1C11" w:rsidRPr="00781EBF" w:rsidRDefault="00CA1C11" w:rsidP="00EF3662">
      <w:pPr>
        <w:ind w:firstLine="567"/>
        <w:jc w:val="both"/>
        <w:rPr>
          <w:rFonts w:asciiTheme="minorHAnsi" w:hAnsiTheme="minorHAnsi" w:cstheme="minorHAnsi"/>
          <w:sz w:val="20"/>
          <w:lang w:val="af-ZA"/>
        </w:rPr>
      </w:pPr>
    </w:p>
    <w:p w14:paraId="54B0FCF5" w14:textId="77777777" w:rsidR="00096865" w:rsidRPr="00781EBF"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375FD2" w:rsidRPr="00781EBF">
        <w:rPr>
          <w:rFonts w:asciiTheme="minorHAnsi" w:hAnsiTheme="minorHAnsi" w:cstheme="minorHAnsi"/>
          <w:b/>
          <w:sz w:val="20"/>
          <w:lang w:val="af-ZA"/>
        </w:rPr>
        <w:t>2</w:t>
      </w:r>
      <w:r w:rsidRPr="00781EBF">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ԻՐԱՎՈՒՆՔԸ ԵՎ ԿԱՐԳԸ</w:t>
      </w:r>
    </w:p>
    <w:p w14:paraId="4EC4E0ED" w14:textId="77777777" w:rsidR="00996C19" w:rsidRPr="00781EBF" w:rsidRDefault="00996C19" w:rsidP="00EF3662">
      <w:pPr>
        <w:jc w:val="center"/>
        <w:rPr>
          <w:rFonts w:asciiTheme="minorHAnsi" w:hAnsiTheme="minorHAnsi" w:cstheme="minorHAnsi"/>
          <w:b/>
          <w:sz w:val="20"/>
          <w:lang w:val="af-ZA"/>
        </w:rPr>
      </w:pPr>
    </w:p>
    <w:p w14:paraId="71F5B791"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 </w:t>
      </w: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շահագրգիռ</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Օրենսգիրք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901CD9"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վերջնաժամկետը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առարկայի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բնութագրերը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w:t>
      </w:r>
    </w:p>
    <w:p w14:paraId="05AFB5AF"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վարչական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օրենսդրությամբ</w:t>
      </w:r>
      <w:r w:rsidRPr="00781EBF">
        <w:rPr>
          <w:rFonts w:asciiTheme="minorHAnsi" w:hAnsiTheme="minorHAnsi" w:cstheme="minorHAnsi"/>
          <w:sz w:val="20"/>
          <w:szCs w:val="20"/>
          <w:lang w:val="es-ES"/>
        </w:rPr>
        <w:t>:</w:t>
      </w:r>
    </w:p>
    <w:p w14:paraId="40D9B000"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12․3.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հետևանքով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վնասները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հատուցվում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41B707" w14:textId="1F588CDC"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12․4.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պայմանագիրը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միակողմանի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FD4E69" w:rsidRPr="00781EBF">
        <w:rPr>
          <w:rFonts w:asciiTheme="minorHAnsi" w:hAnsiTheme="minorHAnsi" w:cstheme="minorHAnsi"/>
          <w:sz w:val="20"/>
          <w:szCs w:val="20"/>
          <w:lang w:val="es-ES"/>
        </w:rPr>
        <w:t>:</w:t>
      </w:r>
    </w:p>
    <w:p w14:paraId="46178F3D"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12․5․</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Երևան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ընդհանուր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իրավասության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պատճառաբանված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երկարաձգվել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տասն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օրով</w:t>
      </w:r>
      <w:r w:rsidRPr="00781EBF">
        <w:rPr>
          <w:rFonts w:asciiTheme="minorHAnsi" w:hAnsiTheme="minorHAnsi" w:cstheme="minorHAnsi"/>
          <w:sz w:val="20"/>
          <w:szCs w:val="20"/>
          <w:lang w:val="es-ES"/>
        </w:rPr>
        <w:t>:</w:t>
      </w:r>
    </w:p>
    <w:p w14:paraId="10DEEF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12.6.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ներկայացվելուց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38B61C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12.7.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բոլոր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w:t>
      </w:r>
    </w:p>
    <w:p w14:paraId="2532D88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12.8.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2AA86BBC"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չկատարվելու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հայցվորի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վկայակոչած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հաստատված</w:t>
      </w:r>
      <w:r w:rsidRPr="00781EBF">
        <w:rPr>
          <w:rFonts w:asciiTheme="minorHAnsi" w:hAnsiTheme="minorHAnsi" w:cstheme="minorHAnsi"/>
          <w:sz w:val="20"/>
          <w:szCs w:val="20"/>
          <w:lang w:val="es-ES"/>
        </w:rPr>
        <w:t>:</w:t>
      </w:r>
    </w:p>
    <w:p w14:paraId="1A39DED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12․9.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w:t>
      </w:r>
    </w:p>
    <w:p w14:paraId="3926CC4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12․10.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20768D8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12․11․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7F20BC3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12․12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ժամանակի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վայրի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առանձին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հաղորդակցության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միջոցով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Օրենսգրքի</w:t>
      </w:r>
      <w:r w:rsidRPr="00781EBF">
        <w:rPr>
          <w:rFonts w:asciiTheme="minorHAnsi" w:hAnsiTheme="minorHAnsi" w:cstheme="minorHAnsi"/>
          <w:sz w:val="20"/>
          <w:szCs w:val="20"/>
          <w:lang w:val="es-ES"/>
        </w:rPr>
        <w:t xml:space="preserve"> 97-</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եղանակով</w:t>
      </w:r>
      <w:r w:rsidRPr="00781EBF">
        <w:rPr>
          <w:rFonts w:asciiTheme="minorHAnsi" w:hAnsiTheme="minorHAnsi" w:cstheme="minorHAnsi"/>
          <w:sz w:val="20"/>
          <w:szCs w:val="20"/>
          <w:lang w:val="es-ES"/>
        </w:rPr>
        <w:t>:</w:t>
      </w:r>
    </w:p>
    <w:p w14:paraId="25E2CA47"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12․13․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վճիռները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նախաձեռնությամբ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եզրահանգման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w:t>
      </w:r>
    </w:p>
    <w:p w14:paraId="0876D65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12․14.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լրանալը</w:t>
      </w:r>
      <w:r w:rsidRPr="00781EBF">
        <w:rPr>
          <w:rFonts w:asciiTheme="minorHAnsi" w:hAnsiTheme="minorHAnsi" w:cstheme="minorHAnsi"/>
          <w:sz w:val="20"/>
          <w:szCs w:val="20"/>
          <w:lang w:val="es-ES"/>
        </w:rPr>
        <w:t>:</w:t>
      </w:r>
    </w:p>
    <w:p w14:paraId="5209AB8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12․15.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80772A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12․16.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w:t>
      </w:r>
    </w:p>
    <w:p w14:paraId="30C5509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12․17․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ընկած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հանգամանքների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պահպանված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պարտականությունը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w:t>
      </w:r>
    </w:p>
    <w:p w14:paraId="1CB2BE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12․18․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իրավաչափությունը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անհնարինությունը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իրենից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անկախ</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պատճառներով</w:t>
      </w:r>
      <w:r w:rsidRPr="00781EBF">
        <w:rPr>
          <w:rFonts w:asciiTheme="minorHAnsi" w:hAnsiTheme="minorHAnsi" w:cstheme="minorHAnsi"/>
          <w:sz w:val="20"/>
          <w:szCs w:val="20"/>
          <w:lang w:val="es-ES"/>
        </w:rPr>
        <w:t>:</w:t>
      </w:r>
    </w:p>
    <w:p w14:paraId="10378D9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12․19 .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ինքնաբերաբար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12․10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արդյունքներով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մտնելու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3E3F6BE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12․20․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պաշտպանության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ազգային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անվտանգության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ելնելով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շարունակել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իրավաբանական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2CD1E90C"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0BE63985"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1A3953B9"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221BC13B" w14:textId="511B9BBE"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 12․21․ </w:t>
      </w:r>
      <w:r w:rsidRPr="00781EBF">
        <w:rPr>
          <w:rFonts w:asciiTheme="minorHAnsi" w:hAnsiTheme="minorHAnsi" w:cstheme="minorHAnsi"/>
          <w:sz w:val="20"/>
          <w:szCs w:val="20"/>
          <w:lang w:val="hy-AM"/>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մտնում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պահից</w:t>
      </w:r>
      <w:r w:rsidRPr="00781EBF">
        <w:rPr>
          <w:rFonts w:asciiTheme="minorHAnsi" w:hAnsiTheme="minorHAnsi" w:cstheme="minorHAnsi"/>
          <w:sz w:val="20"/>
          <w:szCs w:val="20"/>
          <w:lang w:val="es-ES"/>
        </w:rPr>
        <w:t>:</w:t>
      </w:r>
    </w:p>
    <w:p w14:paraId="1DD0CA61"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12.22․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6DF0ABD3"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12․23․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գանձվող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դրույքաչափերը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p>
    <w:p w14:paraId="2B32AD41" w14:textId="77777777" w:rsidR="00B13A7E" w:rsidRPr="00781EBF" w:rsidRDefault="003B269F" w:rsidP="003B269F">
      <w:pPr>
        <w:ind w:firstLine="567"/>
        <w:jc w:val="center"/>
        <w:rPr>
          <w:rFonts w:asciiTheme="minorHAnsi" w:hAnsiTheme="minorHAnsi" w:cstheme="minorHAnsi"/>
          <w:b/>
          <w:szCs w:val="22"/>
          <w:lang w:val="hy-AM"/>
        </w:rPr>
      </w:pPr>
      <w:r w:rsidRPr="00781EBF">
        <w:rPr>
          <w:rFonts w:asciiTheme="minorHAnsi" w:hAnsiTheme="minorHAnsi" w:cstheme="minorHAnsi"/>
          <w:b/>
          <w:szCs w:val="22"/>
          <w:lang w:val="es-ES"/>
        </w:rPr>
        <w:br w:type="page"/>
      </w:r>
    </w:p>
    <w:p w14:paraId="30C7ABC7" w14:textId="77777777" w:rsidR="00B13A7E" w:rsidRPr="00781EBF" w:rsidRDefault="00B13A7E" w:rsidP="003B269F">
      <w:pPr>
        <w:ind w:firstLine="567"/>
        <w:jc w:val="center"/>
        <w:rPr>
          <w:rFonts w:asciiTheme="minorHAnsi" w:hAnsiTheme="minorHAnsi" w:cstheme="minorHAnsi"/>
          <w:b/>
          <w:szCs w:val="22"/>
          <w:lang w:val="hy-AM"/>
        </w:rPr>
      </w:pPr>
    </w:p>
    <w:p w14:paraId="44FCAD85" w14:textId="522D594C" w:rsidR="00096865" w:rsidRPr="00781EBF" w:rsidRDefault="00096865" w:rsidP="003B269F">
      <w:pPr>
        <w:ind w:firstLine="567"/>
        <w:jc w:val="center"/>
        <w:rPr>
          <w:rFonts w:asciiTheme="minorHAnsi" w:hAnsiTheme="minorHAnsi" w:cstheme="minorHAnsi"/>
          <w:b/>
          <w:szCs w:val="22"/>
          <w:lang w:val="af-ZA"/>
        </w:rPr>
      </w:pPr>
      <w:r w:rsidRPr="00781EBF">
        <w:rPr>
          <w:rFonts w:asciiTheme="minorHAnsi" w:hAnsiTheme="minorHAnsi" w:cstheme="minorHAnsi"/>
          <w:b/>
          <w:szCs w:val="22"/>
          <w:lang w:val="es-ES"/>
        </w:rPr>
        <w:t>ՄԱՍ</w:t>
      </w:r>
      <w:r w:rsidRPr="00781EBF">
        <w:rPr>
          <w:rFonts w:asciiTheme="minorHAnsi" w:hAnsiTheme="minorHAnsi" w:cstheme="minorHAnsi"/>
          <w:b/>
          <w:szCs w:val="22"/>
          <w:lang w:val="af-ZA"/>
        </w:rPr>
        <w:t xml:space="preserve">  II</w:t>
      </w:r>
    </w:p>
    <w:p w14:paraId="2C99A880" w14:textId="77777777" w:rsidR="00096865" w:rsidRPr="00781EBF" w:rsidRDefault="00096865"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Ր</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Ն</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Գ</w:t>
      </w:r>
    </w:p>
    <w:p w14:paraId="1DE20088" w14:textId="49279152" w:rsidR="00096865" w:rsidRPr="00781EBF" w:rsidRDefault="00B13A7E"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 xml:space="preserve">ԳՆԳՆՇՄԱՆ ՀԱՐՑՄԱՆ ԸՆԹԱՑԱԿԱՐԳԻ </w:t>
      </w:r>
      <w:r w:rsidRPr="00781EBF">
        <w:rPr>
          <w:rFonts w:asciiTheme="minorHAnsi" w:hAnsiTheme="minorHAnsi" w:cstheme="minorHAnsi"/>
          <w:b/>
          <w:szCs w:val="22"/>
          <w:lang w:val="hy-AM"/>
        </w:rPr>
        <w:t xml:space="preserve"> </w:t>
      </w:r>
      <w:r w:rsidR="00096865" w:rsidRPr="00781EBF">
        <w:rPr>
          <w:rFonts w:asciiTheme="minorHAnsi" w:hAnsiTheme="minorHAnsi" w:cstheme="minorHAnsi"/>
          <w:b/>
          <w:szCs w:val="22"/>
          <w:lang w:val="es-ES"/>
        </w:rPr>
        <w:t>Հ</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Յ</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Ը</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Պ</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Ր</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Ս</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Ե</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Լ</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ՈՒ</w:t>
      </w:r>
    </w:p>
    <w:p w14:paraId="023B2692" w14:textId="77777777" w:rsidR="00096865" w:rsidRPr="00781EBF" w:rsidRDefault="00096865" w:rsidP="00EF3662">
      <w:pPr>
        <w:ind w:firstLine="567"/>
        <w:jc w:val="center"/>
        <w:rPr>
          <w:rFonts w:asciiTheme="minorHAnsi" w:hAnsiTheme="minorHAnsi" w:cstheme="minorHAnsi"/>
          <w:szCs w:val="22"/>
          <w:lang w:val="af-ZA"/>
        </w:rPr>
      </w:pPr>
    </w:p>
    <w:p w14:paraId="32435541"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1. </w:t>
      </w:r>
      <w:r w:rsidRPr="00781EBF">
        <w:rPr>
          <w:rFonts w:asciiTheme="minorHAnsi" w:hAnsiTheme="minorHAnsi" w:cstheme="minorHAnsi"/>
          <w:b/>
          <w:sz w:val="20"/>
          <w:lang w:val="es-ES"/>
        </w:rPr>
        <w:t>ԸՆԴՀԱՆՈՒՐ</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ԴՐՈՒՅԹՆԵՐ</w:t>
      </w:r>
    </w:p>
    <w:p w14:paraId="5C2A6A84" w14:textId="77777777" w:rsidR="00096865" w:rsidRPr="00781EBF" w:rsidRDefault="00096865" w:rsidP="00EF3662">
      <w:pPr>
        <w:ind w:firstLine="567"/>
        <w:jc w:val="both"/>
        <w:rPr>
          <w:rFonts w:asciiTheme="minorHAnsi" w:hAnsiTheme="minorHAnsi" w:cstheme="minorHAnsi"/>
          <w:szCs w:val="22"/>
          <w:lang w:val="af-ZA"/>
        </w:rPr>
      </w:pPr>
      <w:r w:rsidRPr="00781EBF">
        <w:rPr>
          <w:rFonts w:asciiTheme="minorHAnsi" w:hAnsiTheme="minorHAnsi" w:cstheme="minorHAnsi"/>
          <w:szCs w:val="22"/>
          <w:lang w:val="af-ZA"/>
        </w:rPr>
        <w:t xml:space="preserve"> </w:t>
      </w:r>
    </w:p>
    <w:p w14:paraId="62453ADE"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1.1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օժանդակել</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պատրաստելիս</w:t>
      </w:r>
      <w:r w:rsidR="004D5671" w:rsidRPr="00781EBF">
        <w:rPr>
          <w:rFonts w:asciiTheme="minorHAnsi" w:hAnsiTheme="minorHAnsi" w:cstheme="minorHAnsi"/>
          <w:sz w:val="20"/>
          <w:lang w:val="ru-RU"/>
        </w:rPr>
        <w:t>։</w:t>
      </w:r>
    </w:p>
    <w:p w14:paraId="14F04C97"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1.2 </w:t>
      </w:r>
      <w:r w:rsidRPr="00781EBF">
        <w:rPr>
          <w:rFonts w:asciiTheme="minorHAnsi" w:hAnsiTheme="minorHAnsi" w:cstheme="minorHAnsi"/>
          <w:sz w:val="20"/>
          <w:lang w:val="ru-RU"/>
        </w:rPr>
        <w:t>Նպատակահարմարության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տարբերվող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պահպանելով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վավերապայմանները</w:t>
      </w:r>
      <w:r w:rsidR="004D5671" w:rsidRPr="00781EBF">
        <w:rPr>
          <w:rFonts w:asciiTheme="minorHAnsi" w:hAnsiTheme="minorHAnsi" w:cstheme="minorHAnsi"/>
          <w:sz w:val="20"/>
          <w:lang w:val="ru-RU"/>
        </w:rPr>
        <w:t>։</w:t>
      </w:r>
    </w:p>
    <w:p w14:paraId="61B6EC95"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1.3 </w:t>
      </w:r>
      <w:r w:rsidRPr="00781EBF">
        <w:rPr>
          <w:rFonts w:asciiTheme="minorHAnsi" w:hAnsiTheme="minorHAnsi" w:cstheme="minorHAnsi"/>
          <w:sz w:val="20"/>
          <w:lang w:val="ru-RU"/>
        </w:rPr>
        <w:t>Հայտերը</w:t>
      </w:r>
      <w:r w:rsidR="00AE679C"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հայերենից</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բացի</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կարող</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ներկայացվել</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նաև</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անգլերեն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կամ</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ռուսերեն</w:t>
      </w:r>
      <w:r w:rsidR="004D5671" w:rsidRPr="00781EBF">
        <w:rPr>
          <w:rFonts w:asciiTheme="minorHAnsi" w:hAnsiTheme="minorHAnsi" w:cstheme="minorHAnsi"/>
          <w:sz w:val="20"/>
          <w:lang w:val="ru-RU"/>
        </w:rPr>
        <w:t>։</w:t>
      </w:r>
      <w:r w:rsidRPr="00781EBF">
        <w:rPr>
          <w:rFonts w:asciiTheme="minorHAnsi" w:hAnsiTheme="minorHAnsi" w:cstheme="minorHAnsi"/>
          <w:sz w:val="20"/>
          <w:lang w:val="af-ZA"/>
        </w:rPr>
        <w:t xml:space="preserve"> </w:t>
      </w:r>
    </w:p>
    <w:p w14:paraId="419F0504" w14:textId="77777777" w:rsidR="00096865" w:rsidRPr="00781EBF" w:rsidRDefault="00096865" w:rsidP="00EF3662">
      <w:pPr>
        <w:jc w:val="center"/>
        <w:rPr>
          <w:rFonts w:asciiTheme="minorHAnsi" w:hAnsiTheme="minorHAnsi" w:cstheme="minorHAnsi"/>
          <w:b/>
          <w:szCs w:val="22"/>
          <w:lang w:val="af-ZA"/>
        </w:rPr>
      </w:pPr>
    </w:p>
    <w:p w14:paraId="0C905215"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2. </w:t>
      </w:r>
      <w:r w:rsidRPr="00781EBF">
        <w:rPr>
          <w:rFonts w:asciiTheme="minorHAnsi" w:hAnsiTheme="minorHAnsi" w:cstheme="minorHAnsi"/>
          <w:b/>
          <w:sz w:val="20"/>
          <w:lang w:val="es-ES"/>
        </w:rPr>
        <w:t>ԸՆԹԱՑԱԿԱՐԳԻ</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ՀԱՅՏԸ</w:t>
      </w:r>
    </w:p>
    <w:p w14:paraId="17A9AB20" w14:textId="77777777" w:rsidR="00096865" w:rsidRPr="00781EBF" w:rsidRDefault="00096865" w:rsidP="00EF3662">
      <w:pPr>
        <w:ind w:firstLine="720"/>
        <w:jc w:val="center"/>
        <w:rPr>
          <w:rFonts w:asciiTheme="minorHAnsi" w:hAnsiTheme="minorHAnsi" w:cstheme="minorHAnsi"/>
          <w:szCs w:val="22"/>
          <w:lang w:val="af-ZA"/>
        </w:rPr>
      </w:pPr>
    </w:p>
    <w:p w14:paraId="6316A6A4"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hy-AM"/>
        </w:rPr>
        <w:t xml:space="preserve">Ընթացակարգին մասնակցելու համար </w:t>
      </w:r>
      <w:r w:rsidRPr="00781EBF">
        <w:rPr>
          <w:rFonts w:asciiTheme="minorHAnsi" w:hAnsiTheme="minorHAnsi" w:cstheme="minorHAnsi"/>
          <w:sz w:val="20"/>
          <w:szCs w:val="20"/>
        </w:rPr>
        <w:t>մ</w:t>
      </w:r>
      <w:r w:rsidRPr="00781EBF">
        <w:rPr>
          <w:rFonts w:asciiTheme="minorHAnsi" w:hAnsiTheme="minorHAnsi" w:cstheme="minorHAnsi"/>
          <w:sz w:val="20"/>
          <w:szCs w:val="20"/>
          <w:lang w:val="hy-AM"/>
        </w:rPr>
        <w:t xml:space="preserve">ասնակիցը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af-ZA"/>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w:t>
      </w:r>
      <w:r w:rsidRPr="00781EBF">
        <w:rPr>
          <w:rFonts w:asciiTheme="minorHAnsi" w:hAnsiTheme="minorHAnsi" w:cstheme="minorHAnsi"/>
          <w:sz w:val="20"/>
          <w:szCs w:val="20"/>
          <w:lang w:val="af-ZA"/>
        </w:rPr>
        <w:t xml:space="preserve"> 3-</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781EBF">
        <w:rPr>
          <w:rFonts w:asciiTheme="minorHAnsi" w:hAnsiTheme="minorHAnsi" w:cstheme="minorHAnsi"/>
          <w:sz w:val="20"/>
          <w:szCs w:val="20"/>
          <w:lang w:val="es-ES"/>
        </w:rPr>
        <w:t>ը:</w:t>
      </w:r>
    </w:p>
    <w:p w14:paraId="7703CE5F" w14:textId="77777777" w:rsidR="002D5CF0" w:rsidRPr="00781EBF" w:rsidRDefault="0078387F" w:rsidP="00EF3662">
      <w:pPr>
        <w:ind w:firstLine="567"/>
        <w:jc w:val="both"/>
        <w:rPr>
          <w:rFonts w:asciiTheme="minorHAnsi" w:hAnsiTheme="minorHAnsi" w:cstheme="minorHAnsi"/>
          <w:sz w:val="20"/>
          <w:lang w:val="es-ES"/>
        </w:rPr>
      </w:pPr>
      <w:r w:rsidRPr="00781EBF">
        <w:rPr>
          <w:rFonts w:asciiTheme="minorHAnsi" w:hAnsiTheme="minorHAnsi" w:cstheme="minorHAnsi"/>
          <w:sz w:val="20"/>
        </w:rPr>
        <w:t>Մասնակիցը</w:t>
      </w:r>
      <w:r w:rsidRPr="00781EBF">
        <w:rPr>
          <w:rFonts w:asciiTheme="minorHAnsi" w:hAnsiTheme="minorHAnsi" w:cstheme="minorHAnsi"/>
          <w:sz w:val="20"/>
          <w:lang w:val="es-ES"/>
        </w:rPr>
        <w:t xml:space="preserve"> </w:t>
      </w:r>
      <w:r w:rsidR="002240AB" w:rsidRPr="00781EBF">
        <w:rPr>
          <w:rFonts w:asciiTheme="minorHAnsi" w:hAnsiTheme="minorHAnsi" w:cstheme="minorHAnsi"/>
          <w:sz w:val="20"/>
        </w:rPr>
        <w:t>հայտով</w:t>
      </w:r>
      <w:r w:rsidR="002240AB" w:rsidRPr="00781EBF">
        <w:rPr>
          <w:rFonts w:asciiTheme="minorHAnsi" w:hAnsiTheme="minorHAnsi" w:cstheme="minorHAnsi"/>
          <w:sz w:val="20"/>
          <w:lang w:val="es-ES"/>
        </w:rPr>
        <w:t xml:space="preserve"> </w:t>
      </w:r>
      <w:r w:rsidRPr="00781EBF">
        <w:rPr>
          <w:rFonts w:asciiTheme="minorHAnsi" w:hAnsiTheme="minorHAnsi" w:cstheme="minorHAnsi"/>
          <w:sz w:val="20"/>
        </w:rPr>
        <w:t>ներկայացնում</w:t>
      </w:r>
      <w:r w:rsidRPr="00781EBF">
        <w:rPr>
          <w:rFonts w:asciiTheme="minorHAnsi" w:hAnsiTheme="minorHAnsi" w:cstheme="minorHAnsi"/>
          <w:sz w:val="20"/>
          <w:lang w:val="es-ES"/>
        </w:rPr>
        <w:t xml:space="preserve"> </w:t>
      </w:r>
      <w:r w:rsidRPr="00781EBF">
        <w:rPr>
          <w:rFonts w:asciiTheme="minorHAnsi" w:hAnsiTheme="minorHAnsi" w:cstheme="minorHAnsi"/>
          <w:sz w:val="20"/>
        </w:rPr>
        <w:t>է</w:t>
      </w:r>
      <w:r w:rsidRPr="00781EBF">
        <w:rPr>
          <w:rFonts w:asciiTheme="minorHAnsi" w:hAnsiTheme="minorHAnsi" w:cstheme="minorHAnsi"/>
          <w:sz w:val="20"/>
          <w:lang w:val="es-ES"/>
        </w:rPr>
        <w:t xml:space="preserve"> </w:t>
      </w:r>
      <w:r w:rsidRPr="00781EBF">
        <w:rPr>
          <w:rFonts w:asciiTheme="minorHAnsi" w:hAnsiTheme="minorHAnsi" w:cstheme="minorHAnsi"/>
          <w:sz w:val="20"/>
        </w:rPr>
        <w:t>իր</w:t>
      </w:r>
      <w:r w:rsidRPr="00781EBF">
        <w:rPr>
          <w:rFonts w:asciiTheme="minorHAnsi" w:hAnsiTheme="minorHAnsi" w:cstheme="minorHAnsi"/>
          <w:sz w:val="20"/>
          <w:lang w:val="es-ES"/>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es-ES"/>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es-ES"/>
        </w:rPr>
        <w:t>`</w:t>
      </w:r>
    </w:p>
    <w:p w14:paraId="681108D2" w14:textId="77777777" w:rsidR="00096865" w:rsidRPr="00781EBF" w:rsidRDefault="002D5CF0"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w:t>
      </w:r>
      <w:r w:rsidR="00D76BBA" w:rsidRPr="00781EBF">
        <w:rPr>
          <w:rFonts w:asciiTheme="minorHAnsi" w:hAnsiTheme="minorHAnsi" w:cstheme="minorHAnsi"/>
          <w:sz w:val="20"/>
          <w:lang w:val="es-ES"/>
        </w:rPr>
        <w:t>1</w:t>
      </w:r>
      <w:r w:rsidRPr="00781EBF">
        <w:rPr>
          <w:rFonts w:asciiTheme="minorHAnsi" w:hAnsiTheme="minorHAnsi" w:cstheme="minorHAnsi"/>
          <w:sz w:val="20"/>
          <w:lang w:val="es-ES"/>
        </w:rPr>
        <w:t xml:space="preserve"> </w:t>
      </w:r>
      <w:r w:rsidR="00096865" w:rsidRPr="00781EBF">
        <w:rPr>
          <w:rFonts w:asciiTheme="minorHAnsi" w:hAnsiTheme="minorHAnsi" w:cstheme="minorHAnsi"/>
          <w:sz w:val="20"/>
          <w:lang w:val="ru-RU"/>
        </w:rPr>
        <w:t>ընթացակարգին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մասնակցելու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դիմում</w:t>
      </w:r>
      <w:r w:rsidR="00EF4630" w:rsidRPr="00781EBF">
        <w:rPr>
          <w:rFonts w:asciiTheme="minorHAnsi" w:hAnsiTheme="minorHAnsi" w:cstheme="minorHAnsi"/>
          <w:sz w:val="20"/>
          <w:lang w:val="es-ES"/>
        </w:rPr>
        <w:t>-</w:t>
      </w:r>
      <w:r w:rsidR="00EF4630" w:rsidRPr="00781EBF">
        <w:rPr>
          <w:rFonts w:asciiTheme="minorHAnsi" w:hAnsiTheme="minorHAnsi" w:cstheme="minorHAnsi"/>
          <w:sz w:val="20"/>
        </w:rPr>
        <w:t>հայտարարություն</w:t>
      </w:r>
      <w:r w:rsidR="00096865" w:rsidRPr="00781EBF">
        <w:rPr>
          <w:rFonts w:asciiTheme="minorHAnsi" w:hAnsiTheme="minorHAnsi" w:cstheme="minorHAnsi"/>
          <w:sz w:val="20"/>
          <w:lang w:val="af-ZA"/>
        </w:rPr>
        <w:t xml:space="preserve">` </w:t>
      </w:r>
      <w:r w:rsidR="006F49AA" w:rsidRPr="00781EBF">
        <w:rPr>
          <w:rFonts w:asciiTheme="minorHAnsi" w:hAnsiTheme="minorHAnsi" w:cstheme="minorHAnsi"/>
          <w:sz w:val="20"/>
          <w:lang w:val="af-ZA"/>
        </w:rPr>
        <w:t>համաձայն հ</w:t>
      </w:r>
      <w:r w:rsidR="00096865" w:rsidRPr="00781EBF">
        <w:rPr>
          <w:rFonts w:asciiTheme="minorHAnsi" w:hAnsiTheme="minorHAnsi" w:cstheme="minorHAnsi"/>
          <w:sz w:val="20"/>
          <w:lang w:val="ru-RU"/>
        </w:rPr>
        <w:t>ավելված</w:t>
      </w:r>
      <w:r w:rsidR="00096865" w:rsidRPr="00781EBF">
        <w:rPr>
          <w:rFonts w:asciiTheme="minorHAnsi" w:hAnsiTheme="minorHAnsi" w:cstheme="minorHAnsi"/>
          <w:sz w:val="20"/>
          <w:lang w:val="af-ZA"/>
        </w:rPr>
        <w:t xml:space="preserve"> N 1</w:t>
      </w:r>
      <w:r w:rsidR="006F49AA" w:rsidRPr="00781EBF">
        <w:rPr>
          <w:rFonts w:asciiTheme="minorHAnsi" w:hAnsiTheme="minorHAnsi" w:cstheme="minorHAnsi"/>
          <w:sz w:val="20"/>
          <w:lang w:val="af-ZA"/>
        </w:rPr>
        <w:t>-ի</w:t>
      </w:r>
      <w:r w:rsidR="00BC6807" w:rsidRPr="00781EBF">
        <w:rPr>
          <w:rFonts w:asciiTheme="minorHAnsi" w:hAnsiTheme="minorHAnsi" w:cstheme="minorHAnsi"/>
          <w:sz w:val="20"/>
          <w:lang w:val="es-ES"/>
        </w:rPr>
        <w:t>.</w:t>
      </w:r>
    </w:p>
    <w:p w14:paraId="708C594C" w14:textId="77777777" w:rsidR="00E968EF" w:rsidRPr="00781EBF" w:rsidRDefault="00E968EF" w:rsidP="00E968EF">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2.2 իր կողմից հաստատված` </w:t>
      </w:r>
      <w:r w:rsidRPr="00781EBF">
        <w:rPr>
          <w:rFonts w:asciiTheme="minorHAnsi" w:hAnsiTheme="minorHAnsi" w:cstheme="minorHAnsi"/>
          <w:sz w:val="20"/>
        </w:rPr>
        <w:t>առաջարկվող</w:t>
      </w:r>
      <w:r w:rsidRPr="00781EBF">
        <w:rPr>
          <w:rFonts w:asciiTheme="minorHAnsi" w:hAnsiTheme="minorHAnsi" w:cstheme="minorHAnsi"/>
          <w:sz w:val="20"/>
          <w:lang w:val="es-ES"/>
        </w:rPr>
        <w:t xml:space="preserve"> </w:t>
      </w:r>
      <w:r w:rsidRPr="00781EBF">
        <w:rPr>
          <w:rFonts w:asciiTheme="minorHAnsi" w:hAnsiTheme="minorHAnsi" w:cstheme="minorHAnsi"/>
          <w:sz w:val="20"/>
        </w:rPr>
        <w:t>ապրանքի</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lang w:val="hy-AM" w:eastAsia="x-none"/>
        </w:rPr>
        <w:t>ամբողջական նկարագիրը</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համաձայն</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հավելված</w:t>
      </w:r>
      <w:r w:rsidRPr="00781EBF">
        <w:rPr>
          <w:rFonts w:asciiTheme="minorHAnsi" w:hAnsiTheme="minorHAnsi" w:cstheme="minorHAnsi"/>
          <w:sz w:val="20"/>
          <w:szCs w:val="20"/>
          <w:lang w:val="es-ES" w:eastAsia="x-none"/>
        </w:rPr>
        <w:t xml:space="preserve"> N 1.1-</w:t>
      </w:r>
      <w:r w:rsidRPr="00781EBF">
        <w:rPr>
          <w:rFonts w:asciiTheme="minorHAnsi" w:hAnsiTheme="minorHAnsi" w:cstheme="minorHAnsi"/>
          <w:sz w:val="20"/>
          <w:szCs w:val="20"/>
          <w:lang w:eastAsia="x-none"/>
        </w:rPr>
        <w:t>ի</w:t>
      </w:r>
      <w:r w:rsidRPr="00781EBF">
        <w:rPr>
          <w:rFonts w:asciiTheme="minorHAnsi" w:hAnsiTheme="minorHAnsi" w:cstheme="minorHAnsi"/>
          <w:sz w:val="20"/>
          <w:lang w:val="es-ES"/>
        </w:rPr>
        <w:t>.</w:t>
      </w:r>
    </w:p>
    <w:p w14:paraId="534A9FDC" w14:textId="77777777" w:rsidR="00EF4630" w:rsidRPr="00781EBF" w:rsidRDefault="00096865" w:rsidP="00EF4630">
      <w:pPr>
        <w:pStyle w:val="norm"/>
        <w:spacing w:line="276" w:lineRule="auto"/>
        <w:ind w:firstLine="567"/>
        <w:rPr>
          <w:rFonts w:asciiTheme="minorHAnsi" w:hAnsiTheme="minorHAnsi" w:cstheme="minorHAnsi"/>
          <w:sz w:val="20"/>
          <w:szCs w:val="24"/>
          <w:lang w:val="af-ZA" w:eastAsia="en-US"/>
        </w:rPr>
      </w:pPr>
      <w:r w:rsidRPr="00781EBF">
        <w:rPr>
          <w:rFonts w:asciiTheme="minorHAnsi" w:hAnsiTheme="minorHAnsi" w:cstheme="minorHAnsi"/>
          <w:sz w:val="20"/>
          <w:lang w:val="af-ZA"/>
        </w:rPr>
        <w:t>2.</w:t>
      </w:r>
      <w:r w:rsidR="00E968EF" w:rsidRPr="00781EBF">
        <w:rPr>
          <w:rFonts w:asciiTheme="minorHAnsi" w:hAnsiTheme="minorHAnsi" w:cstheme="minorHAnsi"/>
          <w:sz w:val="20"/>
          <w:lang w:val="af-ZA"/>
        </w:rPr>
        <w:t>3</w:t>
      </w:r>
      <w:r w:rsidRPr="00781EBF">
        <w:rPr>
          <w:rFonts w:asciiTheme="minorHAnsi" w:hAnsiTheme="minorHAnsi" w:cstheme="minorHAnsi"/>
          <w:sz w:val="20"/>
          <w:lang w:val="af-ZA"/>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պայմանագրի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պատճենը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և</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դրա</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կողմ</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հանդիսացող</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անձի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տվյալները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եթե</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պայմանագիրն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իրականացվելու</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է</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միջոցով</w:t>
      </w:r>
      <w:r w:rsidR="00EF4630" w:rsidRPr="00781EBF">
        <w:rPr>
          <w:rFonts w:asciiTheme="minorHAnsi" w:hAnsiTheme="minorHAnsi" w:cstheme="minorHAnsi"/>
          <w:sz w:val="20"/>
          <w:szCs w:val="24"/>
          <w:lang w:val="af-ZA" w:eastAsia="en-US"/>
        </w:rPr>
        <w:t>.</w:t>
      </w:r>
    </w:p>
    <w:p w14:paraId="70E3A072" w14:textId="18229A3A" w:rsidR="00EF4630" w:rsidRPr="00781EBF"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781EBF">
        <w:rPr>
          <w:rFonts w:asciiTheme="minorHAnsi" w:hAnsiTheme="minorHAnsi" w:cstheme="minorHAnsi"/>
          <w:sz w:val="20"/>
          <w:szCs w:val="24"/>
          <w:lang w:val="af-ZA" w:eastAsia="en-US"/>
        </w:rPr>
        <w:t>2.</w:t>
      </w:r>
      <w:r w:rsidR="00E968EF" w:rsidRPr="00781EBF">
        <w:rPr>
          <w:rFonts w:asciiTheme="minorHAnsi" w:hAnsiTheme="minorHAnsi" w:cstheme="minorHAnsi"/>
          <w:sz w:val="20"/>
          <w:szCs w:val="24"/>
          <w:lang w:val="af-ZA" w:eastAsia="en-US"/>
        </w:rPr>
        <w:t>4</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գնման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կարգով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կոնսորցիումով</w:t>
      </w:r>
      <w:r w:rsidRPr="00781EBF">
        <w:rPr>
          <w:rFonts w:asciiTheme="minorHAnsi" w:hAnsiTheme="minorHAnsi" w:cstheme="minorHAnsi"/>
          <w:sz w:val="20"/>
          <w:szCs w:val="24"/>
          <w:lang w:val="af-ZA" w:eastAsia="en-US"/>
        </w:rPr>
        <w:t>).</w:t>
      </w:r>
      <w:r w:rsidR="00FD4E69" w:rsidRPr="00781EBF">
        <w:rPr>
          <w:rStyle w:val="af6"/>
          <w:rFonts w:asciiTheme="minorHAnsi" w:hAnsiTheme="minorHAnsi" w:cstheme="minorHAnsi"/>
          <w:sz w:val="20"/>
          <w:szCs w:val="24"/>
          <w:lang w:val="af-ZA" w:eastAsia="en-US"/>
        </w:rPr>
        <w:footnoteReference w:id="18"/>
      </w:r>
    </w:p>
    <w:p w14:paraId="678F3A56" w14:textId="01FA3492" w:rsidR="006505D2" w:rsidRPr="00781EBF" w:rsidRDefault="002C4DBF" w:rsidP="006A26BE">
      <w:pPr>
        <w:ind w:firstLine="567"/>
        <w:jc w:val="both"/>
        <w:rPr>
          <w:rFonts w:asciiTheme="minorHAnsi" w:hAnsiTheme="minorHAnsi" w:cstheme="minorHAnsi"/>
          <w:sz w:val="20"/>
          <w:vertAlign w:val="superscript"/>
          <w:lang w:val="af-ZA"/>
        </w:rPr>
      </w:pPr>
      <w:r w:rsidRPr="00781EBF">
        <w:rPr>
          <w:rFonts w:asciiTheme="minorHAnsi" w:hAnsiTheme="minorHAnsi" w:cstheme="minorHAnsi"/>
          <w:strike/>
          <w:sz w:val="20"/>
          <w:lang w:val="af-ZA"/>
        </w:rPr>
        <w:t>2</w:t>
      </w:r>
      <w:r w:rsidR="00E968EF" w:rsidRPr="00781EBF">
        <w:rPr>
          <w:rFonts w:asciiTheme="minorHAnsi" w:hAnsiTheme="minorHAnsi" w:cstheme="minorHAnsi"/>
          <w:strike/>
          <w:sz w:val="20"/>
          <w:lang w:val="af-ZA"/>
        </w:rPr>
        <w:t>.5</w:t>
      </w:r>
      <w:r w:rsidR="002240AB"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w:t>
      </w:r>
      <w:r w:rsidR="006A26BE" w:rsidRPr="00781EBF">
        <w:rPr>
          <w:rFonts w:asciiTheme="minorHAnsi" w:hAnsiTheme="minorHAnsi" w:cstheme="minorHAnsi"/>
          <w:strike/>
          <w:sz w:val="20"/>
          <w:lang w:val="hy-AM"/>
        </w:rPr>
        <w:t>, որը ներկայացվում է</w:t>
      </w:r>
      <w:r w:rsidR="000F3B31" w:rsidRPr="00781EBF">
        <w:rPr>
          <w:rFonts w:asciiTheme="minorHAnsi" w:hAnsiTheme="minorHAnsi" w:cstheme="minorHAnsi"/>
          <w:strike/>
          <w:sz w:val="20"/>
          <w:lang w:val="hy-AM"/>
        </w:rPr>
        <w:t xml:space="preserve"> </w:t>
      </w:r>
      <w:r w:rsidR="000C062F" w:rsidRPr="00781EBF">
        <w:rPr>
          <w:rFonts w:asciiTheme="minorHAnsi" w:hAnsiTheme="minorHAnsi" w:cstheme="minorHAnsi"/>
          <w:strike/>
          <w:sz w:val="20"/>
          <w:lang w:val="hy-AM"/>
        </w:rPr>
        <w:t xml:space="preserve">կանխիկ փողի </w:t>
      </w:r>
      <w:r w:rsidR="006505D2" w:rsidRPr="00781EBF">
        <w:rPr>
          <w:rFonts w:asciiTheme="minorHAnsi" w:hAnsiTheme="minorHAnsi" w:cstheme="minorHAnsi"/>
          <w:strike/>
          <w:sz w:val="20"/>
          <w:lang w:val="hy-AM"/>
        </w:rPr>
        <w:t xml:space="preserve">կամ բանկային երաշխիքի </w:t>
      </w:r>
      <w:r w:rsidR="000C062F" w:rsidRPr="00781EBF">
        <w:rPr>
          <w:rFonts w:asciiTheme="minorHAnsi" w:hAnsiTheme="minorHAnsi" w:cstheme="minorHAnsi"/>
          <w:strike/>
          <w:sz w:val="20"/>
          <w:lang w:val="hy-AM"/>
        </w:rPr>
        <w:t>ձևով</w:t>
      </w:r>
      <w:r w:rsidR="00F02DBC" w:rsidRPr="00781EBF">
        <w:rPr>
          <w:rFonts w:asciiTheme="minorHAnsi" w:hAnsiTheme="minorHAnsi" w:cstheme="minorHAnsi"/>
          <w:strike/>
          <w:sz w:val="20"/>
          <w:lang w:val="af-ZA"/>
        </w:rPr>
        <w:t xml:space="preserve"> (</w:t>
      </w:r>
      <w:r w:rsidR="00F02DBC" w:rsidRPr="00781EBF">
        <w:rPr>
          <w:rFonts w:asciiTheme="minorHAnsi" w:hAnsiTheme="minorHAnsi" w:cstheme="minorHAnsi"/>
          <w:strike/>
          <w:sz w:val="20"/>
        </w:rPr>
        <w:t>հավելված</w:t>
      </w:r>
      <w:r w:rsidR="00F02DBC" w:rsidRPr="00781EBF">
        <w:rPr>
          <w:rFonts w:asciiTheme="minorHAnsi" w:hAnsiTheme="minorHAnsi" w:cstheme="minorHAnsi"/>
          <w:strike/>
          <w:sz w:val="20"/>
          <w:lang w:val="af-ZA"/>
        </w:rPr>
        <w:t xml:space="preserve"> N 3)</w:t>
      </w:r>
      <w:r w:rsidR="006A26BE" w:rsidRPr="00781EBF">
        <w:rPr>
          <w:rFonts w:asciiTheme="minorHAnsi" w:hAnsiTheme="minorHAnsi" w:cstheme="minorHAnsi"/>
          <w:strike/>
          <w:sz w:val="20"/>
          <w:lang w:val="hy-AM"/>
        </w:rPr>
        <w:t>:</w:t>
      </w:r>
      <w:r w:rsidR="0077364F" w:rsidRPr="00781EBF">
        <w:rPr>
          <w:rFonts w:asciiTheme="minorHAnsi" w:hAnsiTheme="minorHAnsi" w:cstheme="minorHAnsi"/>
          <w:strike/>
          <w:sz w:val="20"/>
          <w:lang w:val="hy-AM"/>
        </w:rPr>
        <w:t xml:space="preserve"> </w:t>
      </w:r>
      <w:r w:rsidR="009247B8" w:rsidRPr="00781EBF">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81EBF">
        <w:rPr>
          <w:rFonts w:asciiTheme="minorHAnsi" w:hAnsiTheme="minorHAnsi" w:cstheme="minorHAnsi"/>
          <w:strike/>
          <w:sz w:val="20"/>
        </w:rPr>
        <w:t>ը</w:t>
      </w:r>
      <w:r w:rsidR="009247B8" w:rsidRPr="00781EBF">
        <w:rPr>
          <w:rFonts w:asciiTheme="minorHAnsi" w:hAnsiTheme="minorHAnsi" w:cstheme="minorHAnsi"/>
          <w:sz w:val="20"/>
          <w:lang w:val="af-ZA"/>
        </w:rPr>
        <w:t>:</w:t>
      </w:r>
      <w:r w:rsidR="00FD4E69" w:rsidRPr="00781EBF">
        <w:rPr>
          <w:rStyle w:val="af6"/>
          <w:rFonts w:asciiTheme="minorHAnsi" w:hAnsiTheme="minorHAnsi" w:cstheme="minorHAnsi"/>
          <w:sz w:val="20"/>
          <w:lang w:val="af-ZA"/>
        </w:rPr>
        <w:footnoteReference w:id="19"/>
      </w:r>
    </w:p>
    <w:p w14:paraId="7CBDD812" w14:textId="77777777" w:rsidR="00E67BA7"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2.</w:t>
      </w:r>
      <w:r w:rsidR="004B7C30" w:rsidRPr="00781EBF">
        <w:rPr>
          <w:rFonts w:asciiTheme="minorHAnsi" w:hAnsiTheme="minorHAnsi" w:cstheme="minorHAnsi"/>
          <w:sz w:val="20"/>
          <w:lang w:val="af-ZA"/>
        </w:rPr>
        <w:t xml:space="preserve">6 </w:t>
      </w:r>
      <w:r w:rsidR="00E67BA7" w:rsidRPr="00781EBF">
        <w:rPr>
          <w:rFonts w:asciiTheme="minorHAnsi" w:hAnsiTheme="minorHAnsi" w:cstheme="minorHAnsi"/>
          <w:sz w:val="20"/>
          <w:lang w:val="hy-AM"/>
        </w:rPr>
        <w:t>գնային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առաջարկ</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համաձայն</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հավելված</w:t>
      </w:r>
      <w:r w:rsidR="00294FFF" w:rsidRPr="00781EBF">
        <w:rPr>
          <w:rFonts w:asciiTheme="minorHAnsi" w:hAnsiTheme="minorHAnsi" w:cstheme="minorHAnsi"/>
          <w:sz w:val="20"/>
          <w:lang w:val="af-ZA"/>
        </w:rPr>
        <w:t xml:space="preserve"> N </w:t>
      </w:r>
      <w:r w:rsidR="004D557A" w:rsidRPr="00781EBF">
        <w:rPr>
          <w:rFonts w:asciiTheme="minorHAnsi" w:hAnsiTheme="minorHAnsi" w:cstheme="minorHAnsi"/>
          <w:sz w:val="20"/>
          <w:lang w:val="af-ZA"/>
        </w:rPr>
        <w:t>2</w:t>
      </w:r>
      <w:r w:rsidR="00294FFF" w:rsidRPr="00781EBF">
        <w:rPr>
          <w:rFonts w:asciiTheme="minorHAnsi" w:hAnsiTheme="minorHAnsi" w:cstheme="minorHAnsi"/>
          <w:sz w:val="20"/>
          <w:lang w:val="af-ZA"/>
        </w:rPr>
        <w:t>-</w:t>
      </w:r>
      <w:r w:rsidR="00294FFF" w:rsidRPr="00781EBF">
        <w:rPr>
          <w:rFonts w:asciiTheme="minorHAnsi" w:hAnsiTheme="minorHAnsi" w:cstheme="minorHAnsi"/>
          <w:sz w:val="20"/>
          <w:lang w:val="hy-AM"/>
        </w:rPr>
        <w:t>ի</w:t>
      </w:r>
      <w:r w:rsidR="00294FFF" w:rsidRPr="00781EBF">
        <w:rPr>
          <w:rFonts w:asciiTheme="minorHAnsi" w:hAnsiTheme="minorHAnsi" w:cstheme="minorHAnsi"/>
          <w:sz w:val="20"/>
          <w:lang w:val="af-ZA"/>
        </w:rPr>
        <w:t>: Գնային առաջարկը</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ներկայացվում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է</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af-ZA"/>
        </w:rPr>
        <w:t>արժեք (ինքնարժեքի և կանխատեսվող շահույթի հանրագումարը)</w:t>
      </w:r>
      <w:r w:rsidR="00712DB8" w:rsidRPr="00781EBF">
        <w:rPr>
          <w:rFonts w:asciiTheme="minorHAnsi" w:hAnsiTheme="minorHAnsi" w:cstheme="minorHAnsi"/>
          <w:sz w:val="22"/>
          <w:szCs w:val="22"/>
          <w:lang w:val="af-ZA"/>
        </w:rPr>
        <w:t xml:space="preserve"> </w:t>
      </w:r>
      <w:r w:rsidR="00E67BA7" w:rsidRPr="00781EBF">
        <w:rPr>
          <w:rFonts w:asciiTheme="minorHAnsi" w:hAnsiTheme="minorHAnsi" w:cstheme="minorHAnsi"/>
          <w:sz w:val="20"/>
          <w:lang w:val="hy-AM"/>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ավելացված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արժեքի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հարկ</w:t>
      </w:r>
      <w:r w:rsidR="00E67BA7" w:rsidRPr="00781EBF" w:rsidDel="001A1F55">
        <w:rPr>
          <w:rFonts w:asciiTheme="minorHAnsi" w:hAnsiTheme="minorHAnsi" w:cstheme="minorHAnsi"/>
          <w:sz w:val="20"/>
          <w:lang w:val="af-ZA"/>
        </w:rPr>
        <w:t xml:space="preserve"> </w:t>
      </w:r>
      <w:r w:rsidR="00E67BA7" w:rsidRPr="00781EBF">
        <w:rPr>
          <w:rFonts w:asciiTheme="minorHAnsi" w:hAnsiTheme="minorHAnsi" w:cstheme="minorHAnsi"/>
          <w:sz w:val="20"/>
          <w:lang w:val="hy-AM"/>
        </w:rPr>
        <w:t>ընդհանրական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բաղադրիչներից</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բաղկացած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հաշվարկի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ձևով։</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hy-AM"/>
        </w:rPr>
        <w:t>Ա</w:t>
      </w:r>
      <w:r w:rsidR="005A1D54" w:rsidRPr="00781EBF">
        <w:rPr>
          <w:rFonts w:asciiTheme="minorHAnsi" w:hAnsiTheme="minorHAnsi" w:cstheme="minorHAnsi"/>
          <w:sz w:val="20"/>
          <w:lang w:val="hy-AM"/>
        </w:rPr>
        <w:t>րժեքի</w:t>
      </w:r>
      <w:r w:rsidR="005A1D54"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բաղադրիչների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հաշվարկ</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բացվածք</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կամ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այլ</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մանրամասներ</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չեն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պահանջվում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ներկայացվում</w:t>
      </w:r>
      <w:r w:rsidR="00DD2498" w:rsidRPr="00781EBF">
        <w:rPr>
          <w:rFonts w:asciiTheme="minorHAnsi" w:hAnsiTheme="minorHAnsi" w:cstheme="minorHAnsi"/>
          <w:sz w:val="20"/>
          <w:lang w:val="af-ZA"/>
        </w:rPr>
        <w:t>:</w:t>
      </w:r>
      <w:r w:rsidR="00401BA5" w:rsidRPr="00781EBF">
        <w:rPr>
          <w:rFonts w:asciiTheme="minorHAnsi" w:hAnsiTheme="minorHAnsi" w:cstheme="minorHAnsi"/>
          <w:sz w:val="20"/>
          <w:lang w:val="af-ZA"/>
        </w:rPr>
        <w:t xml:space="preserve"> </w:t>
      </w:r>
    </w:p>
    <w:p w14:paraId="1A171AC9" w14:textId="77777777" w:rsidR="00AB0304" w:rsidRPr="00781EBF" w:rsidRDefault="00AB0304" w:rsidP="00EF3662">
      <w:pPr>
        <w:ind w:firstLine="567"/>
        <w:jc w:val="both"/>
        <w:rPr>
          <w:rFonts w:asciiTheme="minorHAnsi" w:hAnsiTheme="minorHAnsi" w:cstheme="minorHAnsi"/>
          <w:b/>
          <w:sz w:val="20"/>
          <w:lang w:val="af-ZA"/>
        </w:rPr>
      </w:pPr>
    </w:p>
    <w:p w14:paraId="036B4865" w14:textId="77777777" w:rsidR="009247B8" w:rsidRPr="00781EBF" w:rsidRDefault="009247B8" w:rsidP="00EF3662">
      <w:pPr>
        <w:ind w:firstLine="567"/>
        <w:jc w:val="both"/>
        <w:rPr>
          <w:rFonts w:asciiTheme="minorHAnsi" w:hAnsiTheme="minorHAnsi" w:cstheme="minorHAnsi"/>
          <w:sz w:val="20"/>
          <w:lang w:val="af-ZA"/>
        </w:rPr>
      </w:pPr>
    </w:p>
    <w:p w14:paraId="45C50715" w14:textId="77777777" w:rsidR="009247B8" w:rsidRPr="00781EBF" w:rsidRDefault="009247B8" w:rsidP="009247B8">
      <w:pPr>
        <w:jc w:val="center"/>
        <w:rPr>
          <w:rFonts w:asciiTheme="minorHAnsi" w:hAnsiTheme="minorHAnsi" w:cstheme="minorHAnsi"/>
          <w:b/>
          <w:sz w:val="20"/>
          <w:lang w:val="es-ES"/>
        </w:rPr>
      </w:pPr>
      <w:r w:rsidRPr="00781EBF">
        <w:rPr>
          <w:rFonts w:asciiTheme="minorHAnsi" w:hAnsiTheme="minorHAnsi" w:cstheme="minorHAnsi"/>
          <w:b/>
          <w:sz w:val="20"/>
          <w:lang w:val="es-ES"/>
        </w:rPr>
        <w:t>3. ՀԱՅՏԸ  ՊԱՏՐԱՍՏԵԼՈՒ  ԿԱՐԳԸ</w:t>
      </w:r>
    </w:p>
    <w:p w14:paraId="32AD99E7" w14:textId="77777777" w:rsidR="009247B8" w:rsidRPr="00781EBF" w:rsidRDefault="009247B8" w:rsidP="009247B8">
      <w:pPr>
        <w:jc w:val="center"/>
        <w:rPr>
          <w:rFonts w:asciiTheme="minorHAnsi" w:hAnsiTheme="minorHAnsi" w:cstheme="minorHAnsi"/>
          <w:b/>
          <w:sz w:val="20"/>
          <w:lang w:val="es-ES"/>
        </w:rPr>
      </w:pPr>
    </w:p>
    <w:p w14:paraId="48F614A0"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3.1 </w:t>
      </w:r>
      <w:r w:rsidRPr="00781EBF">
        <w:rPr>
          <w:rFonts w:asciiTheme="minorHAnsi" w:hAnsiTheme="minorHAnsi" w:cstheme="minorHAnsi"/>
          <w:sz w:val="20"/>
          <w:szCs w:val="20"/>
          <w:lang w:val="ru-RU"/>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կարգով։</w:t>
      </w:r>
      <w:r w:rsidRPr="00781EBF">
        <w:rPr>
          <w:rFonts w:asciiTheme="minorHAnsi" w:hAnsiTheme="minorHAnsi" w:cstheme="minorHAnsi"/>
          <w:sz w:val="20"/>
          <w:szCs w:val="20"/>
          <w:lang w:val="es-ES"/>
        </w:rPr>
        <w:t xml:space="preserve"> </w:t>
      </w:r>
    </w:p>
    <w:p w14:paraId="23821292" w14:textId="0EE43902" w:rsidR="009247B8" w:rsidRPr="00781EBF" w:rsidRDefault="009247B8" w:rsidP="009247B8">
      <w:pPr>
        <w:ind w:firstLine="567"/>
        <w:jc w:val="both"/>
        <w:rPr>
          <w:rFonts w:asciiTheme="minorHAnsi" w:hAnsiTheme="minorHAnsi" w:cstheme="minorHAnsi"/>
          <w:sz w:val="20"/>
          <w:lang w:val="af-ZA"/>
        </w:rPr>
      </w:pP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առաջարկները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սոսնձում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բնօրինակից</w:t>
      </w:r>
      <w:r w:rsidRPr="00781EBF">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lang w:val="hy-AM"/>
        </w:rPr>
        <w:t>2</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rPr>
        <w:t>օրինակ</w:t>
      </w:r>
      <w:r w:rsidR="00C56F95"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պատճեններից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փաթեթների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համապատասխանաբար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ru-RU"/>
        </w:rPr>
        <w:t>Հայտում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բնօրինակ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փաստաթղթերի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փոխարեն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նոտարական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օրինակները։</w:t>
      </w:r>
    </w:p>
    <w:p w14:paraId="500F39B7"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rPr>
        <w:t>Ծրարը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փաստաթղթերն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ստորագրում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լիազորությունը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վերապահված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փաստաթուղթ</w:t>
      </w:r>
      <w:r w:rsidRPr="00781EBF">
        <w:rPr>
          <w:rFonts w:asciiTheme="minorHAnsi" w:hAnsiTheme="minorHAnsi" w:cstheme="minorHAnsi"/>
          <w:sz w:val="20"/>
          <w:szCs w:val="20"/>
          <w:lang w:val="af-ZA"/>
        </w:rPr>
        <w:t>:</w:t>
      </w:r>
    </w:p>
    <w:p w14:paraId="7325F0AD"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կետում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լեզվով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af-ZA"/>
        </w:rPr>
        <w:t xml:space="preserve">` </w:t>
      </w:r>
    </w:p>
    <w:p w14:paraId="118F1CD4"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1)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հասցեն</w:t>
      </w:r>
      <w:r w:rsidRPr="00781EBF">
        <w:rPr>
          <w:rFonts w:asciiTheme="minorHAnsi" w:hAnsiTheme="minorHAnsi" w:cstheme="minorHAnsi"/>
          <w:sz w:val="20"/>
          <w:szCs w:val="20"/>
          <w:lang w:val="af-ZA"/>
        </w:rPr>
        <w:t>).</w:t>
      </w:r>
    </w:p>
    <w:p w14:paraId="3A51ADC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2) </w:t>
      </w:r>
      <w:r w:rsidR="00A47A4E"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ծածկագիրը</w:t>
      </w:r>
      <w:r w:rsidRPr="00781EBF">
        <w:rPr>
          <w:rFonts w:asciiTheme="minorHAnsi" w:hAnsiTheme="minorHAnsi" w:cstheme="minorHAnsi"/>
          <w:sz w:val="20"/>
          <w:szCs w:val="20"/>
          <w:lang w:val="af-ZA"/>
        </w:rPr>
        <w:t>.</w:t>
      </w:r>
    </w:p>
    <w:p w14:paraId="6A84B76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3) «</w:t>
      </w:r>
      <w:r w:rsidRPr="00781EBF">
        <w:rPr>
          <w:rFonts w:asciiTheme="minorHAnsi" w:hAnsiTheme="minorHAnsi" w:cstheme="minorHAnsi"/>
          <w:sz w:val="20"/>
          <w:szCs w:val="20"/>
        </w:rPr>
        <w:t>չբացել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af-ZA"/>
        </w:rPr>
        <w:t>.</w:t>
      </w:r>
    </w:p>
    <w:p w14:paraId="007D0440"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4)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գտնվելու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հեռախոսահամարը</w:t>
      </w:r>
      <w:r w:rsidRPr="00781EBF">
        <w:rPr>
          <w:rFonts w:asciiTheme="minorHAnsi" w:hAnsiTheme="minorHAnsi" w:cstheme="minorHAnsi"/>
          <w:sz w:val="20"/>
          <w:szCs w:val="20"/>
          <w:lang w:val="af-ZA"/>
        </w:rPr>
        <w:t>:</w:t>
      </w:r>
    </w:p>
    <w:p w14:paraId="5718BB34"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3.3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3.2 </w:t>
      </w:r>
      <w:r w:rsidRPr="00781EBF">
        <w:rPr>
          <w:rFonts w:asciiTheme="minorHAnsi" w:hAnsiTheme="minorHAnsi" w:cstheme="minorHAnsi"/>
          <w:sz w:val="20"/>
          <w:szCs w:val="20"/>
        </w:rPr>
        <w:t>կետերի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պահանջներին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չհամապատասխանող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հանձնաժողովը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մերժում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նույնությամբ</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վերադարձնում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ներկայացնողին</w:t>
      </w:r>
      <w:r w:rsidRPr="00781EBF">
        <w:rPr>
          <w:rFonts w:asciiTheme="minorHAnsi" w:hAnsiTheme="minorHAnsi" w:cstheme="minorHAnsi"/>
          <w:sz w:val="20"/>
          <w:szCs w:val="20"/>
          <w:lang w:val="af-ZA"/>
        </w:rPr>
        <w:t>:</w:t>
      </w:r>
    </w:p>
    <w:p w14:paraId="6AD29D52"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781EBF" w:rsidRDefault="006C3873" w:rsidP="00523B4A">
      <w:pPr>
        <w:pStyle w:val="norm"/>
        <w:spacing w:line="240" w:lineRule="auto"/>
        <w:ind w:firstLine="284"/>
        <w:jc w:val="right"/>
        <w:rPr>
          <w:rFonts w:asciiTheme="minorHAnsi" w:hAnsiTheme="minorHAnsi" w:cstheme="minorHAnsi"/>
          <w:b/>
          <w:sz w:val="20"/>
          <w:lang w:val="es-ES"/>
        </w:rPr>
      </w:pPr>
      <w:r w:rsidRPr="00781EBF">
        <w:rPr>
          <w:rFonts w:asciiTheme="minorHAnsi" w:hAnsiTheme="minorHAnsi" w:cstheme="minorHAnsi"/>
          <w:b/>
          <w:sz w:val="20"/>
          <w:lang w:val="es-ES"/>
        </w:rPr>
        <w:br w:type="page"/>
      </w:r>
    </w:p>
    <w:p w14:paraId="6993BBBB" w14:textId="77777777" w:rsidR="00C56F95" w:rsidRPr="00781EBF" w:rsidRDefault="00C56F95" w:rsidP="00C56F95">
      <w:pPr>
        <w:pStyle w:val="norm"/>
        <w:spacing w:line="240" w:lineRule="auto"/>
        <w:ind w:firstLine="284"/>
        <w:jc w:val="right"/>
        <w:rPr>
          <w:rFonts w:asciiTheme="minorHAnsi" w:hAnsiTheme="minorHAnsi" w:cstheme="minorHAnsi"/>
          <w:b/>
          <w:sz w:val="20"/>
          <w:lang w:val="es-ES" w:eastAsia="en-US"/>
        </w:rPr>
      </w:pPr>
      <w:r w:rsidRPr="00781EBF">
        <w:rPr>
          <w:rFonts w:asciiTheme="minorHAnsi" w:hAnsiTheme="minorHAnsi" w:cstheme="minorHAnsi"/>
          <w:b/>
          <w:sz w:val="20"/>
          <w:lang w:val="es-ES" w:eastAsia="en-US"/>
        </w:rPr>
        <w:lastRenderedPageBreak/>
        <w:t>Հավելված  N 1</w:t>
      </w:r>
    </w:p>
    <w:p w14:paraId="6395DAFC" w14:textId="6B0FE169"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6426BC" w:rsidRPr="00781EBF">
        <w:rPr>
          <w:rFonts w:asciiTheme="minorHAnsi" w:hAnsiTheme="minorHAnsi" w:cstheme="minorHAnsi"/>
          <w:b/>
          <w:lang w:val="hy-AM"/>
        </w:rPr>
        <w:t>0</w:t>
      </w:r>
      <w:r w:rsidR="007B2A26" w:rsidRPr="007B2A26">
        <w:rPr>
          <w:rFonts w:asciiTheme="minorHAnsi" w:hAnsiTheme="minorHAnsi" w:cstheme="minorHAnsi"/>
          <w:b/>
          <w:lang w:val="es-ES"/>
        </w:rPr>
        <w:t>6</w:t>
      </w:r>
      <w:r w:rsidR="006426BC"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06FEDE86"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7AAB8082" w14:textId="77777777" w:rsidR="00C56F95" w:rsidRPr="00781EBF" w:rsidRDefault="00C56F95" w:rsidP="00EF3662">
      <w:pPr>
        <w:jc w:val="center"/>
        <w:rPr>
          <w:rFonts w:asciiTheme="minorHAnsi" w:hAnsiTheme="minorHAnsi" w:cstheme="minorHAnsi"/>
          <w:b/>
          <w:sz w:val="20"/>
          <w:szCs w:val="20"/>
          <w:lang w:val="hy-AM"/>
        </w:rPr>
      </w:pPr>
    </w:p>
    <w:p w14:paraId="5DB229B8" w14:textId="77777777" w:rsidR="00B2572B" w:rsidRPr="00781EBF" w:rsidRDefault="00B2572B" w:rsidP="00EF3662">
      <w:pPr>
        <w:jc w:val="center"/>
        <w:rPr>
          <w:rFonts w:asciiTheme="minorHAnsi" w:hAnsiTheme="minorHAnsi" w:cstheme="minorHAnsi"/>
          <w:b/>
          <w:sz w:val="20"/>
          <w:szCs w:val="20"/>
          <w:lang w:val="es-ES"/>
        </w:rPr>
      </w:pPr>
      <w:r w:rsidRPr="00781EBF">
        <w:rPr>
          <w:rFonts w:asciiTheme="minorHAnsi" w:hAnsiTheme="minorHAnsi" w:cstheme="minorHAnsi"/>
          <w:b/>
          <w:sz w:val="20"/>
          <w:szCs w:val="20"/>
          <w:lang w:val="es-ES"/>
        </w:rPr>
        <w:t>ԴԻՄՈՒՄ</w:t>
      </w:r>
      <w:r w:rsidR="006C3873" w:rsidRPr="00781EBF">
        <w:rPr>
          <w:rFonts w:asciiTheme="minorHAnsi" w:hAnsiTheme="minorHAnsi" w:cstheme="minorHAnsi"/>
          <w:b/>
          <w:sz w:val="20"/>
          <w:szCs w:val="20"/>
          <w:lang w:val="es-ES"/>
        </w:rPr>
        <w:t>ՀԱՅՏԱՐԱՐՈՒԹՅՈՒՆ</w:t>
      </w:r>
      <w:r w:rsidRPr="00781EBF">
        <w:rPr>
          <w:rFonts w:asciiTheme="minorHAnsi" w:hAnsiTheme="minorHAnsi" w:cstheme="minorHAnsi"/>
          <w:b/>
          <w:sz w:val="20"/>
          <w:szCs w:val="20"/>
          <w:lang w:val="es-ES"/>
        </w:rPr>
        <w:t>*</w:t>
      </w:r>
    </w:p>
    <w:p w14:paraId="16F74F10" w14:textId="16A1AE62" w:rsidR="00B2572B" w:rsidRPr="00781EBF" w:rsidRDefault="00C56F95" w:rsidP="00EF3662">
      <w:pPr>
        <w:pStyle w:val="6"/>
        <w:jc w:val="center"/>
        <w:rPr>
          <w:rFonts w:asciiTheme="minorHAnsi" w:hAnsiTheme="minorHAnsi" w:cstheme="minorHAnsi"/>
          <w:color w:val="auto"/>
          <w:sz w:val="20"/>
          <w:lang w:val="es-ES"/>
        </w:rPr>
      </w:pPr>
      <w:r w:rsidRPr="00781EBF">
        <w:rPr>
          <w:rFonts w:asciiTheme="minorHAnsi" w:hAnsiTheme="minorHAnsi" w:cstheme="minorHAnsi"/>
          <w:color w:val="auto"/>
          <w:sz w:val="20"/>
          <w:lang w:val="hy-AM"/>
        </w:rPr>
        <w:t xml:space="preserve">Գնանշման հարցման ընթացակարգին </w:t>
      </w:r>
      <w:r w:rsidR="00B2572B" w:rsidRPr="00781EBF">
        <w:rPr>
          <w:rFonts w:asciiTheme="minorHAnsi" w:hAnsiTheme="minorHAnsi" w:cstheme="minorHAnsi"/>
          <w:color w:val="auto"/>
          <w:sz w:val="20"/>
          <w:lang w:val="es-ES"/>
        </w:rPr>
        <w:t xml:space="preserve"> մասնակցելու  </w:t>
      </w:r>
    </w:p>
    <w:p w14:paraId="28A0DCC6" w14:textId="77777777" w:rsidR="00B2572B" w:rsidRPr="00781EBF" w:rsidRDefault="00B2572B" w:rsidP="00EF3662">
      <w:pPr>
        <w:rPr>
          <w:rFonts w:asciiTheme="minorHAnsi" w:hAnsiTheme="minorHAnsi" w:cstheme="minorHAnsi"/>
          <w:lang w:val="es-ES" w:eastAsia="ru-RU"/>
        </w:rPr>
      </w:pPr>
    </w:p>
    <w:p w14:paraId="3E42681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հայտնում է, որ ցանկություն ունի մասնակցել</w:t>
      </w:r>
    </w:p>
    <w:p w14:paraId="14A094ED" w14:textId="77777777" w:rsidR="00B2572B" w:rsidRPr="00781EBF" w:rsidRDefault="00B2572B" w:rsidP="00EF3662">
      <w:pPr>
        <w:jc w:val="both"/>
        <w:rPr>
          <w:rFonts w:asciiTheme="minorHAnsi" w:hAnsiTheme="minorHAnsi" w:cstheme="minorHAnsi"/>
          <w:sz w:val="22"/>
          <w:szCs w:val="22"/>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մասնակցի անվանումը </w:t>
      </w:r>
    </w:p>
    <w:p w14:paraId="29CD1D53" w14:textId="5E664FE8" w:rsidR="00B2572B" w:rsidRPr="00781EBF" w:rsidRDefault="00C56F95" w:rsidP="00EF3662">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«Արտաշատ համայնքի բարեկարգ Արտաշատ» ՀՈԱԿ</w:t>
      </w:r>
      <w:r w:rsidRPr="00781EBF">
        <w:rPr>
          <w:rFonts w:asciiTheme="minorHAnsi" w:hAnsiTheme="minorHAnsi" w:cstheme="minorHAnsi"/>
          <w:sz w:val="22"/>
          <w:szCs w:val="22"/>
          <w:lang w:val="es-ES"/>
        </w:rPr>
        <w:t xml:space="preserve"> </w:t>
      </w:r>
      <w:r w:rsidR="00B2572B" w:rsidRPr="00781EBF">
        <w:rPr>
          <w:rFonts w:asciiTheme="minorHAnsi" w:hAnsiTheme="minorHAnsi" w:cstheme="minorHAnsi"/>
          <w:sz w:val="22"/>
          <w:szCs w:val="22"/>
          <w:lang w:val="es-ES"/>
        </w:rPr>
        <w:t>-</w:t>
      </w:r>
      <w:r w:rsidR="00B2572B" w:rsidRPr="00781EBF">
        <w:rPr>
          <w:rFonts w:asciiTheme="minorHAnsi" w:hAnsiTheme="minorHAnsi" w:cstheme="minorHAnsi"/>
          <w:sz w:val="20"/>
          <w:szCs w:val="20"/>
          <w:lang w:val="es-ES"/>
        </w:rPr>
        <w:t>ի կողմից</w:t>
      </w:r>
      <w:r w:rsidRPr="00781EBF">
        <w:rPr>
          <w:rFonts w:asciiTheme="minorHAnsi" w:hAnsiTheme="minorHAnsi" w:cstheme="minorHAnsi"/>
          <w:sz w:val="22"/>
          <w:szCs w:val="22"/>
          <w:u w:val="single"/>
          <w:lang w:val="hy-AM"/>
        </w:rPr>
        <w:t xml:space="preserve"> </w:t>
      </w:r>
      <w:r w:rsidR="00B2572B" w:rsidRPr="00781EBF">
        <w:rPr>
          <w:rFonts w:asciiTheme="minorHAnsi" w:hAnsiTheme="minorHAnsi" w:cstheme="minorHAnsi"/>
          <w:lang w:val="es-ES"/>
        </w:rPr>
        <w:t>«</w:t>
      </w:r>
      <w:r w:rsidRPr="00781EBF">
        <w:rPr>
          <w:rFonts w:asciiTheme="minorHAnsi" w:hAnsiTheme="minorHAnsi" w:cstheme="minorHAnsi"/>
          <w:sz w:val="20"/>
          <w:szCs w:val="20"/>
          <w:lang w:val="es-ES"/>
        </w:rPr>
        <w:t>ԱՄԱՀԲԱ-ԳՀԱՊՁԲ-</w:t>
      </w:r>
      <w:r w:rsidR="006426BC" w:rsidRPr="00781EBF">
        <w:rPr>
          <w:rFonts w:asciiTheme="minorHAnsi" w:hAnsiTheme="minorHAnsi" w:cstheme="minorHAnsi"/>
          <w:sz w:val="20"/>
          <w:szCs w:val="20"/>
          <w:lang w:val="hy-AM"/>
        </w:rPr>
        <w:t>0</w:t>
      </w:r>
      <w:r w:rsidR="007B2A26" w:rsidRPr="007B2A26">
        <w:rPr>
          <w:rFonts w:asciiTheme="minorHAnsi" w:hAnsiTheme="minorHAnsi" w:cstheme="minorHAnsi"/>
          <w:sz w:val="20"/>
          <w:szCs w:val="20"/>
          <w:lang w:val="es-ES"/>
        </w:rPr>
        <w:t>6</w:t>
      </w:r>
      <w:r w:rsidR="006426BC" w:rsidRPr="00781EBF">
        <w:rPr>
          <w:rFonts w:asciiTheme="minorHAnsi" w:hAnsiTheme="minorHAnsi" w:cstheme="minorHAnsi"/>
          <w:sz w:val="20"/>
          <w:szCs w:val="20"/>
          <w:lang w:val="hy-AM"/>
        </w:rPr>
        <w:t>/26</w:t>
      </w:r>
      <w:r w:rsidR="00B2572B" w:rsidRPr="00781EBF">
        <w:rPr>
          <w:rFonts w:asciiTheme="minorHAnsi" w:hAnsiTheme="minorHAnsi" w:cstheme="minorHAnsi"/>
          <w:sz w:val="20"/>
          <w:szCs w:val="20"/>
          <w:lang w:val="es-ES"/>
        </w:rPr>
        <w:t>» ծածկագրով հայտարարված</w:t>
      </w:r>
      <w:r w:rsidRPr="00781EBF">
        <w:rPr>
          <w:rFonts w:asciiTheme="minorHAnsi" w:hAnsiTheme="minorHAnsi" w:cstheme="minorHAnsi"/>
          <w:sz w:val="22"/>
          <w:szCs w:val="22"/>
          <w:u w:val="single"/>
          <w:lang w:val="hy-AM"/>
        </w:rPr>
        <w:t xml:space="preserve"> </w:t>
      </w:r>
      <w:r w:rsidRPr="00781EBF">
        <w:rPr>
          <w:rFonts w:asciiTheme="minorHAnsi" w:hAnsiTheme="minorHAnsi" w:cstheme="minorHAnsi"/>
          <w:sz w:val="20"/>
          <w:szCs w:val="20"/>
          <w:lang w:val="es-ES"/>
        </w:rPr>
        <w:t>գնանշման հարցման ընթացակարգի</w:t>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sz w:val="20"/>
          <w:szCs w:val="20"/>
          <w:lang w:val="es-ES"/>
        </w:rPr>
        <w:t xml:space="preserve"> չափաբաժնին  (չափաբաժիններին) և հրավերի </w:t>
      </w:r>
      <w:r w:rsidRPr="00781EBF">
        <w:rPr>
          <w:rFonts w:asciiTheme="minorHAnsi" w:hAnsiTheme="minorHAnsi" w:cstheme="minorHAnsi"/>
          <w:sz w:val="20"/>
          <w:szCs w:val="20"/>
          <w:lang w:val="hy-AM"/>
        </w:rPr>
        <w:t xml:space="preserve">                                             </w:t>
      </w:r>
      <w:r w:rsidRPr="00781EBF">
        <w:rPr>
          <w:rFonts w:asciiTheme="minorHAnsi" w:hAnsiTheme="minorHAnsi" w:cstheme="minorHAnsi"/>
          <w:vertAlign w:val="superscript"/>
          <w:lang w:val="es-ES"/>
        </w:rPr>
        <w:t>չափաբաժնի  (չափաբաժինների) համարը</w:t>
      </w:r>
      <w:r w:rsidR="00B2572B" w:rsidRPr="00781EBF">
        <w:rPr>
          <w:rFonts w:asciiTheme="minorHAnsi" w:hAnsiTheme="minorHAnsi" w:cstheme="minorHAnsi"/>
          <w:vertAlign w:val="superscript"/>
          <w:lang w:val="es-ES"/>
        </w:rPr>
        <w:t xml:space="preserve">                                        </w:t>
      </w:r>
    </w:p>
    <w:p w14:paraId="3CEACA9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781EBF" w:rsidRDefault="00B2572B" w:rsidP="00EF3662">
      <w:pPr>
        <w:jc w:val="both"/>
        <w:rPr>
          <w:rFonts w:asciiTheme="minorHAnsi" w:hAnsiTheme="minorHAnsi" w:cstheme="minorHAnsi"/>
          <w:sz w:val="12"/>
          <w:szCs w:val="12"/>
          <w:u w:val="single"/>
          <w:lang w:val="es-ES"/>
        </w:rPr>
      </w:pPr>
    </w:p>
    <w:p w14:paraId="2AAD688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w:t>
      </w:r>
    </w:p>
    <w:p w14:paraId="1F5088B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 xml:space="preserve">ռեզիդենտ:  </w:t>
      </w:r>
    </w:p>
    <w:p w14:paraId="267436EE" w14:textId="45D4963A" w:rsidR="00B2572B" w:rsidRPr="00781EBF" w:rsidRDefault="00B2572B" w:rsidP="00EF3662">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երկրի անվանու</w:t>
      </w:r>
      <w:r w:rsidR="00C56F95" w:rsidRPr="00781EBF">
        <w:rPr>
          <w:rFonts w:asciiTheme="minorHAnsi" w:hAnsiTheme="minorHAnsi" w:cstheme="minorHAnsi"/>
          <w:vertAlign w:val="superscript"/>
          <w:lang w:val="hy-AM"/>
        </w:rPr>
        <w:t>մը</w:t>
      </w:r>
      <w:r w:rsidRPr="00781EBF">
        <w:rPr>
          <w:rFonts w:asciiTheme="minorHAnsi" w:hAnsiTheme="minorHAnsi" w:cstheme="minorHAnsi"/>
          <w:sz w:val="20"/>
          <w:szCs w:val="20"/>
          <w:lang w:val="es-ES"/>
        </w:rPr>
        <w:t xml:space="preserve">       </w:t>
      </w:r>
    </w:p>
    <w:p w14:paraId="536C1CAE" w14:textId="77777777" w:rsidR="004D5333"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 xml:space="preserve">                                         </w:t>
      </w:r>
      <w:r w:rsidRPr="00781EBF">
        <w:rPr>
          <w:rFonts w:asciiTheme="minorHAnsi" w:hAnsiTheme="minorHAnsi" w:cstheme="minorHAnsi"/>
          <w:sz w:val="20"/>
          <w:szCs w:val="20"/>
          <w:lang w:val="es-ES"/>
        </w:rPr>
        <w:t>-ի</w:t>
      </w:r>
      <w:r w:rsidR="004D5333" w:rsidRPr="00781EBF">
        <w:rPr>
          <w:rFonts w:asciiTheme="minorHAnsi" w:hAnsiTheme="minorHAnsi" w:cstheme="minorHAnsi"/>
          <w:sz w:val="20"/>
          <w:szCs w:val="20"/>
          <w:lang w:val="es-ES"/>
        </w:rPr>
        <w:t>՝</w:t>
      </w:r>
    </w:p>
    <w:p w14:paraId="75951F57" w14:textId="77777777" w:rsidR="004D5333" w:rsidRPr="00781EBF" w:rsidRDefault="004D5333"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   </w:t>
      </w:r>
    </w:p>
    <w:p w14:paraId="74E04E87" w14:textId="77777777" w:rsidR="00B2572B" w:rsidRPr="00781EBF" w:rsidRDefault="00B2572B" w:rsidP="00610763">
      <w:pPr>
        <w:numPr>
          <w:ilvl w:val="0"/>
          <w:numId w:val="8"/>
        </w:numPr>
        <w:jc w:val="both"/>
        <w:rPr>
          <w:rFonts w:asciiTheme="minorHAnsi" w:hAnsiTheme="minorHAnsi" w:cstheme="minorHAnsi"/>
          <w:szCs w:val="22"/>
          <w:u w:val="single"/>
          <w:lang w:val="es-ES"/>
        </w:rPr>
      </w:pPr>
      <w:r w:rsidRPr="00781EBF">
        <w:rPr>
          <w:rFonts w:asciiTheme="minorHAnsi" w:hAnsiTheme="minorHAnsi" w:cstheme="minorHAnsi"/>
          <w:sz w:val="20"/>
          <w:szCs w:val="20"/>
          <w:lang w:val="es-ES"/>
        </w:rPr>
        <w:t>հարկ վճարողի հաշվառման համարն է`</w:t>
      </w:r>
      <w:r w:rsidRPr="00781EBF">
        <w:rPr>
          <w:rFonts w:asciiTheme="minorHAnsi" w:hAnsiTheme="minorHAnsi" w:cstheme="minorHAnsi"/>
          <w:szCs w:val="22"/>
          <w:lang w:val="es-ES"/>
        </w:rPr>
        <w:t xml:space="preserve"> </w:t>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t>:</w:t>
      </w:r>
    </w:p>
    <w:p w14:paraId="05985BF6" w14:textId="6EFDDCC8" w:rsidR="00B2572B" w:rsidRPr="00781EBF" w:rsidRDefault="00B2572B" w:rsidP="00C56F95">
      <w:pPr>
        <w:ind w:left="1416" w:firstLine="708"/>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 xml:space="preserve"> հարկի վճարողի հաշվառման համարը</w:t>
      </w:r>
    </w:p>
    <w:p w14:paraId="410CB0A1" w14:textId="77777777" w:rsidR="00B2572B" w:rsidRPr="00781EBF" w:rsidRDefault="00B2572B" w:rsidP="00610763">
      <w:pPr>
        <w:numPr>
          <w:ilvl w:val="0"/>
          <w:numId w:val="8"/>
        </w:num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էլեկտրոնային փոստի հասցեն է`</w:t>
      </w:r>
      <w:r w:rsidRPr="00781EBF">
        <w:rPr>
          <w:rFonts w:asciiTheme="minorHAnsi" w:hAnsiTheme="minorHAnsi" w:cstheme="minorHAnsi"/>
          <w:szCs w:val="22"/>
          <w:lang w:val="es-ES"/>
        </w:rPr>
        <w:t xml:space="preserve"> </w:t>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t>:</w:t>
      </w:r>
    </w:p>
    <w:p w14:paraId="3A1B483D" w14:textId="158F3764" w:rsidR="00B2572B" w:rsidRPr="00781EBF" w:rsidRDefault="00B2572B" w:rsidP="00C56F95">
      <w:pPr>
        <w:jc w:val="both"/>
        <w:rPr>
          <w:rFonts w:asciiTheme="minorHAnsi" w:hAnsiTheme="minorHAnsi" w:cstheme="minorHAnsi"/>
          <w:sz w:val="10"/>
          <w:szCs w:val="10"/>
          <w:lang w:val="hy-AM"/>
        </w:rPr>
      </w:pPr>
      <w:r w:rsidRPr="00781EBF">
        <w:rPr>
          <w:rFonts w:asciiTheme="minorHAnsi" w:hAnsiTheme="minorHAnsi" w:cstheme="minorHAnsi"/>
          <w:vertAlign w:val="superscript"/>
          <w:lang w:val="es-ES"/>
        </w:rPr>
        <w:t xml:space="preserve">                                                                                       էլեկտրոնային փոստի հասցեն</w:t>
      </w:r>
    </w:p>
    <w:p w14:paraId="43AF28B2" w14:textId="77777777" w:rsidR="00B2572B" w:rsidRPr="00781EBF" w:rsidRDefault="00B2572B" w:rsidP="00EF3662">
      <w:pPr>
        <w:jc w:val="right"/>
        <w:rPr>
          <w:rFonts w:asciiTheme="minorHAnsi" w:hAnsiTheme="minorHAnsi" w:cstheme="minorHAnsi"/>
          <w:sz w:val="10"/>
          <w:szCs w:val="10"/>
          <w:lang w:val="es-ES"/>
        </w:rPr>
      </w:pPr>
    </w:p>
    <w:p w14:paraId="31B91B04" w14:textId="77777777" w:rsidR="00B2572B" w:rsidRPr="00781EBF" w:rsidRDefault="00B2572B" w:rsidP="00EF3662">
      <w:pPr>
        <w:jc w:val="right"/>
        <w:rPr>
          <w:rFonts w:asciiTheme="minorHAnsi" w:hAnsiTheme="minorHAnsi" w:cstheme="minorHAnsi"/>
          <w:sz w:val="10"/>
          <w:szCs w:val="10"/>
          <w:lang w:val="hy-AM"/>
        </w:rPr>
      </w:pPr>
    </w:p>
    <w:p w14:paraId="254E46F1"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գործունեության հասցեն է՝ -------------------------------------------------:</w:t>
      </w:r>
      <w:r w:rsidRPr="00781EBF">
        <w:rPr>
          <w:rFonts w:asciiTheme="minorHAnsi" w:hAnsiTheme="minorHAnsi" w:cstheme="minorHAnsi"/>
          <w:sz w:val="20"/>
          <w:szCs w:val="20"/>
          <w:lang w:val="es-ES"/>
        </w:rPr>
        <w:t xml:space="preserve">                                     </w:t>
      </w:r>
    </w:p>
    <w:p w14:paraId="470440E6" w14:textId="1C0BE7C9" w:rsidR="003257F0" w:rsidRPr="00781EBF" w:rsidRDefault="003257F0" w:rsidP="003257F0">
      <w:pPr>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 xml:space="preserve">                                                                             գործունեության հասցեն</w:t>
      </w:r>
    </w:p>
    <w:p w14:paraId="28CB8BA3" w14:textId="77777777" w:rsidR="003257F0" w:rsidRPr="00781EBF" w:rsidRDefault="003257F0" w:rsidP="00C56F95">
      <w:pPr>
        <w:jc w:val="both"/>
        <w:rPr>
          <w:rFonts w:asciiTheme="minorHAnsi" w:hAnsiTheme="minorHAnsi" w:cstheme="minorHAnsi"/>
          <w:sz w:val="20"/>
          <w:szCs w:val="20"/>
          <w:lang w:val="hy-AM"/>
        </w:rPr>
      </w:pPr>
    </w:p>
    <w:p w14:paraId="23B8C3CF"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հեռախոսահամարն է՝ -------------------------------------------------:</w:t>
      </w:r>
      <w:r w:rsidRPr="00781EBF">
        <w:rPr>
          <w:rFonts w:asciiTheme="minorHAnsi" w:hAnsiTheme="minorHAnsi" w:cstheme="minorHAnsi"/>
          <w:sz w:val="20"/>
          <w:szCs w:val="20"/>
          <w:lang w:val="es-ES"/>
        </w:rPr>
        <w:t xml:space="preserve">                                     </w:t>
      </w:r>
    </w:p>
    <w:p w14:paraId="023C9CA4" w14:textId="77777777" w:rsidR="003257F0" w:rsidRPr="00781EBF" w:rsidRDefault="003257F0" w:rsidP="00DA0240">
      <w:pPr>
        <w:ind w:left="3540"/>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հեռախոսի համարը</w:t>
      </w:r>
    </w:p>
    <w:p w14:paraId="661CA3CA" w14:textId="77777777" w:rsidR="00A5473D" w:rsidRPr="00781EBF" w:rsidRDefault="00A5473D" w:rsidP="00C56F95">
      <w:pPr>
        <w:jc w:val="both"/>
        <w:rPr>
          <w:rFonts w:asciiTheme="minorHAnsi" w:hAnsiTheme="minorHAnsi" w:cstheme="minorHAnsi"/>
          <w:sz w:val="20"/>
          <w:szCs w:val="20"/>
          <w:lang w:val="hy-AM"/>
        </w:rPr>
      </w:pPr>
    </w:p>
    <w:p w14:paraId="73C47C0F" w14:textId="77777777" w:rsidR="006C3873" w:rsidRPr="00781EBF" w:rsidRDefault="006C3873" w:rsidP="00975F7E">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Սույնով</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 հայտարարում և հավաստում է, որ՝</w:t>
      </w:r>
      <w:r w:rsidRPr="00781EBF">
        <w:rPr>
          <w:rFonts w:asciiTheme="minorHAnsi" w:hAnsiTheme="minorHAnsi" w:cstheme="minorHAnsi"/>
          <w:lang w:val="hy-AM"/>
        </w:rPr>
        <w:t xml:space="preserve"> </w:t>
      </w:r>
    </w:p>
    <w:p w14:paraId="53D83912" w14:textId="77777777" w:rsidR="006C3873" w:rsidRPr="00781EBF" w:rsidRDefault="006C3873" w:rsidP="00975F7E">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6D6FA563" w14:textId="77777777" w:rsidR="00E56508" w:rsidRPr="00781EBF" w:rsidRDefault="00E56508" w:rsidP="00E56508">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1)</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 xml:space="preserve">ն </w:t>
      </w:r>
      <w:r w:rsidRPr="00781EBF">
        <w:rPr>
          <w:rFonts w:asciiTheme="minorHAnsi" w:hAnsiTheme="minorHAnsi" w:cstheme="minorHAnsi"/>
          <w:sz w:val="20"/>
          <w:szCs w:val="20"/>
          <w:lang w:val="hy-AM"/>
        </w:rPr>
        <w:t>և իրեն փոխկապակցված անձինք</w:t>
      </w:r>
    </w:p>
    <w:p w14:paraId="6F28BAE0" w14:textId="77777777" w:rsidR="00E56508" w:rsidRPr="00781EBF" w:rsidRDefault="00E56508" w:rsidP="00E56508">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08962395" w14:textId="240E88B8" w:rsidR="00E56508" w:rsidRPr="00781EBF" w:rsidRDefault="00E56508" w:rsidP="00E56508">
      <w:pPr>
        <w:jc w:val="both"/>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բավարարում </w:t>
      </w:r>
      <w:r w:rsidRPr="00781EBF">
        <w:rPr>
          <w:rFonts w:asciiTheme="minorHAnsi" w:hAnsiTheme="minorHAnsi" w:cstheme="minorHAnsi"/>
          <w:sz w:val="20"/>
          <w:szCs w:val="20"/>
          <w:lang w:val="hy-AM"/>
        </w:rPr>
        <w:t>են</w:t>
      </w:r>
      <w:r w:rsidR="00C56F95"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C56F95" w:rsidRPr="00781EBF">
        <w:rPr>
          <w:rFonts w:asciiTheme="minorHAnsi" w:hAnsiTheme="minorHAnsi" w:cstheme="minorHAnsi"/>
          <w:sz w:val="20"/>
          <w:szCs w:val="20"/>
          <w:lang w:val="hy-AM"/>
        </w:rPr>
        <w:t>0</w:t>
      </w:r>
      <w:r w:rsidR="007B2A26" w:rsidRPr="007B2A26">
        <w:rPr>
          <w:rFonts w:asciiTheme="minorHAnsi" w:hAnsiTheme="minorHAnsi" w:cstheme="minorHAnsi"/>
          <w:sz w:val="20"/>
          <w:szCs w:val="20"/>
          <w:lang w:val="es-ES"/>
        </w:rPr>
        <w:t>6</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հրավերով սահմանված մասնակցության իրավունքի պահանջներին </w:t>
      </w:r>
      <w:r w:rsidRPr="00781EBF">
        <w:rPr>
          <w:rFonts w:asciiTheme="minorHAnsi" w:hAnsiTheme="minorHAnsi" w:cstheme="minorHAnsi"/>
          <w:sz w:val="20"/>
          <w:szCs w:val="20"/>
          <w:lang w:val="hy-AM"/>
        </w:rPr>
        <w:t xml:space="preserve"> և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w:t>
      </w:r>
      <w:r w:rsidRPr="00781EBF">
        <w:rPr>
          <w:rFonts w:asciiTheme="minorHAnsi" w:hAnsiTheme="minorHAnsi" w:cstheme="minorHAnsi"/>
          <w:sz w:val="20"/>
          <w:lang w:val="hy-AM"/>
        </w:rPr>
        <w:t xml:space="preserve"> պարտավորվում է</w:t>
      </w:r>
      <w:r w:rsidR="00C56F9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00C56F95" w:rsidRPr="00781EBF">
        <w:rPr>
          <w:rFonts w:asciiTheme="minorHAnsi" w:hAnsiTheme="minorHAnsi" w:cstheme="minorHAnsi"/>
          <w:vertAlign w:val="superscript"/>
          <w:lang w:val="hy-AM"/>
        </w:rPr>
        <w:t>մասնակցի անվանում</w:t>
      </w:r>
    </w:p>
    <w:p w14:paraId="2912377D" w14:textId="35333874" w:rsidR="004B7C30" w:rsidRPr="00781EBF" w:rsidRDefault="00154FCB" w:rsidP="00154FCB">
      <w:pPr>
        <w:jc w:val="both"/>
        <w:rPr>
          <w:rFonts w:asciiTheme="minorHAnsi" w:hAnsiTheme="minorHAnsi" w:cstheme="minorHAnsi"/>
          <w:sz w:val="20"/>
          <w:lang w:val="hy-AM"/>
        </w:rPr>
      </w:pPr>
      <w:r w:rsidRPr="00781EBF">
        <w:rPr>
          <w:rFonts w:asciiTheme="minorHAnsi" w:hAnsiTheme="minorHAnsi" w:cstheme="minorHAnsi"/>
          <w:sz w:val="20"/>
          <w:lang w:val="hy-AM"/>
        </w:rPr>
        <w:t xml:space="preserve">ընտրված </w:t>
      </w:r>
      <w:r w:rsidR="00E56508" w:rsidRPr="00781EBF">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r w:rsidR="00523B4A" w:rsidRPr="00781EBF">
        <w:rPr>
          <w:rStyle w:val="af6"/>
          <w:rFonts w:asciiTheme="minorHAnsi" w:hAnsiTheme="minorHAnsi" w:cstheme="minorHAnsi"/>
          <w:sz w:val="20"/>
          <w:lang w:val="hy-AM"/>
        </w:rPr>
        <w:footnoteReference w:id="20"/>
      </w:r>
      <w:r w:rsidR="00E97AB0" w:rsidRPr="00781EBF">
        <w:rPr>
          <w:rFonts w:asciiTheme="minorHAnsi" w:hAnsiTheme="minorHAnsi" w:cstheme="minorHAnsi"/>
          <w:sz w:val="20"/>
          <w:lang w:val="es-ES"/>
        </w:rPr>
        <w:t>.</w:t>
      </w:r>
      <w:r w:rsidR="00EB07BB" w:rsidRPr="00781EBF">
        <w:rPr>
          <w:rFonts w:asciiTheme="minorHAnsi" w:hAnsiTheme="minorHAnsi" w:cstheme="minorHAnsi"/>
          <w:sz w:val="20"/>
          <w:lang w:val="hy-AM"/>
        </w:rPr>
        <w:t xml:space="preserve"> </w:t>
      </w:r>
    </w:p>
    <w:p w14:paraId="3AE788FB" w14:textId="7A7871B3" w:rsidR="006C3873" w:rsidRPr="00781EBF" w:rsidRDefault="00887807" w:rsidP="00975F7E">
      <w:pPr>
        <w:ind w:firstLine="708"/>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2</w:t>
      </w:r>
      <w:r w:rsidR="006C3873"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C56F95" w:rsidRPr="00781EBF">
        <w:rPr>
          <w:rFonts w:asciiTheme="minorHAnsi" w:hAnsiTheme="minorHAnsi" w:cstheme="minorHAnsi"/>
          <w:sz w:val="20"/>
          <w:szCs w:val="20"/>
          <w:lang w:val="hy-AM"/>
        </w:rPr>
        <w:t>0</w:t>
      </w:r>
      <w:r w:rsidR="007B2A26" w:rsidRPr="007B2A26">
        <w:rPr>
          <w:rFonts w:asciiTheme="minorHAnsi" w:hAnsiTheme="minorHAnsi" w:cstheme="minorHAnsi"/>
          <w:sz w:val="20"/>
          <w:szCs w:val="20"/>
          <w:lang w:val="hy-AM"/>
        </w:rPr>
        <w:t>6</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006C3873" w:rsidRPr="00781EBF">
        <w:rPr>
          <w:rFonts w:asciiTheme="minorHAnsi" w:hAnsiTheme="minorHAnsi" w:cstheme="minorHAnsi"/>
          <w:sz w:val="22"/>
          <w:szCs w:val="22"/>
          <w:lang w:val="hy-AM"/>
        </w:rPr>
        <w:t xml:space="preserve">*  </w:t>
      </w:r>
      <w:r w:rsidR="006C3873"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ընթացակարգին</w:t>
      </w:r>
      <w:r w:rsidR="00C56F95" w:rsidRPr="00781EBF">
        <w:rPr>
          <w:rFonts w:asciiTheme="minorHAnsi" w:hAnsiTheme="minorHAnsi" w:cstheme="minorHAnsi"/>
          <w:sz w:val="20"/>
          <w:szCs w:val="20"/>
          <w:lang w:val="es-ES"/>
        </w:rPr>
        <w:t xml:space="preserve"> </w:t>
      </w:r>
      <w:r w:rsidR="006C3873" w:rsidRPr="00781EBF">
        <w:rPr>
          <w:rFonts w:asciiTheme="minorHAnsi" w:hAnsiTheme="minorHAnsi" w:cstheme="minorHAnsi"/>
          <w:sz w:val="20"/>
          <w:szCs w:val="20"/>
          <w:lang w:val="es-ES"/>
        </w:rPr>
        <w:t>մասնակցելու շրջանակում`</w:t>
      </w:r>
      <w:r w:rsidR="006C3873" w:rsidRPr="00781EBF">
        <w:rPr>
          <w:rFonts w:asciiTheme="minorHAnsi" w:hAnsiTheme="minorHAnsi" w:cstheme="minorHAnsi"/>
          <w:sz w:val="22"/>
          <w:szCs w:val="22"/>
          <w:lang w:val="es-ES"/>
        </w:rPr>
        <w:t xml:space="preserve">  </w:t>
      </w:r>
    </w:p>
    <w:p w14:paraId="5F7EE577" w14:textId="77777777" w:rsidR="006C3873" w:rsidRPr="00781EBF" w:rsidRDefault="006C3873" w:rsidP="00610763">
      <w:pPr>
        <w:numPr>
          <w:ilvl w:val="0"/>
          <w:numId w:val="5"/>
        </w:numPr>
        <w:ind w:left="0"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թույլ չի տվել և (կամ) թույլ չի տալու</w:t>
      </w:r>
      <w:r w:rsidR="003B269F" w:rsidRPr="00781EBF">
        <w:rPr>
          <w:rFonts w:asciiTheme="minorHAnsi" w:hAnsiTheme="minorHAnsi" w:cstheme="minorHAnsi"/>
          <w:sz w:val="20"/>
          <w:szCs w:val="20"/>
          <w:lang w:val="hy-AM"/>
        </w:rPr>
        <w:t xml:space="preserve"> անբարեխիղճ մրցակցություն, </w:t>
      </w:r>
      <w:r w:rsidR="003B269F"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781EBF" w:rsidRDefault="006C3873" w:rsidP="00610763">
      <w:pPr>
        <w:numPr>
          <w:ilvl w:val="0"/>
          <w:numId w:val="5"/>
        </w:numPr>
        <w:ind w:left="0" w:firstLine="720"/>
        <w:jc w:val="both"/>
        <w:rPr>
          <w:rFonts w:asciiTheme="minorHAnsi" w:hAnsiTheme="minorHAnsi" w:cstheme="minorHAnsi"/>
          <w:sz w:val="22"/>
          <w:szCs w:val="22"/>
          <w:lang w:val="es-ES"/>
        </w:rPr>
      </w:pPr>
      <w:r w:rsidRPr="00781EBF">
        <w:rPr>
          <w:rFonts w:asciiTheme="minorHAnsi" w:hAnsiTheme="minorHAnsi" w:cstheme="minorHAnsi"/>
          <w:sz w:val="20"/>
          <w:szCs w:val="20"/>
          <w:lang w:val="es-ES"/>
        </w:rPr>
        <w:t>բացակայում է հրավերով սահմանված`</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00975F7E" w:rsidRPr="00781EBF">
        <w:rPr>
          <w:rFonts w:asciiTheme="minorHAnsi" w:hAnsiTheme="minorHAnsi" w:cstheme="minorHAnsi"/>
          <w:sz w:val="22"/>
          <w:szCs w:val="22"/>
          <w:u w:val="single"/>
          <w:lang w:val="es-ES"/>
        </w:rPr>
        <w:tab/>
      </w:r>
      <w:r w:rsidR="00975F7E"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-ին</w:t>
      </w:r>
      <w:r w:rsidRPr="00781EBF">
        <w:rPr>
          <w:rFonts w:asciiTheme="minorHAnsi" w:hAnsiTheme="minorHAnsi" w:cstheme="minorHAnsi"/>
          <w:sz w:val="22"/>
          <w:szCs w:val="22"/>
          <w:lang w:val="es-ES"/>
        </w:rPr>
        <w:t xml:space="preserve"> </w:t>
      </w:r>
    </w:p>
    <w:p w14:paraId="0A3AA92F" w14:textId="6D5F9DD7" w:rsidR="006C3873" w:rsidRPr="00781EBF" w:rsidRDefault="006C3873" w:rsidP="00975F7E">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 xml:space="preserve">մասնակցի անվանումը </w:t>
      </w:r>
    </w:p>
    <w:p w14:paraId="07793829"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փոխկապակցված անձանց և (կամ)</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w:t>
      </w:r>
      <w:r w:rsidRPr="00781EBF">
        <w:rPr>
          <w:rFonts w:asciiTheme="minorHAnsi" w:hAnsiTheme="minorHAnsi" w:cstheme="minorHAnsi"/>
          <w:sz w:val="22"/>
          <w:szCs w:val="22"/>
          <w:u w:val="single"/>
          <w:lang w:val="es-ES"/>
        </w:rPr>
        <w:t xml:space="preserve">  </w:t>
      </w:r>
    </w:p>
    <w:p w14:paraId="506C2654" w14:textId="08372D28"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60074F83"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կողմից հիմնադրված կամ ավելի քան հիսուն տոկոս</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-ին</w:t>
      </w:r>
    </w:p>
    <w:p w14:paraId="13823D1E" w14:textId="47CC084F" w:rsidR="006C3873" w:rsidRPr="00781EBF" w:rsidRDefault="006C3873" w:rsidP="00975F7E">
      <w:pPr>
        <w:jc w:val="both"/>
        <w:rPr>
          <w:rFonts w:asciiTheme="minorHAnsi" w:hAnsiTheme="minorHAnsi" w:cstheme="minorHAnsi"/>
          <w:sz w:val="22"/>
          <w:szCs w:val="22"/>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066F6A4A" w14:textId="77777777" w:rsidR="006C3873" w:rsidRPr="00781EBF" w:rsidRDefault="006C3873" w:rsidP="00975F7E">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1EBF" w:rsidRDefault="005F1C06" w:rsidP="005F1C06">
      <w:pPr>
        <w:ind w:left="720"/>
        <w:jc w:val="both"/>
        <w:rPr>
          <w:rFonts w:asciiTheme="minorHAnsi" w:hAnsiTheme="minorHAnsi" w:cstheme="minorHAnsi"/>
          <w:sz w:val="20"/>
          <w:szCs w:val="20"/>
          <w:lang w:val="es-ES"/>
        </w:rPr>
      </w:pPr>
    </w:p>
    <w:p w14:paraId="5F157B7D" w14:textId="77777777" w:rsidR="005F1C06" w:rsidRPr="00781EBF" w:rsidRDefault="005F1C06" w:rsidP="005F1C06">
      <w:pPr>
        <w:ind w:left="720"/>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Ս</w:t>
      </w:r>
      <w:r w:rsidR="006C3873" w:rsidRPr="00781EBF">
        <w:rPr>
          <w:rFonts w:asciiTheme="minorHAnsi" w:hAnsiTheme="minorHAnsi" w:cstheme="minorHAnsi"/>
          <w:sz w:val="20"/>
          <w:szCs w:val="20"/>
          <w:lang w:val="es-ES"/>
        </w:rPr>
        <w:t xml:space="preserve">տորև ներկայացնում </w:t>
      </w:r>
      <w:r w:rsidR="00BF1194"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է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 իրական շահառուների վերաբերյալ</w:t>
      </w:r>
    </w:p>
    <w:p w14:paraId="562F5CD3" w14:textId="77777777" w:rsidR="005F1C06" w:rsidRPr="00781EBF" w:rsidRDefault="005F1C06" w:rsidP="005F1C06">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t xml:space="preserve"> </w:t>
      </w:r>
      <w:r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hy-AM"/>
        </w:rPr>
        <w:t xml:space="preserve">մասնակցի անվանումը </w:t>
      </w:r>
    </w:p>
    <w:p w14:paraId="7208F280" w14:textId="77777777" w:rsidR="00BF1194" w:rsidRPr="00781EBF" w:rsidRDefault="00BF1194" w:rsidP="005F1C06">
      <w:pPr>
        <w:jc w:val="both"/>
        <w:rPr>
          <w:rFonts w:asciiTheme="minorHAnsi" w:hAnsiTheme="minorHAnsi" w:cstheme="minorHAnsi"/>
          <w:sz w:val="22"/>
          <w:szCs w:val="22"/>
          <w:lang w:val="hy-AM"/>
        </w:rPr>
      </w:pPr>
    </w:p>
    <w:p w14:paraId="5C4C0F43" w14:textId="77777777" w:rsidR="00BF1194" w:rsidRPr="00781EBF" w:rsidRDefault="00BF1194" w:rsidP="00BF1194">
      <w:pPr>
        <w:jc w:val="both"/>
        <w:rPr>
          <w:rFonts w:asciiTheme="minorHAnsi" w:hAnsiTheme="minorHAnsi" w:cstheme="minorHAnsi"/>
          <w:sz w:val="18"/>
          <w:szCs w:val="18"/>
          <w:vertAlign w:val="superscript"/>
          <w:lang w:val="es-ES"/>
        </w:rPr>
      </w:pPr>
      <w:r w:rsidRPr="00781EBF">
        <w:rPr>
          <w:rFonts w:asciiTheme="minorHAnsi" w:hAnsiTheme="minorHAnsi" w:cstheme="minorHAnsi"/>
          <w:sz w:val="20"/>
          <w:szCs w:val="20"/>
          <w:lang w:val="es-ES"/>
        </w:rPr>
        <w:t>տեղեկություններ պարունակող կայքէջի հղումը՝ ----</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w:t>
      </w:r>
      <w:r w:rsidRPr="00781EBF">
        <w:rPr>
          <w:rFonts w:asciiTheme="minorHAnsi" w:hAnsiTheme="minorHAnsi" w:cstheme="minorHAnsi"/>
          <w:sz w:val="18"/>
          <w:szCs w:val="18"/>
          <w:lang w:val="hy-AM"/>
        </w:rPr>
        <w:t>**</w:t>
      </w:r>
      <w:r w:rsidRPr="00781EBF">
        <w:rPr>
          <w:rFonts w:asciiTheme="minorHAnsi" w:hAnsiTheme="minorHAnsi" w:cstheme="minorHAnsi"/>
          <w:sz w:val="18"/>
          <w:szCs w:val="18"/>
          <w:vertAlign w:val="superscript"/>
          <w:lang w:val="es-ES"/>
        </w:rPr>
        <w:t xml:space="preserve"> </w:t>
      </w:r>
    </w:p>
    <w:p w14:paraId="6CF2536E" w14:textId="77777777" w:rsidR="006C3873" w:rsidRPr="00781EBF" w:rsidRDefault="006C3873" w:rsidP="006C3873">
      <w:pPr>
        <w:jc w:val="right"/>
        <w:rPr>
          <w:rFonts w:asciiTheme="minorHAnsi" w:hAnsiTheme="minorHAnsi" w:cstheme="minorHAnsi"/>
          <w:sz w:val="10"/>
          <w:szCs w:val="10"/>
          <w:lang w:val="es-ES"/>
        </w:rPr>
      </w:pPr>
    </w:p>
    <w:p w14:paraId="277797DA" w14:textId="77777777" w:rsidR="00E97AB0" w:rsidRPr="00781EBF" w:rsidRDefault="00E97AB0" w:rsidP="00CE3A99">
      <w:pPr>
        <w:ind w:firstLine="708"/>
        <w:jc w:val="both"/>
        <w:rPr>
          <w:rFonts w:asciiTheme="minorHAnsi" w:hAnsiTheme="minorHAnsi" w:cstheme="minorHAnsi"/>
          <w:sz w:val="20"/>
          <w:lang w:val="es-ES"/>
        </w:rPr>
      </w:pPr>
      <w:r w:rsidRPr="00781EBF">
        <w:rPr>
          <w:rFonts w:asciiTheme="minorHAnsi" w:hAnsiTheme="minorHAnsi" w:cstheme="minorHAnsi"/>
          <w:sz w:val="20"/>
          <w:lang w:val="es-ES"/>
        </w:rPr>
        <w:t xml:space="preserve">Կից ներկայացվում է </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 xml:space="preserve"> կողմից առաջարկվող </w:t>
      </w:r>
    </w:p>
    <w:p w14:paraId="32094776" w14:textId="77777777" w:rsidR="00E97AB0" w:rsidRPr="00781EBF" w:rsidRDefault="00E97AB0" w:rsidP="00E97AB0">
      <w:pPr>
        <w:jc w:val="both"/>
        <w:rPr>
          <w:rFonts w:asciiTheme="minorHAnsi" w:hAnsiTheme="minorHAnsi" w:cstheme="minorHAnsi"/>
          <w:sz w:val="22"/>
          <w:szCs w:val="22"/>
          <w:lang w:val="es-ES"/>
        </w:rPr>
      </w:pP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vertAlign w:val="superscript"/>
          <w:lang w:val="hy-AM"/>
        </w:rPr>
        <w:t>մասնակցի անվանումը</w:t>
      </w:r>
    </w:p>
    <w:p w14:paraId="2907355D" w14:textId="77777777" w:rsidR="00E97AB0" w:rsidRPr="00781EBF" w:rsidRDefault="00E97AB0" w:rsidP="00E968EF">
      <w:pPr>
        <w:jc w:val="both"/>
        <w:rPr>
          <w:rFonts w:asciiTheme="minorHAnsi" w:hAnsiTheme="minorHAnsi" w:cstheme="minorHAnsi"/>
          <w:sz w:val="20"/>
          <w:lang w:val="es-ES"/>
        </w:rPr>
      </w:pPr>
      <w:r w:rsidRPr="00781EBF">
        <w:rPr>
          <w:rFonts w:asciiTheme="minorHAnsi" w:hAnsiTheme="minorHAnsi" w:cstheme="minorHAnsi"/>
          <w:sz w:val="20"/>
          <w:lang w:val="es-ES"/>
        </w:rPr>
        <w:t>ապրանքի ամբողջական նկարագիրը՝ համաձայն հավելվա</w:t>
      </w:r>
      <w:r w:rsidR="00E968EF" w:rsidRPr="00781EBF">
        <w:rPr>
          <w:rFonts w:asciiTheme="minorHAnsi" w:hAnsiTheme="minorHAnsi" w:cstheme="minorHAnsi"/>
          <w:sz w:val="20"/>
          <w:lang w:val="es-ES"/>
        </w:rPr>
        <w:t>ծ</w:t>
      </w:r>
      <w:r w:rsidRPr="00781EBF">
        <w:rPr>
          <w:rFonts w:asciiTheme="minorHAnsi" w:hAnsiTheme="minorHAnsi" w:cstheme="minorHAnsi"/>
          <w:sz w:val="20"/>
          <w:lang w:val="es-ES"/>
        </w:rPr>
        <w:t xml:space="preserve"> 1.1-ի: </w:t>
      </w:r>
    </w:p>
    <w:p w14:paraId="1496ECCE" w14:textId="77777777" w:rsidR="00E97AB0" w:rsidRPr="00781EBF" w:rsidRDefault="00E97AB0" w:rsidP="00CE3A99">
      <w:pPr>
        <w:ind w:firstLine="708"/>
        <w:jc w:val="both"/>
        <w:rPr>
          <w:rFonts w:asciiTheme="minorHAnsi" w:hAnsiTheme="minorHAnsi" w:cstheme="minorHAnsi"/>
          <w:sz w:val="20"/>
          <w:lang w:val="es-ES"/>
        </w:rPr>
      </w:pPr>
    </w:p>
    <w:p w14:paraId="7D076144" w14:textId="77777777" w:rsidR="00E97AB0" w:rsidRPr="00781EBF" w:rsidRDefault="00E97AB0" w:rsidP="00CE3A99">
      <w:pPr>
        <w:ind w:firstLine="708"/>
        <w:jc w:val="both"/>
        <w:rPr>
          <w:rFonts w:asciiTheme="minorHAnsi" w:hAnsiTheme="minorHAnsi" w:cstheme="minorHAnsi"/>
          <w:sz w:val="20"/>
          <w:lang w:val="es-ES"/>
        </w:rPr>
      </w:pPr>
    </w:p>
    <w:p w14:paraId="1F2B6404" w14:textId="77777777" w:rsidR="00B2572B" w:rsidRPr="00781EBF" w:rsidRDefault="00B2572B" w:rsidP="00EF3662">
      <w:pPr>
        <w:jc w:val="both"/>
        <w:rPr>
          <w:rFonts w:asciiTheme="minorHAnsi" w:hAnsiTheme="minorHAnsi" w:cstheme="minorHAnsi"/>
          <w:sz w:val="20"/>
          <w:lang w:val="es-ES"/>
        </w:rPr>
      </w:pPr>
    </w:p>
    <w:p w14:paraId="5EA8C019" w14:textId="77777777" w:rsidR="00B2572B" w:rsidRPr="00781EBF" w:rsidRDefault="00B2572B" w:rsidP="00EF3662">
      <w:pPr>
        <w:jc w:val="both"/>
        <w:rPr>
          <w:rFonts w:asciiTheme="minorHAnsi" w:hAnsiTheme="minorHAnsi" w:cstheme="minorHAnsi"/>
          <w:sz w:val="20"/>
          <w:lang w:val="es-ES"/>
        </w:rPr>
      </w:pPr>
    </w:p>
    <w:p w14:paraId="0ADE6656" w14:textId="77777777" w:rsidR="00B2572B" w:rsidRPr="00781EBF" w:rsidRDefault="00B2572B" w:rsidP="00EF3662">
      <w:pPr>
        <w:jc w:val="both"/>
        <w:rPr>
          <w:rFonts w:asciiTheme="minorHAnsi" w:hAnsiTheme="minorHAnsi" w:cstheme="minorHAnsi"/>
          <w:sz w:val="20"/>
          <w:vertAlign w:val="superscript"/>
          <w:lang w:val="es-ES"/>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___________________________________________________ </w:t>
      </w:r>
      <w:r w:rsidRPr="00781EBF">
        <w:rPr>
          <w:rFonts w:asciiTheme="minorHAnsi" w:hAnsiTheme="minorHAnsi" w:cstheme="minorHAnsi"/>
          <w:sz w:val="20"/>
          <w:lang w:val="hy-AM"/>
        </w:rPr>
        <w:tab/>
        <w:t xml:space="preserve">                _____________</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hy-AM"/>
        </w:rPr>
        <w:t xml:space="preserve"> </w:t>
      </w:r>
      <w:r w:rsidRPr="00781EBF">
        <w:rPr>
          <w:rFonts w:asciiTheme="minorHAnsi" w:hAnsiTheme="minorHAnsi" w:cstheme="minorHAnsi"/>
          <w:sz w:val="20"/>
          <w:vertAlign w:val="superscript"/>
          <w:lang w:val="hy-AM"/>
        </w:rPr>
        <w:t xml:space="preserve">Մասնակցի անվանումը  (ղեկավարի պաշտոնը,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նուն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զգանունը)                                             </w:t>
      </w: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ստորագրությունը)</w:t>
      </w:r>
    </w:p>
    <w:p w14:paraId="1108B043" w14:textId="77777777" w:rsidR="00B2572B" w:rsidRPr="00781EBF" w:rsidRDefault="00B2572B" w:rsidP="00EF3662">
      <w:pPr>
        <w:jc w:val="both"/>
        <w:rPr>
          <w:rFonts w:asciiTheme="minorHAnsi" w:hAnsiTheme="minorHAnsi" w:cstheme="minorHAnsi"/>
          <w:sz w:val="20"/>
          <w:vertAlign w:val="superscript"/>
          <w:lang w:val="es-ES"/>
        </w:rPr>
      </w:pPr>
    </w:p>
    <w:p w14:paraId="155EA49A"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ADD6C81" w14:textId="4DC202BC"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5EB5FFC0" w14:textId="77777777" w:rsidR="00523B4A" w:rsidRPr="00781EBF" w:rsidRDefault="00523B4A" w:rsidP="00523B4A">
      <w:pPr>
        <w:pStyle w:val="af2"/>
        <w:rPr>
          <w:rFonts w:asciiTheme="minorHAnsi" w:hAnsiTheme="minorHAnsi" w:cstheme="minorHAnsi"/>
          <w:i/>
          <w:sz w:val="16"/>
          <w:szCs w:val="16"/>
          <w:lang w:val="hy-AM"/>
        </w:rPr>
      </w:pPr>
    </w:p>
    <w:p w14:paraId="25DB804D" w14:textId="77777777" w:rsidR="00523B4A" w:rsidRPr="00781EBF" w:rsidRDefault="00523B4A" w:rsidP="00523B4A">
      <w:pPr>
        <w:pStyle w:val="af2"/>
        <w:rPr>
          <w:rFonts w:asciiTheme="minorHAnsi" w:hAnsiTheme="minorHAnsi" w:cstheme="minorHAnsi"/>
          <w:i/>
          <w:sz w:val="16"/>
          <w:szCs w:val="16"/>
          <w:lang w:val="hy-AM"/>
        </w:rPr>
      </w:pPr>
    </w:p>
    <w:p w14:paraId="7B46A0A3" w14:textId="2BC34A29" w:rsidR="00523B4A" w:rsidRPr="00781EBF" w:rsidRDefault="00523B4A" w:rsidP="00523B4A">
      <w:pPr>
        <w:pStyle w:val="af2"/>
        <w:rPr>
          <w:rFonts w:asciiTheme="minorHAnsi" w:hAnsiTheme="minorHAnsi" w:cstheme="minorHAnsi"/>
          <w:i/>
          <w:sz w:val="16"/>
          <w:szCs w:val="16"/>
          <w:lang w:val="hy-AM"/>
        </w:rPr>
      </w:pPr>
    </w:p>
    <w:p w14:paraId="54AAD14A" w14:textId="77777777" w:rsidR="00523B4A" w:rsidRPr="00781EBF" w:rsidRDefault="00523B4A" w:rsidP="00523B4A">
      <w:pPr>
        <w:pStyle w:val="af2"/>
        <w:rPr>
          <w:rFonts w:asciiTheme="minorHAnsi" w:hAnsiTheme="minorHAnsi" w:cstheme="minorHAnsi"/>
          <w:i/>
          <w:sz w:val="16"/>
          <w:szCs w:val="16"/>
          <w:lang w:val="hy-AM"/>
        </w:rPr>
      </w:pPr>
    </w:p>
    <w:p w14:paraId="0741A43C" w14:textId="77777777" w:rsidR="00523B4A" w:rsidRPr="00781EBF" w:rsidRDefault="00523B4A" w:rsidP="00523B4A">
      <w:pPr>
        <w:pStyle w:val="af2"/>
        <w:rPr>
          <w:rFonts w:asciiTheme="minorHAnsi" w:hAnsiTheme="minorHAnsi" w:cstheme="minorHAnsi"/>
          <w:i/>
          <w:sz w:val="16"/>
          <w:szCs w:val="16"/>
          <w:lang w:val="hy-AM"/>
        </w:rPr>
      </w:pPr>
    </w:p>
    <w:p w14:paraId="2ECE00C0" w14:textId="77777777" w:rsidR="00523B4A" w:rsidRPr="00781EBF" w:rsidRDefault="00523B4A" w:rsidP="00523B4A">
      <w:pPr>
        <w:pStyle w:val="af2"/>
        <w:rPr>
          <w:rFonts w:asciiTheme="minorHAnsi" w:hAnsiTheme="minorHAnsi" w:cstheme="minorHAnsi"/>
          <w:i/>
          <w:sz w:val="16"/>
          <w:szCs w:val="16"/>
          <w:lang w:val="hy-AM"/>
        </w:rPr>
      </w:pPr>
    </w:p>
    <w:p w14:paraId="79E294D2" w14:textId="77777777" w:rsidR="00523B4A" w:rsidRPr="00781EBF" w:rsidRDefault="00523B4A" w:rsidP="00523B4A">
      <w:pPr>
        <w:pStyle w:val="af2"/>
        <w:rPr>
          <w:rFonts w:asciiTheme="minorHAnsi" w:hAnsiTheme="minorHAnsi" w:cstheme="minorHAnsi"/>
          <w:i/>
          <w:sz w:val="16"/>
          <w:szCs w:val="16"/>
          <w:lang w:val="hy-AM"/>
        </w:rPr>
      </w:pPr>
    </w:p>
    <w:p w14:paraId="17421632" w14:textId="2FFF8D75" w:rsidR="00523B4A" w:rsidRPr="00781EBF" w:rsidRDefault="00523B4A" w:rsidP="00523B4A">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506581FF" w14:textId="58DF661A" w:rsidR="00B4746C" w:rsidRPr="00781EBF" w:rsidRDefault="00523B4A" w:rsidP="00B4746C">
      <w:pPr>
        <w:pStyle w:val="af2"/>
        <w:jc w:val="both"/>
        <w:rPr>
          <w:rFonts w:asciiTheme="minorHAnsi" w:hAnsiTheme="minorHAnsi" w:cstheme="minorHAnsi"/>
          <w:sz w:val="16"/>
          <w:szCs w:val="16"/>
          <w:lang w:val="hy-AM"/>
        </w:rPr>
      </w:pPr>
      <w:r w:rsidRPr="00781EBF">
        <w:rPr>
          <w:rFonts w:asciiTheme="minorHAnsi" w:hAnsiTheme="minorHAnsi" w:cstheme="minorHAnsi"/>
          <w:i/>
          <w:sz w:val="16"/>
          <w:szCs w:val="16"/>
          <w:lang w:val="af-ZA"/>
        </w:rPr>
        <w:t xml:space="preserve">** </w:t>
      </w:r>
      <w:r w:rsidR="00B4746C" w:rsidRPr="00781EBF">
        <w:rPr>
          <w:rFonts w:asciiTheme="minorHAnsi" w:hAnsiTheme="minorHAnsi" w:cstheme="minorHAnsi"/>
          <w:sz w:val="16"/>
          <w:szCs w:val="16"/>
          <w:lang w:val="hy-AM"/>
        </w:rPr>
        <w:t xml:space="preserve">- </w:t>
      </w:r>
      <w:r w:rsidR="00B4746C" w:rsidRPr="00781EBF">
        <w:rPr>
          <w:rFonts w:asciiTheme="minorHAnsi" w:hAnsiTheme="minorHAnsi" w:cstheme="minorHAnsi"/>
          <w:i/>
          <w:sz w:val="16"/>
          <w:szCs w:val="16"/>
          <w:lang w:val="en-US"/>
        </w:rPr>
        <w:t>ՀՀ</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ռեզիդենտ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հանդիասցող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մասնակիցը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դիմում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հայտարարությունը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լրացնելիս</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նշում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է</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գրանցման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ստորաբաժանումների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հիմնարկների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և</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անհատ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ձեռնարկատերերի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հաշվառման</w:t>
      </w:r>
      <w:r w:rsidR="00B4746C" w:rsidRPr="00781EBF">
        <w:rPr>
          <w:rFonts w:asciiTheme="minorHAnsi" w:hAnsiTheme="minorHAnsi" w:cstheme="minorHAnsi"/>
          <w:i/>
          <w:sz w:val="16"/>
          <w:szCs w:val="16"/>
          <w:lang w:val="af-ZA"/>
        </w:rPr>
        <w:t> </w:t>
      </w:r>
      <w:r w:rsidR="00B4746C" w:rsidRPr="00781EBF">
        <w:rPr>
          <w:rFonts w:asciiTheme="minorHAnsi" w:hAnsiTheme="minorHAnsi" w:cstheme="minorHAnsi"/>
          <w:i/>
          <w:sz w:val="16"/>
          <w:szCs w:val="16"/>
          <w:lang w:val="en-US"/>
        </w:rPr>
        <w:t>մասին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օրենքի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համաձայն՝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ռեգիստրի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գործակալությունում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գրանցած՝</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շահառուների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վերաբերյալ</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տեղեկություններ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պարունակող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կայքէջի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հղումը՝</w:t>
      </w:r>
      <w:r w:rsidR="00B4746C" w:rsidRPr="00781EBF">
        <w:rPr>
          <w:rFonts w:asciiTheme="minorHAnsi" w:hAnsiTheme="minorHAnsi" w:cstheme="minorHAnsi"/>
          <w:i/>
          <w:sz w:val="16"/>
          <w:szCs w:val="16"/>
          <w:lang w:val="af-ZA"/>
        </w:rPr>
        <w:t xml:space="preserve"> </w:t>
      </w:r>
    </w:p>
    <w:p w14:paraId="69C9C766" w14:textId="4C9A4EC4" w:rsidR="00523B4A" w:rsidRPr="00781EBF" w:rsidRDefault="00B4746C" w:rsidP="00B4746C">
      <w:pPr>
        <w:pStyle w:val="31"/>
        <w:spacing w:line="240" w:lineRule="auto"/>
        <w:ind w:left="142"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xml:space="preserve">-  </w:t>
      </w:r>
      <w:r w:rsidR="006F2A6C" w:rsidRPr="00781EBF">
        <w:rPr>
          <w:rFonts w:asciiTheme="minorHAnsi" w:hAnsiTheme="minorHAnsi" w:cstheme="minorHAnsi"/>
          <w:i/>
          <w:sz w:val="16"/>
          <w:szCs w:val="16"/>
          <w:lang w:val="hy-AM" w:eastAsia="ru-RU"/>
        </w:rPr>
        <w:t>ե</w:t>
      </w:r>
      <w:r w:rsidRPr="00781EBF">
        <w:rPr>
          <w:rFonts w:asciiTheme="minorHAnsi" w:hAnsiTheme="minorHAnsi" w:cstheme="minorHAnsi"/>
          <w:i/>
          <w:sz w:val="16"/>
          <w:szCs w:val="16"/>
          <w:lang w:val="hy-AM" w:eastAsia="ru-RU"/>
        </w:rPr>
        <w:t>թե մասնակիցը չի հանդիսանում ՀՀ ռեզիդենտ</w:t>
      </w:r>
      <w:r w:rsidR="00523B4A" w:rsidRPr="00781EBF">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781EBF" w:rsidRDefault="00523B4A" w:rsidP="00523B4A">
      <w:pPr>
        <w:pStyle w:val="af2"/>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1EBF" w:rsidRDefault="00CE3A99"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Pr="00781EBF">
        <w:rPr>
          <w:rFonts w:asciiTheme="minorHAnsi" w:hAnsiTheme="minorHAnsi" w:cstheme="minorHAnsi"/>
          <w:b/>
          <w:lang w:val="hy-AM"/>
        </w:rPr>
        <w:lastRenderedPageBreak/>
        <w:t xml:space="preserve"> </w:t>
      </w:r>
    </w:p>
    <w:p w14:paraId="762109C7" w14:textId="77777777" w:rsidR="000B1088" w:rsidRPr="00781EBF" w:rsidRDefault="000B1088" w:rsidP="000B1088">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 xml:space="preserve">Հավելված </w:t>
      </w:r>
      <w:r w:rsidR="00E968EF" w:rsidRPr="00781EBF">
        <w:rPr>
          <w:rFonts w:asciiTheme="minorHAnsi" w:hAnsiTheme="minorHAnsi" w:cstheme="minorHAnsi"/>
          <w:b/>
          <w:i w:val="0"/>
          <w:lang w:val="hy-AM"/>
        </w:rPr>
        <w:t>1.1</w:t>
      </w:r>
    </w:p>
    <w:p w14:paraId="1FFB9403" w14:textId="45082751"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Pr="00781EBF">
        <w:rPr>
          <w:rFonts w:asciiTheme="minorHAnsi" w:hAnsiTheme="minorHAnsi" w:cstheme="minorHAnsi"/>
          <w:b/>
          <w:lang w:val="hy-AM"/>
        </w:rPr>
        <w:t>0</w:t>
      </w:r>
      <w:r w:rsidR="007B2A26" w:rsidRPr="007B2A26">
        <w:rPr>
          <w:rFonts w:asciiTheme="minorHAnsi" w:hAnsiTheme="minorHAnsi" w:cstheme="minorHAnsi"/>
          <w:b/>
          <w:lang w:val="hy-AM"/>
        </w:rPr>
        <w:t>6</w:t>
      </w:r>
      <w:r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116A067B"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2B874E2D" w14:textId="77777777" w:rsidR="00C56F95" w:rsidRPr="00781EBF" w:rsidRDefault="00C56F95" w:rsidP="00C56F95">
      <w:pPr>
        <w:jc w:val="center"/>
        <w:rPr>
          <w:rFonts w:asciiTheme="minorHAnsi" w:hAnsiTheme="minorHAnsi" w:cstheme="minorHAnsi"/>
          <w:b/>
          <w:sz w:val="20"/>
          <w:szCs w:val="20"/>
          <w:lang w:val="hy-AM"/>
        </w:rPr>
      </w:pPr>
    </w:p>
    <w:p w14:paraId="6DD96D6E" w14:textId="77777777" w:rsidR="000B1088" w:rsidRPr="00781EBF"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ՆԿԱՐԱԳԻՐ</w:t>
      </w:r>
    </w:p>
    <w:p w14:paraId="6916AF68"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 xml:space="preserve">առաջարկվող ապրանքի ամբողջական </w:t>
      </w:r>
    </w:p>
    <w:p w14:paraId="26540A7D" w14:textId="77777777" w:rsidR="000B1088" w:rsidRPr="00781EBF" w:rsidRDefault="000B1088" w:rsidP="000B1088">
      <w:pPr>
        <w:pStyle w:val="3"/>
        <w:spacing w:line="240" w:lineRule="auto"/>
        <w:ind w:firstLine="567"/>
        <w:rPr>
          <w:rFonts w:asciiTheme="minorHAnsi" w:hAnsiTheme="minorHAnsi" w:cstheme="minorHAnsi"/>
          <w:lang w:val="es-ES"/>
        </w:rPr>
      </w:pPr>
    </w:p>
    <w:p w14:paraId="012331DC" w14:textId="786F1B71" w:rsidR="000B1088" w:rsidRPr="00781EBF" w:rsidRDefault="000B1088" w:rsidP="000B108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t xml:space="preserve">      </w:t>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-ն</w:t>
      </w:r>
      <w:r w:rsidR="00222819"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«ԱՄԱՀԲԱ-ԳՀԱՊՁԲ-</w:t>
      </w:r>
      <w:r w:rsidR="00C56F95" w:rsidRPr="00781EBF">
        <w:rPr>
          <w:rFonts w:asciiTheme="minorHAnsi" w:hAnsiTheme="minorHAnsi" w:cstheme="minorHAnsi"/>
          <w:b/>
          <w:sz w:val="20"/>
          <w:szCs w:val="20"/>
          <w:lang w:val="hy-AM"/>
        </w:rPr>
        <w:t>0</w:t>
      </w:r>
      <w:r w:rsidR="007B2A26" w:rsidRPr="007B2A26">
        <w:rPr>
          <w:rFonts w:asciiTheme="minorHAnsi" w:hAnsiTheme="minorHAnsi" w:cstheme="minorHAnsi"/>
          <w:b/>
          <w:sz w:val="20"/>
          <w:szCs w:val="20"/>
          <w:lang w:val="hy-AM"/>
        </w:rPr>
        <w:t>6</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p>
    <w:p w14:paraId="3E3C6D3C" w14:textId="77777777" w:rsidR="000B1088" w:rsidRPr="00781EBF" w:rsidRDefault="000B1088" w:rsidP="000B1088">
      <w:pPr>
        <w:jc w:val="both"/>
        <w:rPr>
          <w:rFonts w:asciiTheme="minorHAnsi" w:hAnsiTheme="minorHAnsi" w:cstheme="minorHAnsi"/>
          <w:sz w:val="20"/>
          <w:szCs w:val="20"/>
          <w:u w:val="single"/>
          <w:lang w:val="es-ES"/>
        </w:rPr>
      </w:pP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մասնակցի անվանումը</w:t>
      </w:r>
    </w:p>
    <w:p w14:paraId="2F376600" w14:textId="4A7D43AE" w:rsidR="000B1088" w:rsidRPr="00781EBF" w:rsidRDefault="000B1088" w:rsidP="000B1088">
      <w:pPr>
        <w:jc w:val="both"/>
        <w:rPr>
          <w:rFonts w:asciiTheme="minorHAnsi" w:hAnsiTheme="minorHAnsi" w:cstheme="minorHAnsi"/>
          <w:lang w:val="hy-AM"/>
        </w:rPr>
      </w:pP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w:t>
      </w:r>
      <w:r w:rsidRPr="00781EBF">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1EBF" w:rsidRDefault="000B1088" w:rsidP="000B1088">
      <w:pPr>
        <w:pStyle w:val="3"/>
        <w:spacing w:line="240" w:lineRule="auto"/>
        <w:ind w:firstLine="567"/>
        <w:rPr>
          <w:rFonts w:asciiTheme="minorHAnsi" w:hAnsiTheme="minorHAnsi" w:cstheme="minorHAnsi"/>
          <w:lang w:val="es-ES"/>
        </w:rPr>
      </w:pPr>
    </w:p>
    <w:p w14:paraId="65CA6397" w14:textId="77777777" w:rsidR="000B1088" w:rsidRPr="00781EBF"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81EBF" w14:paraId="09988AA7" w14:textId="77777777" w:rsidTr="007760A5">
        <w:tc>
          <w:tcPr>
            <w:tcW w:w="1368" w:type="dxa"/>
            <w:vMerge w:val="restart"/>
            <w:vAlign w:val="center"/>
          </w:tcPr>
          <w:p w14:paraId="205B9344"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ED36CA" w:rsidRPr="00781EBF" w14:paraId="4C29FDAC" w14:textId="77777777" w:rsidTr="007760A5">
        <w:tc>
          <w:tcPr>
            <w:tcW w:w="1368" w:type="dxa"/>
            <w:vMerge/>
            <w:vAlign w:val="center"/>
          </w:tcPr>
          <w:p w14:paraId="3C0BDEFE" w14:textId="77777777" w:rsidR="00ED36CA" w:rsidRPr="00781EBF"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781EBF" w:rsidRDefault="00E968EF"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00ED36CA" w:rsidRPr="00781EBF">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781EBF" w:rsidRDefault="00282B03" w:rsidP="007760A5">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մոդելը</w:t>
            </w:r>
          </w:p>
        </w:tc>
        <w:tc>
          <w:tcPr>
            <w:tcW w:w="1530" w:type="dxa"/>
            <w:vAlign w:val="center"/>
          </w:tcPr>
          <w:p w14:paraId="7695E3EC"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ED36CA" w:rsidRPr="00781EBF" w14:paraId="6B9AB6D5" w14:textId="77777777" w:rsidTr="007760A5">
        <w:tc>
          <w:tcPr>
            <w:tcW w:w="1368" w:type="dxa"/>
          </w:tcPr>
          <w:p w14:paraId="01F59C5C"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467C25F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781EBF" w:rsidRDefault="00ED36CA" w:rsidP="007760A5">
            <w:pPr>
              <w:pStyle w:val="3"/>
              <w:spacing w:line="240" w:lineRule="auto"/>
              <w:jc w:val="left"/>
              <w:rPr>
                <w:rFonts w:asciiTheme="minorHAnsi" w:hAnsiTheme="minorHAnsi" w:cstheme="minorHAnsi"/>
                <w:b/>
                <w:lang w:val="hy-AM"/>
              </w:rPr>
            </w:pPr>
          </w:p>
        </w:tc>
      </w:tr>
      <w:tr w:rsidR="00ED36CA" w:rsidRPr="00781EBF" w14:paraId="240003A8" w14:textId="77777777" w:rsidTr="007760A5">
        <w:tc>
          <w:tcPr>
            <w:tcW w:w="1368" w:type="dxa"/>
          </w:tcPr>
          <w:p w14:paraId="2964E71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1F03265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56E3AE07"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77982020"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221566CF"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2A15DE5B" w14:textId="77777777" w:rsidR="00ED36CA" w:rsidRPr="00781EBF" w:rsidRDefault="00ED36CA" w:rsidP="007760A5">
            <w:pPr>
              <w:pStyle w:val="3"/>
              <w:spacing w:line="240" w:lineRule="auto"/>
              <w:jc w:val="left"/>
              <w:rPr>
                <w:rFonts w:asciiTheme="minorHAnsi" w:hAnsiTheme="minorHAnsi" w:cstheme="minorHAnsi"/>
                <w:b/>
                <w:lang w:val="hy-AM"/>
              </w:rPr>
            </w:pPr>
          </w:p>
        </w:tc>
      </w:tr>
      <w:tr w:rsidR="00ED36CA" w:rsidRPr="00781EBF" w14:paraId="5D2F5756" w14:textId="77777777" w:rsidTr="007760A5">
        <w:tc>
          <w:tcPr>
            <w:tcW w:w="1368" w:type="dxa"/>
          </w:tcPr>
          <w:p w14:paraId="2F98F928"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1A9B450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51B4F58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263C859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7ADE2FF2"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38E2504C" w14:textId="77777777" w:rsidR="00ED36CA" w:rsidRPr="00781EBF"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781EBF" w:rsidRDefault="000B1088" w:rsidP="000B1088">
      <w:pPr>
        <w:rPr>
          <w:rFonts w:asciiTheme="minorHAnsi" w:hAnsiTheme="minorHAnsi" w:cstheme="minorHAnsi"/>
          <w:sz w:val="20"/>
          <w:lang w:val="es-ES"/>
        </w:rPr>
      </w:pPr>
    </w:p>
    <w:p w14:paraId="0F1D6D12" w14:textId="77777777" w:rsidR="000B1088" w:rsidRPr="00781EBF" w:rsidRDefault="000B1088" w:rsidP="000B1088">
      <w:pPr>
        <w:jc w:val="both"/>
        <w:rPr>
          <w:rFonts w:asciiTheme="minorHAnsi" w:hAnsiTheme="minorHAnsi" w:cstheme="minorHAnsi"/>
          <w:sz w:val="20"/>
          <w:u w:val="single"/>
        </w:rPr>
      </w:pP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t xml:space="preserve">    </w:t>
      </w:r>
    </w:p>
    <w:p w14:paraId="76EE0634" w14:textId="77777777" w:rsidR="000B1088" w:rsidRPr="00781EBF" w:rsidRDefault="00950D11" w:rsidP="000B1088">
      <w:pPr>
        <w:jc w:val="both"/>
        <w:rPr>
          <w:rFonts w:asciiTheme="minorHAnsi" w:hAnsiTheme="minorHAnsi" w:cstheme="minorHAnsi"/>
          <w:sz w:val="20"/>
          <w:u w:val="single"/>
          <w:lang w:val="hy-AM"/>
        </w:rPr>
      </w:pPr>
      <w:r w:rsidRPr="00781EBF">
        <w:rPr>
          <w:rFonts w:asciiTheme="minorHAnsi" w:hAnsiTheme="minorHAnsi" w:cstheme="minorHAnsi"/>
          <w:sz w:val="20"/>
          <w:vertAlign w:val="superscript"/>
          <w:lang w:val="hy-AM"/>
        </w:rPr>
        <w:t xml:space="preserve">                              </w:t>
      </w:r>
      <w:r w:rsidR="000B1088" w:rsidRPr="00781EBF">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hy-AM"/>
        </w:rPr>
        <w:t xml:space="preserve">                   </w:t>
      </w:r>
      <w:r w:rsidR="000B1088" w:rsidRPr="00781EBF">
        <w:rPr>
          <w:rFonts w:asciiTheme="minorHAnsi" w:hAnsiTheme="minorHAnsi" w:cstheme="minorHAnsi"/>
          <w:vertAlign w:val="superscript"/>
          <w:lang w:val="hy-AM"/>
        </w:rPr>
        <w:t xml:space="preserve"> </w:t>
      </w:r>
      <w:r w:rsidR="000B1088" w:rsidRPr="00781EBF">
        <w:rPr>
          <w:rFonts w:asciiTheme="minorHAnsi" w:hAnsiTheme="minorHAnsi" w:cstheme="minorHAnsi"/>
          <w:sz w:val="20"/>
          <w:vertAlign w:val="superscript"/>
          <w:lang w:val="hy-AM"/>
        </w:rPr>
        <w:t>ստորագրություն</w:t>
      </w:r>
      <w:r w:rsidR="000B1088" w:rsidRPr="00781EBF">
        <w:rPr>
          <w:rFonts w:asciiTheme="minorHAnsi" w:hAnsiTheme="minorHAnsi" w:cstheme="minorHAnsi"/>
          <w:sz w:val="20"/>
          <w:lang w:val="hy-AM"/>
        </w:rPr>
        <w:t xml:space="preserve"> </w:t>
      </w:r>
    </w:p>
    <w:p w14:paraId="247101B6" w14:textId="77777777" w:rsidR="000B1088" w:rsidRPr="00781EBF" w:rsidRDefault="000B1088" w:rsidP="000B1088">
      <w:pPr>
        <w:jc w:val="right"/>
        <w:rPr>
          <w:rFonts w:asciiTheme="minorHAnsi" w:hAnsiTheme="minorHAnsi" w:cstheme="minorHAnsi"/>
          <w:sz w:val="20"/>
          <w:lang w:val="hy-AM"/>
        </w:rPr>
      </w:pPr>
    </w:p>
    <w:p w14:paraId="1E5B70AC" w14:textId="77777777" w:rsidR="000B1088" w:rsidRPr="00781EBF" w:rsidRDefault="000B1088" w:rsidP="000B1088">
      <w:pPr>
        <w:jc w:val="right"/>
        <w:rPr>
          <w:rFonts w:asciiTheme="minorHAnsi" w:hAnsiTheme="minorHAnsi" w:cstheme="minorHAnsi"/>
          <w:sz w:val="20"/>
          <w:lang w:val="hy-AM"/>
        </w:rPr>
      </w:pPr>
    </w:p>
    <w:p w14:paraId="34FE29E3" w14:textId="77777777" w:rsidR="000B1088" w:rsidRPr="00781EBF" w:rsidRDefault="000B1088" w:rsidP="000B1088">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p w14:paraId="1599B42C" w14:textId="77777777" w:rsidR="000B1088" w:rsidRPr="00781EBF" w:rsidRDefault="000B1088" w:rsidP="000B1088">
      <w:pPr>
        <w:jc w:val="right"/>
        <w:rPr>
          <w:rFonts w:asciiTheme="minorHAnsi" w:hAnsiTheme="minorHAnsi" w:cstheme="minorHAnsi"/>
          <w:sz w:val="20"/>
          <w:lang w:val="hy-AM"/>
        </w:rPr>
      </w:pPr>
    </w:p>
    <w:p w14:paraId="44A1B322" w14:textId="77777777" w:rsidR="000B1088" w:rsidRPr="00781EBF" w:rsidRDefault="000B1088" w:rsidP="000B1088">
      <w:pPr>
        <w:jc w:val="right"/>
        <w:rPr>
          <w:rFonts w:asciiTheme="minorHAnsi" w:hAnsiTheme="minorHAnsi" w:cstheme="minorHAnsi"/>
          <w:sz w:val="20"/>
          <w:lang w:val="hy-AM"/>
        </w:rPr>
      </w:pPr>
    </w:p>
    <w:p w14:paraId="0A61ED35" w14:textId="77777777" w:rsidR="001B7698" w:rsidRPr="00781EBF" w:rsidRDefault="001B7698" w:rsidP="001B7698">
      <w:pPr>
        <w:pStyle w:val="af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69D5B32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A1DC7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D3DD618"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CA982AA" w14:textId="77777777" w:rsidR="006426BC" w:rsidRPr="00781EBF" w:rsidRDefault="006426BC" w:rsidP="006426BC">
      <w:pPr>
        <w:rPr>
          <w:rFonts w:asciiTheme="minorHAnsi" w:hAnsiTheme="minorHAnsi" w:cstheme="minorHAnsi"/>
          <w:lang w:val="hy-AM"/>
        </w:rPr>
      </w:pPr>
    </w:p>
    <w:p w14:paraId="3E06A50D" w14:textId="77777777" w:rsidR="006426BC" w:rsidRPr="00781EBF" w:rsidRDefault="006426BC" w:rsidP="006426BC">
      <w:pPr>
        <w:rPr>
          <w:rFonts w:asciiTheme="minorHAnsi" w:hAnsiTheme="minorHAnsi" w:cstheme="minorHAnsi"/>
          <w:lang w:val="hy-AM"/>
        </w:rPr>
      </w:pPr>
    </w:p>
    <w:p w14:paraId="784B5233"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60382E2"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2FC100A1"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781EBF" w:rsidRDefault="00BF1194" w:rsidP="00BF1194">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Հավելված 1.2**</w:t>
      </w:r>
    </w:p>
    <w:p w14:paraId="6067B0FE"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sz w:val="24"/>
          <w:szCs w:val="24"/>
          <w:lang w:val="hy-AM"/>
        </w:rPr>
        <w:t>«</w:t>
      </w:r>
      <w:r w:rsidRPr="00781EBF">
        <w:rPr>
          <w:rFonts w:asciiTheme="minorHAnsi" w:hAnsiTheme="minorHAnsi" w:cstheme="minorHAnsi"/>
          <w:b/>
          <w:lang w:val="hy-AM"/>
        </w:rPr>
        <w:t>---ԲՄԱՊՁԲ---/---</w:t>
      </w:r>
      <w:r w:rsidRPr="00781EBF">
        <w:rPr>
          <w:rFonts w:asciiTheme="minorHAnsi" w:hAnsiTheme="minorHAnsi" w:cstheme="minorHAnsi"/>
          <w:sz w:val="24"/>
          <w:szCs w:val="24"/>
          <w:lang w:val="hy-AM"/>
        </w:rPr>
        <w:t>»</w:t>
      </w:r>
      <w:r w:rsidRPr="00781EBF">
        <w:rPr>
          <w:rFonts w:asciiTheme="minorHAnsi" w:hAnsiTheme="minorHAnsi" w:cstheme="minorHAnsi"/>
          <w:b/>
          <w:lang w:val="hy-AM"/>
        </w:rPr>
        <w:t>*  ծածկագրով</w:t>
      </w:r>
    </w:p>
    <w:p w14:paraId="04FDDE3D"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բաց մրցույթի հրավերի</w:t>
      </w:r>
    </w:p>
    <w:p w14:paraId="1A437519"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781EBF" w:rsidRDefault="002929EF" w:rsidP="002929EF">
      <w:pPr>
        <w:pStyle w:val="31"/>
        <w:spacing w:line="240" w:lineRule="auto"/>
        <w:ind w:firstLine="0"/>
        <w:jc w:val="center"/>
        <w:rPr>
          <w:rFonts w:asciiTheme="minorHAnsi" w:hAnsiTheme="minorHAnsi" w:cstheme="minorHAnsi"/>
          <w:b/>
          <w:lang w:val="hy-AM"/>
        </w:rPr>
      </w:pPr>
      <w:r w:rsidRPr="00781EBF">
        <w:rPr>
          <w:rFonts w:asciiTheme="minorHAnsi" w:hAnsiTheme="minorHAnsi" w:cstheme="minorHAnsi"/>
          <w:b/>
          <w:lang w:val="hy-AM"/>
        </w:rPr>
        <w:t>ՁԵՎ</w:t>
      </w:r>
    </w:p>
    <w:p w14:paraId="18D56152" w14:textId="77777777" w:rsidR="00BF1194" w:rsidRPr="00781EBF" w:rsidRDefault="00BF1194" w:rsidP="00BF1194">
      <w:pPr>
        <w:ind w:left="360" w:hanging="360"/>
        <w:jc w:val="center"/>
        <w:rPr>
          <w:rFonts w:asciiTheme="minorHAnsi" w:eastAsia="GHEA Grapalat" w:hAnsiTheme="minorHAnsi" w:cstheme="minorHAnsi"/>
          <w:lang w:val="hy-AM"/>
        </w:rPr>
      </w:pPr>
      <w:r w:rsidRPr="00781EBF">
        <w:rPr>
          <w:rFonts w:asciiTheme="minorHAnsi" w:eastAsia="GHEA Grapalat" w:hAnsiTheme="minorHAnsi" w:cstheme="minorHAnsi"/>
          <w:lang w:val="hy-AM"/>
        </w:rPr>
        <w:t xml:space="preserve">ԻՐԱԿԱՆ ՇԱՀԱՌՈՒՆԵՐԻ ՎԵՐԱԲԵՐՅԱԼ </w:t>
      </w:r>
      <w:r w:rsidR="002929EF" w:rsidRPr="00781EBF">
        <w:rPr>
          <w:rFonts w:asciiTheme="minorHAnsi" w:eastAsia="GHEA Grapalat" w:hAnsiTheme="minorHAnsi" w:cstheme="minorHAnsi"/>
          <w:lang w:val="hy-AM"/>
        </w:rPr>
        <w:t>ՀԱՅՏԱՐԱՐԱԳՐԻ</w:t>
      </w:r>
    </w:p>
    <w:p w14:paraId="4D0350AB" w14:textId="77777777" w:rsidR="00BF1194" w:rsidRPr="00781EBF" w:rsidRDefault="00BF1194" w:rsidP="00BF1194">
      <w:pPr>
        <w:ind w:left="360" w:hanging="360"/>
        <w:jc w:val="center"/>
        <w:rPr>
          <w:rFonts w:asciiTheme="minorHAnsi" w:eastAsia="GHEA Grapalat" w:hAnsiTheme="minorHAnsi" w:cstheme="minorHAnsi"/>
          <w:lang w:val="hy-AM"/>
        </w:rPr>
      </w:pPr>
    </w:p>
    <w:p w14:paraId="133A8DB6"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t>Կազմակերպությունը</w:t>
      </w:r>
    </w:p>
    <w:p w14:paraId="485B2D9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1EBF" w14:paraId="75CAFB21" w14:textId="77777777" w:rsidTr="003465D8">
        <w:tc>
          <w:tcPr>
            <w:tcW w:w="2836" w:type="dxa"/>
            <w:shd w:val="clear" w:color="auto" w:fill="D9E2F3"/>
            <w:vAlign w:val="center"/>
          </w:tcPr>
          <w:p w14:paraId="6CF02B8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4C3C78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FE8EE4" w14:textId="77777777" w:rsidTr="003465D8">
        <w:tc>
          <w:tcPr>
            <w:tcW w:w="2836" w:type="dxa"/>
            <w:shd w:val="clear" w:color="auto" w:fill="D9E2F3"/>
            <w:vAlign w:val="center"/>
          </w:tcPr>
          <w:p w14:paraId="071126D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01CF417" w14:textId="77777777" w:rsidTr="003465D8">
        <w:tc>
          <w:tcPr>
            <w:tcW w:w="2836" w:type="dxa"/>
            <w:shd w:val="clear" w:color="auto" w:fill="D9E2F3"/>
            <w:vAlign w:val="center"/>
          </w:tcPr>
          <w:p w14:paraId="56BC7C8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31A8EE" w14:textId="77777777" w:rsidTr="003465D8">
        <w:tc>
          <w:tcPr>
            <w:tcW w:w="2836" w:type="dxa"/>
            <w:shd w:val="clear" w:color="auto" w:fill="D9E2F3"/>
            <w:vAlign w:val="center"/>
          </w:tcPr>
          <w:p w14:paraId="31CCE76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BA773D" w14:textId="77777777" w:rsidTr="003465D8">
        <w:tc>
          <w:tcPr>
            <w:tcW w:w="2836" w:type="dxa"/>
            <w:shd w:val="clear" w:color="auto" w:fill="D9E2F3"/>
            <w:vAlign w:val="center"/>
          </w:tcPr>
          <w:p w14:paraId="3A2A54DB"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4FD9A" w14:textId="77777777" w:rsidTr="003465D8">
        <w:tc>
          <w:tcPr>
            <w:tcW w:w="2836" w:type="dxa"/>
            <w:shd w:val="clear" w:color="auto" w:fill="D9E2F3"/>
            <w:vAlign w:val="center"/>
          </w:tcPr>
          <w:p w14:paraId="6D7D4B0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7FD708E" w14:textId="77777777" w:rsidTr="003465D8">
        <w:tc>
          <w:tcPr>
            <w:tcW w:w="2836" w:type="dxa"/>
            <w:shd w:val="clear" w:color="auto" w:fill="D9E2F3"/>
            <w:vAlign w:val="center"/>
          </w:tcPr>
          <w:p w14:paraId="6401B969"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781EBF" w:rsidRDefault="00BF1194" w:rsidP="003465D8">
            <w:pPr>
              <w:spacing w:before="240" w:after="240"/>
              <w:rPr>
                <w:rFonts w:asciiTheme="minorHAnsi" w:eastAsia="GHEA Grapalat" w:hAnsiTheme="minorHAnsi" w:cstheme="minorHAnsi"/>
              </w:rPr>
            </w:pPr>
          </w:p>
        </w:tc>
      </w:tr>
    </w:tbl>
    <w:p w14:paraId="20D3A60B"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92B157A" w14:textId="77777777" w:rsidTr="003465D8">
        <w:tc>
          <w:tcPr>
            <w:tcW w:w="2835" w:type="dxa"/>
            <w:shd w:val="clear" w:color="auto" w:fill="D9E2F3"/>
            <w:vAlign w:val="center"/>
          </w:tcPr>
          <w:p w14:paraId="7295BF2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93C7CC2" w14:textId="77777777" w:rsidTr="003465D8">
        <w:tc>
          <w:tcPr>
            <w:tcW w:w="2835" w:type="dxa"/>
            <w:shd w:val="clear" w:color="auto" w:fill="D9E2F3"/>
            <w:vAlign w:val="center"/>
          </w:tcPr>
          <w:p w14:paraId="44E3C8D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781EBF" w:rsidRDefault="00BF1194" w:rsidP="003465D8">
            <w:pPr>
              <w:spacing w:before="240" w:after="240"/>
              <w:rPr>
                <w:rFonts w:asciiTheme="minorHAnsi" w:eastAsia="GHEA Grapalat" w:hAnsiTheme="minorHAnsi" w:cstheme="minorHAnsi"/>
              </w:rPr>
            </w:pPr>
          </w:p>
        </w:tc>
      </w:tr>
    </w:tbl>
    <w:p w14:paraId="608AE2E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1264C332" w14:textId="77777777" w:rsidTr="003465D8">
        <w:tc>
          <w:tcPr>
            <w:tcW w:w="2835" w:type="dxa"/>
            <w:shd w:val="clear" w:color="auto" w:fill="D9E2F3"/>
            <w:vAlign w:val="center"/>
          </w:tcPr>
          <w:p w14:paraId="4B2EF21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00D6BFC" w14:textId="77777777" w:rsidTr="003465D8">
        <w:tc>
          <w:tcPr>
            <w:tcW w:w="2835" w:type="dxa"/>
            <w:shd w:val="clear" w:color="auto" w:fill="D9E2F3"/>
            <w:vAlign w:val="center"/>
          </w:tcPr>
          <w:p w14:paraId="3EA1044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163C56" w14:textId="77777777" w:rsidTr="003465D8">
        <w:tc>
          <w:tcPr>
            <w:tcW w:w="2835" w:type="dxa"/>
            <w:shd w:val="clear" w:color="auto" w:fill="D9E2F3"/>
            <w:vAlign w:val="center"/>
          </w:tcPr>
          <w:p w14:paraId="6DF45B0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781EBF" w:rsidRDefault="00BF1194" w:rsidP="003465D8">
            <w:pPr>
              <w:spacing w:before="240" w:after="240"/>
              <w:rPr>
                <w:rFonts w:asciiTheme="minorHAnsi" w:eastAsia="GHEA Grapalat" w:hAnsiTheme="minorHAnsi" w:cstheme="minorHAnsi"/>
              </w:rPr>
            </w:pPr>
          </w:p>
        </w:tc>
      </w:tr>
    </w:tbl>
    <w:p w14:paraId="6B15772C" w14:textId="77777777" w:rsidR="00BF1194" w:rsidRPr="00781EBF" w:rsidRDefault="00BF1194" w:rsidP="00BF1194">
      <w:pPr>
        <w:rPr>
          <w:rFonts w:asciiTheme="minorHAnsi" w:eastAsia="GHEA Grapalat" w:hAnsiTheme="minorHAnsi" w:cstheme="minorHAnsi"/>
        </w:rPr>
      </w:pPr>
    </w:p>
    <w:p w14:paraId="3189BB36" w14:textId="77777777" w:rsidR="00BF1194" w:rsidRPr="00781EBF" w:rsidRDefault="00BF1194" w:rsidP="00BF1194">
      <w:pPr>
        <w:rPr>
          <w:rFonts w:asciiTheme="minorHAnsi" w:eastAsia="GHEA Grapalat" w:hAnsiTheme="minorHAnsi" w:cstheme="minorHAnsi"/>
        </w:rPr>
      </w:pPr>
      <w:r w:rsidRPr="00781EBF">
        <w:rPr>
          <w:rFonts w:asciiTheme="minorHAnsi" w:hAnsiTheme="minorHAnsi" w:cstheme="minorHAnsi"/>
        </w:rPr>
        <w:lastRenderedPageBreak/>
        <w:br w:type="page"/>
      </w:r>
    </w:p>
    <w:p w14:paraId="0BDFD392"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color w:val="000000"/>
        </w:rPr>
      </w:pPr>
      <w:r w:rsidRPr="00781EBF">
        <w:rPr>
          <w:rFonts w:asciiTheme="minorHAnsi" w:eastAsia="GHEA Grapalat" w:hAnsiTheme="minorHAnsi" w:cstheme="minorHAnsi"/>
          <w:b/>
          <w:color w:val="000000"/>
        </w:rPr>
        <w:lastRenderedPageBreak/>
        <w:t>Բաժնետոմսերի</w:t>
      </w:r>
      <w:r w:rsidRPr="00781EBF">
        <w:rPr>
          <w:rFonts w:asciiTheme="minorHAnsi" w:eastAsia="GHEA Grapalat" w:hAnsiTheme="minorHAnsi" w:cstheme="minorHAnsi"/>
          <w:color w:val="000000"/>
        </w:rPr>
        <w:t xml:space="preserve"> </w:t>
      </w:r>
      <w:r w:rsidRPr="00781EBF">
        <w:rPr>
          <w:rFonts w:asciiTheme="minorHAnsi" w:eastAsia="GHEA Grapalat" w:hAnsiTheme="minorHAnsi" w:cstheme="minorHAnsi"/>
          <w:b/>
          <w:color w:val="000000"/>
        </w:rPr>
        <w:t>ցուցակման տվյալները</w:t>
      </w:r>
    </w:p>
    <w:p w14:paraId="24C4506C"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278EDC0" w14:textId="77777777" w:rsidTr="003465D8">
        <w:tc>
          <w:tcPr>
            <w:tcW w:w="2835" w:type="dxa"/>
            <w:shd w:val="clear" w:color="auto" w:fill="D9E2F3"/>
            <w:vAlign w:val="center"/>
          </w:tcPr>
          <w:p w14:paraId="1A4E0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89833A" w14:textId="77777777" w:rsidTr="003465D8">
        <w:tc>
          <w:tcPr>
            <w:tcW w:w="2835" w:type="dxa"/>
            <w:shd w:val="clear" w:color="auto" w:fill="D9E2F3"/>
            <w:vAlign w:val="center"/>
          </w:tcPr>
          <w:p w14:paraId="6445B9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781EBF" w:rsidRDefault="00BF1194" w:rsidP="003465D8">
            <w:pPr>
              <w:spacing w:before="240" w:after="240"/>
              <w:rPr>
                <w:rFonts w:asciiTheme="minorHAnsi" w:eastAsia="GHEA Grapalat" w:hAnsiTheme="minorHAnsi" w:cstheme="minorHAnsi"/>
              </w:rPr>
            </w:pPr>
          </w:p>
        </w:tc>
      </w:tr>
    </w:tbl>
    <w:p w14:paraId="207C40C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F3A6A96" w14:textId="77777777" w:rsidTr="003465D8">
        <w:tc>
          <w:tcPr>
            <w:tcW w:w="2835" w:type="dxa"/>
            <w:shd w:val="clear" w:color="auto" w:fill="D9E2F3"/>
            <w:vAlign w:val="center"/>
          </w:tcPr>
          <w:p w14:paraId="59CE041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4F807CA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B582A8A" w14:textId="77777777" w:rsidTr="003465D8">
        <w:tc>
          <w:tcPr>
            <w:tcW w:w="2835" w:type="dxa"/>
            <w:shd w:val="clear" w:color="auto" w:fill="D9E2F3"/>
            <w:vAlign w:val="center"/>
          </w:tcPr>
          <w:p w14:paraId="4F17A92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1BA351D" w14:textId="77777777" w:rsidTr="003465D8">
        <w:tc>
          <w:tcPr>
            <w:tcW w:w="2835" w:type="dxa"/>
            <w:shd w:val="clear" w:color="auto" w:fill="D9E2F3"/>
            <w:vAlign w:val="center"/>
          </w:tcPr>
          <w:p w14:paraId="6064E8F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49BFFDE" w14:textId="77777777" w:rsidTr="003465D8">
        <w:tc>
          <w:tcPr>
            <w:tcW w:w="2835" w:type="dxa"/>
            <w:shd w:val="clear" w:color="auto" w:fill="D9E2F3"/>
            <w:vAlign w:val="center"/>
          </w:tcPr>
          <w:p w14:paraId="6F94696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FF0D286" w14:textId="77777777" w:rsidTr="003465D8">
        <w:tc>
          <w:tcPr>
            <w:tcW w:w="2835" w:type="dxa"/>
            <w:shd w:val="clear" w:color="auto" w:fill="D9E2F3"/>
            <w:vAlign w:val="center"/>
          </w:tcPr>
          <w:p w14:paraId="5FB3B16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AF1B0D7" w14:textId="77777777" w:rsidTr="003465D8">
        <w:tc>
          <w:tcPr>
            <w:tcW w:w="2835" w:type="dxa"/>
            <w:shd w:val="clear" w:color="auto" w:fill="D9E2F3"/>
            <w:vAlign w:val="center"/>
          </w:tcPr>
          <w:p w14:paraId="34C94F7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ACEAD3F" w14:textId="77777777" w:rsidTr="003465D8">
        <w:tc>
          <w:tcPr>
            <w:tcW w:w="2835" w:type="dxa"/>
            <w:shd w:val="clear" w:color="auto" w:fill="D9E2F3"/>
            <w:vAlign w:val="center"/>
          </w:tcPr>
          <w:p w14:paraId="551A1C3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781EBF" w:rsidRDefault="00BF1194" w:rsidP="003465D8">
            <w:pPr>
              <w:spacing w:before="240" w:after="240"/>
              <w:rPr>
                <w:rFonts w:asciiTheme="minorHAnsi" w:eastAsia="GHEA Grapalat" w:hAnsiTheme="minorHAnsi" w:cstheme="minorHAnsi"/>
              </w:rPr>
            </w:pPr>
          </w:p>
        </w:tc>
      </w:tr>
    </w:tbl>
    <w:p w14:paraId="25D9204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781EBF">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49EBD4E8" w14:textId="77777777" w:rsidTr="003465D8">
        <w:tc>
          <w:tcPr>
            <w:tcW w:w="2836" w:type="dxa"/>
            <w:shd w:val="clear" w:color="auto" w:fill="D9E2F3"/>
            <w:vAlign w:val="center"/>
          </w:tcPr>
          <w:p w14:paraId="15B82E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0F56F34" w14:textId="77777777" w:rsidTr="003465D8">
        <w:tc>
          <w:tcPr>
            <w:tcW w:w="2836" w:type="dxa"/>
            <w:shd w:val="clear" w:color="auto" w:fill="D9E2F3"/>
            <w:vAlign w:val="center"/>
          </w:tcPr>
          <w:p w14:paraId="77539C93"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4F61E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02B7E1DB"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rPr>
      </w:pPr>
      <w:r w:rsidRPr="00781EBF">
        <w:rPr>
          <w:rFonts w:asciiTheme="minorHAnsi" w:hAnsiTheme="minorHAnsi" w:cstheme="minorHAnsi"/>
        </w:rPr>
        <w:br w:type="page"/>
      </w:r>
    </w:p>
    <w:p w14:paraId="6360385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01832CC1" w14:textId="77777777" w:rsidTr="003465D8">
        <w:tc>
          <w:tcPr>
            <w:tcW w:w="2837" w:type="dxa"/>
            <w:shd w:val="clear" w:color="auto" w:fill="D9E2F3"/>
            <w:vAlign w:val="center"/>
          </w:tcPr>
          <w:p w14:paraId="4D64C6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1135B36" w14:textId="77777777" w:rsidTr="003465D8">
        <w:tc>
          <w:tcPr>
            <w:tcW w:w="2837" w:type="dxa"/>
            <w:shd w:val="clear" w:color="auto" w:fill="D9E2F3"/>
            <w:vAlign w:val="center"/>
          </w:tcPr>
          <w:p w14:paraId="20589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B7A5DE" w14:textId="77777777" w:rsidTr="003465D8">
        <w:tc>
          <w:tcPr>
            <w:tcW w:w="2837" w:type="dxa"/>
            <w:shd w:val="clear" w:color="auto" w:fill="D9E2F3"/>
            <w:vAlign w:val="center"/>
          </w:tcPr>
          <w:p w14:paraId="4E9F06A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6032E8E" w14:textId="77777777" w:rsidTr="003465D8">
        <w:tc>
          <w:tcPr>
            <w:tcW w:w="2837" w:type="dxa"/>
            <w:shd w:val="clear" w:color="auto" w:fill="D9E2F3"/>
            <w:vAlign w:val="center"/>
          </w:tcPr>
          <w:p w14:paraId="6362FCD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3DD1003E"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131DC3DF"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5418D3CE" w14:textId="77777777" w:rsidTr="003465D8">
        <w:tc>
          <w:tcPr>
            <w:tcW w:w="2837" w:type="dxa"/>
            <w:shd w:val="clear" w:color="auto" w:fill="D9E2F3"/>
            <w:vAlign w:val="center"/>
          </w:tcPr>
          <w:p w14:paraId="77F004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3EB994" w14:textId="77777777" w:rsidTr="003465D8">
        <w:tc>
          <w:tcPr>
            <w:tcW w:w="2837" w:type="dxa"/>
            <w:shd w:val="clear" w:color="auto" w:fill="D9E2F3"/>
            <w:vAlign w:val="center"/>
          </w:tcPr>
          <w:p w14:paraId="5782766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4F0C4D1" w14:textId="77777777" w:rsidTr="003465D8">
        <w:tc>
          <w:tcPr>
            <w:tcW w:w="2837" w:type="dxa"/>
            <w:shd w:val="clear" w:color="auto" w:fill="D9E2F3"/>
            <w:vAlign w:val="center"/>
          </w:tcPr>
          <w:p w14:paraId="45622F6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5EBC833" w14:textId="77777777" w:rsidTr="003465D8">
        <w:tc>
          <w:tcPr>
            <w:tcW w:w="2837" w:type="dxa"/>
            <w:shd w:val="clear" w:color="auto" w:fill="D9E2F3"/>
            <w:vAlign w:val="center"/>
          </w:tcPr>
          <w:p w14:paraId="63BB5EF0"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03DBE4F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616C18A7" w14:textId="77777777" w:rsidR="00BF1194" w:rsidRPr="00781EBF" w:rsidRDefault="00BF1194" w:rsidP="00BF1194">
      <w:pPr>
        <w:rPr>
          <w:rFonts w:asciiTheme="minorHAnsi" w:eastAsia="GHEA Grapalat" w:hAnsiTheme="minorHAnsi" w:cstheme="minorHAnsi"/>
          <w:b/>
        </w:rPr>
      </w:pPr>
      <w:r w:rsidRPr="00781EBF">
        <w:rPr>
          <w:rFonts w:asciiTheme="minorHAnsi" w:hAnsiTheme="minorHAnsi" w:cstheme="minorHAnsi"/>
        </w:rPr>
        <w:br w:type="page"/>
      </w:r>
    </w:p>
    <w:p w14:paraId="0AFAAD7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Իրական շահառուի տվյալները</w:t>
      </w:r>
    </w:p>
    <w:p w14:paraId="4DDE60B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2B72AE27" w14:textId="77777777" w:rsidTr="003465D8">
        <w:tc>
          <w:tcPr>
            <w:tcW w:w="2836" w:type="dxa"/>
            <w:shd w:val="clear" w:color="auto" w:fill="D9E2F3"/>
            <w:vAlign w:val="center"/>
          </w:tcPr>
          <w:p w14:paraId="673016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w:t>
            </w:r>
          </w:p>
        </w:tc>
        <w:tc>
          <w:tcPr>
            <w:tcW w:w="6178" w:type="dxa"/>
            <w:vAlign w:val="center"/>
          </w:tcPr>
          <w:p w14:paraId="3AD57EE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1B3F08A" w14:textId="77777777" w:rsidTr="003465D8">
        <w:tc>
          <w:tcPr>
            <w:tcW w:w="2836" w:type="dxa"/>
            <w:shd w:val="clear" w:color="auto" w:fill="D9E2F3"/>
            <w:vAlign w:val="center"/>
          </w:tcPr>
          <w:p w14:paraId="698FCB2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w:t>
            </w:r>
          </w:p>
        </w:tc>
        <w:tc>
          <w:tcPr>
            <w:tcW w:w="6178" w:type="dxa"/>
            <w:vAlign w:val="center"/>
          </w:tcPr>
          <w:p w14:paraId="4C71B83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897E1" w14:textId="77777777" w:rsidTr="003465D8">
        <w:tc>
          <w:tcPr>
            <w:tcW w:w="2836" w:type="dxa"/>
            <w:shd w:val="clear" w:color="auto" w:fill="D9E2F3"/>
            <w:vAlign w:val="center"/>
          </w:tcPr>
          <w:p w14:paraId="2F1FB59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E902F68" w14:textId="77777777" w:rsidTr="003465D8">
        <w:tc>
          <w:tcPr>
            <w:tcW w:w="2836" w:type="dxa"/>
            <w:shd w:val="clear" w:color="auto" w:fill="D9E2F3"/>
            <w:vAlign w:val="center"/>
          </w:tcPr>
          <w:p w14:paraId="6E3755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D97D924" w14:textId="77777777" w:rsidTr="003465D8">
        <w:tc>
          <w:tcPr>
            <w:tcW w:w="2836" w:type="dxa"/>
            <w:shd w:val="clear" w:color="auto" w:fill="D9E2F3"/>
            <w:vAlign w:val="center"/>
          </w:tcPr>
          <w:p w14:paraId="2C779AD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946BFB9" w14:textId="77777777" w:rsidTr="003465D8">
        <w:tc>
          <w:tcPr>
            <w:tcW w:w="2836" w:type="dxa"/>
            <w:shd w:val="clear" w:color="auto" w:fill="D9E2F3"/>
            <w:vAlign w:val="center"/>
          </w:tcPr>
          <w:p w14:paraId="357205F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781EBF" w:rsidRDefault="00BF1194" w:rsidP="003465D8">
            <w:pPr>
              <w:spacing w:before="240" w:after="240"/>
              <w:rPr>
                <w:rFonts w:asciiTheme="minorHAnsi" w:eastAsia="GHEA Grapalat" w:hAnsiTheme="minorHAnsi" w:cstheme="minorHAnsi"/>
              </w:rPr>
            </w:pPr>
          </w:p>
        </w:tc>
      </w:tr>
    </w:tbl>
    <w:p w14:paraId="0A35F18E"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47759DAB" w14:textId="77777777" w:rsidTr="003465D8">
        <w:tc>
          <w:tcPr>
            <w:tcW w:w="2837" w:type="dxa"/>
            <w:shd w:val="clear" w:color="auto" w:fill="D9E2F3"/>
            <w:vAlign w:val="center"/>
          </w:tcPr>
          <w:p w14:paraId="528083C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60C627" w14:textId="77777777" w:rsidTr="003465D8">
        <w:tc>
          <w:tcPr>
            <w:tcW w:w="2837" w:type="dxa"/>
            <w:shd w:val="clear" w:color="auto" w:fill="D9E2F3"/>
            <w:vAlign w:val="center"/>
          </w:tcPr>
          <w:p w14:paraId="062E885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8EAC03" w14:textId="77777777" w:rsidTr="003465D8">
        <w:tc>
          <w:tcPr>
            <w:tcW w:w="2837" w:type="dxa"/>
            <w:shd w:val="clear" w:color="auto" w:fill="D9E2F3"/>
            <w:vAlign w:val="center"/>
          </w:tcPr>
          <w:p w14:paraId="319E890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B715294" w14:textId="77777777" w:rsidTr="003465D8">
        <w:tc>
          <w:tcPr>
            <w:tcW w:w="2837" w:type="dxa"/>
            <w:shd w:val="clear" w:color="auto" w:fill="D9E2F3"/>
            <w:vAlign w:val="center"/>
          </w:tcPr>
          <w:p w14:paraId="4069BD6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11981C0" w14:textId="77777777" w:rsidTr="003465D8">
        <w:tc>
          <w:tcPr>
            <w:tcW w:w="2837" w:type="dxa"/>
            <w:shd w:val="clear" w:color="auto" w:fill="D9E2F3"/>
            <w:vAlign w:val="center"/>
          </w:tcPr>
          <w:p w14:paraId="0579D90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781EBF" w:rsidRDefault="00BF1194" w:rsidP="003465D8">
            <w:pPr>
              <w:spacing w:before="240" w:after="240"/>
              <w:rPr>
                <w:rFonts w:asciiTheme="minorHAnsi" w:eastAsia="GHEA Grapalat" w:hAnsiTheme="minorHAnsi" w:cstheme="minorHAnsi"/>
              </w:rPr>
            </w:pPr>
          </w:p>
        </w:tc>
      </w:tr>
    </w:tbl>
    <w:p w14:paraId="6A936FB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3193BFAD" w14:textId="77777777" w:rsidTr="003465D8">
        <w:tc>
          <w:tcPr>
            <w:tcW w:w="2837" w:type="dxa"/>
            <w:shd w:val="clear" w:color="auto" w:fill="D9E2F3"/>
            <w:vAlign w:val="center"/>
          </w:tcPr>
          <w:p w14:paraId="353114C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5F6C86D" w14:textId="77777777" w:rsidTr="003465D8">
        <w:tc>
          <w:tcPr>
            <w:tcW w:w="2837" w:type="dxa"/>
            <w:shd w:val="clear" w:color="auto" w:fill="D9E2F3"/>
            <w:vAlign w:val="center"/>
          </w:tcPr>
          <w:p w14:paraId="0C2D13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Համայնքը</w:t>
            </w:r>
          </w:p>
        </w:tc>
        <w:tc>
          <w:tcPr>
            <w:tcW w:w="6178" w:type="dxa"/>
            <w:vAlign w:val="center"/>
          </w:tcPr>
          <w:p w14:paraId="38523C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D2B70A3" w14:textId="77777777" w:rsidTr="003465D8">
        <w:tc>
          <w:tcPr>
            <w:tcW w:w="2837" w:type="dxa"/>
            <w:shd w:val="clear" w:color="auto" w:fill="D9E2F3"/>
            <w:vAlign w:val="center"/>
          </w:tcPr>
          <w:p w14:paraId="2773D0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464C7F4" w14:textId="77777777" w:rsidTr="003465D8">
        <w:tc>
          <w:tcPr>
            <w:tcW w:w="2837" w:type="dxa"/>
            <w:shd w:val="clear" w:color="auto" w:fill="D9E2F3"/>
            <w:vAlign w:val="center"/>
          </w:tcPr>
          <w:p w14:paraId="268CECB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781EBF" w:rsidRDefault="00BF1194" w:rsidP="003465D8">
            <w:pPr>
              <w:spacing w:before="240" w:after="240"/>
              <w:rPr>
                <w:rFonts w:asciiTheme="minorHAnsi" w:eastAsia="GHEA Grapalat" w:hAnsiTheme="minorHAnsi" w:cstheme="minorHAnsi"/>
              </w:rPr>
            </w:pPr>
          </w:p>
        </w:tc>
      </w:tr>
    </w:tbl>
    <w:p w14:paraId="3957C2E4"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2168F34D" w14:textId="77777777" w:rsidTr="003465D8">
        <w:tc>
          <w:tcPr>
            <w:tcW w:w="2837" w:type="dxa"/>
            <w:shd w:val="clear" w:color="auto" w:fill="D9E2F3"/>
            <w:vAlign w:val="center"/>
          </w:tcPr>
          <w:p w14:paraId="76DC8A3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05AEE3E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5410CE7" w14:textId="77777777" w:rsidTr="003465D8">
        <w:tc>
          <w:tcPr>
            <w:tcW w:w="2837" w:type="dxa"/>
            <w:shd w:val="clear" w:color="auto" w:fill="D9E2F3"/>
            <w:vAlign w:val="center"/>
          </w:tcPr>
          <w:p w14:paraId="524A8C2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lastRenderedPageBreak/>
              <w:t>Համայնքը</w:t>
            </w:r>
          </w:p>
        </w:tc>
        <w:tc>
          <w:tcPr>
            <w:tcW w:w="6178" w:type="dxa"/>
            <w:vAlign w:val="center"/>
          </w:tcPr>
          <w:p w14:paraId="10F0142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EBF2D6" w14:textId="77777777" w:rsidTr="003465D8">
        <w:tc>
          <w:tcPr>
            <w:tcW w:w="2837" w:type="dxa"/>
            <w:shd w:val="clear" w:color="auto" w:fill="D9E2F3"/>
            <w:vAlign w:val="center"/>
          </w:tcPr>
          <w:p w14:paraId="0B98EEB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048DED" w14:textId="77777777" w:rsidTr="003465D8">
        <w:tc>
          <w:tcPr>
            <w:tcW w:w="2837" w:type="dxa"/>
            <w:shd w:val="clear" w:color="auto" w:fill="D9E2F3"/>
            <w:vAlign w:val="center"/>
          </w:tcPr>
          <w:p w14:paraId="39CFB76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781EBF" w:rsidRDefault="00BF1194" w:rsidP="003465D8">
            <w:pPr>
              <w:spacing w:before="240" w:after="240"/>
              <w:rPr>
                <w:rFonts w:asciiTheme="minorHAnsi" w:eastAsia="GHEA Grapalat" w:hAnsiTheme="minorHAnsi" w:cstheme="minorHAnsi"/>
              </w:rPr>
            </w:pPr>
          </w:p>
        </w:tc>
      </w:tr>
    </w:tbl>
    <w:p w14:paraId="2AC58DF2" w14:textId="77777777" w:rsidR="00BF1194" w:rsidRPr="00781EBF" w:rsidRDefault="00BF1194" w:rsidP="00610763">
      <w:pPr>
        <w:numPr>
          <w:ilvl w:val="1"/>
          <w:numId w:val="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67759C6E" w14:textId="77777777" w:rsidTr="003465D8">
        <w:trPr>
          <w:trHeight w:val="924"/>
        </w:trPr>
        <w:tc>
          <w:tcPr>
            <w:tcW w:w="9016" w:type="dxa"/>
            <w:gridSpan w:val="2"/>
            <w:vAlign w:val="center"/>
          </w:tcPr>
          <w:p w14:paraId="77E35660"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1EBF" w14:paraId="1697FE50" w14:textId="77777777" w:rsidTr="003465D8">
        <w:trPr>
          <w:trHeight w:val="684"/>
        </w:trPr>
        <w:tc>
          <w:tcPr>
            <w:tcW w:w="4508" w:type="dxa"/>
            <w:shd w:val="clear" w:color="auto" w:fill="D9E2F3"/>
            <w:vAlign w:val="center"/>
          </w:tcPr>
          <w:p w14:paraId="25FF160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E946EF8" w14:textId="77777777" w:rsidTr="003465D8">
        <w:trPr>
          <w:trHeight w:val="1282"/>
        </w:trPr>
        <w:tc>
          <w:tcPr>
            <w:tcW w:w="4508" w:type="dxa"/>
            <w:shd w:val="clear" w:color="auto" w:fill="D9E2F3"/>
            <w:vAlign w:val="center"/>
          </w:tcPr>
          <w:p w14:paraId="6004035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1F3BC8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22321BA3" w14:textId="77777777" w:rsidTr="003465D8">
        <w:tc>
          <w:tcPr>
            <w:tcW w:w="9016" w:type="dxa"/>
            <w:gridSpan w:val="2"/>
            <w:vAlign w:val="center"/>
          </w:tcPr>
          <w:p w14:paraId="0F71F78A"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781EBF" w14:paraId="791CCEC7" w14:textId="77777777" w:rsidTr="003465D8">
        <w:tc>
          <w:tcPr>
            <w:tcW w:w="9016" w:type="dxa"/>
            <w:gridSpan w:val="2"/>
            <w:vAlign w:val="center"/>
          </w:tcPr>
          <w:p w14:paraId="775B0006"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781EBF">
              <w:rPr>
                <w:rFonts w:asciiTheme="minorHAnsi" w:hAnsiTheme="minorHAnsi" w:cstheme="minorHAnsi"/>
              </w:rPr>
              <w:t xml:space="preserve"> </w:t>
            </w:r>
            <w:r w:rsidRPr="00781EBF">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339C7B84" w14:textId="77777777" w:rsidTr="003465D8">
        <w:trPr>
          <w:trHeight w:val="924"/>
        </w:trPr>
        <w:tc>
          <w:tcPr>
            <w:tcW w:w="9016" w:type="dxa"/>
            <w:gridSpan w:val="2"/>
            <w:vAlign w:val="center"/>
          </w:tcPr>
          <w:p w14:paraId="60157E5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1EBF" w14:paraId="57D78E88" w14:textId="77777777" w:rsidTr="003465D8">
        <w:trPr>
          <w:trHeight w:val="684"/>
        </w:trPr>
        <w:tc>
          <w:tcPr>
            <w:tcW w:w="4508" w:type="dxa"/>
            <w:shd w:val="clear" w:color="auto" w:fill="D9E2F3"/>
            <w:vAlign w:val="center"/>
          </w:tcPr>
          <w:p w14:paraId="153B3B5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C8B2FE6" w14:textId="77777777" w:rsidTr="003465D8">
        <w:trPr>
          <w:trHeight w:val="1282"/>
        </w:trPr>
        <w:tc>
          <w:tcPr>
            <w:tcW w:w="4508" w:type="dxa"/>
            <w:shd w:val="clear" w:color="auto" w:fill="D9E2F3"/>
            <w:vAlign w:val="center"/>
          </w:tcPr>
          <w:p w14:paraId="0383CD9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275615B3"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484E21EA" w14:textId="77777777" w:rsidTr="003465D8">
        <w:tc>
          <w:tcPr>
            <w:tcW w:w="9016" w:type="dxa"/>
            <w:gridSpan w:val="2"/>
            <w:vAlign w:val="center"/>
          </w:tcPr>
          <w:p w14:paraId="72B9430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 xml:space="preserve">իրավունք ունի նշանակելու կամ հեռացնելու իրավաբանական անձի </w:t>
            </w:r>
            <w:r w:rsidRPr="00781EBF">
              <w:rPr>
                <w:rFonts w:asciiTheme="minorHAnsi" w:eastAsia="GHEA Grapalat" w:hAnsiTheme="minorHAnsi" w:cstheme="minorHAnsi"/>
              </w:rPr>
              <w:lastRenderedPageBreak/>
              <w:t>կառավարման մարմինների անդամների մեծամասնությանը</w:t>
            </w:r>
          </w:p>
        </w:tc>
      </w:tr>
      <w:tr w:rsidR="00BF1194" w:rsidRPr="00781EBF" w14:paraId="29D58F37" w14:textId="77777777" w:rsidTr="003465D8">
        <w:tc>
          <w:tcPr>
            <w:tcW w:w="9016" w:type="dxa"/>
            <w:gridSpan w:val="2"/>
            <w:vAlign w:val="center"/>
          </w:tcPr>
          <w:p w14:paraId="7877DFE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lastRenderedPageBreak/>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1EBF" w14:paraId="43E81558" w14:textId="77777777" w:rsidTr="003465D8">
        <w:tc>
          <w:tcPr>
            <w:tcW w:w="9016" w:type="dxa"/>
            <w:gridSpan w:val="2"/>
            <w:vAlign w:val="center"/>
          </w:tcPr>
          <w:p w14:paraId="00E3F2D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դ</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781EBF" w14:paraId="26C74C48" w14:textId="77777777" w:rsidTr="003465D8">
        <w:tc>
          <w:tcPr>
            <w:tcW w:w="9016" w:type="dxa"/>
            <w:gridSpan w:val="2"/>
            <w:vAlign w:val="center"/>
          </w:tcPr>
          <w:p w14:paraId="3987B8BF"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ե</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79846EB1" w14:textId="77777777" w:rsidTr="003465D8">
        <w:tc>
          <w:tcPr>
            <w:tcW w:w="2837" w:type="dxa"/>
            <w:shd w:val="clear" w:color="auto" w:fill="D9E2F3"/>
            <w:vAlign w:val="center"/>
          </w:tcPr>
          <w:p w14:paraId="3D69D8A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9248B3E" w14:textId="77777777" w:rsidTr="003465D8">
        <w:tc>
          <w:tcPr>
            <w:tcW w:w="2837" w:type="dxa"/>
            <w:shd w:val="clear" w:color="auto" w:fill="D9E2F3"/>
            <w:vAlign w:val="center"/>
          </w:tcPr>
          <w:p w14:paraId="68977FD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 xml:space="preserve">Առանձին </w:t>
            </w:r>
          </w:p>
          <w:p w14:paraId="1750283E" w14:textId="77777777" w:rsidR="00BF1194" w:rsidRPr="00781EBF" w:rsidRDefault="00BF1194" w:rsidP="003465D8">
            <w:pPr>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Փոխկապակցված անձանց հետ համատեղ</w:t>
            </w:r>
          </w:p>
        </w:tc>
      </w:tr>
      <w:tr w:rsidR="00BF1194" w:rsidRPr="00781EBF" w14:paraId="490A9887" w14:textId="77777777" w:rsidTr="003465D8">
        <w:tc>
          <w:tcPr>
            <w:tcW w:w="2837" w:type="dxa"/>
            <w:shd w:val="clear" w:color="auto" w:fill="D9E2F3"/>
            <w:vAlign w:val="center"/>
          </w:tcPr>
          <w:p w14:paraId="09FEB69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Այո</w:t>
            </w:r>
          </w:p>
          <w:p w14:paraId="1571C7C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Ոչ</w:t>
            </w:r>
          </w:p>
        </w:tc>
      </w:tr>
    </w:tbl>
    <w:p w14:paraId="368A4E75"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2E79E06C" w14:textId="77777777" w:rsidTr="003465D8">
        <w:tc>
          <w:tcPr>
            <w:tcW w:w="2837" w:type="dxa"/>
            <w:shd w:val="clear" w:color="auto" w:fill="D9E2F3"/>
            <w:vAlign w:val="center"/>
          </w:tcPr>
          <w:p w14:paraId="72F0A90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Էլ</w:t>
            </w:r>
            <w:r w:rsidRPr="00781EBF">
              <w:rPr>
                <w:rFonts w:asciiTheme="minorHAnsi" w:eastAsia="Cambria Math" w:hAnsiTheme="minorHAnsi" w:cstheme="minorHAnsi"/>
                <w:color w:val="000000"/>
              </w:rPr>
              <w:t>․</w:t>
            </w:r>
            <w:r w:rsidRPr="00781EBF">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828DF8" w14:textId="77777777" w:rsidTr="003465D8">
        <w:tc>
          <w:tcPr>
            <w:tcW w:w="2837" w:type="dxa"/>
            <w:shd w:val="clear" w:color="auto" w:fill="D9E2F3"/>
            <w:vAlign w:val="center"/>
          </w:tcPr>
          <w:p w14:paraId="14A36BB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781EBF" w:rsidRDefault="00BF1194" w:rsidP="003465D8">
            <w:pPr>
              <w:spacing w:before="240" w:after="240"/>
              <w:rPr>
                <w:rFonts w:asciiTheme="minorHAnsi" w:eastAsia="GHEA Grapalat" w:hAnsiTheme="minorHAnsi" w:cstheme="minorHAnsi"/>
              </w:rPr>
            </w:pPr>
          </w:p>
        </w:tc>
      </w:tr>
    </w:tbl>
    <w:p w14:paraId="598D1811" w14:textId="77777777" w:rsidR="00BF1194" w:rsidRPr="00781EBF" w:rsidRDefault="00BF1194" w:rsidP="00BF1194">
      <w:pPr>
        <w:pBdr>
          <w:top w:val="nil"/>
          <w:left w:val="nil"/>
          <w:bottom w:val="nil"/>
          <w:right w:val="nil"/>
          <w:between w:val="nil"/>
        </w:pBdr>
        <w:ind w:left="792"/>
        <w:rPr>
          <w:rFonts w:asciiTheme="minorHAnsi" w:eastAsia="GHEA Grapalat" w:hAnsiTheme="minorHAnsi" w:cstheme="minorHAnsi"/>
          <w:i/>
          <w:color w:val="000000"/>
        </w:rPr>
      </w:pPr>
      <w:r w:rsidRPr="00781EBF">
        <w:rPr>
          <w:rFonts w:asciiTheme="minorHAnsi" w:hAnsiTheme="minorHAnsi" w:cstheme="minorHAnsi"/>
        </w:rPr>
        <w:br w:type="page"/>
      </w:r>
    </w:p>
    <w:p w14:paraId="14E12E21"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Միջանկյալ իրավաբանական անձինք</w:t>
      </w:r>
    </w:p>
    <w:p w14:paraId="1DB3555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72C64C4B" w14:textId="77777777" w:rsidTr="003465D8">
        <w:tc>
          <w:tcPr>
            <w:tcW w:w="2835" w:type="dxa"/>
            <w:shd w:val="clear" w:color="auto" w:fill="D9E2F3"/>
            <w:vAlign w:val="center"/>
          </w:tcPr>
          <w:p w14:paraId="03DD00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0694D46"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8D7FA13" w14:textId="77777777" w:rsidTr="003465D8">
        <w:tc>
          <w:tcPr>
            <w:tcW w:w="2835" w:type="dxa"/>
            <w:shd w:val="clear" w:color="auto" w:fill="D9E2F3"/>
            <w:vAlign w:val="center"/>
          </w:tcPr>
          <w:p w14:paraId="3C69DF9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D96FE2B" w14:textId="77777777" w:rsidTr="003465D8">
        <w:tc>
          <w:tcPr>
            <w:tcW w:w="2835" w:type="dxa"/>
            <w:shd w:val="clear" w:color="auto" w:fill="D9E2F3"/>
            <w:vAlign w:val="center"/>
          </w:tcPr>
          <w:p w14:paraId="50A16D5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AE1D618" w14:textId="77777777" w:rsidTr="003465D8">
        <w:tc>
          <w:tcPr>
            <w:tcW w:w="2835" w:type="dxa"/>
            <w:shd w:val="clear" w:color="auto" w:fill="D9E2F3"/>
            <w:vAlign w:val="center"/>
          </w:tcPr>
          <w:p w14:paraId="64A184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2757EFE" w14:textId="77777777" w:rsidTr="003465D8">
        <w:tc>
          <w:tcPr>
            <w:tcW w:w="2835" w:type="dxa"/>
            <w:shd w:val="clear" w:color="auto" w:fill="D9E2F3"/>
            <w:vAlign w:val="center"/>
          </w:tcPr>
          <w:p w14:paraId="24DF2E9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D7421D3" w14:textId="77777777" w:rsidTr="003465D8">
        <w:tc>
          <w:tcPr>
            <w:tcW w:w="2835" w:type="dxa"/>
            <w:shd w:val="clear" w:color="auto" w:fill="D9E2F3"/>
            <w:vAlign w:val="center"/>
          </w:tcPr>
          <w:p w14:paraId="5095C11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8A89F9E" w14:textId="77777777" w:rsidTr="003465D8">
        <w:tc>
          <w:tcPr>
            <w:tcW w:w="2835" w:type="dxa"/>
            <w:shd w:val="clear" w:color="auto" w:fill="D9E2F3"/>
            <w:vAlign w:val="center"/>
          </w:tcPr>
          <w:p w14:paraId="4B4272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781EBF" w:rsidRDefault="00BF1194" w:rsidP="003465D8">
            <w:pPr>
              <w:spacing w:before="240" w:after="240"/>
              <w:rPr>
                <w:rFonts w:asciiTheme="minorHAnsi" w:eastAsia="GHEA Grapalat" w:hAnsiTheme="minorHAnsi" w:cstheme="minorHAnsi"/>
              </w:rPr>
            </w:pPr>
          </w:p>
        </w:tc>
      </w:tr>
    </w:tbl>
    <w:p w14:paraId="68002E2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4FABDAC1" w14:textId="77777777" w:rsidTr="003465D8">
        <w:trPr>
          <w:trHeight w:val="853"/>
        </w:trPr>
        <w:tc>
          <w:tcPr>
            <w:tcW w:w="2835" w:type="dxa"/>
            <w:vMerge w:val="restart"/>
            <w:shd w:val="clear" w:color="auto" w:fill="D9E2F3"/>
            <w:vAlign w:val="center"/>
          </w:tcPr>
          <w:p w14:paraId="69F6E8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775E47" w14:textId="77777777" w:rsidTr="003465D8">
        <w:trPr>
          <w:trHeight w:val="850"/>
        </w:trPr>
        <w:tc>
          <w:tcPr>
            <w:tcW w:w="2835" w:type="dxa"/>
            <w:vMerge/>
            <w:shd w:val="clear" w:color="auto" w:fill="D9E2F3"/>
            <w:vAlign w:val="center"/>
          </w:tcPr>
          <w:p w14:paraId="0EF3FA2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C0260E" w14:textId="77777777" w:rsidTr="003465D8">
        <w:trPr>
          <w:trHeight w:val="850"/>
        </w:trPr>
        <w:tc>
          <w:tcPr>
            <w:tcW w:w="2835" w:type="dxa"/>
            <w:vMerge/>
            <w:shd w:val="clear" w:color="auto" w:fill="D9E2F3"/>
            <w:vAlign w:val="center"/>
          </w:tcPr>
          <w:p w14:paraId="6868C93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AA7489" w14:textId="77777777" w:rsidTr="003465D8">
        <w:trPr>
          <w:trHeight w:val="850"/>
        </w:trPr>
        <w:tc>
          <w:tcPr>
            <w:tcW w:w="2835" w:type="dxa"/>
            <w:vMerge/>
            <w:shd w:val="clear" w:color="auto" w:fill="D9E2F3"/>
            <w:vAlign w:val="center"/>
          </w:tcPr>
          <w:p w14:paraId="7C80AD7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955B309" w14:textId="77777777" w:rsidTr="003465D8">
        <w:trPr>
          <w:trHeight w:val="850"/>
        </w:trPr>
        <w:tc>
          <w:tcPr>
            <w:tcW w:w="2835" w:type="dxa"/>
            <w:vMerge/>
            <w:shd w:val="clear" w:color="auto" w:fill="D9E2F3"/>
            <w:vAlign w:val="center"/>
          </w:tcPr>
          <w:p w14:paraId="2145735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781EBF" w:rsidRDefault="00BF1194" w:rsidP="003465D8">
            <w:pPr>
              <w:spacing w:before="240" w:after="240"/>
              <w:rPr>
                <w:rFonts w:asciiTheme="minorHAnsi" w:eastAsia="GHEA Grapalat" w:hAnsiTheme="minorHAnsi" w:cstheme="minorHAnsi"/>
              </w:rPr>
            </w:pPr>
          </w:p>
        </w:tc>
      </w:tr>
    </w:tbl>
    <w:p w14:paraId="17C2462D"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781EBF">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74019CE" w14:textId="77777777" w:rsidTr="003465D8">
        <w:tc>
          <w:tcPr>
            <w:tcW w:w="2835" w:type="dxa"/>
            <w:shd w:val="clear" w:color="auto" w:fill="D9E2F3"/>
            <w:vAlign w:val="center"/>
          </w:tcPr>
          <w:p w14:paraId="130AEF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24C7BE3" w14:textId="77777777" w:rsidTr="003465D8">
        <w:tc>
          <w:tcPr>
            <w:tcW w:w="2835" w:type="dxa"/>
            <w:shd w:val="clear" w:color="auto" w:fill="D9E2F3"/>
            <w:vAlign w:val="center"/>
          </w:tcPr>
          <w:p w14:paraId="412A9CE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781EBF" w:rsidRDefault="00BF1194" w:rsidP="003465D8">
            <w:pPr>
              <w:spacing w:before="240" w:after="240"/>
              <w:rPr>
                <w:rFonts w:asciiTheme="minorHAnsi" w:eastAsia="GHEA Grapalat" w:hAnsiTheme="minorHAnsi" w:cstheme="minorHAnsi"/>
              </w:rPr>
            </w:pPr>
          </w:p>
        </w:tc>
      </w:tr>
    </w:tbl>
    <w:p w14:paraId="4B3973FA"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i/>
        </w:rPr>
      </w:pPr>
      <w:r w:rsidRPr="00781EBF">
        <w:rPr>
          <w:rFonts w:asciiTheme="minorHAnsi" w:eastAsia="GHEA Grapalat" w:hAnsiTheme="minorHAnsi" w:cstheme="minorHAnsi"/>
          <w:i/>
        </w:rPr>
        <w:br w:type="page"/>
      </w:r>
    </w:p>
    <w:p w14:paraId="762326B8"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Լրացուցիչ նշումներ</w:t>
      </w:r>
    </w:p>
    <w:p w14:paraId="3D915D13"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1EBF" w14:paraId="51056ED5" w14:textId="77777777" w:rsidTr="003465D8">
        <w:tc>
          <w:tcPr>
            <w:tcW w:w="9016" w:type="dxa"/>
            <w:shd w:val="clear" w:color="auto" w:fill="DEEAF6"/>
          </w:tcPr>
          <w:p w14:paraId="0CAC820A" w14:textId="77777777" w:rsidR="00BF1194" w:rsidRPr="00781EBF" w:rsidRDefault="00BF1194" w:rsidP="003465D8">
            <w:pP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1EBF" w14:paraId="50DC6758" w14:textId="77777777" w:rsidTr="003465D8">
        <w:trPr>
          <w:trHeight w:val="10187"/>
        </w:trPr>
        <w:tc>
          <w:tcPr>
            <w:tcW w:w="9016" w:type="dxa"/>
            <w:shd w:val="clear" w:color="auto" w:fill="auto"/>
          </w:tcPr>
          <w:p w14:paraId="5879B9DE" w14:textId="77777777" w:rsidR="00BF1194" w:rsidRPr="00781EBF" w:rsidRDefault="00BF1194" w:rsidP="003465D8">
            <w:pPr>
              <w:rPr>
                <w:rFonts w:asciiTheme="minorHAnsi" w:eastAsia="GHEA Grapalat" w:hAnsiTheme="minorHAnsi" w:cstheme="minorHAnsi"/>
                <w:b/>
                <w:color w:val="000000"/>
              </w:rPr>
            </w:pPr>
          </w:p>
        </w:tc>
      </w:tr>
    </w:tbl>
    <w:p w14:paraId="327571D0"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781EBF" w:rsidRDefault="00BF1194" w:rsidP="00BF1194">
      <w:pPr>
        <w:pStyle w:val="31"/>
        <w:spacing w:line="240" w:lineRule="auto"/>
        <w:jc w:val="right"/>
        <w:rPr>
          <w:rFonts w:asciiTheme="minorHAnsi" w:hAnsiTheme="minorHAnsi" w:cstheme="minorHAnsi"/>
          <w:b/>
        </w:rPr>
      </w:pPr>
    </w:p>
    <w:p w14:paraId="21BA8AC7"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781EBF" w:rsidRDefault="00BF1194" w:rsidP="00BF1194">
      <w:pPr>
        <w:spacing w:line="360" w:lineRule="auto"/>
        <w:jc w:val="center"/>
        <w:rPr>
          <w:rFonts w:asciiTheme="minorHAnsi" w:eastAsia="GHEA Grapalat" w:hAnsiTheme="minorHAnsi" w:cstheme="minorHAnsi"/>
          <w:b/>
        </w:rPr>
      </w:pPr>
    </w:p>
    <w:p w14:paraId="74E1DAB3" w14:textId="77777777" w:rsidR="00BF1194" w:rsidRPr="00781EBF" w:rsidRDefault="00BF1194" w:rsidP="00BF1194">
      <w:pPr>
        <w:spacing w:line="360" w:lineRule="auto"/>
        <w:jc w:val="center"/>
        <w:rPr>
          <w:rFonts w:asciiTheme="minorHAnsi" w:eastAsia="GHEA Grapalat" w:hAnsiTheme="minorHAnsi" w:cstheme="minorHAnsi"/>
          <w:b/>
        </w:rPr>
      </w:pPr>
    </w:p>
    <w:p w14:paraId="429A4EF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4D52584"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700CF81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C977575"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981EC56"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7900CE0" w14:textId="77777777" w:rsidR="00BF1194" w:rsidRPr="00781EBF" w:rsidRDefault="00BF1194" w:rsidP="00BF1194">
      <w:pPr>
        <w:spacing w:line="360" w:lineRule="auto"/>
        <w:jc w:val="center"/>
        <w:rPr>
          <w:rFonts w:asciiTheme="minorHAnsi" w:eastAsia="GHEA Grapalat" w:hAnsiTheme="minorHAnsi" w:cstheme="minorHAnsi"/>
          <w:b/>
        </w:rPr>
      </w:pPr>
      <w:r w:rsidRPr="00781EBF">
        <w:rPr>
          <w:rFonts w:asciiTheme="minorHAnsi" w:eastAsia="GHEA Grapalat" w:hAnsiTheme="minorHAnsi" w:cstheme="minorHAnsi"/>
          <w:b/>
        </w:rPr>
        <w:t>I. Հայտարարագրի լրացման կարգը</w:t>
      </w:r>
    </w:p>
    <w:p w14:paraId="0C4AACFE" w14:textId="77777777" w:rsidR="00BF1194" w:rsidRPr="00781EBF"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781EBF">
        <w:rPr>
          <w:rFonts w:asciiTheme="minorHAnsi" w:eastAsia="GHEA Grapalat" w:hAnsiTheme="minorHAnsi" w:cstheme="minorHAnsi"/>
          <w:lang w:val="hy-AM"/>
        </w:rPr>
        <w:t xml:space="preserve">սույն ընթացակարգի </w:t>
      </w:r>
      <w:r w:rsidRPr="00781EBF">
        <w:rPr>
          <w:rFonts w:asciiTheme="minorHAnsi" w:eastAsia="GHEA Grapalat" w:hAnsiTheme="minorHAnsi" w:cstheme="minorHAnsi"/>
        </w:rPr>
        <w:t>հայտում ներառվող փաստաթղթերը.</w:t>
      </w:r>
    </w:p>
    <w:p w14:paraId="5A01A073"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1EBF"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w:t>
      </w:r>
      <w:r w:rsidRPr="00781EBF">
        <w:rPr>
          <w:rFonts w:asciiTheme="minorHAnsi" w:eastAsia="GHEA Grapalat" w:hAnsiTheme="minorHAnsi" w:cstheme="minorHAnsi"/>
          <w:color w:val="000000"/>
        </w:rPr>
        <w:t xml:space="preserve"> 2-րդ բաժինը (Բաժնետոմսերի ցուցակման տվյալները)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կամ Կազմակերպություն</w:t>
      </w:r>
      <w:r w:rsidRPr="00781EBF">
        <w:rPr>
          <w:rFonts w:asciiTheme="minorHAnsi" w:eastAsia="GHEA Grapalat" w:hAnsiTheme="minorHAnsi" w:cstheme="minorHAnsi"/>
        </w:rPr>
        <w:t xml:space="preserve">ն </w:t>
      </w:r>
      <w:r w:rsidRPr="00781EBF">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1EBF">
        <w:rPr>
          <w:rFonts w:asciiTheme="minorHAnsi" w:eastAsia="GHEA Grapalat" w:hAnsiTheme="minorHAnsi" w:cstheme="minorHAnsi"/>
        </w:rPr>
        <w:t>այս</w:t>
      </w:r>
      <w:r w:rsidRPr="00781EBF">
        <w:rPr>
          <w:rFonts w:asciiTheme="minorHAnsi" w:eastAsia="GHEA Grapalat" w:hAnsiTheme="minorHAnsi" w:cstheme="minorHAnsi"/>
          <w:color w:val="000000"/>
        </w:rPr>
        <w:t xml:space="preserve"> բաժինը լրացվում է Կազմակերպության կամ </w:t>
      </w:r>
      <w:r w:rsidRPr="00781EBF">
        <w:rPr>
          <w:rFonts w:asciiTheme="minorHAnsi" w:eastAsia="GHEA Grapalat" w:hAnsiTheme="minorHAnsi" w:cstheme="minorHAnsi"/>
        </w:rPr>
        <w:t>Կազմակերպությունն</w:t>
      </w:r>
      <w:r w:rsidRPr="00781EBF">
        <w:rPr>
          <w:rFonts w:asciiTheme="minorHAnsi" w:eastAsia="GHEA Grapalat" w:hAnsiTheme="minorHAnsi" w:cstheme="minorHAnsi"/>
          <w:color w:val="000000"/>
        </w:rPr>
        <w:t xml:space="preserve"> ամբողջությամբ վերահսկող այլ իրավաբանական անձի համար։ </w:t>
      </w:r>
      <w:r w:rsidRPr="00781EBF">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1EBF">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«Վերահսկողության մակարդակը» ենթաբաժինը լրացվում է, եթե հայտարարագրի 2</w:t>
      </w:r>
      <w:r w:rsidRPr="00781EBF">
        <w:rPr>
          <w:rFonts w:asciiTheme="minorHAnsi" w:eastAsia="Cambria Math" w:hAnsiTheme="minorHAnsi" w:cstheme="minorHAnsi"/>
        </w:rPr>
        <w:t>․</w:t>
      </w:r>
      <w:r w:rsidRPr="00781EBF">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781EBF">
        <w:rPr>
          <w:rFonts w:asciiTheme="minorHAnsi" w:eastAsia="GHEA Grapalat" w:hAnsiTheme="minorHAnsi" w:cstheme="minorHAnsi"/>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781EBF">
        <w:rPr>
          <w:rFonts w:asciiTheme="minorHAnsi" w:eastAsia="GHEA Grapalat" w:hAnsiTheme="minorHAnsi" w:cstheme="minorHAnsi"/>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9" w:name="_heading=h.gjdgxs" w:colFirst="0" w:colLast="0"/>
      <w:bookmarkEnd w:id="9"/>
      <w:r w:rsidRPr="00781EBF">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1EBF">
        <w:rPr>
          <w:rFonts w:asciiTheme="minorHAnsi" w:eastAsia="Cambria Math" w:hAnsiTheme="minorHAnsi" w:cstheme="minorHAnsi"/>
        </w:rPr>
        <w:t>․</w:t>
      </w:r>
      <w:r w:rsidRPr="00781EBF">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դ․ Այս ենթաբաժնի «</w:t>
      </w:r>
      <w:r w:rsidRPr="00781EBF">
        <w:rPr>
          <w:rFonts w:asciiTheme="minorHAnsi" w:eastAsia="GHEA Grapalat" w:hAnsiTheme="minorHAnsi" w:cstheme="minorHAnsi"/>
          <w:b/>
        </w:rPr>
        <w:t>դ</w:t>
      </w:r>
      <w:r w:rsidRPr="00781EBF">
        <w:rPr>
          <w:rFonts w:asciiTheme="minorHAnsi" w:eastAsia="GHEA Grapalat" w:hAnsiTheme="minorHAnsi" w:cstheme="minorHAnsi"/>
        </w:rPr>
        <w:t>»</w:t>
      </w:r>
      <w:r w:rsidRPr="00781EBF">
        <w:rPr>
          <w:rFonts w:asciiTheme="minorHAnsi" w:eastAsia="GHEA Grapalat" w:hAnsiTheme="minorHAnsi" w:cstheme="minorHAnsi"/>
          <w:b/>
        </w:rPr>
        <w:t xml:space="preserve"> </w:t>
      </w:r>
      <w:r w:rsidRPr="00781EBF">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ե․ Այս ենթաբաժնի «</w:t>
      </w:r>
      <w:r w:rsidRPr="00781EBF">
        <w:rPr>
          <w:rFonts w:asciiTheme="minorHAnsi" w:eastAsia="GHEA Grapalat" w:hAnsiTheme="minorHAnsi" w:cstheme="minorHAnsi"/>
          <w:b/>
        </w:rPr>
        <w:t>ե</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781EBF">
        <w:rPr>
          <w:rFonts w:asciiTheme="minorHAnsi" w:eastAsia="GHEA Grapalat" w:hAnsiTheme="minorHAnsi" w:cstheme="minorHAnsi"/>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1EBF">
        <w:rPr>
          <w:rFonts w:asciiTheme="minorHAnsi" w:eastAsia="GHEA Grapalat" w:hAnsiTheme="minorHAnsi" w:cstheme="minorHAnsi"/>
          <w:color w:val="000000"/>
        </w:rPr>
        <w:t xml:space="preserve">ենթակա է լրացման յուրաքանչյուր </w:t>
      </w:r>
      <w:r w:rsidRPr="00781EBF">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781EBF">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FDF5E58" w14:textId="01A94A42"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1.2</w:t>
      </w:r>
      <w:r w:rsidRPr="00781EBF">
        <w:rPr>
          <w:rFonts w:asciiTheme="minorHAnsi" w:hAnsiTheme="minorHAnsi" w:cstheme="minorHAnsi"/>
          <w:i/>
          <w:sz w:val="16"/>
          <w:szCs w:val="16"/>
          <w:lang w:val="hy-AM"/>
        </w:rPr>
        <w:t xml:space="preserve"> հավելվածը չի ներկայացվում մասնակցի կողմից </w:t>
      </w:r>
      <w:r w:rsidR="00B4746C" w:rsidRPr="00781EBF">
        <w:rPr>
          <w:rFonts w:asciiTheme="minorHAnsi" w:hAnsiTheme="minorHAnsi" w:cstheme="minorHAnsi"/>
          <w:i/>
          <w:sz w:val="16"/>
          <w:szCs w:val="16"/>
          <w:lang w:val="hy-AM"/>
        </w:rPr>
        <w:t>եթե վերջինս հանդիսանում է ՀՀ ռեզիդենտ, ,</w:t>
      </w:r>
      <w:r w:rsidR="00332561" w:rsidRPr="00781EBF">
        <w:rPr>
          <w:rFonts w:asciiTheme="minorHAnsi" w:hAnsiTheme="minorHAnsi" w:cstheme="minorHAnsi"/>
          <w:i/>
          <w:sz w:val="16"/>
          <w:szCs w:val="16"/>
          <w:lang w:val="hy-AM"/>
        </w:rPr>
        <w:t>ինչպես նաև եթե մասնակիցը անհատ ձեռնարկատեր</w:t>
      </w:r>
      <w:r w:rsidRPr="00781EBF">
        <w:rPr>
          <w:rFonts w:asciiTheme="minorHAnsi" w:hAnsiTheme="minorHAnsi" w:cstheme="minorHAnsi"/>
          <w:i/>
          <w:sz w:val="16"/>
          <w:szCs w:val="16"/>
          <w:lang w:val="hy-AM"/>
        </w:rPr>
        <w:t xml:space="preserve"> է կամ ֆիզիկական անձ։</w:t>
      </w:r>
    </w:p>
    <w:p w14:paraId="77332829" w14:textId="77777777" w:rsidR="00B2572B" w:rsidRPr="00781EBF" w:rsidRDefault="000B1088" w:rsidP="000B1088">
      <w:pPr>
        <w:pStyle w:val="31"/>
        <w:spacing w:line="240" w:lineRule="auto"/>
        <w:ind w:firstLine="0"/>
        <w:jc w:val="right"/>
        <w:rPr>
          <w:rFonts w:asciiTheme="minorHAnsi" w:hAnsiTheme="minorHAnsi" w:cstheme="minorHAnsi"/>
          <w:b/>
          <w:lang w:val="hy-AM"/>
        </w:rPr>
      </w:pPr>
      <w:r w:rsidRPr="00781EBF">
        <w:rPr>
          <w:rFonts w:asciiTheme="minorHAnsi" w:hAnsiTheme="minorHAnsi" w:cstheme="minorHAnsi"/>
          <w:b/>
          <w:lang w:val="hy-AM"/>
        </w:rPr>
        <w:t xml:space="preserve"> </w:t>
      </w:r>
      <w:r w:rsidRPr="00781EBF">
        <w:rPr>
          <w:rFonts w:asciiTheme="minorHAnsi" w:hAnsiTheme="minorHAnsi" w:cstheme="minorHAnsi"/>
          <w:b/>
          <w:lang w:val="hy-AM"/>
        </w:rPr>
        <w:br w:type="page"/>
      </w:r>
      <w:r w:rsidR="00B2572B" w:rsidRPr="00781EBF">
        <w:rPr>
          <w:rFonts w:asciiTheme="minorHAnsi" w:hAnsiTheme="minorHAnsi" w:cstheme="minorHAnsi"/>
          <w:b/>
          <w:lang w:val="hy-AM"/>
        </w:rPr>
        <w:lastRenderedPageBreak/>
        <w:t xml:space="preserve">Հավելված </w:t>
      </w:r>
      <w:r w:rsidR="00DA0240" w:rsidRPr="00781EBF">
        <w:rPr>
          <w:rFonts w:asciiTheme="minorHAnsi" w:hAnsiTheme="minorHAnsi" w:cstheme="minorHAnsi"/>
          <w:b/>
          <w:lang w:val="hy-AM"/>
        </w:rPr>
        <w:t>2</w:t>
      </w:r>
    </w:p>
    <w:p w14:paraId="0098B711" w14:textId="2292CA3D"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es-ES"/>
        </w:rPr>
        <w:t>«ԱՄԱՀԲԱ-ԳՀԱՊՁԲ-</w:t>
      </w:r>
      <w:r w:rsidRPr="00781EBF">
        <w:rPr>
          <w:rFonts w:asciiTheme="minorHAnsi" w:hAnsiTheme="minorHAnsi" w:cstheme="minorHAnsi"/>
          <w:b/>
          <w:lang w:val="hy-AM"/>
        </w:rPr>
        <w:t>0</w:t>
      </w:r>
      <w:r w:rsidR="007B2A26" w:rsidRPr="007B2A26">
        <w:rPr>
          <w:rFonts w:asciiTheme="minorHAnsi" w:hAnsiTheme="minorHAnsi" w:cstheme="minorHAnsi"/>
          <w:b/>
          <w:lang w:val="hy-AM"/>
        </w:rPr>
        <w:t>6</w:t>
      </w:r>
      <w:r w:rsidRPr="00781EBF">
        <w:rPr>
          <w:rFonts w:asciiTheme="minorHAnsi" w:hAnsiTheme="minorHAnsi" w:cstheme="minorHAnsi"/>
          <w:b/>
          <w:lang w:val="hy-AM"/>
        </w:rPr>
        <w:t>/26</w:t>
      </w:r>
      <w:r w:rsidRPr="00781EBF">
        <w:rPr>
          <w:rFonts w:asciiTheme="minorHAnsi" w:hAnsiTheme="minorHAnsi" w:cstheme="minorHAnsi"/>
          <w:b/>
          <w:lang w:val="es-ES"/>
        </w:rPr>
        <w:t xml:space="preserve">»*  </w:t>
      </w:r>
      <w:r w:rsidR="00B2572B" w:rsidRPr="00781EBF">
        <w:rPr>
          <w:rFonts w:asciiTheme="minorHAnsi" w:hAnsiTheme="minorHAnsi" w:cstheme="minorHAnsi"/>
          <w:b/>
          <w:lang w:val="hy-AM"/>
        </w:rPr>
        <w:t>ծածկագրով</w:t>
      </w:r>
    </w:p>
    <w:p w14:paraId="7DB3B88D" w14:textId="1DCD7E6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Գնանշման հարցման ընթացակարգի</w:t>
      </w:r>
      <w:r w:rsidR="00B2572B" w:rsidRPr="00781EBF">
        <w:rPr>
          <w:rFonts w:asciiTheme="minorHAnsi" w:hAnsiTheme="minorHAnsi" w:cstheme="minorHAnsi"/>
          <w:b/>
          <w:lang w:val="hy-AM"/>
        </w:rPr>
        <w:t xml:space="preserve"> հրավերի</w:t>
      </w:r>
    </w:p>
    <w:p w14:paraId="72BBEDF6" w14:textId="77777777" w:rsidR="00B2572B" w:rsidRPr="00781EBF" w:rsidRDefault="00B2572B" w:rsidP="00EF3662">
      <w:pPr>
        <w:rPr>
          <w:rFonts w:asciiTheme="minorHAnsi" w:hAnsiTheme="minorHAnsi" w:cstheme="minorHAnsi"/>
          <w:lang w:val="hy-AM"/>
        </w:rPr>
      </w:pPr>
    </w:p>
    <w:p w14:paraId="2EA4DB99" w14:textId="77777777" w:rsidR="00B2572B" w:rsidRPr="00781EBF" w:rsidRDefault="00B2572B" w:rsidP="00EF3662">
      <w:pPr>
        <w:ind w:firstLine="567"/>
        <w:jc w:val="center"/>
        <w:rPr>
          <w:rFonts w:asciiTheme="minorHAnsi" w:hAnsiTheme="minorHAnsi" w:cstheme="minorHAnsi"/>
          <w:sz w:val="20"/>
          <w:lang w:val="hy-AM"/>
        </w:rPr>
      </w:pPr>
    </w:p>
    <w:p w14:paraId="05893F59" w14:textId="77777777" w:rsidR="00B2572B" w:rsidRPr="00781EBF" w:rsidRDefault="00B2572B" w:rsidP="00EF3662">
      <w:pPr>
        <w:ind w:left="-66"/>
        <w:jc w:val="center"/>
        <w:rPr>
          <w:rFonts w:asciiTheme="minorHAnsi" w:hAnsiTheme="minorHAnsi" w:cstheme="minorHAnsi"/>
          <w:b/>
          <w:sz w:val="20"/>
          <w:lang w:val="hy-AM"/>
        </w:rPr>
      </w:pPr>
      <w:r w:rsidRPr="00781EBF">
        <w:rPr>
          <w:rFonts w:asciiTheme="minorHAnsi" w:hAnsiTheme="minorHAnsi" w:cstheme="minorHAnsi"/>
          <w:b/>
          <w:sz w:val="20"/>
          <w:lang w:val="hy-AM"/>
        </w:rPr>
        <w:t>Գ Ն Ա Յ Ի Ն   Ա Ռ Ա Ջ Ա Ր Կ</w:t>
      </w:r>
    </w:p>
    <w:p w14:paraId="7D4FE6BC" w14:textId="77777777" w:rsidR="00B2572B" w:rsidRPr="00781EBF" w:rsidRDefault="00B2572B" w:rsidP="00EF3662">
      <w:pPr>
        <w:ind w:firstLine="567"/>
        <w:rPr>
          <w:rFonts w:asciiTheme="minorHAnsi" w:hAnsiTheme="minorHAnsi" w:cstheme="minorHAnsi"/>
          <w:lang w:val="hy-AM"/>
        </w:rPr>
      </w:pPr>
    </w:p>
    <w:p w14:paraId="7D53BD58" w14:textId="6FBC1632" w:rsidR="00B2572B" w:rsidRPr="00781EBF" w:rsidRDefault="00B2572B" w:rsidP="00EF3662">
      <w:pPr>
        <w:ind w:firstLine="567"/>
        <w:jc w:val="both"/>
        <w:rPr>
          <w:rFonts w:asciiTheme="minorHAnsi" w:hAnsiTheme="minorHAnsi" w:cstheme="minorHAnsi"/>
          <w:lang w:val="hy-AM"/>
        </w:rPr>
      </w:pPr>
      <w:r w:rsidRPr="00781EBF">
        <w:rPr>
          <w:rFonts w:asciiTheme="minorHAnsi" w:hAnsiTheme="minorHAnsi" w:cstheme="minorHAnsi"/>
          <w:sz w:val="20"/>
          <w:szCs w:val="20"/>
          <w:lang w:val="es-ES"/>
        </w:rPr>
        <w:t xml:space="preserve">Ուսումնասիրելով </w:t>
      </w:r>
      <w:r w:rsidR="00C56F95" w:rsidRPr="00781EBF">
        <w:rPr>
          <w:rFonts w:asciiTheme="minorHAnsi" w:hAnsiTheme="minorHAnsi" w:cstheme="minorHAnsi"/>
          <w:b/>
          <w:sz w:val="20"/>
          <w:szCs w:val="20"/>
          <w:lang w:val="es-ES"/>
        </w:rPr>
        <w:t>«ԱՄԱՀԲԱ-ԳՀԱՊՁԲ-</w:t>
      </w:r>
      <w:r w:rsidR="00C56F95" w:rsidRPr="00781EBF">
        <w:rPr>
          <w:rFonts w:asciiTheme="minorHAnsi" w:hAnsiTheme="minorHAnsi" w:cstheme="minorHAnsi"/>
          <w:b/>
          <w:sz w:val="20"/>
          <w:szCs w:val="20"/>
          <w:lang w:val="hy-AM"/>
        </w:rPr>
        <w:t>0</w:t>
      </w:r>
      <w:r w:rsidR="007B2A26" w:rsidRPr="007B2A26">
        <w:rPr>
          <w:rFonts w:asciiTheme="minorHAnsi" w:hAnsiTheme="minorHAnsi" w:cstheme="minorHAnsi"/>
          <w:b/>
          <w:sz w:val="20"/>
          <w:szCs w:val="20"/>
          <w:lang w:val="hy-AM"/>
        </w:rPr>
        <w:t>6</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r w:rsidR="00C56F95" w:rsidRPr="00781EBF">
        <w:rPr>
          <w:rFonts w:asciiTheme="minorHAnsi" w:hAnsiTheme="minorHAnsi" w:cstheme="minorHAnsi"/>
          <w:b/>
          <w:sz w:val="20"/>
          <w:szCs w:val="20"/>
          <w:lang w:val="hy-AM"/>
        </w:rPr>
        <w:t xml:space="preserve"> </w:t>
      </w: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հրավերը, այդ թվում կնքվելիք  պայմանագրի նախագիծը</w:t>
      </w:r>
      <w:r w:rsidRPr="00781EBF">
        <w:rPr>
          <w:rFonts w:asciiTheme="minorHAnsi" w:hAnsiTheme="minorHAnsi" w:cstheme="minorHAnsi"/>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szCs w:val="20"/>
          <w:lang w:val="es-ES"/>
        </w:rPr>
        <w:t>-ն առաջարկում է</w:t>
      </w:r>
      <w:r w:rsidRPr="00781EBF">
        <w:rPr>
          <w:rFonts w:asciiTheme="minorHAnsi" w:hAnsiTheme="minorHAnsi" w:cstheme="minorHAnsi"/>
          <w:lang w:val="hy-AM"/>
        </w:rPr>
        <w:t xml:space="preserve">  </w:t>
      </w:r>
      <w:r w:rsidR="00C56F95" w:rsidRPr="00781EBF">
        <w:rPr>
          <w:rFonts w:asciiTheme="minorHAnsi" w:hAnsiTheme="minorHAnsi" w:cstheme="minorHAnsi"/>
          <w:lang w:val="hy-AM"/>
        </w:rPr>
        <w:t xml:space="preserve">                                                                         </w:t>
      </w:r>
      <w:r w:rsidRPr="00781EBF">
        <w:rPr>
          <w:rFonts w:asciiTheme="minorHAnsi" w:hAnsiTheme="minorHAnsi" w:cstheme="minorHAnsi"/>
          <w:lang w:val="hy-AM"/>
        </w:rPr>
        <w:t xml:space="preserve"> </w:t>
      </w:r>
      <w:r w:rsidR="00C56F95" w:rsidRPr="00781EBF">
        <w:rPr>
          <w:rFonts w:asciiTheme="minorHAnsi" w:hAnsiTheme="minorHAnsi" w:cstheme="minorHAnsi"/>
          <w:sz w:val="20"/>
          <w:szCs w:val="20"/>
          <w:vertAlign w:val="superscript"/>
          <w:lang w:val="hy-AM"/>
        </w:rPr>
        <w:t>մասնակցի անվանումը</w:t>
      </w:r>
    </w:p>
    <w:p w14:paraId="1139132B"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781EBF" w:rsidRDefault="00B2572B" w:rsidP="00EF3662">
      <w:pPr>
        <w:jc w:val="center"/>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0486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w:t>
            </w:r>
          </w:p>
          <w:p w14:paraId="6CF0B385" w14:textId="77777777" w:rsidR="00885B93" w:rsidRPr="00781EBF" w:rsidRDefault="00885B93" w:rsidP="00EF3662">
            <w:pPr>
              <w:jc w:val="center"/>
              <w:rPr>
                <w:rFonts w:asciiTheme="minorHAnsi" w:hAnsiTheme="minorHAnsi" w:cstheme="minorHAnsi"/>
                <w:b/>
                <w:bCs/>
                <w:sz w:val="16"/>
                <w:lang w:val="es-ES"/>
              </w:rPr>
            </w:pPr>
            <w:r w:rsidRPr="00781EBF">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1EBF" w:rsidRDefault="00482F6F" w:rsidP="00EF3662">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Ա</w:t>
            </w:r>
            <w:r w:rsidR="00885B93" w:rsidRPr="00781EBF">
              <w:rPr>
                <w:rFonts w:asciiTheme="minorHAnsi" w:hAnsiTheme="minorHAnsi" w:cstheme="minorHAnsi"/>
                <w:b/>
                <w:bCs/>
                <w:sz w:val="16"/>
                <w:szCs w:val="18"/>
                <w:lang w:val="es-ES"/>
              </w:rPr>
              <w:t>րժեք</w:t>
            </w:r>
          </w:p>
          <w:p w14:paraId="1F807831" w14:textId="77777777" w:rsidR="00C41159" w:rsidRPr="00781EBF" w:rsidRDefault="00C41159" w:rsidP="00EF3662">
            <w:pPr>
              <w:jc w:val="center"/>
              <w:rPr>
                <w:rFonts w:asciiTheme="minorHAnsi" w:hAnsiTheme="minorHAnsi" w:cstheme="minorHAnsi"/>
                <w:sz w:val="16"/>
                <w:szCs w:val="16"/>
                <w:lang w:val="hy-AM"/>
              </w:rPr>
            </w:pPr>
            <w:r w:rsidRPr="00781EBF">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ԱԱՀ**</w:t>
            </w:r>
          </w:p>
          <w:p w14:paraId="5F57D6C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Ընդհանուր գինը</w:t>
            </w:r>
          </w:p>
          <w:p w14:paraId="10BE1DB2"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 xml:space="preserve"> /տառերով և թվերով/</w:t>
            </w:r>
          </w:p>
        </w:tc>
      </w:tr>
      <w:tr w:rsidR="00885B93" w:rsidRPr="00781EB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1EBF" w:rsidRDefault="00885B93" w:rsidP="00EF3662">
            <w:pPr>
              <w:jc w:val="center"/>
              <w:rPr>
                <w:rFonts w:asciiTheme="minorHAnsi" w:hAnsiTheme="minorHAnsi" w:cstheme="minorHAnsi"/>
                <w:i/>
                <w:sz w:val="16"/>
                <w:lang w:val="es-ES"/>
              </w:rPr>
            </w:pPr>
            <w:r w:rsidRPr="00781EBF">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1EBF" w:rsidRDefault="00885B93" w:rsidP="00EF3662">
            <w:pPr>
              <w:jc w:val="center"/>
              <w:rPr>
                <w:rFonts w:asciiTheme="minorHAnsi" w:hAnsiTheme="minorHAnsi" w:cstheme="minorHAnsi"/>
                <w:i/>
                <w:sz w:val="16"/>
                <w:lang w:val="hy-AM"/>
              </w:rPr>
            </w:pPr>
            <w:r w:rsidRPr="00781EBF">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1EBF" w:rsidRDefault="00885B93" w:rsidP="00885B93">
            <w:pPr>
              <w:jc w:val="center"/>
              <w:rPr>
                <w:rFonts w:asciiTheme="minorHAnsi" w:hAnsiTheme="minorHAnsi" w:cstheme="minorHAnsi"/>
                <w:i/>
                <w:sz w:val="16"/>
                <w:lang w:val="es-ES"/>
              </w:rPr>
            </w:pPr>
            <w:r w:rsidRPr="00781EBF">
              <w:rPr>
                <w:rFonts w:asciiTheme="minorHAnsi" w:hAnsiTheme="minorHAnsi" w:cstheme="minorHAnsi"/>
                <w:b/>
                <w:i/>
                <w:sz w:val="16"/>
                <w:lang w:val="hy-AM"/>
              </w:rPr>
              <w:t>5</w:t>
            </w:r>
            <w:r w:rsidRPr="00781EBF">
              <w:rPr>
                <w:rFonts w:asciiTheme="minorHAnsi" w:hAnsiTheme="minorHAnsi" w:cstheme="minorHAnsi"/>
                <w:b/>
                <w:i/>
                <w:sz w:val="16"/>
                <w:lang w:val="es-ES"/>
              </w:rPr>
              <w:t>=3+4</w:t>
            </w:r>
          </w:p>
        </w:tc>
      </w:tr>
      <w:tr w:rsidR="00885B93" w:rsidRPr="0000486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1EBF" w:rsidRDefault="00885B93" w:rsidP="00EF3662">
            <w:pPr>
              <w:jc w:val="center"/>
              <w:rPr>
                <w:rFonts w:asciiTheme="minorHAnsi" w:hAnsiTheme="minorHAnsi" w:cstheme="minorHAnsi"/>
                <w:lang w:val="es-ES"/>
              </w:rPr>
            </w:pPr>
          </w:p>
        </w:tc>
      </w:tr>
      <w:tr w:rsidR="00885B93" w:rsidRPr="0000486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81EBF" w:rsidRDefault="00885B93" w:rsidP="00EF3662">
            <w:pPr>
              <w:rPr>
                <w:rFonts w:asciiTheme="minorHAnsi" w:hAnsiTheme="minorHAnsi" w:cstheme="minorHAnsi"/>
                <w:lang w:val="es-ES"/>
              </w:rPr>
            </w:pPr>
          </w:p>
        </w:tc>
      </w:tr>
      <w:tr w:rsidR="00885B93" w:rsidRPr="0000486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81EBF" w:rsidRDefault="00885B93" w:rsidP="00EF3662">
            <w:pPr>
              <w:jc w:val="center"/>
              <w:rPr>
                <w:rFonts w:asciiTheme="minorHAnsi" w:hAnsiTheme="minorHAnsi" w:cstheme="minorHAnsi"/>
                <w:lang w:val="es-ES"/>
              </w:rPr>
            </w:pPr>
          </w:p>
        </w:tc>
      </w:tr>
      <w:tr w:rsidR="00885B93" w:rsidRPr="00781EB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781EBF" w:rsidRDefault="00CF3246" w:rsidP="00EF3662">
            <w:pPr>
              <w:jc w:val="center"/>
              <w:rPr>
                <w:rFonts w:asciiTheme="minorHAnsi" w:hAnsiTheme="minorHAnsi" w:cstheme="minorHAnsi"/>
                <w:b/>
                <w:bCs/>
                <w:sz w:val="18"/>
                <w:lang w:val="hy-AM"/>
              </w:rPr>
            </w:pPr>
            <w:r w:rsidRPr="00781EBF">
              <w:rPr>
                <w:rFonts w:asciiTheme="minorHAnsi" w:hAnsiTheme="minorHAnsi" w:cstheme="minorHAnsi"/>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81EBF" w:rsidRDefault="00885B93" w:rsidP="00EF3662">
            <w:pPr>
              <w:jc w:val="center"/>
              <w:rPr>
                <w:rFonts w:asciiTheme="minorHAnsi" w:hAnsiTheme="minorHAnsi" w:cstheme="minorHAnsi"/>
                <w:lang w:val="es-ES"/>
              </w:rPr>
            </w:pPr>
          </w:p>
        </w:tc>
      </w:tr>
    </w:tbl>
    <w:p w14:paraId="35FBAD50" w14:textId="77777777" w:rsidR="00B2572B" w:rsidRPr="00781EBF" w:rsidRDefault="00B2572B" w:rsidP="00EF3662">
      <w:pPr>
        <w:rPr>
          <w:rFonts w:asciiTheme="minorHAnsi" w:hAnsiTheme="minorHAnsi" w:cstheme="minorHAnsi"/>
          <w:sz w:val="18"/>
          <w:szCs w:val="18"/>
          <w:lang w:val="es-ES"/>
        </w:rPr>
      </w:pPr>
    </w:p>
    <w:p w14:paraId="1334B287" w14:textId="77777777" w:rsidR="00B2572B" w:rsidRPr="00781EBF" w:rsidRDefault="00B2572B" w:rsidP="00EF3662">
      <w:pPr>
        <w:rPr>
          <w:rFonts w:asciiTheme="minorHAnsi" w:hAnsiTheme="minorHAnsi" w:cstheme="minorHAnsi"/>
          <w:sz w:val="18"/>
          <w:szCs w:val="18"/>
          <w:lang w:val="es-ES"/>
        </w:rPr>
      </w:pPr>
    </w:p>
    <w:p w14:paraId="67B19E10" w14:textId="77777777" w:rsidR="00B2572B" w:rsidRPr="00781EBF" w:rsidRDefault="00B2572B" w:rsidP="00EF3662">
      <w:pPr>
        <w:rPr>
          <w:rFonts w:asciiTheme="minorHAnsi" w:hAnsiTheme="minorHAnsi" w:cstheme="minorHAnsi"/>
          <w:sz w:val="18"/>
          <w:szCs w:val="18"/>
          <w:lang w:val="hy-AM"/>
        </w:rPr>
      </w:pPr>
    </w:p>
    <w:p w14:paraId="2409AE6C" w14:textId="77777777" w:rsidR="00B2572B" w:rsidRPr="00781EBF" w:rsidRDefault="00B2572B" w:rsidP="00EF3662">
      <w:pPr>
        <w:ind w:left="720" w:firstLine="720"/>
        <w:jc w:val="both"/>
        <w:rPr>
          <w:rFonts w:asciiTheme="minorHAnsi" w:hAnsiTheme="minorHAnsi" w:cstheme="minorHAnsi"/>
          <w:sz w:val="20"/>
          <w:lang w:val="hy-AM"/>
        </w:rPr>
      </w:pP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 </w:t>
      </w:r>
    </w:p>
    <w:p w14:paraId="22751A36" w14:textId="77777777" w:rsidR="00B2572B" w:rsidRPr="00781EBF" w:rsidRDefault="00B2572B" w:rsidP="00EF3662">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781EBF">
        <w:rPr>
          <w:rFonts w:asciiTheme="minorHAnsi" w:hAnsiTheme="minorHAnsi" w:cstheme="minorHAnsi"/>
          <w:sz w:val="20"/>
          <w:vertAlign w:val="superscript"/>
          <w:lang w:val="hy-AM"/>
        </w:rPr>
        <w:tab/>
      </w:r>
    </w:p>
    <w:p w14:paraId="017B4D35" w14:textId="77777777"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724D9795" w14:textId="76E3B138"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25BD2B37" w14:textId="77777777" w:rsidR="00B2572B" w:rsidRPr="00781EBF" w:rsidRDefault="00B2572B" w:rsidP="00EF3662">
      <w:pPr>
        <w:jc w:val="right"/>
        <w:rPr>
          <w:rFonts w:asciiTheme="minorHAnsi" w:hAnsiTheme="minorHAnsi" w:cstheme="minorHAnsi"/>
          <w:sz w:val="20"/>
          <w:lang w:val="hy-AM"/>
        </w:rPr>
      </w:pPr>
    </w:p>
    <w:p w14:paraId="652F9433" w14:textId="77777777" w:rsidR="00B2572B" w:rsidRPr="00781EBF" w:rsidRDefault="00B2572B" w:rsidP="00EF3662">
      <w:pPr>
        <w:rPr>
          <w:rFonts w:asciiTheme="minorHAnsi" w:hAnsiTheme="minorHAnsi" w:cstheme="minorHAnsi"/>
          <w:i/>
          <w:sz w:val="16"/>
          <w:szCs w:val="16"/>
          <w:lang w:val="hy-AM" w:eastAsia="ru-RU"/>
        </w:rPr>
      </w:pPr>
    </w:p>
    <w:p w14:paraId="6D5563B5" w14:textId="77777777" w:rsidR="00B2572B" w:rsidRPr="00781EBF" w:rsidRDefault="00B2572B" w:rsidP="00EF3662">
      <w:pPr>
        <w:rPr>
          <w:rFonts w:asciiTheme="minorHAnsi" w:hAnsiTheme="minorHAnsi" w:cstheme="minorHAnsi"/>
          <w:i/>
          <w:sz w:val="16"/>
          <w:szCs w:val="16"/>
          <w:lang w:val="hy-AM" w:eastAsia="ru-RU"/>
        </w:rPr>
      </w:pPr>
    </w:p>
    <w:p w14:paraId="7FDF0844" w14:textId="77777777" w:rsidR="00B2572B" w:rsidRPr="00781EBF" w:rsidRDefault="00B2572B" w:rsidP="00EF3662">
      <w:pPr>
        <w:rPr>
          <w:rFonts w:asciiTheme="minorHAnsi" w:hAnsiTheme="minorHAnsi" w:cstheme="minorHAnsi"/>
          <w:i/>
          <w:sz w:val="16"/>
          <w:szCs w:val="16"/>
          <w:lang w:val="hy-AM" w:eastAsia="ru-RU"/>
        </w:rPr>
      </w:pPr>
    </w:p>
    <w:p w14:paraId="2A4D201A" w14:textId="77777777" w:rsidR="00B2572B" w:rsidRPr="00781EBF" w:rsidRDefault="00B2572B" w:rsidP="00EF3662">
      <w:pPr>
        <w:rPr>
          <w:rFonts w:asciiTheme="minorHAnsi" w:hAnsiTheme="minorHAnsi" w:cstheme="minorHAnsi"/>
          <w:i/>
          <w:sz w:val="16"/>
          <w:szCs w:val="16"/>
          <w:lang w:val="hy-AM" w:eastAsia="ru-RU"/>
        </w:rPr>
      </w:pPr>
    </w:p>
    <w:p w14:paraId="6BD5419C" w14:textId="77777777" w:rsidR="00B2572B" w:rsidRPr="00781EBF" w:rsidRDefault="00B2572B" w:rsidP="00EF3662">
      <w:pPr>
        <w:rPr>
          <w:rFonts w:asciiTheme="minorHAnsi" w:hAnsiTheme="minorHAnsi" w:cstheme="minorHAnsi"/>
          <w:i/>
          <w:sz w:val="16"/>
          <w:szCs w:val="16"/>
          <w:lang w:val="hy-AM" w:eastAsia="ru-RU"/>
        </w:rPr>
      </w:pPr>
    </w:p>
    <w:p w14:paraId="6F42F867" w14:textId="77777777" w:rsidR="00B2572B" w:rsidRPr="00781EBF" w:rsidRDefault="00B2572B" w:rsidP="00EF3662">
      <w:pPr>
        <w:rPr>
          <w:rFonts w:asciiTheme="minorHAnsi" w:hAnsiTheme="minorHAnsi" w:cstheme="minorHAnsi"/>
          <w:i/>
          <w:sz w:val="16"/>
          <w:szCs w:val="16"/>
          <w:lang w:val="hy-AM" w:eastAsia="ru-RU"/>
        </w:rPr>
      </w:pPr>
    </w:p>
    <w:p w14:paraId="774075A2" w14:textId="77777777" w:rsidR="00B2572B" w:rsidRPr="00781EBF" w:rsidRDefault="00B2572B" w:rsidP="00EF3662">
      <w:pPr>
        <w:rPr>
          <w:rFonts w:asciiTheme="minorHAnsi" w:hAnsiTheme="minorHAnsi" w:cstheme="minorHAnsi"/>
          <w:i/>
          <w:sz w:val="16"/>
          <w:szCs w:val="16"/>
          <w:lang w:val="hy-AM" w:eastAsia="ru-RU"/>
        </w:rPr>
      </w:pPr>
    </w:p>
    <w:p w14:paraId="58BFB1E9" w14:textId="687DF22A" w:rsidR="00B2572B" w:rsidRPr="00781EBF" w:rsidRDefault="00B2572B" w:rsidP="00EF3662">
      <w:pPr>
        <w:rPr>
          <w:rFonts w:asciiTheme="minorHAnsi" w:hAnsiTheme="minorHAnsi" w:cstheme="minorHAnsi"/>
          <w:i/>
          <w:sz w:val="16"/>
          <w:szCs w:val="16"/>
          <w:lang w:val="hy-AM" w:eastAsia="ru-RU"/>
        </w:rPr>
      </w:pPr>
    </w:p>
    <w:p w14:paraId="4D191F1F" w14:textId="77777777" w:rsidR="00B2572B" w:rsidRPr="00781EBF" w:rsidRDefault="00B2572B" w:rsidP="00EF3662">
      <w:pPr>
        <w:rPr>
          <w:rFonts w:asciiTheme="minorHAnsi" w:hAnsiTheme="minorHAnsi" w:cstheme="minorHAnsi"/>
          <w:i/>
          <w:sz w:val="16"/>
          <w:szCs w:val="16"/>
          <w:lang w:val="hy-AM" w:eastAsia="ru-RU"/>
        </w:rPr>
      </w:pPr>
    </w:p>
    <w:p w14:paraId="57CBBC2E" w14:textId="77777777" w:rsidR="00B2572B" w:rsidRPr="00781EBF" w:rsidRDefault="00B2572B" w:rsidP="00EF3662">
      <w:pPr>
        <w:pStyle w:val="31"/>
        <w:spacing w:line="240" w:lineRule="auto"/>
        <w:jc w:val="right"/>
        <w:rPr>
          <w:rFonts w:asciiTheme="minorHAnsi" w:hAnsiTheme="minorHAnsi" w:cstheme="minorHAnsi"/>
          <w:i/>
          <w:lang w:val="hy-AM"/>
        </w:rPr>
      </w:pPr>
    </w:p>
    <w:p w14:paraId="3DFF1B56" w14:textId="77777777" w:rsidR="00B2572B" w:rsidRPr="00781EBF" w:rsidRDefault="00B2572B" w:rsidP="00EF3662">
      <w:pPr>
        <w:pStyle w:val="31"/>
        <w:spacing w:line="240" w:lineRule="auto"/>
        <w:jc w:val="right"/>
        <w:rPr>
          <w:rFonts w:asciiTheme="minorHAnsi" w:hAnsiTheme="minorHAnsi" w:cstheme="minorHAnsi"/>
          <w:i/>
          <w:lang w:val="hy-AM"/>
        </w:rPr>
      </w:pPr>
    </w:p>
    <w:p w14:paraId="7EC877EC" w14:textId="77777777" w:rsidR="00B2572B" w:rsidRPr="00781EBF" w:rsidRDefault="00B2572B" w:rsidP="00EF3662">
      <w:pPr>
        <w:pStyle w:val="31"/>
        <w:spacing w:line="240" w:lineRule="auto"/>
        <w:jc w:val="right"/>
        <w:rPr>
          <w:rFonts w:asciiTheme="minorHAnsi" w:hAnsiTheme="minorHAnsi" w:cstheme="minorHAnsi"/>
          <w:i/>
          <w:lang w:val="hy-AM"/>
        </w:rPr>
      </w:pPr>
    </w:p>
    <w:p w14:paraId="36FE0C07" w14:textId="77777777" w:rsidR="006D2576" w:rsidRPr="00781EBF" w:rsidRDefault="006D2576" w:rsidP="006D2576">
      <w:pPr>
        <w:pStyle w:val="31"/>
        <w:spacing w:line="240" w:lineRule="auto"/>
        <w:ind w:firstLine="0"/>
        <w:rPr>
          <w:rFonts w:asciiTheme="minorHAnsi" w:hAnsiTheme="minorHAnsi" w:cstheme="minorHAnsi"/>
          <w:i/>
          <w:sz w:val="16"/>
          <w:szCs w:val="16"/>
          <w:lang w:val="af-ZA" w:eastAsia="ru-RU"/>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4B2028C2" w14:textId="77777777" w:rsidR="006D2576" w:rsidRPr="00781EBF" w:rsidRDefault="006D2576" w:rsidP="006D2576">
      <w:pPr>
        <w:ind w:right="309"/>
        <w:jc w:val="both"/>
        <w:rPr>
          <w:rFonts w:asciiTheme="minorHAnsi" w:hAnsiTheme="minorHAnsi" w:cstheme="minorHAnsi"/>
          <w:bCs/>
          <w:i/>
          <w:iCs/>
          <w:sz w:val="20"/>
          <w:lang w:val="es-ES"/>
        </w:rPr>
      </w:pPr>
      <w:r w:rsidRPr="00781EBF">
        <w:rPr>
          <w:rFonts w:asciiTheme="minorHAnsi" w:hAnsiTheme="minorHAnsi" w:cstheme="minorHAnsi"/>
          <w:bCs/>
          <w:i/>
          <w:sz w:val="18"/>
          <w:szCs w:val="18"/>
          <w:lang w:val="es-ES"/>
        </w:rPr>
        <w:t>**</w:t>
      </w:r>
      <w:r w:rsidRPr="00781EBF">
        <w:rPr>
          <w:rFonts w:asciiTheme="minorHAnsi" w:hAnsiTheme="minorHAnsi" w:cstheme="minorHAnsi"/>
          <w:i/>
          <w:sz w:val="16"/>
          <w:szCs w:val="16"/>
        </w:rPr>
        <w:t>եթե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մասնակիցն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վճարող</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ապա</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տվյալ</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պայմանագրի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գծով</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Հայաստանի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Հանրապետության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պետական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բյուջե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վճարվելիք</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գումարը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նշվում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4</w:t>
      </w:r>
      <w:r w:rsidRPr="00781EBF">
        <w:rPr>
          <w:rFonts w:asciiTheme="minorHAnsi" w:hAnsiTheme="minorHAnsi" w:cstheme="minorHAnsi"/>
          <w:i/>
          <w:sz w:val="16"/>
          <w:szCs w:val="16"/>
          <w:lang w:val="af-ZA"/>
        </w:rPr>
        <w:t>-</w:t>
      </w:r>
      <w:r w:rsidRPr="00781EBF">
        <w:rPr>
          <w:rFonts w:asciiTheme="minorHAnsi" w:hAnsiTheme="minorHAnsi" w:cstheme="minorHAnsi"/>
          <w:i/>
          <w:sz w:val="16"/>
          <w:szCs w:val="16"/>
        </w:rPr>
        <w:t>րդ</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սյունակում։</w:t>
      </w:r>
    </w:p>
    <w:p w14:paraId="6BAD9616" w14:textId="77777777" w:rsidR="00B2572B" w:rsidRPr="00781EBF"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781EBF" w:rsidDel="000B1088" w:rsidRDefault="00B2572B" w:rsidP="000B1088">
      <w:pPr>
        <w:pStyle w:val="31"/>
        <w:spacing w:line="240" w:lineRule="auto"/>
        <w:jc w:val="right"/>
        <w:rPr>
          <w:rFonts w:asciiTheme="minorHAnsi" w:hAnsiTheme="minorHAnsi" w:cstheme="minorHAnsi"/>
          <w:i/>
          <w:lang w:val="es-ES" w:eastAsia="ru-RU"/>
        </w:rPr>
      </w:pPr>
      <w:r w:rsidRPr="00781EBF">
        <w:rPr>
          <w:rFonts w:asciiTheme="minorHAnsi" w:hAnsiTheme="minorHAnsi" w:cstheme="minorHAnsi"/>
          <w:i/>
          <w:lang w:val="es-ES" w:eastAsia="ru-RU"/>
        </w:rPr>
        <w:br w:type="page"/>
      </w:r>
    </w:p>
    <w:p w14:paraId="77A9F969" w14:textId="77777777" w:rsidR="00B2572B" w:rsidRPr="00781EBF" w:rsidRDefault="00B2572B" w:rsidP="001557AE">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lastRenderedPageBreak/>
        <w:t xml:space="preserve">Հավելված </w:t>
      </w:r>
      <w:r w:rsidR="007942E8" w:rsidRPr="00781EBF">
        <w:rPr>
          <w:rFonts w:asciiTheme="minorHAnsi" w:hAnsiTheme="minorHAnsi" w:cstheme="minorHAnsi"/>
          <w:b/>
          <w:strike/>
          <w:lang w:val="hy-AM"/>
        </w:rPr>
        <w:t>3</w:t>
      </w:r>
    </w:p>
    <w:p w14:paraId="4ED21A6B"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D4C5CA6"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58B4E15" w14:textId="77777777" w:rsidR="001557AE" w:rsidRPr="00781EBF"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781EBF"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27448A6"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5F4D7D52" w14:textId="77777777" w:rsidR="007154FC" w:rsidRPr="00781EBF"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պատվիրատուի անվանումը</w:t>
      </w:r>
    </w:p>
    <w:p w14:paraId="3ACD922C" w14:textId="77777777" w:rsidR="009E1525" w:rsidRPr="00781EBF"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w:t>
      </w:r>
      <w:r w:rsidR="009E1525" w:rsidRPr="00781EBF">
        <w:rPr>
          <w:rStyle w:val="af5"/>
          <w:rFonts w:asciiTheme="minorHAnsi" w:hAnsiTheme="minorHAnsi" w:cstheme="minorHAnsi"/>
          <w:b w:val="0"/>
          <w:bCs w:val="0"/>
          <w:strike/>
          <w:sz w:val="20"/>
          <w:szCs w:val="20"/>
          <w:lang w:val="hy-AM"/>
        </w:rPr>
        <w:t>բենեֆիցիար</w:t>
      </w:r>
      <w:r w:rsidRPr="00781EBF">
        <w:rPr>
          <w:rStyle w:val="af5"/>
          <w:rFonts w:asciiTheme="minorHAnsi" w:hAnsiTheme="minorHAnsi" w:cstheme="minorHAnsi"/>
          <w:b w:val="0"/>
          <w:bCs w:val="0"/>
          <w:strike/>
          <w:sz w:val="20"/>
          <w:szCs w:val="20"/>
          <w:lang w:val="hy-AM"/>
        </w:rPr>
        <w:t xml:space="preserve">) </w:t>
      </w:r>
      <w:r w:rsidR="009E1525" w:rsidRPr="00781EBF">
        <w:rPr>
          <w:rStyle w:val="af5"/>
          <w:rFonts w:asciiTheme="minorHAnsi" w:hAnsiTheme="minorHAnsi" w:cstheme="minorHAnsi"/>
          <w:b w:val="0"/>
          <w:bCs w:val="0"/>
          <w:strike/>
          <w:sz w:val="20"/>
          <w:szCs w:val="20"/>
          <w:lang w:val="hy-AM"/>
        </w:rPr>
        <w:t xml:space="preserve">կողմից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ծածկագրով կազմակերպված</w:t>
      </w:r>
      <w:r w:rsidR="009E1525"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t xml:space="preserve">ընթացակարգի ծածկագիրը </w:t>
      </w:r>
    </w:p>
    <w:p w14:paraId="7B6D8496" w14:textId="3121ADD8" w:rsidR="006A0F27" w:rsidRPr="00781EBF"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գնման </w:t>
      </w:r>
      <w:r w:rsidR="009E1525" w:rsidRPr="00781EBF">
        <w:rPr>
          <w:rStyle w:val="af5"/>
          <w:rFonts w:asciiTheme="minorHAnsi" w:hAnsiTheme="minorHAnsi" w:cstheme="minorHAnsi"/>
          <w:b w:val="0"/>
          <w:bCs w:val="0"/>
          <w:strike/>
          <w:sz w:val="20"/>
          <w:szCs w:val="20"/>
          <w:lang w:val="hy-AM"/>
        </w:rPr>
        <w:t xml:space="preserve">ընթացակարգին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9E1525" w:rsidRPr="00781EBF">
        <w:rPr>
          <w:rStyle w:val="af5"/>
          <w:rFonts w:asciiTheme="minorHAnsi" w:hAnsiTheme="minorHAnsi" w:cstheme="minorHAnsi"/>
          <w:b w:val="0"/>
          <w:bCs w:val="0"/>
          <w:strike/>
          <w:sz w:val="20"/>
          <w:szCs w:val="20"/>
          <w:lang w:val="hy-AM"/>
        </w:rPr>
        <w:t>մասնակցելու</w:t>
      </w:r>
      <w:r w:rsidRPr="00781EBF">
        <w:rPr>
          <w:rStyle w:val="af5"/>
          <w:rFonts w:asciiTheme="minorHAnsi" w:hAnsiTheme="minorHAnsi" w:cstheme="minorHAnsi"/>
          <w:b w:val="0"/>
          <w:bCs w:val="0"/>
          <w:strike/>
          <w:sz w:val="20"/>
          <w:szCs w:val="20"/>
          <w:lang w:val="hy-AM"/>
        </w:rPr>
        <w:t>ց</w:t>
      </w:r>
      <w:r w:rsidR="009E1525" w:rsidRPr="00781EBF">
        <w:rPr>
          <w:rStyle w:val="af5"/>
          <w:rFonts w:asciiTheme="minorHAnsi" w:hAnsiTheme="minorHAnsi" w:cstheme="minorHAnsi"/>
          <w:b w:val="0"/>
          <w:bCs w:val="0"/>
          <w:strike/>
          <w:sz w:val="20"/>
          <w:szCs w:val="20"/>
          <w:lang w:val="hy-AM"/>
        </w:rPr>
        <w:t xml:space="preserve"> </w:t>
      </w:r>
    </w:p>
    <w:p w14:paraId="33847032" w14:textId="77777777" w:rsidR="006A0F27" w:rsidRPr="00781EBF"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մասնակցի անվանումը</w:t>
      </w:r>
    </w:p>
    <w:p w14:paraId="7AD0F1D2" w14:textId="77777777" w:rsidR="007154FC" w:rsidRPr="00781EBF"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81EBF">
        <w:rPr>
          <w:rStyle w:val="af5"/>
          <w:rFonts w:asciiTheme="minorHAnsi" w:hAnsiTheme="minorHAnsi" w:cstheme="minorHAnsi"/>
          <w:b w:val="0"/>
          <w:bCs w:val="0"/>
          <w:strike/>
          <w:sz w:val="20"/>
          <w:szCs w:val="20"/>
          <w:lang w:val="hy-AM"/>
        </w:rPr>
        <w:t>ում</w:t>
      </w:r>
      <w:r w:rsidR="006A0F27" w:rsidRPr="00781EBF">
        <w:rPr>
          <w:rStyle w:val="af5"/>
          <w:rFonts w:asciiTheme="minorHAnsi" w:hAnsiTheme="minorHAnsi" w:cstheme="minorHAnsi"/>
          <w:b w:val="0"/>
          <w:bCs w:val="0"/>
          <w:strike/>
          <w:sz w:val="20"/>
          <w:szCs w:val="20"/>
          <w:lang w:val="hy-AM"/>
        </w:rPr>
        <w:t>:</w:t>
      </w:r>
      <w:r w:rsidR="007154FC" w:rsidRPr="00781EBF">
        <w:rPr>
          <w:rStyle w:val="af5"/>
          <w:rFonts w:asciiTheme="minorHAnsi" w:hAnsiTheme="minorHAnsi" w:cstheme="minorHAnsi"/>
          <w:b w:val="0"/>
          <w:bCs w:val="0"/>
          <w:strike/>
          <w:sz w:val="20"/>
          <w:szCs w:val="20"/>
          <w:lang w:val="hy-AM"/>
        </w:rPr>
        <w:t xml:space="preserve"> </w:t>
      </w:r>
    </w:p>
    <w:p w14:paraId="3CDA0651" w14:textId="77777777" w:rsidR="009E1525" w:rsidRPr="00781EBF"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781EBF"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F1F2F57" w14:textId="77777777" w:rsidR="00961895" w:rsidRPr="00781EBF"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81EBF">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781EBF">
        <w:rPr>
          <w:rStyle w:val="af5"/>
          <w:rFonts w:asciiTheme="minorHAnsi" w:hAnsiTheme="minorHAnsi" w:cstheme="minorHAnsi"/>
          <w:b w:val="0"/>
          <w:bCs w:val="0"/>
          <w:strike/>
          <w:sz w:val="20"/>
          <w:szCs w:val="20"/>
          <w:lang w:val="hy-AM"/>
        </w:rPr>
        <w:t xml:space="preserve">բենեֆիցիարին վճարել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p>
    <w:p w14:paraId="4A680D13" w14:textId="77777777" w:rsidR="00961895" w:rsidRPr="00781EBF"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4CA5E08" w14:textId="77777777" w:rsidR="00961895" w:rsidRPr="00781EBF"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երաշխիքի գումար)՝</w:t>
      </w:r>
      <w:r w:rsidR="007154F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 xml:space="preserve">պահանջն ստանալուց </w:t>
      </w:r>
      <w:r w:rsidR="00DB4EFF" w:rsidRPr="00781EBF">
        <w:rPr>
          <w:rStyle w:val="af5"/>
          <w:rFonts w:asciiTheme="minorHAnsi" w:hAnsiTheme="minorHAnsi" w:cstheme="minorHAnsi"/>
          <w:b w:val="0"/>
          <w:bCs w:val="0"/>
          <w:strike/>
          <w:sz w:val="20"/>
          <w:szCs w:val="20"/>
          <w:lang w:val="hy-AM"/>
        </w:rPr>
        <w:t>հինգ</w:t>
      </w:r>
      <w:r w:rsidR="009D3747" w:rsidRPr="00781EBF">
        <w:rPr>
          <w:rStyle w:val="af5"/>
          <w:rFonts w:asciiTheme="minorHAnsi" w:hAnsiTheme="minorHAnsi" w:cstheme="minorHAnsi"/>
          <w:b w:val="0"/>
          <w:bCs w:val="0"/>
          <w:strike/>
          <w:sz w:val="20"/>
          <w:szCs w:val="20"/>
          <w:lang w:val="hy-AM"/>
        </w:rPr>
        <w:t xml:space="preserve"> աշխատանքային օրվա ընթացքում:</w:t>
      </w:r>
      <w:r w:rsidR="004C77DB"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4C77DB" w:rsidRPr="00781EBF">
        <w:rPr>
          <w:rStyle w:val="af5"/>
          <w:rFonts w:asciiTheme="minorHAnsi" w:hAnsiTheme="minorHAnsi" w:cstheme="minorHAnsi"/>
          <w:b w:val="0"/>
          <w:bCs w:val="0"/>
          <w:strike/>
          <w:sz w:val="20"/>
          <w:szCs w:val="20"/>
          <w:lang w:val="hy-AM"/>
        </w:rPr>
        <w:t>Վճարումը</w:t>
      </w:r>
      <w:r w:rsidR="00244642"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962585" w:rsidRPr="00781EBF">
        <w:rPr>
          <w:rStyle w:val="af5"/>
          <w:rFonts w:asciiTheme="minorHAnsi" w:hAnsiTheme="minorHAnsi" w:cstheme="minorHAnsi"/>
          <w:b w:val="0"/>
          <w:bCs w:val="0"/>
          <w:strike/>
          <w:sz w:val="20"/>
          <w:szCs w:val="20"/>
          <w:lang w:val="hy-AM"/>
        </w:rPr>
        <w:t>կատարվում է բենեֆիցիարի</w:t>
      </w:r>
      <w:r w:rsidR="000C0396"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 xml:space="preserve"> </w:t>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lang w:val="hy-AM"/>
        </w:rPr>
        <w:t xml:space="preserve"> հ</w:t>
      </w:r>
      <w:r w:rsidR="000C0396" w:rsidRPr="00781EBF">
        <w:rPr>
          <w:rStyle w:val="af5"/>
          <w:rFonts w:asciiTheme="minorHAnsi" w:hAnsiTheme="minorHAnsi" w:cstheme="minorHAnsi"/>
          <w:b w:val="0"/>
          <w:bCs w:val="0"/>
          <w:strike/>
          <w:sz w:val="20"/>
          <w:szCs w:val="20"/>
          <w:lang w:val="hy-AM"/>
        </w:rPr>
        <w:t xml:space="preserve">աշվեհամարին </w:t>
      </w:r>
      <w:r w:rsidR="00961895" w:rsidRPr="00781EBF">
        <w:rPr>
          <w:rStyle w:val="af5"/>
          <w:rFonts w:asciiTheme="minorHAnsi" w:hAnsiTheme="minorHAnsi" w:cstheme="minorHAnsi"/>
          <w:b w:val="0"/>
          <w:bCs w:val="0"/>
          <w:strike/>
          <w:sz w:val="20"/>
          <w:szCs w:val="20"/>
          <w:lang w:val="hy-AM"/>
        </w:rPr>
        <w:t>փոխանցման միջոցով:</w:t>
      </w:r>
    </w:p>
    <w:p w14:paraId="3286215D" w14:textId="26628341" w:rsidR="00961895" w:rsidRPr="00781EBF"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EBAB910"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3C5A7135"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81EBF"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Երաշխիքը գործում է </w:t>
      </w:r>
      <w:r w:rsidR="00A26CBE" w:rsidRPr="00781EBF">
        <w:rPr>
          <w:rFonts w:asciiTheme="minorHAnsi" w:hAnsiTheme="minorHAnsi" w:cstheme="minorHAnsi"/>
          <w:strike/>
          <w:color w:val="000000"/>
          <w:sz w:val="20"/>
          <w:szCs w:val="20"/>
          <w:lang w:val="hy-AM"/>
        </w:rPr>
        <w:t xml:space="preserve">թողարկման պահից և ուժի մեջ է </w:t>
      </w:r>
      <w:r w:rsidR="000C0396" w:rsidRPr="00781EBF">
        <w:rPr>
          <w:rFonts w:asciiTheme="minorHAnsi" w:hAnsiTheme="minorHAnsi" w:cstheme="minorHAnsi"/>
          <w:strike/>
          <w:color w:val="000000"/>
          <w:sz w:val="20"/>
          <w:szCs w:val="20"/>
          <w:lang w:val="hy-AM"/>
        </w:rPr>
        <w:t xml:space="preserve">բենեֆիցիարի կողմից </w:t>
      </w:r>
    </w:p>
    <w:p w14:paraId="74B5C249" w14:textId="4917E3EA" w:rsidR="000C0396" w:rsidRPr="00781EBF"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w:t>
      </w:r>
    </w:p>
    <w:p w14:paraId="7BEB6805" w14:textId="4D4B09C7" w:rsidR="000C0396" w:rsidRPr="00781EBF"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0C0396" w:rsidRPr="00781EBF">
        <w:rPr>
          <w:rFonts w:asciiTheme="minorHAnsi" w:hAnsiTheme="minorHAnsi" w:cstheme="minorHAnsi"/>
          <w:strike/>
          <w:vertAlign w:val="superscript"/>
          <w:lang w:val="hy-AM"/>
        </w:rPr>
        <w:t xml:space="preserve">ընթացակարգի ծածկագիրը </w:t>
      </w:r>
    </w:p>
    <w:p w14:paraId="1D220616" w14:textId="66DD5D1E" w:rsidR="00DF7255" w:rsidRPr="00781EBF"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781EBF">
        <w:rPr>
          <w:rFonts w:asciiTheme="minorHAnsi" w:hAnsiTheme="minorHAnsi" w:cstheme="minorHAnsi"/>
          <w:strike/>
          <w:color w:val="000000"/>
          <w:sz w:val="20"/>
          <w:szCs w:val="20"/>
          <w:lang w:val="hy-AM"/>
        </w:rPr>
        <w:t>հայտերի ներկայացման վերջնաժամկետը լրանալու</w:t>
      </w:r>
      <w:r w:rsidRPr="00781EBF">
        <w:rPr>
          <w:rFonts w:asciiTheme="minorHAnsi" w:hAnsiTheme="minorHAnsi" w:cstheme="minorHAnsi"/>
          <w:strike/>
          <w:color w:val="000000"/>
          <w:sz w:val="20"/>
          <w:szCs w:val="20"/>
          <w:lang w:val="hy-AM"/>
        </w:rPr>
        <w:t xml:space="preserve"> օրվանից հաշված իննսուն աշխատանքային օր</w:t>
      </w:r>
      <w:r w:rsidRPr="00781EBF">
        <w:rPr>
          <w:rFonts w:asciiTheme="minorHAnsi" w:hAnsiTheme="minorHAnsi" w:cstheme="minorHAnsi"/>
          <w:strike/>
          <w:color w:val="000000"/>
          <w:sz w:val="20"/>
          <w:szCs w:val="20"/>
          <w:vertAlign w:val="superscript"/>
          <w:lang w:val="hy-AM"/>
        </w:rPr>
        <w:t>:</w:t>
      </w:r>
      <w:r w:rsidR="000E4731" w:rsidRPr="00781EBF">
        <w:rPr>
          <w:rFonts w:asciiTheme="minorHAnsi" w:hAnsiTheme="minorHAnsi" w:cstheme="minorHAnsi"/>
          <w:strike/>
          <w:color w:val="000000"/>
          <w:sz w:val="20"/>
          <w:szCs w:val="20"/>
          <w:vertAlign w:val="superscript"/>
          <w:lang w:val="hy-AM"/>
        </w:rPr>
        <w:t>**</w:t>
      </w:r>
      <w:r w:rsidR="00937F5E" w:rsidRPr="00781EBF">
        <w:rPr>
          <w:rFonts w:asciiTheme="minorHAnsi" w:hAnsiTheme="minorHAnsi" w:cstheme="minorHAnsi"/>
          <w:strike/>
          <w:color w:val="000000"/>
          <w:sz w:val="20"/>
          <w:szCs w:val="20"/>
          <w:lang w:val="hy-AM"/>
        </w:rPr>
        <w:t xml:space="preserve"> </w:t>
      </w:r>
      <w:r w:rsidR="00987679" w:rsidRPr="00781EBF">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781EBF">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81EBF">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81EBF">
        <w:rPr>
          <w:rFonts w:asciiTheme="minorHAnsi" w:eastAsia="Calibri" w:hAnsiTheme="minorHAnsi" w:cstheme="minorHAnsi"/>
          <w:strike/>
          <w:color w:val="000000"/>
          <w:sz w:val="20"/>
          <w:szCs w:val="20"/>
          <w:lang w:val="hy-AM"/>
        </w:rPr>
        <w:t xml:space="preserve">գնահատող հանձնաժողովի </w:t>
      </w:r>
      <w:r w:rsidR="00987679" w:rsidRPr="00781EBF">
        <w:rPr>
          <w:rFonts w:asciiTheme="minorHAnsi" w:hAnsiTheme="minorHAnsi" w:cstheme="minorHAnsi"/>
          <w:strike/>
          <w:color w:val="000000"/>
          <w:sz w:val="20"/>
          <w:szCs w:val="20"/>
          <w:lang w:val="hy-AM"/>
        </w:rPr>
        <w:t>քարտուղարի</w:t>
      </w:r>
      <w:r w:rsidR="00DF7255" w:rsidRPr="00781EBF">
        <w:rPr>
          <w:rFonts w:asciiTheme="minorHAnsi" w:hAnsiTheme="minorHAnsi" w:cstheme="minorHAnsi"/>
          <w:strike/>
          <w:color w:val="000000"/>
          <w:sz w:val="20"/>
          <w:szCs w:val="20"/>
          <w:lang w:val="hy-AM"/>
        </w:rPr>
        <w:t>՝</w:t>
      </w:r>
    </w:p>
    <w:p w14:paraId="3326CEF7" w14:textId="56E9EAB1" w:rsidR="00DF7255" w:rsidRPr="00781EBF"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w:t>
      </w:r>
    </w:p>
    <w:p w14:paraId="02E042E0" w14:textId="2045DC72" w:rsidR="00A26CBE" w:rsidRPr="00781EBF"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4B2FC689" w14:textId="77777777" w:rsidR="00A26CBE" w:rsidRPr="00781EBF"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781EBF"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81EBF">
        <w:rPr>
          <w:rFonts w:asciiTheme="minorHAnsi" w:hAnsiTheme="minorHAnsi" w:cstheme="minorHAnsi"/>
          <w:strike/>
          <w:color w:val="000000"/>
          <w:sz w:val="20"/>
          <w:szCs w:val="20"/>
          <w:lang w:val="hy-AM"/>
        </w:rPr>
        <w:t xml:space="preserve">է </w:t>
      </w:r>
      <w:r w:rsidR="000C0396" w:rsidRPr="00781EBF">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781EBF">
        <w:rPr>
          <w:rFonts w:asciiTheme="minorHAnsi" w:hAnsiTheme="minorHAnsi" w:cstheme="minorHAnsi"/>
          <w:strike/>
          <w:color w:val="000000"/>
          <w:sz w:val="20"/>
          <w:szCs w:val="20"/>
          <w:lang w:val="hy-AM"/>
        </w:rPr>
        <w:t xml:space="preserve"> </w:t>
      </w:r>
    </w:p>
    <w:p w14:paraId="472FDBAD" w14:textId="77777777" w:rsidR="009C370D" w:rsidRPr="00781EBF"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81EBF">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81EBF"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1557AE"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781EBF"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1557AE"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23E68CD7"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91F5A2E" w14:textId="68DB2482" w:rsidR="009C370D" w:rsidRPr="00781EBF"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BDA3A1E"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A147B59" w14:textId="0CD42A6D" w:rsidR="000E4731" w:rsidRPr="00781EBF" w:rsidRDefault="000E4731" w:rsidP="00D2213C">
      <w:pPr>
        <w:pStyle w:val="af4"/>
        <w:shd w:val="clear" w:color="auto" w:fill="FFFFFF"/>
        <w:spacing w:before="0" w:beforeAutospacing="0" w:after="0" w:afterAutospacing="0"/>
        <w:jc w:val="both"/>
        <w:rPr>
          <w:rFonts w:asciiTheme="minorHAnsi" w:hAnsiTheme="minorHAnsi" w:cstheme="minorHAnsi"/>
          <w:vertAlign w:val="superscript"/>
          <w:lang w:val="hy-AM"/>
        </w:rPr>
      </w:pPr>
      <w:r w:rsidRPr="00781EBF">
        <w:rPr>
          <w:rFonts w:asciiTheme="minorHAnsi" w:hAnsiTheme="minorHAnsi" w:cstheme="minorHAnsi"/>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81EBF" w:rsidRDefault="0005202C"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9C370D" w:rsidRPr="00781EBF">
        <w:rPr>
          <w:rFonts w:asciiTheme="minorHAnsi" w:hAnsiTheme="minorHAnsi" w:cstheme="minorHAnsi"/>
          <w:b/>
          <w:strike/>
          <w:lang w:val="hy-AM"/>
        </w:rPr>
        <w:lastRenderedPageBreak/>
        <w:t>Հավելված 4</w:t>
      </w:r>
    </w:p>
    <w:p w14:paraId="01A64486"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29F7902"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1AF238A2"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9736FB3" w14:textId="77777777" w:rsidR="007A5E2D" w:rsidRPr="00781EBF"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3C90FF7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05D646BB"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086419ED" w14:textId="77777777" w:rsidR="00091EBC" w:rsidRPr="00781EBF"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03435019" w14:textId="7777777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գնման ընթացակարգի</w:t>
      </w:r>
      <w:r w:rsidR="00F27778" w:rsidRPr="00781EBF">
        <w:rPr>
          <w:rStyle w:val="af5"/>
          <w:rFonts w:asciiTheme="minorHAnsi" w:hAnsiTheme="minorHAnsi" w:cstheme="minorHAnsi"/>
          <w:b w:val="0"/>
          <w:bCs w:val="0"/>
          <w:strike/>
          <w:sz w:val="20"/>
          <w:szCs w:val="20"/>
          <w:lang w:val="hy-AM"/>
        </w:rPr>
        <w:t xml:space="preserve"> արդյունքում</w:t>
      </w:r>
      <w:r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8648EFF" w14:textId="77777777" w:rsidR="00F27778" w:rsidRPr="00781EBF"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54CEA428" w14:textId="7416F84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F27778" w:rsidRPr="00781EBF">
        <w:rPr>
          <w:rStyle w:val="af5"/>
          <w:rFonts w:asciiTheme="minorHAnsi" w:hAnsiTheme="minorHAnsi" w:cstheme="minorHAnsi"/>
          <w:b w:val="0"/>
          <w:bCs w:val="0"/>
          <w:strike/>
          <w:sz w:val="20"/>
          <w:szCs w:val="20"/>
          <w:lang w:val="hy-AM"/>
        </w:rPr>
        <w:t xml:space="preserve">կողմից կնքվելիք </w:t>
      </w:r>
      <w:r w:rsidR="007A5E2D" w:rsidRPr="00781EBF">
        <w:rPr>
          <w:rStyle w:val="af5"/>
          <w:rFonts w:asciiTheme="minorHAnsi" w:hAnsiTheme="minorHAnsi" w:cstheme="minorHAnsi"/>
          <w:b w:val="0"/>
          <w:bCs w:val="0"/>
          <w:strike/>
          <w:sz w:val="20"/>
          <w:szCs w:val="20"/>
          <w:lang w:val="hy-AM"/>
        </w:rPr>
        <w:t>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t xml:space="preserve">           </w:t>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t xml:space="preserve">  </w:t>
      </w:r>
      <w:r w:rsidR="00F27778"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 xml:space="preserve"> </w:t>
      </w:r>
      <w:r w:rsidR="00F27778" w:rsidRPr="00781EBF">
        <w:rPr>
          <w:rStyle w:val="af5"/>
          <w:rFonts w:asciiTheme="minorHAnsi" w:hAnsiTheme="minorHAnsi" w:cstheme="minorHAnsi"/>
          <w:b w:val="0"/>
          <w:bCs w:val="0"/>
          <w:strike/>
          <w:sz w:val="20"/>
          <w:szCs w:val="20"/>
          <w:lang w:val="hy-AM"/>
        </w:rPr>
        <w:tab/>
        <w:t xml:space="preserve">            </w:t>
      </w:r>
      <w:r w:rsidR="00E23921"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167C6302" w14:textId="77777777" w:rsidR="00091EBC" w:rsidRPr="00781EBF"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w:t>
      </w:r>
      <w:r w:rsidR="00091EB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781EBF">
        <w:rPr>
          <w:rStyle w:val="af5"/>
          <w:rFonts w:asciiTheme="minorHAnsi" w:hAnsiTheme="minorHAnsi" w:cstheme="minorHAnsi"/>
          <w:b w:val="0"/>
          <w:bCs w:val="0"/>
          <w:strike/>
          <w:sz w:val="20"/>
          <w:szCs w:val="20"/>
          <w:lang w:val="hy-AM"/>
        </w:rPr>
        <w:t xml:space="preserve">ման ապահովում </w:t>
      </w:r>
      <w:r w:rsidR="00091EBC" w:rsidRPr="00781EBF">
        <w:rPr>
          <w:rStyle w:val="af5"/>
          <w:rFonts w:asciiTheme="minorHAnsi" w:hAnsiTheme="minorHAnsi" w:cstheme="minorHAnsi"/>
          <w:b w:val="0"/>
          <w:bCs w:val="0"/>
          <w:strike/>
          <w:sz w:val="20"/>
          <w:szCs w:val="20"/>
          <w:lang w:val="hy-AM"/>
        </w:rPr>
        <w:t>(այսուհետ՝ երաշխավորված պարտավորություններ</w:t>
      </w:r>
      <w:r w:rsidR="007A5E2D" w:rsidRPr="00781EBF">
        <w:rPr>
          <w:rStyle w:val="af5"/>
          <w:rFonts w:asciiTheme="minorHAnsi" w:hAnsiTheme="minorHAnsi" w:cstheme="minorHAnsi"/>
          <w:b w:val="0"/>
          <w:bCs w:val="0"/>
          <w:strike/>
          <w:sz w:val="20"/>
          <w:szCs w:val="20"/>
          <w:lang w:val="hy-AM"/>
        </w:rPr>
        <w:t>)</w:t>
      </w:r>
      <w:r w:rsidR="00091EBC" w:rsidRPr="00781EBF">
        <w:rPr>
          <w:rStyle w:val="af5"/>
          <w:rFonts w:asciiTheme="minorHAnsi" w:hAnsiTheme="minorHAnsi" w:cstheme="minorHAnsi"/>
          <w:b w:val="0"/>
          <w:bCs w:val="0"/>
          <w:strike/>
          <w:sz w:val="20"/>
          <w:szCs w:val="20"/>
          <w:lang w:val="hy-AM"/>
        </w:rPr>
        <w:t xml:space="preserve">: </w:t>
      </w:r>
    </w:p>
    <w:p w14:paraId="3CEEFA5A"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781EBF"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091EBC" w:rsidRPr="00781EBF">
        <w:rPr>
          <w:rStyle w:val="af5"/>
          <w:rFonts w:asciiTheme="minorHAnsi" w:hAnsiTheme="minorHAnsi" w:cstheme="minorHAnsi"/>
          <w:b w:val="0"/>
          <w:bCs w:val="0"/>
          <w:strike/>
          <w:sz w:val="20"/>
          <w:szCs w:val="20"/>
          <w:lang w:val="hy-AM"/>
        </w:rPr>
        <w:t xml:space="preserve"> </w:t>
      </w:r>
      <w:r w:rsidR="00091EBC" w:rsidRPr="00781EBF">
        <w:rPr>
          <w:rFonts w:asciiTheme="minorHAnsi" w:hAnsiTheme="minorHAnsi" w:cstheme="minorHAnsi"/>
          <w:strike/>
          <w:vertAlign w:val="superscript"/>
          <w:lang w:val="hy-AM"/>
        </w:rPr>
        <w:t>երաշխիքը տվող բանկի</w:t>
      </w:r>
      <w:r w:rsidR="0017323F" w:rsidRPr="00781EBF">
        <w:rPr>
          <w:rFonts w:asciiTheme="minorHAnsi" w:hAnsiTheme="minorHAnsi" w:cstheme="minorHAnsi"/>
          <w:strike/>
          <w:vertAlign w:val="superscript"/>
          <w:lang w:val="hy-AM"/>
        </w:rPr>
        <w:t xml:space="preserve"> </w:t>
      </w:r>
      <w:r w:rsidR="00091EBC" w:rsidRPr="00781EBF">
        <w:rPr>
          <w:rFonts w:asciiTheme="minorHAnsi" w:hAnsiTheme="minorHAnsi" w:cstheme="minorHAnsi"/>
          <w:strike/>
          <w:vertAlign w:val="superscript"/>
          <w:lang w:val="hy-AM"/>
        </w:rPr>
        <w:t>անվանումը</w:t>
      </w:r>
    </w:p>
    <w:p w14:paraId="254F681D" w14:textId="77777777" w:rsidR="00091EBC"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6E4901" w:rsidRPr="00781EBF">
        <w:rPr>
          <w:rStyle w:val="af5"/>
          <w:rFonts w:asciiTheme="minorHAnsi" w:hAnsiTheme="minorHAnsi" w:cstheme="minorHAnsi"/>
          <w:b w:val="0"/>
          <w:bCs w:val="0"/>
          <w:strike/>
          <w:sz w:val="20"/>
          <w:szCs w:val="20"/>
          <w:u w:val="single"/>
          <w:lang w:val="hy-AM"/>
        </w:rPr>
        <w:tab/>
        <w:t xml:space="preserve">  </w:t>
      </w:r>
    </w:p>
    <w:p w14:paraId="7259D821"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w:t>
      </w:r>
      <w:r w:rsidR="006E4901"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գումարը թվերով և տառերով</w:t>
      </w:r>
    </w:p>
    <w:p w14:paraId="7BC561A5" w14:textId="77777777" w:rsidR="006E4901"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w:t>
      </w:r>
      <w:r w:rsidR="006E4901" w:rsidRPr="00781EBF">
        <w:rPr>
          <w:rStyle w:val="af5"/>
          <w:rFonts w:asciiTheme="minorHAnsi" w:hAnsiTheme="minorHAnsi" w:cstheme="minorHAnsi"/>
          <w:b w:val="0"/>
          <w:bCs w:val="0"/>
          <w:strike/>
          <w:sz w:val="20"/>
          <w:szCs w:val="20"/>
          <w:lang w:val="hy-AM"/>
        </w:rPr>
        <w:t>փոխանցման միջոցով:</w:t>
      </w:r>
    </w:p>
    <w:p w14:paraId="5E3FFA4A" w14:textId="7EAC3C41" w:rsidR="006E4901" w:rsidRPr="00781EBF"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771D2C1"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44AF2934"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81EBF"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AB4602" w:rsidRPr="00781EBF">
        <w:rPr>
          <w:rFonts w:asciiTheme="minorHAnsi" w:hAnsiTheme="minorHAnsi" w:cstheme="minorHAnsi"/>
          <w:strike/>
          <w:color w:val="000000"/>
          <w:sz w:val="20"/>
          <w:szCs w:val="20"/>
          <w:lang w:val="hy-AM"/>
        </w:rPr>
        <w:t xml:space="preserve">Երաշխիքը գործում է </w:t>
      </w:r>
      <w:r w:rsidR="00654471" w:rsidRPr="00781EBF">
        <w:rPr>
          <w:rFonts w:asciiTheme="minorHAnsi" w:hAnsiTheme="minorHAnsi" w:cstheme="minorHAnsi"/>
          <w:strike/>
          <w:color w:val="000000"/>
          <w:sz w:val="20"/>
          <w:szCs w:val="20"/>
          <w:lang w:val="hy-AM"/>
        </w:rPr>
        <w:t xml:space="preserve"> թողարկման պահից և ուժի մեջ է </w:t>
      </w:r>
      <w:r w:rsidR="00AB4602" w:rsidRPr="00781EBF">
        <w:rPr>
          <w:rFonts w:asciiTheme="minorHAnsi" w:hAnsiTheme="minorHAnsi" w:cstheme="minorHAnsi"/>
          <w:strike/>
          <w:color w:val="000000"/>
          <w:sz w:val="20"/>
          <w:szCs w:val="20"/>
          <w:lang w:val="hy-AM"/>
        </w:rPr>
        <w:t xml:space="preserve">բենեֆիցիարի և պրինցիպալի միջև N </w:t>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p>
    <w:p w14:paraId="57CC9C9B" w14:textId="77777777" w:rsidR="00AB4602" w:rsidRPr="00781EBF"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5FA0BFB2"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4E70441"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781EBF"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5DF6CB20" w14:textId="77777777" w:rsidR="00AB4602" w:rsidRPr="00781EBF"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մատակարարման</w:t>
      </w:r>
      <w:r w:rsidR="00AB4602" w:rsidRPr="00781EBF">
        <w:rPr>
          <w:rFonts w:asciiTheme="minorHAnsi" w:hAnsiTheme="minorHAnsi" w:cstheme="minorHAnsi"/>
          <w:strike/>
          <w:vertAlign w:val="superscript"/>
          <w:lang w:val="hy-AM"/>
        </w:rPr>
        <w:t xml:space="preserve"> վերջնաժամկետը </w:t>
      </w:r>
    </w:p>
    <w:p w14:paraId="2F0C2C81" w14:textId="7D49D1F9" w:rsidR="00B84059" w:rsidRPr="00781EBF"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      </w:t>
      </w:r>
    </w:p>
    <w:p w14:paraId="011427DC" w14:textId="1145A0F3"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5FDB6B81" w14:textId="7098C00A"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781EBF"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81EBF"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091EBC" w:rsidRPr="00781EBF">
        <w:rPr>
          <w:rFonts w:asciiTheme="minorHAnsi" w:hAnsiTheme="minorHAnsi" w:cstheme="minorHAnsi"/>
          <w:strike/>
          <w:color w:val="000000"/>
          <w:sz w:val="20"/>
          <w:szCs w:val="20"/>
          <w:lang w:val="hy-AM"/>
        </w:rPr>
        <w:t xml:space="preserve">) </w:t>
      </w:r>
      <w:r w:rsidR="007A5E2D"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24041A"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781EBF"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24041A"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 xml:space="preserve">  կնքվելիք պայմանագրի </w:t>
      </w:r>
      <w:r w:rsidR="007A5E2D" w:rsidRPr="00781EBF">
        <w:rPr>
          <w:rFonts w:asciiTheme="minorHAnsi" w:hAnsiTheme="minorHAnsi" w:cstheme="minorHAnsi"/>
          <w:strike/>
          <w:vertAlign w:val="superscript"/>
          <w:lang w:val="hy-AM"/>
        </w:rPr>
        <w:t>համարը</w:t>
      </w:r>
    </w:p>
    <w:p w14:paraId="094F2969" w14:textId="77777777" w:rsidR="00091EBC" w:rsidRPr="00781EBF"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781EBF">
        <w:rPr>
          <w:rFonts w:asciiTheme="minorHAnsi" w:hAnsiTheme="minorHAnsi" w:cstheme="minorHAnsi"/>
          <w:strike/>
          <w:color w:val="000000"/>
          <w:sz w:val="20"/>
          <w:szCs w:val="20"/>
          <w:lang w:val="hy-AM"/>
        </w:rPr>
        <w:t>.</w:t>
      </w:r>
    </w:p>
    <w:p w14:paraId="3CF45645" w14:textId="77777777" w:rsidR="007B3D9D" w:rsidRPr="00781EBF"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w:t>
      </w:r>
      <w:r w:rsidR="00091EBC"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0"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17323F"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մարմնի ղեկավար</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01730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5A7D23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084E21B" w14:textId="77777777" w:rsidR="00FC4DC4" w:rsidRPr="00781EBF"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5237E0DE" w14:textId="77777777" w:rsidR="00830B85" w:rsidRPr="00781EBF" w:rsidRDefault="009C370D"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br w:type="page"/>
      </w:r>
      <w:r w:rsidR="00830B85" w:rsidRPr="00781EBF">
        <w:rPr>
          <w:rFonts w:asciiTheme="minorHAnsi" w:hAnsiTheme="minorHAnsi" w:cstheme="minorHAnsi"/>
          <w:b/>
          <w:strike/>
          <w:lang w:val="hy-AM"/>
        </w:rPr>
        <w:lastRenderedPageBreak/>
        <w:t>Հավելված 4.</w:t>
      </w:r>
      <w:r w:rsidR="00482EBE" w:rsidRPr="00781EBF">
        <w:rPr>
          <w:rFonts w:asciiTheme="minorHAnsi" w:hAnsiTheme="minorHAnsi" w:cstheme="minorHAnsi"/>
          <w:b/>
          <w:strike/>
          <w:lang w:val="hy-AM"/>
        </w:rPr>
        <w:t>1</w:t>
      </w:r>
    </w:p>
    <w:p w14:paraId="44BA8588"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42A186ED"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49C207BE"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3AFCF1A"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7AA8F26E"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D5E80F8" w14:textId="77777777" w:rsidR="0052053A" w:rsidRPr="00781EBF"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5D869F6E"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109F2A30"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522242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49D15577" w14:textId="303FC091"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պրիցի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պալ) կողմից կնքվելիք 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կնքվելիք պայմանագրի համարը</w:t>
      </w:r>
    </w:p>
    <w:p w14:paraId="7EC88EA4" w14:textId="77777777" w:rsidR="0052053A" w:rsidRPr="00781EBF"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781EBF"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52053A" w:rsidRPr="00781EBF">
        <w:rPr>
          <w:rStyle w:val="af5"/>
          <w:rFonts w:asciiTheme="minorHAnsi" w:hAnsiTheme="minorHAnsi" w:cstheme="minorHAnsi"/>
          <w:b w:val="0"/>
          <w:bCs w:val="0"/>
          <w:strike/>
          <w:sz w:val="20"/>
          <w:szCs w:val="20"/>
          <w:lang w:val="hy-AM"/>
        </w:rPr>
        <w:t xml:space="preserve">  </w:t>
      </w:r>
      <w:r w:rsidR="0052053A" w:rsidRPr="00781EBF">
        <w:rPr>
          <w:rFonts w:asciiTheme="minorHAnsi" w:hAnsiTheme="minorHAnsi" w:cstheme="minorHAnsi"/>
          <w:strike/>
          <w:vertAlign w:val="superscript"/>
          <w:lang w:val="hy-AM"/>
        </w:rPr>
        <w:t>երաշխիքը տվող բանկի անվանումը</w:t>
      </w:r>
    </w:p>
    <w:p w14:paraId="58D5080B"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p>
    <w:p w14:paraId="7FA27924" w14:textId="77777777" w:rsidR="0052053A" w:rsidRPr="00781EBF"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70E508B" w14:textId="77777777" w:rsidR="0052053A" w:rsidRPr="00781EBF"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w:t>
      </w:r>
      <w:r w:rsidRPr="00781EBF">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781EBF"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0ADAEE8A"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BFDEDB7"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81EBF"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lang w:val="hy-AM"/>
        </w:rPr>
        <w:t xml:space="preserve">5. </w:t>
      </w:r>
      <w:r w:rsidR="0098242F" w:rsidRPr="00781EBF">
        <w:rPr>
          <w:rFonts w:asciiTheme="minorHAnsi" w:hAnsiTheme="minorHAnsi" w:cstheme="minorHAnsi"/>
          <w:strike/>
          <w:color w:val="000000"/>
          <w:sz w:val="20"/>
          <w:szCs w:val="20"/>
          <w:lang w:val="hy-AM"/>
        </w:rPr>
        <w:t xml:space="preserve">Երաշխիքը գործում է </w:t>
      </w:r>
      <w:r w:rsidR="00B84059" w:rsidRPr="00781EBF">
        <w:rPr>
          <w:rFonts w:asciiTheme="minorHAnsi" w:hAnsiTheme="minorHAnsi" w:cstheme="minorHAnsi"/>
          <w:strike/>
          <w:color w:val="000000"/>
          <w:sz w:val="20"/>
          <w:szCs w:val="20"/>
          <w:lang w:val="hy-AM"/>
        </w:rPr>
        <w:t xml:space="preserve">թողարկման պահից և ուժի մեջ է </w:t>
      </w:r>
      <w:r w:rsidR="0098242F" w:rsidRPr="00781EBF">
        <w:rPr>
          <w:rFonts w:asciiTheme="minorHAnsi" w:hAnsiTheme="minorHAnsi" w:cstheme="minorHAnsi"/>
          <w:strike/>
          <w:color w:val="000000"/>
          <w:sz w:val="20"/>
          <w:szCs w:val="20"/>
          <w:lang w:val="hy-AM"/>
        </w:rPr>
        <w:t xml:space="preserve">բենեֆիցիարի և պրինցիպալի միջև N </w:t>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vertAlign w:val="superscript"/>
          <w:lang w:val="hy-AM"/>
        </w:rPr>
        <w:t xml:space="preserve">                               </w:t>
      </w:r>
    </w:p>
    <w:p w14:paraId="24D9081B" w14:textId="77777777" w:rsidR="0098242F" w:rsidRPr="00781EBF"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կնքվելիք պայմանագրի համարը </w:t>
      </w:r>
    </w:p>
    <w:p w14:paraId="3518BD77" w14:textId="77777777"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CB5EFD" w:rsidRPr="00781EBF">
        <w:rPr>
          <w:rFonts w:asciiTheme="minorHAnsi" w:hAnsiTheme="minorHAnsi" w:cstheme="minorHAnsi"/>
          <w:strike/>
          <w:color w:val="000000"/>
          <w:sz w:val="20"/>
          <w:szCs w:val="20"/>
          <w:u w:val="single"/>
          <w:lang w:val="hy-AM"/>
        </w:rPr>
        <w:t xml:space="preserve"> </w:t>
      </w:r>
      <w:r w:rsidRPr="00781EBF">
        <w:rPr>
          <w:rFonts w:asciiTheme="minorHAnsi" w:hAnsiTheme="minorHAnsi" w:cstheme="minorHAnsi"/>
          <w:strike/>
          <w:vertAlign w:val="superscript"/>
          <w:lang w:val="hy-AM"/>
        </w:rPr>
        <w:t>կնքվելիք պայմանագրով նախատեսված ապ</w:t>
      </w:r>
      <w:r w:rsidR="00CB5EFD" w:rsidRPr="00781EBF">
        <w:rPr>
          <w:rFonts w:asciiTheme="minorHAnsi" w:hAnsiTheme="minorHAnsi" w:cstheme="minorHAnsi"/>
          <w:strike/>
          <w:vertAlign w:val="superscript"/>
          <w:lang w:val="hy-AM"/>
        </w:rPr>
        <w:t>րանքի մատակարարման</w:t>
      </w:r>
      <w:r w:rsidRPr="00781EBF">
        <w:rPr>
          <w:rFonts w:asciiTheme="minorHAnsi" w:hAnsiTheme="minorHAnsi" w:cstheme="minorHAnsi"/>
          <w:strike/>
          <w:vertAlign w:val="superscript"/>
          <w:lang w:val="hy-AM"/>
        </w:rPr>
        <w:t xml:space="preserve"> վերջնաժամկետը,</w:t>
      </w:r>
    </w:p>
    <w:p w14:paraId="5AD93F2E" w14:textId="77777777" w:rsidR="00B84059" w:rsidRPr="00781EBF"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w:t>
      </w:r>
    </w:p>
    <w:p w14:paraId="30D52FA1" w14:textId="20CAA8C1"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w:t>
      </w:r>
      <w:r w:rsidR="009F6587"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vertAlign w:val="superscript"/>
          <w:lang w:val="hy-AM"/>
        </w:rPr>
        <w:t>քարտուղարի էլ. փոստի հասցեն</w:t>
      </w:r>
    </w:p>
    <w:p w14:paraId="112946EA" w14:textId="5F3DB76E"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781EBF"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w:t>
      </w:r>
    </w:p>
    <w:p w14:paraId="12E3CBE5"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3) պայմանագրի շրջանակում </w:t>
      </w:r>
      <w:r w:rsidRPr="00781EBF">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2AE274D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CA8FAC0"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30B00AA" w14:textId="77777777" w:rsidR="00FC4DC4" w:rsidRPr="00781EBF" w:rsidRDefault="00FC4DC4" w:rsidP="00FC4DC4">
      <w:pPr>
        <w:pStyle w:val="af2"/>
        <w:ind w:firstLine="142"/>
        <w:rPr>
          <w:rFonts w:asciiTheme="minorHAnsi" w:hAnsiTheme="minorHAnsi" w:cstheme="minorHAnsi"/>
          <w:i/>
          <w:sz w:val="16"/>
          <w:szCs w:val="16"/>
          <w:lang w:val="hy-AM"/>
        </w:rPr>
      </w:pPr>
    </w:p>
    <w:p w14:paraId="27E5CA36" w14:textId="77777777" w:rsidR="00FC4DC4" w:rsidRPr="00781EBF" w:rsidRDefault="00FC4DC4" w:rsidP="00FC4DC4">
      <w:pPr>
        <w:pStyle w:val="af2"/>
        <w:ind w:firstLine="142"/>
        <w:rPr>
          <w:rFonts w:asciiTheme="minorHAnsi" w:hAnsiTheme="minorHAnsi" w:cstheme="minorHAnsi"/>
          <w:i/>
          <w:sz w:val="16"/>
          <w:szCs w:val="16"/>
          <w:lang w:val="hy-AM"/>
        </w:rPr>
      </w:pPr>
    </w:p>
    <w:p w14:paraId="2229FAAB" w14:textId="58253EC4"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09A87CC2" w14:textId="77777777" w:rsidR="007862B1" w:rsidRPr="00781EBF" w:rsidRDefault="0052053A" w:rsidP="00DC5233">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r w:rsidR="007862B1" w:rsidRPr="00781EBF">
        <w:rPr>
          <w:rFonts w:asciiTheme="minorHAnsi" w:hAnsiTheme="minorHAnsi" w:cstheme="minorHAnsi"/>
          <w:b/>
          <w:lang w:val="hy-AM"/>
        </w:rPr>
        <w:lastRenderedPageBreak/>
        <w:t>Հավելված 4.</w:t>
      </w:r>
      <w:r w:rsidR="0069263C" w:rsidRPr="00781EBF">
        <w:rPr>
          <w:rFonts w:asciiTheme="minorHAnsi" w:hAnsiTheme="minorHAnsi" w:cstheme="minorHAnsi"/>
          <w:b/>
          <w:lang w:val="hy-AM"/>
        </w:rPr>
        <w:t>2</w:t>
      </w:r>
    </w:p>
    <w:p w14:paraId="41207B92" w14:textId="7BBC0472"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lang w:val="es-ES"/>
        </w:rPr>
        <w:t>«</w:t>
      </w:r>
      <w:r w:rsidRPr="00781EBF">
        <w:rPr>
          <w:rFonts w:asciiTheme="minorHAnsi" w:hAnsiTheme="minorHAnsi" w:cstheme="minorHAnsi"/>
          <w:b/>
          <w:sz w:val="18"/>
          <w:szCs w:val="18"/>
          <w:lang w:val="hy-AM"/>
        </w:rPr>
        <w:t>ԱՄԱՀԲԱ-ԳՀԱՊՁԲ-0</w:t>
      </w:r>
      <w:r w:rsidR="007B2A26" w:rsidRPr="007B2A26">
        <w:rPr>
          <w:rFonts w:asciiTheme="minorHAnsi" w:hAnsiTheme="minorHAnsi" w:cstheme="minorHAnsi"/>
          <w:b/>
          <w:sz w:val="18"/>
          <w:szCs w:val="18"/>
          <w:lang w:val="af-ZA"/>
        </w:rPr>
        <w:t>6</w:t>
      </w:r>
      <w:r w:rsidRPr="00781EBF">
        <w:rPr>
          <w:rFonts w:asciiTheme="minorHAnsi" w:hAnsiTheme="minorHAnsi" w:cstheme="minorHAnsi"/>
          <w:b/>
          <w:sz w:val="18"/>
          <w:szCs w:val="18"/>
          <w:lang w:val="hy-AM"/>
        </w:rPr>
        <w:t>/26» ծածկագրով</w:t>
      </w:r>
    </w:p>
    <w:p w14:paraId="16316FE0" w14:textId="77777777"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3E1519C3" w14:textId="77777777" w:rsidR="007862B1" w:rsidRPr="00781EBF" w:rsidRDefault="007862B1" w:rsidP="007862B1">
      <w:pPr>
        <w:pStyle w:val="31"/>
        <w:spacing w:line="240" w:lineRule="auto"/>
        <w:jc w:val="right"/>
        <w:rPr>
          <w:rFonts w:asciiTheme="minorHAnsi" w:hAnsiTheme="minorHAnsi" w:cstheme="minorHAnsi"/>
          <w:b/>
          <w:lang w:val="hy-AM"/>
        </w:rPr>
      </w:pPr>
    </w:p>
    <w:p w14:paraId="4A8A25F5" w14:textId="77777777" w:rsidR="007862B1" w:rsidRPr="00781EBF" w:rsidRDefault="007862B1"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0DEF2DC" w14:textId="77777777" w:rsidR="00631658" w:rsidRPr="00781EBF" w:rsidRDefault="00631658"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001C7C1A" w:rsidRPr="00781EBF">
        <w:rPr>
          <w:rFonts w:asciiTheme="minorHAnsi" w:hAnsiTheme="minorHAnsi" w:cstheme="minorHAnsi"/>
          <w:b/>
          <w:sz w:val="18"/>
          <w:szCs w:val="18"/>
          <w:lang w:val="hy-AM"/>
        </w:rPr>
        <w:t xml:space="preserve">որակավորման </w:t>
      </w:r>
      <w:r w:rsidRPr="00781EBF">
        <w:rPr>
          <w:rFonts w:asciiTheme="minorHAnsi" w:hAnsiTheme="minorHAnsi" w:cstheme="minorHAnsi"/>
          <w:b/>
          <w:sz w:val="18"/>
          <w:szCs w:val="18"/>
          <w:lang w:val="hy-AM"/>
        </w:rPr>
        <w:t>ապահովում)</w:t>
      </w:r>
    </w:p>
    <w:p w14:paraId="7417A701" w14:textId="77777777" w:rsidR="007862B1" w:rsidRPr="00781EBF" w:rsidRDefault="007862B1" w:rsidP="007862B1">
      <w:pPr>
        <w:rPr>
          <w:rFonts w:asciiTheme="minorHAnsi" w:hAnsiTheme="minorHAnsi" w:cstheme="minorHAnsi"/>
          <w:b/>
          <w:sz w:val="20"/>
          <w:szCs w:val="20"/>
          <w:lang w:val="hy-AM"/>
        </w:rPr>
      </w:pPr>
      <w:r w:rsidRPr="00781EBF">
        <w:rPr>
          <w:rFonts w:asciiTheme="minorHAnsi" w:hAnsiTheme="minorHAnsi" w:cstheme="minorHAnsi"/>
          <w:color w:val="FF0000"/>
          <w:sz w:val="20"/>
          <w:szCs w:val="20"/>
          <w:shd w:val="clear" w:color="auto" w:fill="92CDDC"/>
          <w:lang w:val="hy-AM"/>
        </w:rPr>
        <w:t xml:space="preserve">                                                              </w:t>
      </w:r>
    </w:p>
    <w:p w14:paraId="4A6EBD56" w14:textId="62240611" w:rsidR="007862B1" w:rsidRPr="00781EBF" w:rsidRDefault="007862B1" w:rsidP="007862B1">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highlight w:val="yellow"/>
          <w:lang w:val="hy-AM"/>
        </w:rPr>
        <w:t>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15625C58" w14:textId="77777777" w:rsidR="007862B1" w:rsidRPr="00781EBF" w:rsidRDefault="007862B1" w:rsidP="007862B1">
      <w:pPr>
        <w:rPr>
          <w:rFonts w:asciiTheme="minorHAnsi" w:hAnsiTheme="minorHAnsi" w:cstheme="minorHAnsi"/>
          <w:sz w:val="20"/>
          <w:szCs w:val="20"/>
          <w:lang w:val="hy-AM"/>
        </w:rPr>
      </w:pPr>
    </w:p>
    <w:p w14:paraId="797D561C" w14:textId="77777777" w:rsidR="007862B1" w:rsidRPr="00781EBF" w:rsidRDefault="007862B1" w:rsidP="007862B1">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85D6E93" w14:textId="77777777" w:rsidR="007862B1" w:rsidRPr="00781EBF" w:rsidRDefault="007862B1" w:rsidP="007862B1">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1EBF" w:rsidRDefault="007862B1" w:rsidP="007862B1">
      <w:pPr>
        <w:ind w:firstLine="708"/>
        <w:jc w:val="both"/>
        <w:rPr>
          <w:rFonts w:asciiTheme="minorHAnsi" w:hAnsiTheme="minorHAnsi" w:cstheme="minorHAnsi"/>
          <w:sz w:val="20"/>
          <w:szCs w:val="20"/>
          <w:lang w:val="hy-AM"/>
        </w:rPr>
      </w:pPr>
    </w:p>
    <w:p w14:paraId="14319ABF" w14:textId="77777777" w:rsidR="007862B1" w:rsidRPr="00781EBF" w:rsidRDefault="007862B1" w:rsidP="00610763">
      <w:pPr>
        <w:numPr>
          <w:ilvl w:val="0"/>
          <w:numId w:val="2"/>
        </w:numPr>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 xml:space="preserve"> Հ</w:t>
      </w:r>
      <w:r w:rsidRPr="00781EBF">
        <w:rPr>
          <w:rFonts w:asciiTheme="minorHAnsi" w:hAnsiTheme="minorHAnsi" w:cstheme="minorHAnsi"/>
          <w:b/>
          <w:sz w:val="20"/>
          <w:szCs w:val="20"/>
        </w:rPr>
        <w:t>ամաձայնության առարկան</w:t>
      </w:r>
    </w:p>
    <w:p w14:paraId="4E0A5280" w14:textId="77777777" w:rsidR="007862B1" w:rsidRPr="00781EBF" w:rsidRDefault="007862B1" w:rsidP="007862B1">
      <w:pPr>
        <w:jc w:val="both"/>
        <w:rPr>
          <w:rFonts w:asciiTheme="minorHAnsi" w:hAnsiTheme="minorHAnsi" w:cstheme="minorHAnsi"/>
          <w:b/>
          <w:bCs/>
          <w:sz w:val="20"/>
          <w:szCs w:val="20"/>
          <w:lang w:val="pt-BR"/>
        </w:rPr>
      </w:pPr>
      <w:r w:rsidRPr="00781EBF">
        <w:rPr>
          <w:rFonts w:asciiTheme="minorHAnsi" w:hAnsiTheme="minorHAnsi" w:cstheme="minorHAnsi"/>
          <w:sz w:val="20"/>
          <w:szCs w:val="20"/>
          <w:lang w:val="pt-BR"/>
        </w:rPr>
        <w:tab/>
      </w:r>
      <w:r w:rsidRPr="00781EBF">
        <w:rPr>
          <w:rFonts w:asciiTheme="minorHAnsi" w:hAnsiTheme="minorHAnsi" w:cstheme="minorHAnsi"/>
          <w:sz w:val="20"/>
          <w:szCs w:val="20"/>
          <w:lang w:val="pt-BR"/>
        </w:rPr>
        <w:tab/>
        <w:t xml:space="preserve">                               </w:t>
      </w:r>
    </w:p>
    <w:p w14:paraId="53AECED4" w14:textId="5D4D6985" w:rsidR="00CF3246" w:rsidRPr="00781EBF" w:rsidRDefault="00CF3246" w:rsidP="00610763">
      <w:pPr>
        <w:numPr>
          <w:ilvl w:val="1"/>
          <w:numId w:val="3"/>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Ընկերությունը մասնակցում է </w:t>
      </w:r>
      <w:r w:rsidRPr="00781EBF">
        <w:rPr>
          <w:rFonts w:asciiTheme="minorHAnsi" w:hAnsiTheme="minorHAnsi" w:cstheme="minorHAnsi"/>
          <w:sz w:val="20"/>
          <w:szCs w:val="20"/>
          <w:lang w:val="pt-BR"/>
        </w:rPr>
        <w:tab/>
        <w:t xml:space="preserve">«Արտաշատ համայնքի բարեկարգ Արտաշատ» ՀՈԱԿ-ի  (այսուհետ` Պատվիրատու) կողմից կազմակերպված`  </w:t>
      </w:r>
      <w:r w:rsidRPr="00781EBF">
        <w:rPr>
          <w:rFonts w:asciiTheme="minorHAnsi" w:hAnsiTheme="minorHAnsi" w:cstheme="minorHAnsi"/>
          <w:b/>
          <w:sz w:val="20"/>
          <w:szCs w:val="20"/>
          <w:lang w:val="pt-BR"/>
        </w:rPr>
        <w:t>«ԱՄԱՀԲԱ-ԳՀԱՊՁԲ-</w:t>
      </w:r>
      <w:r w:rsidRPr="00781EBF">
        <w:rPr>
          <w:rFonts w:asciiTheme="minorHAnsi" w:hAnsiTheme="minorHAnsi" w:cstheme="minorHAnsi"/>
          <w:b/>
          <w:sz w:val="20"/>
          <w:szCs w:val="20"/>
          <w:lang w:val="hy-AM"/>
        </w:rPr>
        <w:t>0</w:t>
      </w:r>
      <w:r w:rsidR="007B2A26" w:rsidRPr="007B2A26">
        <w:rPr>
          <w:rFonts w:asciiTheme="minorHAnsi" w:hAnsiTheme="minorHAnsi" w:cstheme="minorHAnsi"/>
          <w:b/>
          <w:sz w:val="20"/>
          <w:szCs w:val="20"/>
          <w:lang w:val="pt-BR"/>
        </w:rPr>
        <w:t>6</w:t>
      </w:r>
      <w:r w:rsidRPr="00781EBF">
        <w:rPr>
          <w:rFonts w:asciiTheme="minorHAnsi" w:hAnsiTheme="minorHAnsi" w:cstheme="minorHAnsi"/>
          <w:b/>
          <w:sz w:val="20"/>
          <w:szCs w:val="20"/>
          <w:lang w:val="hy-AM"/>
        </w:rPr>
        <w:t>/26</w:t>
      </w:r>
      <w:r w:rsidRPr="00781EBF">
        <w:rPr>
          <w:rFonts w:asciiTheme="minorHAnsi" w:hAnsiTheme="minorHAnsi" w:cstheme="minorHAnsi"/>
          <w:b/>
          <w:sz w:val="20"/>
          <w:szCs w:val="20"/>
          <w:lang w:val="pt-BR"/>
        </w:rPr>
        <w:t>»</w:t>
      </w:r>
      <w:r w:rsidRPr="00781EBF">
        <w:rPr>
          <w:rFonts w:asciiTheme="minorHAnsi" w:hAnsiTheme="minorHAnsi" w:cstheme="minorHAnsi"/>
          <w:sz w:val="20"/>
          <w:szCs w:val="20"/>
          <w:lang w:val="pt-BR"/>
        </w:rPr>
        <w:t xml:space="preserve"> ծածկագրով գնման ընթացակարգին:</w:t>
      </w:r>
    </w:p>
    <w:p w14:paraId="799FFC76" w14:textId="77777777" w:rsidR="007862B1" w:rsidRPr="00781EBF" w:rsidRDefault="006E35C3" w:rsidP="006E35C3">
      <w:pPr>
        <w:ind w:firstLine="360"/>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1.</w:t>
      </w:r>
      <w:r w:rsidR="000149F3" w:rsidRPr="00781EBF">
        <w:rPr>
          <w:rFonts w:asciiTheme="minorHAnsi" w:hAnsiTheme="minorHAnsi" w:cstheme="minorHAnsi"/>
          <w:sz w:val="20"/>
          <w:szCs w:val="20"/>
          <w:lang w:val="pt-BR"/>
        </w:rPr>
        <w:t>2</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Որպես գնման ընթացակարգի արդյունքում </w:t>
      </w:r>
      <w:r w:rsidRPr="00781EBF">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781EBF">
        <w:rPr>
          <w:rFonts w:asciiTheme="minorHAnsi" w:hAnsiTheme="minorHAnsi" w:cstheme="minorHAnsi"/>
          <w:sz w:val="20"/>
          <w:szCs w:val="20"/>
          <w:lang w:val="pt-BR"/>
        </w:rPr>
        <w:t xml:space="preserve">կատարման </w:t>
      </w:r>
      <w:r w:rsidRPr="00781EBF">
        <w:rPr>
          <w:rFonts w:asciiTheme="minorHAnsi" w:hAnsiTheme="minorHAnsi" w:cstheme="minorHAnsi"/>
          <w:sz w:val="20"/>
          <w:szCs w:val="20"/>
          <w:lang w:val="pt-BR"/>
        </w:rPr>
        <w:t xml:space="preserve">համար անհրաժեշտ որակավորման </w:t>
      </w:r>
      <w:r w:rsidR="007862B1" w:rsidRPr="00781EBF">
        <w:rPr>
          <w:rFonts w:asciiTheme="minorHAnsi" w:hAnsiTheme="minorHAnsi" w:cstheme="minorHAnsi"/>
          <w:sz w:val="20"/>
          <w:szCs w:val="20"/>
          <w:lang w:val="pt-BR"/>
        </w:rPr>
        <w:t>ապահովում, Ընկերությունը</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1EBF" w:rsidRDefault="000149F3" w:rsidP="000149F3">
      <w:pPr>
        <w:ind w:firstLine="360"/>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7862B1" w:rsidRPr="00781EBF">
        <w:rPr>
          <w:rFonts w:asciiTheme="minorHAnsi" w:hAnsiTheme="minorHAnsi" w:cstheme="minorHAnsi"/>
          <w:color w:val="000000"/>
          <w:sz w:val="20"/>
          <w:szCs w:val="20"/>
          <w:lang w:val="pt-BR"/>
        </w:rPr>
        <w:t>Ընկերությունը</w:t>
      </w:r>
      <w:r w:rsidR="007862B1" w:rsidRPr="00781EBF">
        <w:rPr>
          <w:rFonts w:asciiTheme="minorHAnsi" w:hAnsiTheme="minorHAnsi" w:cstheme="minorHAnsi"/>
          <w:color w:val="000000"/>
          <w:sz w:val="20"/>
          <w:szCs w:val="20"/>
          <w:lang w:val="hy-AM"/>
        </w:rPr>
        <w:t xml:space="preserve"> սույն </w:t>
      </w:r>
      <w:r w:rsidR="007862B1" w:rsidRPr="00781EBF">
        <w:rPr>
          <w:rFonts w:asciiTheme="minorHAnsi" w:hAnsiTheme="minorHAnsi" w:cstheme="minorHAnsi"/>
          <w:color w:val="000000"/>
          <w:sz w:val="20"/>
          <w:szCs w:val="20"/>
          <w:lang w:val="pt-BR"/>
        </w:rPr>
        <w:t>տուժանքի համաձայնագ</w:t>
      </w:r>
      <w:r w:rsidR="007862B1" w:rsidRPr="00781EBF">
        <w:rPr>
          <w:rFonts w:asciiTheme="minorHAnsi" w:hAnsiTheme="minorHAnsi" w:cstheme="minorHAnsi"/>
          <w:color w:val="000000"/>
          <w:sz w:val="20"/>
          <w:szCs w:val="20"/>
          <w:lang w:val="hy-AM"/>
        </w:rPr>
        <w:t>ր</w:t>
      </w:r>
      <w:r w:rsidR="007862B1" w:rsidRPr="00781EBF">
        <w:rPr>
          <w:rFonts w:asciiTheme="minorHAnsi" w:hAnsiTheme="minorHAnsi" w:cstheme="minorHAnsi"/>
          <w:color w:val="000000"/>
          <w:sz w:val="20"/>
          <w:szCs w:val="20"/>
          <w:lang w:val="pt-BR"/>
        </w:rPr>
        <w:t>ի</w:t>
      </w:r>
      <w:r w:rsidR="007862B1" w:rsidRPr="00781EBF">
        <w:rPr>
          <w:rFonts w:asciiTheme="minorHAnsi" w:hAnsiTheme="minorHAnsi" w:cstheme="minorHAnsi"/>
          <w:color w:val="000000"/>
          <w:sz w:val="20"/>
          <w:szCs w:val="20"/>
          <w:lang w:val="hy-AM"/>
        </w:rPr>
        <w:t xml:space="preserve">ն կից ներկայացվող վճարման պահանջագրի </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այսուհետ` Պահանջագիր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w:t>
      </w:r>
    </w:p>
    <w:p w14:paraId="2350ADDB"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1EBF" w:rsidRDefault="007862B1" w:rsidP="007862B1">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1EBF" w:rsidRDefault="007862B1" w:rsidP="007862B1">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1.4</w:t>
      </w:r>
      <w:r w:rsidR="007862B1"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1EBF">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781EBF">
        <w:rPr>
          <w:rFonts w:asciiTheme="minorHAnsi" w:hAnsiTheme="minorHAnsi" w:cstheme="minorHAnsi"/>
          <w:sz w:val="20"/>
          <w:szCs w:val="20"/>
          <w:lang w:val="pt-BR"/>
        </w:rPr>
        <w:t xml:space="preserve"> Պատվիրատուն սույն տուժանքի համաձայնագիրը և կից </w:t>
      </w:r>
      <w:r w:rsidR="007862B1" w:rsidRPr="00781EBF">
        <w:rPr>
          <w:rFonts w:asciiTheme="minorHAnsi" w:hAnsiTheme="minorHAnsi" w:cstheme="minorHAnsi"/>
          <w:sz w:val="20"/>
          <w:szCs w:val="20"/>
          <w:lang w:val="hy-AM"/>
        </w:rPr>
        <w:t xml:space="preserve">Պահանջագիրը բնօրինակներով </w:t>
      </w:r>
      <w:r w:rsidR="007862B1" w:rsidRPr="00781EBF">
        <w:rPr>
          <w:rFonts w:asciiTheme="minorHAnsi" w:hAnsiTheme="minorHAnsi" w:cstheme="minorHAnsi"/>
          <w:sz w:val="20"/>
          <w:szCs w:val="20"/>
          <w:lang w:val="pt-BR"/>
        </w:rPr>
        <w:t xml:space="preserve">ներկայացնում է </w:t>
      </w:r>
      <w:r w:rsidR="007862B1" w:rsidRPr="00781EBF">
        <w:rPr>
          <w:rFonts w:asciiTheme="minorHAnsi" w:hAnsiTheme="minorHAnsi" w:cstheme="minorHAnsi"/>
          <w:sz w:val="20"/>
          <w:szCs w:val="20"/>
          <w:lang w:val="hy-AM"/>
        </w:rPr>
        <w:t>Վճարող Բանկին</w:t>
      </w:r>
      <w:r w:rsidR="007862B1"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781EBF">
        <w:rPr>
          <w:rFonts w:asciiTheme="minorHAnsi" w:hAnsiTheme="minorHAnsi" w:cstheme="minorHAnsi"/>
          <w:sz w:val="20"/>
          <w:szCs w:val="20"/>
          <w:lang w:val="hy-AM"/>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թվային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ստորագրությամբ</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հաստատված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լինելու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դեպքում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են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ներկայացվում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կրիչներով</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ինչպես</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նաև</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դրանցից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արտատպված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թղթային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տարբերակներով</w:t>
      </w:r>
      <w:r w:rsidR="007862B1" w:rsidRPr="00781EBF">
        <w:rPr>
          <w:rFonts w:asciiTheme="minorHAnsi" w:hAnsiTheme="minorHAnsi" w:cstheme="minorHAnsi"/>
          <w:sz w:val="20"/>
          <w:szCs w:val="20"/>
          <w:lang w:val="pt-BR"/>
        </w:rPr>
        <w:t>:</w:t>
      </w:r>
    </w:p>
    <w:p w14:paraId="585FB2CE" w14:textId="77777777" w:rsidR="007862B1" w:rsidRPr="00781EBF" w:rsidRDefault="007862B1" w:rsidP="00610763">
      <w:pPr>
        <w:numPr>
          <w:ilvl w:val="1"/>
          <w:numId w:val="6"/>
        </w:numPr>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 xml:space="preserve">1.6 </w:t>
      </w:r>
      <w:r w:rsidR="007862B1" w:rsidRPr="00781EBF">
        <w:rPr>
          <w:rFonts w:asciiTheme="minorHAnsi" w:hAnsiTheme="minorHAnsi" w:cstheme="minorHAnsi"/>
          <w:sz w:val="20"/>
          <w:szCs w:val="20"/>
          <w:lang w:val="hy-AM"/>
        </w:rPr>
        <w:t>Վճարող Բանկի կողմից Պ</w:t>
      </w:r>
      <w:r w:rsidR="007862B1" w:rsidRPr="00781EBF">
        <w:rPr>
          <w:rFonts w:asciiTheme="minorHAnsi" w:hAnsiTheme="minorHAnsi" w:cstheme="minorHAnsi"/>
          <w:sz w:val="20"/>
          <w:szCs w:val="20"/>
          <w:lang w:val="pt-BR"/>
        </w:rPr>
        <w:t xml:space="preserve">ահանջագրում նշված գումարի վճարման հետևանքով </w:t>
      </w:r>
      <w:r w:rsidR="007862B1" w:rsidRPr="00781EBF">
        <w:rPr>
          <w:rFonts w:asciiTheme="minorHAnsi" w:hAnsiTheme="minorHAnsi" w:cstheme="minorHAnsi"/>
          <w:sz w:val="20"/>
          <w:szCs w:val="20"/>
          <w:lang w:val="hy-AM"/>
        </w:rPr>
        <w:t xml:space="preserve">Ընկերության </w:t>
      </w:r>
      <w:r w:rsidR="007862B1" w:rsidRPr="00781EBF">
        <w:rPr>
          <w:rFonts w:asciiTheme="minorHAnsi" w:hAnsiTheme="minorHAnsi" w:cstheme="minorHAnsi"/>
          <w:sz w:val="20"/>
          <w:szCs w:val="20"/>
          <w:lang w:val="pt-BR"/>
        </w:rPr>
        <w:t xml:space="preserve">առաջացած ռիսկերի (Ընկերության կրած վնասների) </w:t>
      </w:r>
      <w:r w:rsidR="007862B1" w:rsidRPr="00781EBF">
        <w:rPr>
          <w:rFonts w:asciiTheme="minorHAnsi" w:hAnsiTheme="minorHAnsi" w:cstheme="minorHAnsi"/>
          <w:sz w:val="20"/>
          <w:szCs w:val="20"/>
          <w:lang w:val="hy-AM"/>
        </w:rPr>
        <w:t xml:space="preserve">և բացասական հետևանքների </w:t>
      </w:r>
      <w:r w:rsidR="007862B1" w:rsidRPr="00781EBF">
        <w:rPr>
          <w:rFonts w:asciiTheme="minorHAnsi" w:hAnsiTheme="minorHAnsi" w:cstheme="minorHAnsi"/>
          <w:sz w:val="20"/>
          <w:szCs w:val="20"/>
          <w:lang w:val="pt-BR"/>
        </w:rPr>
        <w:t>համար Բանկը</w:t>
      </w:r>
      <w:r w:rsidR="007862B1" w:rsidRPr="00781EBF">
        <w:rPr>
          <w:rFonts w:asciiTheme="minorHAnsi" w:hAnsiTheme="minorHAnsi" w:cstheme="minorHAnsi"/>
          <w:sz w:val="20"/>
          <w:szCs w:val="20"/>
          <w:lang w:val="hy-AM"/>
        </w:rPr>
        <w:t xml:space="preserve"> որևէ</w:t>
      </w:r>
      <w:r w:rsidR="007862B1" w:rsidRPr="00781EBF">
        <w:rPr>
          <w:rFonts w:asciiTheme="minorHAnsi" w:hAnsiTheme="minorHAnsi" w:cstheme="minorHAnsi"/>
          <w:sz w:val="20"/>
          <w:szCs w:val="20"/>
          <w:lang w:val="pt-BR"/>
        </w:rPr>
        <w:t xml:space="preserve"> պատասխանատվություն չի կրում</w:t>
      </w:r>
      <w:r w:rsidR="007862B1" w:rsidRPr="00781EBF">
        <w:rPr>
          <w:rFonts w:asciiTheme="minorHAnsi" w:hAnsiTheme="minorHAnsi" w:cstheme="minorHAnsi"/>
          <w:sz w:val="20"/>
          <w:szCs w:val="20"/>
          <w:lang w:val="hy-AM"/>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1.7 </w:t>
      </w:r>
      <w:r w:rsidR="007862B1" w:rsidRPr="00781EBF">
        <w:rPr>
          <w:rFonts w:asciiTheme="minorHAnsi" w:hAnsiTheme="minorHAnsi" w:cstheme="minorHAnsi"/>
          <w:sz w:val="20"/>
          <w:szCs w:val="20"/>
          <w:lang w:val="hy-AM"/>
        </w:rPr>
        <w:t>Այն դեպքում</w:t>
      </w:r>
      <w:r w:rsidR="007862B1" w:rsidRPr="00781EBF">
        <w:rPr>
          <w:rFonts w:asciiTheme="minorHAnsi" w:hAnsiTheme="minorHAnsi" w:cstheme="minorHAnsi"/>
          <w:sz w:val="20"/>
          <w:szCs w:val="20"/>
          <w:lang w:val="pt-BR"/>
        </w:rPr>
        <w:t>,</w:t>
      </w:r>
      <w:r w:rsidR="007862B1" w:rsidRPr="00781EBF">
        <w:rPr>
          <w:rFonts w:asciiTheme="minorHAnsi" w:hAnsiTheme="minorHAnsi" w:cstheme="minorHAnsi"/>
          <w:sz w:val="20"/>
          <w:szCs w:val="20"/>
          <w:lang w:val="hy-AM"/>
        </w:rPr>
        <w:t xml:space="preserve"> երբ Ընկերության հաշվի միջոցները չեն բավարարում</w:t>
      </w:r>
      <w:r w:rsidR="007862B1" w:rsidRPr="00781EBF">
        <w:rPr>
          <w:rFonts w:asciiTheme="minorHAnsi" w:hAnsiTheme="minorHAnsi" w:cstheme="minorHAnsi"/>
          <w:sz w:val="20"/>
          <w:szCs w:val="20"/>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բանկը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վճարման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ստանալուց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հետո՝</w:t>
      </w:r>
      <w:r w:rsidR="007862B1" w:rsidRPr="00781EBF">
        <w:rPr>
          <w:rFonts w:asciiTheme="minorHAnsi" w:hAnsiTheme="minorHAnsi" w:cstheme="minorHAnsi"/>
          <w:sz w:val="20"/>
          <w:szCs w:val="20"/>
          <w:lang w:val="pt-BR"/>
        </w:rPr>
        <w:t xml:space="preserve"> 2 (</w:t>
      </w:r>
      <w:r w:rsidR="007862B1" w:rsidRPr="00781EBF">
        <w:rPr>
          <w:rFonts w:asciiTheme="minorHAnsi" w:hAnsiTheme="minorHAnsi" w:cstheme="minorHAnsi"/>
          <w:sz w:val="20"/>
          <w:szCs w:val="20"/>
        </w:rPr>
        <w:t>երկու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աշխատանքային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օրվա</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ընթացքում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պետք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է</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տեղեկացնի</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Պատվիրատուին՝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գրավոր</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ձևով</w:t>
      </w:r>
      <w:r w:rsidR="007862B1" w:rsidRPr="00781EBF">
        <w:rPr>
          <w:rFonts w:asciiTheme="minorHAnsi" w:hAnsiTheme="minorHAnsi" w:cstheme="minorHAnsi"/>
          <w:sz w:val="20"/>
          <w:szCs w:val="20"/>
          <w:lang w:val="pt-BR"/>
        </w:rPr>
        <w:t>:</w:t>
      </w:r>
    </w:p>
    <w:p w14:paraId="2B7301F4" w14:textId="77777777" w:rsidR="007862B1" w:rsidRPr="00781EBF" w:rsidRDefault="000149F3" w:rsidP="000149F3">
      <w:pPr>
        <w:ind w:firstLine="360"/>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1.8 </w:t>
      </w:r>
      <w:r w:rsidR="007862B1" w:rsidRPr="00781EBF">
        <w:rPr>
          <w:rFonts w:asciiTheme="minorHAnsi" w:hAnsiTheme="minorHAnsi" w:cstheme="minorHAnsi"/>
          <w:sz w:val="20"/>
          <w:szCs w:val="20"/>
          <w:lang w:val="pt-BR"/>
        </w:rPr>
        <w:t xml:space="preserve">Սույն համաձայնագիրը և կից </w:t>
      </w:r>
      <w:r w:rsidR="007862B1" w:rsidRPr="00781EBF">
        <w:rPr>
          <w:rFonts w:asciiTheme="minorHAnsi" w:hAnsiTheme="minorHAnsi" w:cstheme="minorHAnsi"/>
          <w:sz w:val="20"/>
          <w:szCs w:val="20"/>
          <w:lang w:val="hy-AM"/>
        </w:rPr>
        <w:t>Պ</w:t>
      </w:r>
      <w:r w:rsidR="007862B1"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1EBF" w:rsidRDefault="007862B1" w:rsidP="007862B1">
      <w:pPr>
        <w:jc w:val="both"/>
        <w:rPr>
          <w:rFonts w:asciiTheme="minorHAnsi" w:hAnsiTheme="minorHAnsi" w:cstheme="minorHAnsi"/>
          <w:sz w:val="20"/>
          <w:szCs w:val="20"/>
          <w:lang w:val="hy-AM"/>
        </w:rPr>
      </w:pPr>
    </w:p>
    <w:p w14:paraId="1536929A" w14:textId="77777777" w:rsidR="007862B1" w:rsidRPr="00781EBF" w:rsidRDefault="007862B1" w:rsidP="00610763">
      <w:pPr>
        <w:numPr>
          <w:ilvl w:val="0"/>
          <w:numId w:val="2"/>
        </w:numPr>
        <w:jc w:val="center"/>
        <w:rPr>
          <w:rFonts w:asciiTheme="minorHAnsi" w:hAnsiTheme="minorHAnsi" w:cstheme="minorHAnsi"/>
          <w:b/>
          <w:bCs/>
          <w:sz w:val="20"/>
          <w:szCs w:val="20"/>
        </w:rPr>
      </w:pPr>
      <w:r w:rsidRPr="00781EBF">
        <w:rPr>
          <w:rFonts w:asciiTheme="minorHAnsi" w:hAnsiTheme="minorHAnsi" w:cstheme="minorHAnsi"/>
          <w:b/>
          <w:bCs/>
          <w:sz w:val="20"/>
          <w:szCs w:val="20"/>
        </w:rPr>
        <w:t>Այլ պայմաններ</w:t>
      </w:r>
    </w:p>
    <w:p w14:paraId="69A2D1B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rPr>
        <w:t>2.1 Սույն համաձայնագիրը</w:t>
      </w:r>
      <w:r w:rsidRPr="00781EBF">
        <w:rPr>
          <w:rFonts w:asciiTheme="minorHAnsi" w:hAnsiTheme="minorHAnsi" w:cstheme="minorHAnsi"/>
          <w:sz w:val="20"/>
          <w:szCs w:val="20"/>
          <w:lang w:val="hy-AM"/>
        </w:rPr>
        <w:t xml:space="preserve"> և Պահանջագիրը անհետկանչելի են,</w:t>
      </w:r>
      <w:r w:rsidRPr="00781EBF">
        <w:rPr>
          <w:rFonts w:asciiTheme="minorHAnsi" w:hAnsiTheme="minorHAnsi" w:cstheme="minorHAnsi"/>
          <w:sz w:val="20"/>
          <w:szCs w:val="20"/>
        </w:rPr>
        <w:t xml:space="preserve"> ուժի մեջ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rPr>
        <w:t xml:space="preserve"> մտնում Ընկերության կողմից վավերացման պահից և ուժի մեջ</w:t>
      </w:r>
      <w:r w:rsidRPr="00781EBF">
        <w:rPr>
          <w:rFonts w:asciiTheme="minorHAnsi" w:hAnsiTheme="minorHAnsi" w:cstheme="minorHAnsi"/>
          <w:sz w:val="20"/>
          <w:szCs w:val="20"/>
          <w:lang w:val="hy-AM"/>
        </w:rPr>
        <w:t xml:space="preserve"> են մինչև </w:t>
      </w:r>
      <w:r w:rsidR="00595213" w:rsidRPr="00781EBF">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1EBF">
        <w:rPr>
          <w:rFonts w:asciiTheme="minorHAnsi" w:hAnsiTheme="minorHAnsi" w:cstheme="minorHAnsi"/>
          <w:sz w:val="20"/>
          <w:szCs w:val="20"/>
        </w:rPr>
        <w:t xml:space="preserve">։ </w:t>
      </w:r>
    </w:p>
    <w:p w14:paraId="26546D64"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1EBF" w:rsidDel="00A13215"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1EBF" w:rsidRDefault="007862B1" w:rsidP="007862B1">
      <w:pPr>
        <w:ind w:firstLine="567"/>
        <w:jc w:val="both"/>
        <w:rPr>
          <w:rFonts w:asciiTheme="minorHAnsi" w:hAnsiTheme="minorHAnsi" w:cstheme="minorHAnsi"/>
          <w:sz w:val="20"/>
          <w:szCs w:val="20"/>
          <w:lang w:val="hy-AM"/>
        </w:rPr>
      </w:pPr>
    </w:p>
    <w:p w14:paraId="10503C90" w14:textId="77777777" w:rsidR="007862B1" w:rsidRPr="00781EBF" w:rsidRDefault="007862B1" w:rsidP="007862B1">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781EBF" w:rsidRDefault="007862B1" w:rsidP="007862B1">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EB00451"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vertAlign w:val="superscript"/>
          <w:lang w:val="hy-AM"/>
        </w:rPr>
        <w:t xml:space="preserve"> </w:t>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366A6C4"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հասցեն</w:t>
      </w:r>
    </w:p>
    <w:p w14:paraId="441890EF"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D7CF1AB"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47D93B9F" w14:textId="77777777" w:rsidR="006E35C3" w:rsidRPr="00781EBF"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379F38FD" w14:textId="77777777" w:rsidR="00334B2F" w:rsidRPr="00781EBF" w:rsidRDefault="00334B2F" w:rsidP="00334B2F">
      <w:pPr>
        <w:jc w:val="both"/>
        <w:rPr>
          <w:rFonts w:asciiTheme="minorHAnsi" w:hAnsiTheme="minorHAnsi" w:cstheme="minorHAnsi"/>
          <w:sz w:val="20"/>
          <w:szCs w:val="20"/>
          <w:lang w:val="hy-AM"/>
        </w:rPr>
      </w:pPr>
    </w:p>
    <w:p w14:paraId="725A2018"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68E1EED" w14:textId="77777777" w:rsidR="006E35C3" w:rsidRPr="00781EBF" w:rsidRDefault="006E35C3" w:rsidP="007862B1">
      <w:pPr>
        <w:jc w:val="both"/>
        <w:rPr>
          <w:rFonts w:asciiTheme="minorHAnsi" w:hAnsiTheme="minorHAnsi" w:cstheme="minorHAnsi"/>
          <w:sz w:val="18"/>
          <w:szCs w:val="18"/>
          <w:vertAlign w:val="superscript"/>
          <w:lang w:val="hy-AM"/>
        </w:rPr>
      </w:pPr>
    </w:p>
    <w:p w14:paraId="15451449" w14:textId="77777777" w:rsidR="007862B1" w:rsidRPr="00781EBF" w:rsidRDefault="007862B1" w:rsidP="007862B1">
      <w:pPr>
        <w:jc w:val="both"/>
        <w:rPr>
          <w:rFonts w:asciiTheme="minorHAnsi" w:hAnsiTheme="minorHAnsi" w:cstheme="minorHAnsi"/>
          <w:i/>
          <w:sz w:val="18"/>
          <w:szCs w:val="18"/>
          <w:lang w:val="hy-AM"/>
        </w:rPr>
      </w:pPr>
    </w:p>
    <w:p w14:paraId="1627F21D" w14:textId="77777777" w:rsidR="006E35C3" w:rsidRPr="00781EBF"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781EBF" w:rsidRDefault="007862B1" w:rsidP="00091EBC">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1E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1EBF" w:rsidRDefault="00595213"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5A9F46F4" w14:textId="77777777" w:rsidR="00595213" w:rsidRPr="00781EBF" w:rsidRDefault="00595213" w:rsidP="00CB0ADE">
            <w:pPr>
              <w:jc w:val="center"/>
              <w:rPr>
                <w:rFonts w:asciiTheme="minorHAnsi" w:hAnsiTheme="minorHAnsi" w:cstheme="minorHAnsi"/>
                <w:bCs/>
                <w:i/>
                <w:sz w:val="20"/>
                <w:szCs w:val="20"/>
              </w:rPr>
            </w:pPr>
          </w:p>
        </w:tc>
      </w:tr>
      <w:tr w:rsidR="00595213" w:rsidRPr="00781E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595213" w:rsidRPr="00781E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595213" w:rsidRPr="00781E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595213" w:rsidRPr="00781E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595213" w:rsidRPr="00781E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595213" w:rsidRPr="00781E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595213" w:rsidRPr="00781E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9. Շահառուի  անվանումը, կամ անուն ազգանուն ``  «Արտաշատ համայնքի բարեկարգ Արտաշատ» ՀՈԱԿ</w:t>
            </w:r>
          </w:p>
        </w:tc>
      </w:tr>
      <w:tr w:rsidR="00CF3246" w:rsidRPr="00781E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10.  Շահառուի  ՀԾՀ (չի լրացվում)</w:t>
            </w:r>
          </w:p>
        </w:tc>
      </w:tr>
      <w:tr w:rsidR="00CF3246" w:rsidRPr="00781E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11. Շահառուի ՀՎՀՀ` 04218344</w:t>
            </w:r>
          </w:p>
        </w:tc>
      </w:tr>
      <w:tr w:rsidR="00CF3246" w:rsidRPr="00781E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12.Շահառուին  սպասարկող Ֆինանսական կազմակերպություն (բանկ)` Արդշինբանկ ՓԲԸ</w:t>
            </w:r>
          </w:p>
        </w:tc>
      </w:tr>
      <w:tr w:rsidR="00CF3246" w:rsidRPr="00781E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13.Շահառուի հաշվի համարը (հշ.N) 2475504353480000</w:t>
            </w:r>
          </w:p>
        </w:tc>
      </w:tr>
      <w:tr w:rsidR="00595213" w:rsidRPr="00781E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595213" w:rsidRPr="00781E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595213" w:rsidRPr="00781E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595213" w:rsidRPr="00781E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631658" w:rsidRPr="00781EBF">
              <w:rPr>
                <w:rFonts w:asciiTheme="minorHAnsi" w:hAnsiTheme="minorHAnsi" w:cstheme="minorHAnsi"/>
                <w:bCs/>
                <w:i/>
                <w:sz w:val="20"/>
                <w:szCs w:val="20"/>
              </w:rPr>
              <w:t>որակավորման ա</w:t>
            </w:r>
            <w:r w:rsidRPr="00781EBF">
              <w:rPr>
                <w:rFonts w:asciiTheme="minorHAnsi" w:hAnsiTheme="minorHAnsi" w:cstheme="minorHAnsi"/>
                <w:bCs/>
                <w:i/>
                <w:sz w:val="20"/>
                <w:szCs w:val="20"/>
              </w:rPr>
              <w:t>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595213" w:rsidRPr="00781E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0DF09DC3" w14:textId="77777777" w:rsidR="00595213" w:rsidRPr="00781EBF" w:rsidRDefault="00595213" w:rsidP="00CB0ADE">
            <w:pPr>
              <w:rPr>
                <w:rFonts w:asciiTheme="minorHAnsi" w:hAnsiTheme="minorHAnsi" w:cstheme="minorHAnsi"/>
                <w:sz w:val="20"/>
                <w:szCs w:val="20"/>
              </w:rPr>
            </w:pPr>
          </w:p>
        </w:tc>
      </w:tr>
      <w:tr w:rsidR="00595213" w:rsidRPr="00781E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1EBF" w:rsidRDefault="00595213" w:rsidP="00CB0ADE">
            <w:pPr>
              <w:rPr>
                <w:rFonts w:asciiTheme="minorHAnsi" w:hAnsiTheme="minorHAnsi" w:cstheme="minorHAnsi"/>
                <w:sz w:val="20"/>
                <w:szCs w:val="20"/>
                <w:lang w:val="hy-AM"/>
              </w:rPr>
            </w:pPr>
          </w:p>
        </w:tc>
      </w:tr>
      <w:tr w:rsidR="00595213" w:rsidRPr="00781E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781EBF" w:rsidRDefault="00595213" w:rsidP="00CB0ADE">
            <w:pPr>
              <w:rPr>
                <w:rFonts w:asciiTheme="minorHAnsi" w:hAnsiTheme="minorHAnsi" w:cstheme="minorHAnsi"/>
                <w:sz w:val="20"/>
                <w:szCs w:val="20"/>
                <w:lang w:val="ru-RU"/>
              </w:rPr>
            </w:pPr>
          </w:p>
        </w:tc>
      </w:tr>
      <w:tr w:rsidR="00595213" w:rsidRPr="00781E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194DF383" w14:textId="77777777" w:rsidR="00595213" w:rsidRPr="00781EBF" w:rsidRDefault="00595213" w:rsidP="00CB0ADE">
            <w:pPr>
              <w:rPr>
                <w:rFonts w:asciiTheme="minorHAnsi" w:hAnsiTheme="minorHAnsi" w:cstheme="minorHAnsi"/>
                <w:sz w:val="20"/>
                <w:szCs w:val="20"/>
                <w:lang w:val="hy-AM"/>
              </w:rPr>
            </w:pPr>
          </w:p>
        </w:tc>
      </w:tr>
      <w:tr w:rsidR="00595213" w:rsidRPr="00781E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338FB940" w14:textId="77777777" w:rsidR="00595213" w:rsidRPr="00781EBF" w:rsidRDefault="00595213" w:rsidP="00CB0ADE">
            <w:pPr>
              <w:rPr>
                <w:rFonts w:asciiTheme="minorHAnsi" w:hAnsiTheme="minorHAnsi" w:cstheme="minorHAnsi"/>
                <w:sz w:val="20"/>
                <w:szCs w:val="20"/>
              </w:rPr>
            </w:pPr>
          </w:p>
          <w:p w14:paraId="2BC2A2C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64EC17B7" w14:textId="77777777" w:rsidR="00595213" w:rsidRPr="00781EBF" w:rsidRDefault="00595213" w:rsidP="00CB0ADE">
            <w:pPr>
              <w:rPr>
                <w:rFonts w:asciiTheme="minorHAnsi" w:hAnsiTheme="minorHAnsi" w:cstheme="minorHAnsi"/>
                <w:color w:val="000000"/>
                <w:sz w:val="20"/>
                <w:szCs w:val="20"/>
              </w:rPr>
            </w:pPr>
          </w:p>
          <w:p w14:paraId="5056BCBE" w14:textId="77777777" w:rsidR="00595213" w:rsidRPr="00781EBF" w:rsidRDefault="00595213" w:rsidP="00CB0ADE">
            <w:pPr>
              <w:rPr>
                <w:rFonts w:asciiTheme="minorHAnsi" w:hAnsiTheme="minorHAnsi" w:cstheme="minorHAnsi"/>
                <w:sz w:val="20"/>
                <w:szCs w:val="20"/>
              </w:rPr>
            </w:pPr>
          </w:p>
          <w:p w14:paraId="2A93A921"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7DCC243C" w14:textId="77777777" w:rsidR="00595213" w:rsidRPr="00781EBF" w:rsidRDefault="00595213" w:rsidP="00CB0ADE">
            <w:pPr>
              <w:rPr>
                <w:rFonts w:asciiTheme="minorHAnsi" w:hAnsiTheme="minorHAnsi" w:cstheme="minorHAnsi"/>
                <w:sz w:val="20"/>
                <w:szCs w:val="20"/>
              </w:rPr>
            </w:pPr>
          </w:p>
          <w:p w14:paraId="1B971C6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0F29E9D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5FCED6B"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4ED59165" w14:textId="77777777" w:rsidR="00595213" w:rsidRPr="00781EBF" w:rsidRDefault="00595213" w:rsidP="00CB0ADE">
            <w:pPr>
              <w:jc w:val="right"/>
              <w:rPr>
                <w:rFonts w:asciiTheme="minorHAnsi" w:hAnsiTheme="minorHAnsi" w:cstheme="minorHAnsi"/>
                <w:sz w:val="20"/>
                <w:szCs w:val="20"/>
              </w:rPr>
            </w:pPr>
          </w:p>
          <w:p w14:paraId="7237A1B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5B44A587" w14:textId="77777777" w:rsidR="00595213" w:rsidRPr="00781EBF" w:rsidRDefault="00595213" w:rsidP="00CB0ADE">
            <w:pPr>
              <w:jc w:val="right"/>
              <w:rPr>
                <w:rFonts w:asciiTheme="minorHAnsi" w:hAnsiTheme="minorHAnsi" w:cstheme="minorHAnsi"/>
                <w:color w:val="000000"/>
                <w:sz w:val="20"/>
                <w:szCs w:val="20"/>
              </w:rPr>
            </w:pPr>
          </w:p>
          <w:p w14:paraId="738F0C2C" w14:textId="77777777" w:rsidR="00595213" w:rsidRPr="00781EBF" w:rsidRDefault="00595213" w:rsidP="00CB0ADE">
            <w:pPr>
              <w:jc w:val="right"/>
              <w:rPr>
                <w:rFonts w:asciiTheme="minorHAnsi" w:hAnsiTheme="minorHAnsi" w:cstheme="minorHAnsi"/>
                <w:color w:val="000000"/>
                <w:sz w:val="20"/>
                <w:szCs w:val="20"/>
              </w:rPr>
            </w:pPr>
          </w:p>
          <w:p w14:paraId="51D2F5E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2530C449" w14:textId="77777777" w:rsidR="00595213" w:rsidRPr="00781EBF" w:rsidRDefault="00595213" w:rsidP="00CB0ADE">
            <w:pPr>
              <w:jc w:val="right"/>
              <w:rPr>
                <w:rFonts w:asciiTheme="minorHAnsi" w:hAnsiTheme="minorHAnsi" w:cstheme="minorHAnsi"/>
                <w:sz w:val="20"/>
                <w:szCs w:val="20"/>
              </w:rPr>
            </w:pPr>
          </w:p>
          <w:p w14:paraId="5AE6F9C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6A0988FB" w14:textId="77777777" w:rsidR="00595213" w:rsidRPr="00781EBF" w:rsidRDefault="00595213" w:rsidP="00CB0ADE">
            <w:pPr>
              <w:jc w:val="right"/>
              <w:rPr>
                <w:rFonts w:asciiTheme="minorHAnsi" w:hAnsiTheme="minorHAnsi" w:cstheme="minorHAnsi"/>
                <w:sz w:val="20"/>
                <w:szCs w:val="20"/>
              </w:rPr>
            </w:pPr>
          </w:p>
        </w:tc>
      </w:tr>
      <w:tr w:rsidR="00595213" w:rsidRPr="00781E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C6DAA4C" w14:textId="77777777" w:rsidR="00595213" w:rsidRPr="00781EBF" w:rsidRDefault="00595213"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262B0EE3"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CE6D5C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1EA53AA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43C79A9E" w14:textId="77777777" w:rsidR="00595213" w:rsidRPr="00781EBF" w:rsidRDefault="00595213" w:rsidP="00CB0ADE">
            <w:pPr>
              <w:rPr>
                <w:rFonts w:asciiTheme="minorHAnsi" w:hAnsiTheme="minorHAnsi" w:cstheme="minorHAnsi"/>
                <w:color w:val="000000"/>
                <w:sz w:val="20"/>
                <w:szCs w:val="20"/>
              </w:rPr>
            </w:pPr>
          </w:p>
          <w:p w14:paraId="5B836E99" w14:textId="77777777" w:rsidR="00595213" w:rsidRPr="00781EBF"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3B050A4B" w14:textId="77777777" w:rsidR="00595213" w:rsidRPr="00781EBF" w:rsidRDefault="00595213" w:rsidP="00CB0ADE">
            <w:pPr>
              <w:jc w:val="right"/>
              <w:rPr>
                <w:rFonts w:asciiTheme="minorHAnsi" w:hAnsiTheme="minorHAnsi" w:cstheme="minorHAnsi"/>
                <w:color w:val="000000"/>
                <w:sz w:val="20"/>
                <w:szCs w:val="20"/>
              </w:rPr>
            </w:pPr>
          </w:p>
          <w:p w14:paraId="4B68C500" w14:textId="77777777" w:rsidR="00595213" w:rsidRPr="00781EBF" w:rsidRDefault="00595213" w:rsidP="00CB0ADE">
            <w:pPr>
              <w:jc w:val="right"/>
              <w:rPr>
                <w:rFonts w:asciiTheme="minorHAnsi" w:hAnsiTheme="minorHAnsi" w:cstheme="minorHAnsi"/>
                <w:color w:val="000000"/>
                <w:sz w:val="20"/>
                <w:szCs w:val="20"/>
              </w:rPr>
            </w:pPr>
          </w:p>
          <w:p w14:paraId="0D5A5E1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ED8E1C3" w14:textId="77777777" w:rsidR="00595213" w:rsidRPr="00781EBF" w:rsidRDefault="00595213"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4159D945" w14:textId="77777777" w:rsidR="00595213" w:rsidRPr="00781EBF" w:rsidRDefault="00595213" w:rsidP="00CB0ADE">
            <w:pPr>
              <w:jc w:val="right"/>
              <w:rPr>
                <w:rFonts w:asciiTheme="minorHAnsi" w:hAnsiTheme="minorHAnsi" w:cstheme="minorHAnsi"/>
                <w:sz w:val="20"/>
                <w:szCs w:val="20"/>
                <w:lang w:val="hy-AM"/>
              </w:rPr>
            </w:pPr>
          </w:p>
        </w:tc>
      </w:tr>
      <w:tr w:rsidR="00595213" w:rsidRPr="00781E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41C053F4" w14:textId="77777777" w:rsidR="00595213" w:rsidRPr="00781EBF" w:rsidRDefault="00595213" w:rsidP="00CB0ADE">
            <w:pPr>
              <w:rPr>
                <w:rFonts w:asciiTheme="minorHAnsi" w:hAnsiTheme="minorHAnsi" w:cstheme="minorHAnsi"/>
                <w:sz w:val="20"/>
                <w:szCs w:val="20"/>
              </w:rPr>
            </w:pPr>
          </w:p>
          <w:p w14:paraId="0A618CFD" w14:textId="77777777" w:rsidR="00595213" w:rsidRPr="00781EBF" w:rsidRDefault="00595213" w:rsidP="00CB0ADE">
            <w:pPr>
              <w:rPr>
                <w:rFonts w:asciiTheme="minorHAnsi" w:hAnsiTheme="minorHAnsi" w:cstheme="minorHAnsi"/>
                <w:sz w:val="20"/>
                <w:szCs w:val="20"/>
              </w:rPr>
            </w:pPr>
          </w:p>
          <w:p w14:paraId="5B6A751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1E1BC403" w14:textId="77777777" w:rsidR="00595213" w:rsidRPr="00781EBF" w:rsidRDefault="00595213" w:rsidP="00CB0ADE">
            <w:pPr>
              <w:rPr>
                <w:rFonts w:asciiTheme="minorHAnsi" w:hAnsiTheme="minorHAnsi" w:cstheme="minorHAnsi"/>
                <w:sz w:val="20"/>
                <w:szCs w:val="20"/>
              </w:rPr>
            </w:pPr>
          </w:p>
          <w:p w14:paraId="2A3B5ED7"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42B216FA"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59823FE" w14:textId="77777777" w:rsidR="00595213" w:rsidRPr="00781EBF" w:rsidRDefault="00595213" w:rsidP="00CB0ADE">
            <w:pPr>
              <w:rPr>
                <w:rFonts w:asciiTheme="minorHAnsi" w:hAnsiTheme="minorHAnsi" w:cstheme="minorHAnsi"/>
                <w:sz w:val="20"/>
                <w:szCs w:val="20"/>
              </w:rPr>
            </w:pPr>
          </w:p>
          <w:p w14:paraId="28A98A1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0B242EEA"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06287937" w14:textId="77777777" w:rsidR="00595213" w:rsidRPr="00781EBF" w:rsidRDefault="00595213" w:rsidP="00CB0ADE">
            <w:pPr>
              <w:rPr>
                <w:rFonts w:asciiTheme="minorHAnsi" w:hAnsiTheme="minorHAnsi" w:cstheme="minorHAnsi"/>
                <w:color w:val="000000"/>
                <w:sz w:val="20"/>
                <w:szCs w:val="20"/>
              </w:rPr>
            </w:pPr>
          </w:p>
          <w:p w14:paraId="59BEDAEA" w14:textId="77777777" w:rsidR="00595213" w:rsidRPr="00781EBF" w:rsidRDefault="00595213" w:rsidP="00CB0ADE">
            <w:pPr>
              <w:rPr>
                <w:rFonts w:asciiTheme="minorHAnsi" w:hAnsiTheme="minorHAnsi" w:cstheme="minorHAnsi"/>
                <w:sz w:val="20"/>
                <w:szCs w:val="20"/>
              </w:rPr>
            </w:pPr>
          </w:p>
          <w:p w14:paraId="09E13C18" w14:textId="77777777" w:rsidR="00595213" w:rsidRPr="00781EBF" w:rsidRDefault="00595213" w:rsidP="00CB0ADE">
            <w:pPr>
              <w:jc w:val="right"/>
              <w:rPr>
                <w:rFonts w:asciiTheme="minorHAnsi" w:hAnsiTheme="minorHAnsi" w:cstheme="minorHAnsi"/>
                <w:sz w:val="20"/>
                <w:szCs w:val="20"/>
              </w:rPr>
            </w:pPr>
          </w:p>
        </w:tc>
      </w:tr>
    </w:tbl>
    <w:p w14:paraId="2D79E4A9"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1EBF" w:rsidRDefault="00595213" w:rsidP="00631658">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00631658" w:rsidRPr="00781EBF">
        <w:rPr>
          <w:rFonts w:asciiTheme="minorHAnsi" w:hAnsiTheme="minorHAnsi" w:cstheme="minorHAnsi"/>
          <w:b/>
          <w:sz w:val="22"/>
          <w:szCs w:val="22"/>
          <w:lang w:val="hy-AM"/>
        </w:rPr>
        <w:lastRenderedPageBreak/>
        <w:t>Վճարման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պահանջագրի</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պարտադիր</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վավերապայմանները</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և</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լրացման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ուղեցույցը</w:t>
      </w:r>
    </w:p>
    <w:p w14:paraId="35DAEED8" w14:textId="77777777" w:rsidR="00631658" w:rsidRPr="00781EBF"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1E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691AB2F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1EBF" w:rsidRDefault="00631658"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DCC95A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5289B23"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01D432BC"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44AAFF6F"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631658" w:rsidRPr="00781E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631658" w:rsidRPr="00781E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631658" w:rsidRPr="00781E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1EBF" w:rsidRDefault="00631658" w:rsidP="00610763">
            <w:pPr>
              <w:pStyle w:val="aff"/>
              <w:numPr>
                <w:ilvl w:val="0"/>
                <w:numId w:val="4"/>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781E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0D2EFE0" w14:textId="77777777" w:rsidR="00631658" w:rsidRPr="00781EBF"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1EBF" w:rsidRDefault="00631658"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631658" w:rsidRPr="00781E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30B207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1EBF" w:rsidRDefault="00631658"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AB7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CA1F99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45224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4B634B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6305E0E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631658" w:rsidRPr="00781E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3316BFD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0B70FA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B5FBB2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631658" w:rsidRPr="000048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1EBF" w:rsidRDefault="00CB5EFD"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8E92FD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631658" w:rsidRPr="00781E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0048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00D7538E" w:rsidRPr="00781EBF">
              <w:rPr>
                <w:rFonts w:asciiTheme="minorHAnsi" w:hAnsiTheme="minorHAnsi" w:cstheme="minorHAnsi"/>
                <w:sz w:val="20"/>
                <w:szCs w:val="20"/>
                <w:lang w:val="hy-AM"/>
              </w:rPr>
              <w:t>որակավորման</w:t>
            </w:r>
            <w:r w:rsidRPr="00781EBF">
              <w:rPr>
                <w:rFonts w:asciiTheme="minorHAnsi" w:hAnsiTheme="minorHAnsi" w:cstheme="minorHAnsi"/>
                <w:sz w:val="20"/>
                <w:szCs w:val="20"/>
                <w:lang w:val="hy-AM"/>
              </w:rPr>
              <w:t xml:space="preserve">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631658" w:rsidRPr="00781E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EA9C72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631658" w:rsidRPr="000048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1EBF" w:rsidDel="0010680B"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3BCEC7A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631658" w:rsidRPr="00781E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77CC5AB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75C0835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631658" w:rsidRPr="000048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D0107C0"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1EBF"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406CCD03" w14:textId="77777777" w:rsidR="00631658" w:rsidRPr="00781EBF" w:rsidRDefault="00631658" w:rsidP="00CB0ADE">
            <w:pPr>
              <w:jc w:val="center"/>
              <w:rPr>
                <w:rFonts w:asciiTheme="minorHAnsi" w:hAnsiTheme="minorHAnsi" w:cstheme="minorHAnsi"/>
                <w:sz w:val="20"/>
                <w:szCs w:val="20"/>
                <w:lang w:val="hy-AM"/>
              </w:rPr>
            </w:pPr>
          </w:p>
        </w:tc>
      </w:tr>
      <w:tr w:rsidR="00631658" w:rsidRPr="000048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0A9E5FA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42BC866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631658" w:rsidRPr="00781E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71C1177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631658" w:rsidRPr="00781E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4E41A6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0F4C068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631658" w:rsidRPr="00781E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28C638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1EBF" w:rsidRDefault="00631658" w:rsidP="00CB0ADE">
            <w:pPr>
              <w:jc w:val="center"/>
              <w:rPr>
                <w:rFonts w:asciiTheme="minorHAnsi" w:hAnsiTheme="minorHAnsi" w:cstheme="minorHAnsi"/>
                <w:sz w:val="20"/>
                <w:szCs w:val="20"/>
              </w:rPr>
            </w:pPr>
          </w:p>
        </w:tc>
      </w:tr>
      <w:tr w:rsidR="00631658" w:rsidRPr="00781E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2B792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1EBF" w:rsidRDefault="00631658" w:rsidP="00CB0ADE">
            <w:pPr>
              <w:jc w:val="center"/>
              <w:rPr>
                <w:rFonts w:asciiTheme="minorHAnsi" w:hAnsiTheme="minorHAnsi" w:cstheme="minorHAnsi"/>
                <w:sz w:val="20"/>
                <w:szCs w:val="20"/>
              </w:rPr>
            </w:pPr>
          </w:p>
        </w:tc>
      </w:tr>
      <w:tr w:rsidR="00631658" w:rsidRPr="00781E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D220D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1EBF" w:rsidRDefault="00631658" w:rsidP="00CB0ADE">
            <w:pPr>
              <w:jc w:val="center"/>
              <w:rPr>
                <w:rFonts w:asciiTheme="minorHAnsi" w:hAnsiTheme="minorHAnsi" w:cstheme="minorHAnsi"/>
                <w:sz w:val="20"/>
                <w:szCs w:val="20"/>
              </w:rPr>
            </w:pPr>
          </w:p>
        </w:tc>
      </w:tr>
      <w:tr w:rsidR="00631658" w:rsidRPr="00781E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127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1EBF" w:rsidRDefault="00631658" w:rsidP="00CB0ADE">
            <w:pPr>
              <w:jc w:val="center"/>
              <w:rPr>
                <w:rFonts w:asciiTheme="minorHAnsi" w:hAnsiTheme="minorHAnsi" w:cstheme="minorHAnsi"/>
                <w:sz w:val="20"/>
                <w:szCs w:val="20"/>
              </w:rPr>
            </w:pPr>
          </w:p>
        </w:tc>
      </w:tr>
      <w:tr w:rsidR="00631658" w:rsidRPr="00781E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6F342D2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1EBF" w:rsidRDefault="00631658" w:rsidP="00CB0ADE">
            <w:pPr>
              <w:jc w:val="center"/>
              <w:rPr>
                <w:rFonts w:asciiTheme="minorHAnsi" w:hAnsiTheme="minorHAnsi" w:cstheme="minorHAnsi"/>
                <w:sz w:val="20"/>
                <w:szCs w:val="20"/>
              </w:rPr>
            </w:pPr>
          </w:p>
        </w:tc>
      </w:tr>
      <w:tr w:rsidR="00631658" w:rsidRPr="00781E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F15C4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1EBF" w:rsidRDefault="00631658" w:rsidP="00CB0ADE">
            <w:pPr>
              <w:jc w:val="center"/>
              <w:rPr>
                <w:rFonts w:asciiTheme="minorHAnsi" w:hAnsiTheme="minorHAnsi" w:cstheme="minorHAnsi"/>
                <w:sz w:val="20"/>
                <w:szCs w:val="20"/>
              </w:rPr>
            </w:pPr>
          </w:p>
        </w:tc>
      </w:tr>
    </w:tbl>
    <w:p w14:paraId="26289C4D" w14:textId="77777777" w:rsidR="00631658" w:rsidRPr="00781EBF" w:rsidRDefault="00631658" w:rsidP="00631658">
      <w:pPr>
        <w:pStyle w:val="a3"/>
        <w:jc w:val="right"/>
        <w:rPr>
          <w:rFonts w:asciiTheme="minorHAnsi" w:hAnsiTheme="minorHAnsi" w:cstheme="minorHAnsi"/>
          <w:i w:val="0"/>
          <w:lang w:val="en-US"/>
        </w:rPr>
      </w:pPr>
    </w:p>
    <w:p w14:paraId="7F010279" w14:textId="77777777" w:rsidR="00631658" w:rsidRPr="00781EBF" w:rsidRDefault="00631658" w:rsidP="00631658">
      <w:pPr>
        <w:pStyle w:val="a3"/>
        <w:jc w:val="right"/>
        <w:rPr>
          <w:rFonts w:asciiTheme="minorHAnsi" w:hAnsiTheme="minorHAnsi" w:cstheme="minorHAnsi"/>
          <w:i w:val="0"/>
          <w:lang w:val="en-US"/>
        </w:rPr>
      </w:pPr>
    </w:p>
    <w:p w14:paraId="64C8C741" w14:textId="77777777" w:rsidR="00631658" w:rsidRPr="00781EBF" w:rsidRDefault="00631658" w:rsidP="00631658">
      <w:pPr>
        <w:pStyle w:val="a3"/>
        <w:jc w:val="right"/>
        <w:rPr>
          <w:rFonts w:asciiTheme="minorHAnsi" w:hAnsiTheme="minorHAnsi" w:cstheme="minorHAnsi"/>
          <w:i w:val="0"/>
          <w:lang w:val="en-US"/>
        </w:rPr>
      </w:pPr>
    </w:p>
    <w:p w14:paraId="0590E6A7" w14:textId="77777777" w:rsidR="00631658" w:rsidRPr="00781EBF" w:rsidRDefault="00631658" w:rsidP="00631658">
      <w:pPr>
        <w:pStyle w:val="a3"/>
        <w:jc w:val="right"/>
        <w:rPr>
          <w:rFonts w:asciiTheme="minorHAnsi" w:hAnsiTheme="minorHAnsi" w:cstheme="minorHAnsi"/>
          <w:i w:val="0"/>
          <w:lang w:val="en-US"/>
        </w:rPr>
      </w:pPr>
    </w:p>
    <w:p w14:paraId="22ED4693" w14:textId="77777777" w:rsidR="00631658" w:rsidRPr="00781EBF" w:rsidRDefault="00631658" w:rsidP="00631658">
      <w:pPr>
        <w:pStyle w:val="a3"/>
        <w:jc w:val="right"/>
        <w:rPr>
          <w:rFonts w:asciiTheme="minorHAnsi" w:hAnsiTheme="minorHAnsi" w:cstheme="minorHAnsi"/>
          <w:i w:val="0"/>
          <w:lang w:val="en-US"/>
        </w:rPr>
      </w:pPr>
    </w:p>
    <w:p w14:paraId="03B927D5" w14:textId="77777777" w:rsidR="00631658" w:rsidRPr="00781EBF" w:rsidRDefault="00631658" w:rsidP="00631658">
      <w:pPr>
        <w:rPr>
          <w:rFonts w:asciiTheme="minorHAnsi" w:hAnsiTheme="minorHAnsi" w:cstheme="minorHAnsi"/>
        </w:rPr>
      </w:pPr>
    </w:p>
    <w:p w14:paraId="5268F810" w14:textId="5C9EEE7F" w:rsidR="00091EBC" w:rsidRPr="00781EBF" w:rsidRDefault="00631658"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00AE74A0" w:rsidRPr="00781EBF">
        <w:rPr>
          <w:rFonts w:asciiTheme="minorHAnsi" w:hAnsiTheme="minorHAnsi" w:cstheme="minorHAnsi"/>
          <w:b/>
          <w:lang w:val="hy-AM"/>
        </w:rPr>
        <w:lastRenderedPageBreak/>
        <w:t xml:space="preserve">                                                                                                                                              </w:t>
      </w:r>
      <w:r w:rsidR="00091EBC" w:rsidRPr="00781EBF">
        <w:rPr>
          <w:rFonts w:asciiTheme="minorHAnsi" w:hAnsiTheme="minorHAnsi" w:cstheme="minorHAnsi"/>
          <w:b/>
          <w:lang w:val="hy-AM"/>
        </w:rPr>
        <w:t xml:space="preserve">Հավելված </w:t>
      </w:r>
      <w:r w:rsidR="00BF7D70" w:rsidRPr="00781EBF">
        <w:rPr>
          <w:rFonts w:asciiTheme="minorHAnsi" w:hAnsiTheme="minorHAnsi" w:cstheme="minorHAnsi"/>
          <w:b/>
          <w:lang w:val="hy-AM"/>
        </w:rPr>
        <w:t>5</w:t>
      </w:r>
    </w:p>
    <w:p w14:paraId="20016D3C"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71C84E17"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C68CA82" w14:textId="77777777" w:rsidR="00091EBC" w:rsidRPr="00781EBF"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106392E" w14:textId="77777777" w:rsidR="001C7C1A" w:rsidRPr="00781EBF" w:rsidRDefault="001C7C1A" w:rsidP="001C7C1A">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 xml:space="preserve">         (պայմանագրի ապահովում)</w:t>
      </w:r>
    </w:p>
    <w:p w14:paraId="56CC6D8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EDC4853"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13CF9536" w14:textId="6ABDFCF9" w:rsidR="00091EBC" w:rsidRPr="00781EBF"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և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r w:rsidR="00282B03" w:rsidRPr="00781EBF">
        <w:rPr>
          <w:rStyle w:val="af5"/>
          <w:rFonts w:asciiTheme="minorHAnsi" w:hAnsiTheme="minorHAnsi" w:cstheme="minorHAnsi"/>
          <w:b w:val="0"/>
          <w:bCs w:val="0"/>
          <w:strike/>
          <w:sz w:val="20"/>
          <w:szCs w:val="20"/>
          <w:lang w:val="hy-AM"/>
        </w:rPr>
        <w:t xml:space="preserve">(այսուհետ՝ պրիցինպալ) </w:t>
      </w:r>
      <w:r w:rsidRPr="00781EBF">
        <w:rPr>
          <w:rStyle w:val="af5"/>
          <w:rFonts w:asciiTheme="minorHAnsi" w:hAnsiTheme="minorHAnsi" w:cstheme="minorHAnsi"/>
          <w:b w:val="0"/>
          <w:bCs w:val="0"/>
          <w:strike/>
          <w:sz w:val="20"/>
          <w:szCs w:val="20"/>
          <w:lang w:val="hy-AM"/>
        </w:rPr>
        <w:t xml:space="preserve">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կնքվելիք N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23048EC1"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781EBF">
        <w:rPr>
          <w:rStyle w:val="af5"/>
          <w:rFonts w:asciiTheme="minorHAnsi" w:hAnsiTheme="minorHAnsi" w:cstheme="minorHAnsi"/>
          <w:b w:val="0"/>
          <w:bCs w:val="0"/>
          <w:strike/>
          <w:sz w:val="20"/>
          <w:szCs w:val="20"/>
          <w:lang w:val="hy-AM"/>
        </w:rPr>
        <w:t>ում</w:t>
      </w:r>
      <w:r w:rsidRPr="00781EBF">
        <w:rPr>
          <w:rStyle w:val="af5"/>
          <w:rFonts w:asciiTheme="minorHAnsi" w:hAnsiTheme="minorHAnsi" w:cstheme="minorHAnsi"/>
          <w:b w:val="0"/>
          <w:bCs w:val="0"/>
          <w:strike/>
          <w:sz w:val="20"/>
          <w:szCs w:val="20"/>
          <w:lang w:val="hy-AM"/>
        </w:rPr>
        <w:t xml:space="preserve">: </w:t>
      </w:r>
    </w:p>
    <w:p w14:paraId="00E548B4"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0C9B0DDA"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336F2B4E"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4ADD1146"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p>
    <w:p w14:paraId="14B52716"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4A940CD"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81EBF"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2C565E" w:rsidRPr="00781EBF">
        <w:rPr>
          <w:rFonts w:asciiTheme="minorHAnsi" w:hAnsiTheme="minorHAnsi" w:cstheme="minorHAnsi"/>
          <w:strike/>
          <w:color w:val="000000"/>
          <w:sz w:val="20"/>
          <w:szCs w:val="20"/>
          <w:lang w:val="hy-AM"/>
        </w:rPr>
        <w:t>Երաշխիքը գործում է</w:t>
      </w:r>
      <w:r w:rsidR="00B84059" w:rsidRPr="00781EBF">
        <w:rPr>
          <w:rFonts w:asciiTheme="minorHAnsi" w:hAnsiTheme="minorHAnsi" w:cstheme="minorHAnsi"/>
          <w:strike/>
          <w:color w:val="000000"/>
          <w:sz w:val="20"/>
          <w:szCs w:val="20"/>
          <w:lang w:val="hy-AM"/>
        </w:rPr>
        <w:t xml:space="preserve"> թողարկման պահից և ուժի մեջ  է </w:t>
      </w:r>
      <w:r w:rsidR="002C565E" w:rsidRPr="00781EBF">
        <w:rPr>
          <w:rFonts w:asciiTheme="minorHAnsi" w:hAnsiTheme="minorHAnsi" w:cstheme="minorHAnsi"/>
          <w:strike/>
          <w:color w:val="000000"/>
          <w:sz w:val="20"/>
          <w:szCs w:val="20"/>
          <w:lang w:val="hy-AM"/>
        </w:rPr>
        <w:t xml:space="preserve"> բենեֆիցիարի և պրիցիպալի միջև կնքվելիքN </w:t>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p>
    <w:p w14:paraId="4880C083" w14:textId="77777777" w:rsidR="002C565E" w:rsidRPr="00781EBF"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0E662C72" w14:textId="77777777"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81EBF"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w:t>
      </w:r>
    </w:p>
    <w:p w14:paraId="02B9E975" w14:textId="19B8CAF5" w:rsidR="00B84059" w:rsidRPr="00781EBF"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313DE327" w14:textId="77777777"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00C3D681" w14:textId="33B35B14"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781EBF"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81EBF"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w:t>
      </w:r>
      <w:r w:rsidR="0091775C"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91775C"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w:t>
      </w:r>
      <w:r w:rsidR="0091775C" w:rsidRPr="00781EBF">
        <w:rPr>
          <w:rFonts w:asciiTheme="minorHAnsi" w:hAnsiTheme="minorHAnsi" w:cstheme="minorHAnsi"/>
          <w:strike/>
          <w:color w:val="000000"/>
          <w:sz w:val="20"/>
          <w:szCs w:val="20"/>
          <w:lang w:val="hy-AM"/>
        </w:rPr>
        <w:t>կատարված</w:t>
      </w:r>
    </w:p>
    <w:p w14:paraId="4ACBDF3E" w14:textId="77777777" w:rsidR="00DC3470" w:rsidRPr="00781EBF"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w:t>
      </w:r>
      <w:r w:rsidR="0091775C" w:rsidRPr="00781EBF">
        <w:rPr>
          <w:rFonts w:asciiTheme="minorHAnsi" w:hAnsiTheme="minorHAnsi" w:cstheme="minorHAnsi"/>
          <w:strike/>
          <w:vertAlign w:val="superscript"/>
          <w:lang w:val="hy-AM"/>
        </w:rPr>
        <w:t>համարը</w:t>
      </w:r>
      <w:r w:rsidRPr="00781EBF">
        <w:rPr>
          <w:rFonts w:asciiTheme="minorHAnsi" w:hAnsiTheme="minorHAnsi" w:cstheme="minorHAnsi"/>
          <w:strike/>
          <w:vertAlign w:val="superscript"/>
          <w:lang w:val="hy-AM"/>
        </w:rPr>
        <w:t xml:space="preserve"> </w:t>
      </w:r>
    </w:p>
    <w:p w14:paraId="0A4028A4" w14:textId="47652314" w:rsidR="00DC3470" w:rsidRPr="00781EBF"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781EBF"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r w:rsidR="00BF009A" w:rsidRPr="00781EBF">
        <w:rPr>
          <w:rFonts w:asciiTheme="minorHAnsi" w:hAnsiTheme="minorHAnsi" w:cstheme="minorHAnsi"/>
          <w:strike/>
          <w:color w:val="000000"/>
          <w:sz w:val="20"/>
          <w:szCs w:val="20"/>
          <w:lang w:val="hy-AM"/>
        </w:rPr>
        <w:t>:</w:t>
      </w:r>
    </w:p>
    <w:p w14:paraId="4153260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5297412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E09FE1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70652BFD" w14:textId="77777777" w:rsidR="00091EBC" w:rsidRPr="00781EBF"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781EBF" w:rsidRDefault="00FC4DC4" w:rsidP="00FC4DC4">
      <w:pPr>
        <w:pStyle w:val="af2"/>
        <w:ind w:firstLine="142"/>
        <w:rPr>
          <w:rFonts w:asciiTheme="minorHAnsi" w:hAnsiTheme="minorHAnsi" w:cstheme="minorHAnsi"/>
          <w:i/>
          <w:strike/>
          <w:sz w:val="16"/>
          <w:szCs w:val="16"/>
          <w:lang w:val="hy-AM"/>
        </w:rPr>
      </w:pPr>
    </w:p>
    <w:p w14:paraId="6B371B36" w14:textId="77777777" w:rsidR="00FC4DC4" w:rsidRPr="00781EBF" w:rsidRDefault="00FC4DC4" w:rsidP="00FC4DC4">
      <w:pPr>
        <w:pStyle w:val="af2"/>
        <w:ind w:firstLine="142"/>
        <w:rPr>
          <w:rFonts w:asciiTheme="minorHAnsi" w:hAnsiTheme="minorHAnsi" w:cstheme="minorHAnsi"/>
          <w:i/>
          <w:strike/>
          <w:sz w:val="16"/>
          <w:szCs w:val="16"/>
          <w:lang w:val="hy-AM"/>
        </w:rPr>
      </w:pPr>
    </w:p>
    <w:p w14:paraId="14BDC01D"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6E8B39D" w14:textId="3C1BE219"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74558A3C" w14:textId="77777777" w:rsidR="00631658" w:rsidRPr="00781EBF" w:rsidRDefault="009C370D" w:rsidP="00631658">
      <w:pPr>
        <w:jc w:val="right"/>
        <w:rPr>
          <w:rFonts w:asciiTheme="minorHAnsi" w:hAnsiTheme="minorHAnsi" w:cstheme="minorHAnsi"/>
          <w:i/>
          <w:sz w:val="18"/>
          <w:szCs w:val="18"/>
          <w:lang w:val="hy-AM"/>
        </w:rPr>
      </w:pPr>
      <w:r w:rsidRPr="00781EBF">
        <w:rPr>
          <w:rFonts w:asciiTheme="minorHAnsi" w:hAnsiTheme="minorHAnsi" w:cstheme="minorHAnsi"/>
          <w:b/>
          <w:lang w:val="hy-AM"/>
        </w:rPr>
        <w:br w:type="page"/>
      </w:r>
    </w:p>
    <w:p w14:paraId="10A50D6C" w14:textId="77777777" w:rsidR="00631658" w:rsidRPr="00781EBF" w:rsidRDefault="00631658" w:rsidP="00631658">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lastRenderedPageBreak/>
        <w:t>Հավելված 5.1</w:t>
      </w:r>
    </w:p>
    <w:p w14:paraId="536A5182" w14:textId="1753370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«ԱՄԱՀԲԱ-ԳՀԱՊՁԲ-0</w:t>
      </w:r>
      <w:r w:rsidR="007B2A26" w:rsidRPr="007B2A26">
        <w:rPr>
          <w:rFonts w:asciiTheme="minorHAnsi" w:hAnsiTheme="minorHAnsi" w:cstheme="minorHAnsi"/>
          <w:b/>
          <w:sz w:val="18"/>
          <w:szCs w:val="18"/>
          <w:lang w:val="hy-AM"/>
        </w:rPr>
        <w:t>6</w:t>
      </w:r>
      <w:r w:rsidRPr="00781EBF">
        <w:rPr>
          <w:rFonts w:asciiTheme="minorHAnsi" w:hAnsiTheme="minorHAnsi" w:cstheme="minorHAnsi"/>
          <w:b/>
          <w:sz w:val="18"/>
          <w:szCs w:val="18"/>
          <w:lang w:val="hy-AM"/>
        </w:rPr>
        <w:t>/26  ծածկագրով</w:t>
      </w:r>
    </w:p>
    <w:p w14:paraId="30C5B780" w14:textId="7777777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2C1D8A16" w14:textId="77777777" w:rsidR="00CF3246" w:rsidRPr="00781EBF" w:rsidRDefault="00CF3246" w:rsidP="00631658">
      <w:pPr>
        <w:jc w:val="center"/>
        <w:rPr>
          <w:rFonts w:asciiTheme="minorHAnsi" w:hAnsiTheme="minorHAnsi" w:cstheme="minorHAnsi"/>
          <w:b/>
          <w:sz w:val="18"/>
          <w:szCs w:val="18"/>
          <w:lang w:val="hy-AM"/>
        </w:rPr>
      </w:pPr>
    </w:p>
    <w:p w14:paraId="044726A4" w14:textId="77777777" w:rsidR="00CF3246" w:rsidRPr="00781EBF" w:rsidRDefault="00CF3246" w:rsidP="00631658">
      <w:pPr>
        <w:jc w:val="center"/>
        <w:rPr>
          <w:rFonts w:asciiTheme="minorHAnsi" w:hAnsiTheme="minorHAnsi" w:cstheme="minorHAnsi"/>
          <w:b/>
          <w:sz w:val="18"/>
          <w:szCs w:val="18"/>
          <w:lang w:val="hy-AM"/>
        </w:rPr>
      </w:pPr>
    </w:p>
    <w:p w14:paraId="46BF9334" w14:textId="77777777" w:rsidR="00631658" w:rsidRPr="00781EBF" w:rsidRDefault="00631658" w:rsidP="00631658">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E7F1B64" w14:textId="77777777" w:rsidR="001C7C1A" w:rsidRPr="00781EBF" w:rsidRDefault="00631658" w:rsidP="001C7C1A">
      <w:pPr>
        <w:jc w:val="center"/>
        <w:rPr>
          <w:rFonts w:asciiTheme="minorHAnsi" w:hAnsiTheme="minorHAnsi" w:cstheme="minorHAnsi"/>
          <w:b/>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b/>
          <w:sz w:val="20"/>
          <w:szCs w:val="20"/>
          <w:lang w:val="hy-AM"/>
        </w:rPr>
        <w:t xml:space="preserve"> </w:t>
      </w:r>
      <w:r w:rsidR="001C7C1A" w:rsidRPr="00781EBF">
        <w:rPr>
          <w:rFonts w:asciiTheme="minorHAnsi" w:hAnsiTheme="minorHAnsi" w:cstheme="minorHAnsi"/>
          <w:b/>
          <w:sz w:val="18"/>
          <w:szCs w:val="18"/>
          <w:lang w:val="hy-AM"/>
        </w:rPr>
        <w:t xml:space="preserve">         (պայմանագրի ապահովում)</w:t>
      </w:r>
    </w:p>
    <w:p w14:paraId="2D4A9B94" w14:textId="77777777" w:rsidR="00631658" w:rsidRPr="00781EBF" w:rsidRDefault="00631658" w:rsidP="00631658">
      <w:pPr>
        <w:rPr>
          <w:rFonts w:asciiTheme="minorHAnsi" w:hAnsiTheme="minorHAnsi" w:cstheme="minorHAnsi"/>
          <w:b/>
          <w:sz w:val="20"/>
          <w:szCs w:val="20"/>
          <w:lang w:val="hy-AM"/>
        </w:rPr>
      </w:pPr>
    </w:p>
    <w:p w14:paraId="223F44D9" w14:textId="6B8B675F" w:rsidR="00631658" w:rsidRPr="00781EBF" w:rsidRDefault="00631658" w:rsidP="00631658">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704108A1" w14:textId="77777777" w:rsidR="00631658" w:rsidRPr="00781EBF" w:rsidRDefault="00631658" w:rsidP="00631658">
      <w:pPr>
        <w:rPr>
          <w:rFonts w:asciiTheme="minorHAnsi" w:hAnsiTheme="minorHAnsi" w:cstheme="minorHAnsi"/>
          <w:sz w:val="20"/>
          <w:szCs w:val="20"/>
          <w:lang w:val="hy-AM"/>
        </w:rPr>
      </w:pPr>
    </w:p>
    <w:p w14:paraId="09F4F37D" w14:textId="77777777" w:rsidR="00631658" w:rsidRPr="00781EBF" w:rsidRDefault="00631658" w:rsidP="00631658">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152DC493"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1EBF" w:rsidRDefault="00631658" w:rsidP="00631658">
      <w:pPr>
        <w:ind w:firstLine="708"/>
        <w:jc w:val="both"/>
        <w:rPr>
          <w:rFonts w:asciiTheme="minorHAnsi" w:hAnsiTheme="minorHAnsi" w:cstheme="minorHAnsi"/>
          <w:sz w:val="20"/>
          <w:szCs w:val="20"/>
          <w:lang w:val="hy-AM"/>
        </w:rPr>
      </w:pPr>
    </w:p>
    <w:p w14:paraId="474705AD" w14:textId="77777777" w:rsidR="00631658" w:rsidRPr="00781EBF" w:rsidRDefault="00D7538E" w:rsidP="000B7538">
      <w:pPr>
        <w:ind w:left="360"/>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1.</w:t>
      </w:r>
      <w:r w:rsidR="00631658" w:rsidRPr="00781EBF">
        <w:rPr>
          <w:rFonts w:asciiTheme="minorHAnsi" w:hAnsiTheme="minorHAnsi" w:cstheme="minorHAnsi"/>
          <w:b/>
          <w:sz w:val="20"/>
          <w:szCs w:val="20"/>
          <w:lang w:val="hy-AM"/>
        </w:rPr>
        <w:t xml:space="preserve"> Համաձայնության առարկան</w:t>
      </w:r>
    </w:p>
    <w:p w14:paraId="76518AF4" w14:textId="44496BCC" w:rsidR="00631658" w:rsidRPr="00781EBF" w:rsidRDefault="00CF3246" w:rsidP="00631658">
      <w:pPr>
        <w:ind w:left="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1.1 Ընկերությունը մասնակցում է </w:t>
      </w:r>
      <w:r w:rsidRPr="00781EBF">
        <w:rPr>
          <w:rFonts w:asciiTheme="minorHAnsi" w:hAnsiTheme="minorHAnsi" w:cstheme="minorHAnsi"/>
          <w:sz w:val="20"/>
          <w:szCs w:val="20"/>
          <w:lang w:val="hy-AM"/>
        </w:rPr>
        <w:tab/>
        <w:t>«Արտաշատ համայնքի բարեկարգ Արտաշատ» ՀՈԱԿ-ի  (այսուհետ` Պատվիրատու) կողմից կազմակերպված`</w:t>
      </w:r>
      <w:r w:rsidRPr="00781EBF">
        <w:rPr>
          <w:rFonts w:asciiTheme="minorHAnsi" w:hAnsiTheme="minorHAnsi" w:cstheme="minorHAnsi"/>
          <w:b/>
          <w:sz w:val="20"/>
          <w:szCs w:val="20"/>
          <w:lang w:val="hy-AM"/>
        </w:rPr>
        <w:t xml:space="preserve">  «ԱՄԱՀԲԱ-ԳՀԱՊՁԲ-0</w:t>
      </w:r>
      <w:r w:rsidR="007B2A26" w:rsidRPr="007B2A26">
        <w:rPr>
          <w:rFonts w:asciiTheme="minorHAnsi" w:hAnsiTheme="minorHAnsi" w:cstheme="minorHAnsi"/>
          <w:b/>
          <w:sz w:val="20"/>
          <w:szCs w:val="20"/>
          <w:lang w:val="pt-BR"/>
        </w:rPr>
        <w:t>6</w:t>
      </w:r>
      <w:r w:rsidRPr="00781EBF">
        <w:rPr>
          <w:rFonts w:asciiTheme="minorHAnsi" w:hAnsiTheme="minorHAnsi" w:cstheme="minorHAnsi"/>
          <w:b/>
          <w:sz w:val="20"/>
          <w:szCs w:val="20"/>
          <w:lang w:val="hy-AM"/>
        </w:rPr>
        <w:t>/26»*</w:t>
      </w:r>
      <w:r w:rsidRPr="00781EBF">
        <w:rPr>
          <w:rFonts w:asciiTheme="minorHAnsi" w:hAnsiTheme="minorHAnsi" w:cstheme="minorHAnsi"/>
          <w:sz w:val="20"/>
          <w:szCs w:val="20"/>
          <w:lang w:val="hy-AM"/>
        </w:rPr>
        <w:t xml:space="preserve"> ծածկագրով գնման ընթացակարգին</w:t>
      </w:r>
      <w:r w:rsidR="00631658" w:rsidRPr="00781EBF">
        <w:rPr>
          <w:rFonts w:asciiTheme="minorHAnsi" w:hAnsiTheme="minorHAnsi" w:cstheme="minorHAnsi"/>
          <w:sz w:val="20"/>
          <w:szCs w:val="20"/>
          <w:lang w:val="hy-AM"/>
        </w:rPr>
        <w:t xml:space="preserve">                                                        </w:t>
      </w:r>
    </w:p>
    <w:p w14:paraId="314CA090" w14:textId="77777777" w:rsidR="00631658" w:rsidRPr="00781EBF" w:rsidRDefault="00631658" w:rsidP="00631658">
      <w:pPr>
        <w:ind w:firstLine="426"/>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1EBF" w:rsidRDefault="007A5E2D" w:rsidP="007A5E2D">
      <w:pPr>
        <w:ind w:firstLine="426"/>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631658" w:rsidRPr="00781EBF">
        <w:rPr>
          <w:rFonts w:asciiTheme="minorHAnsi" w:hAnsiTheme="minorHAnsi" w:cstheme="minorHAnsi"/>
          <w:color w:val="000000"/>
          <w:sz w:val="20"/>
          <w:szCs w:val="20"/>
          <w:lang w:val="pt-BR"/>
        </w:rPr>
        <w:t>Ընկերությունը</w:t>
      </w:r>
      <w:r w:rsidR="00631658" w:rsidRPr="00781EBF">
        <w:rPr>
          <w:rFonts w:asciiTheme="minorHAnsi" w:hAnsiTheme="minorHAnsi" w:cstheme="minorHAnsi"/>
          <w:color w:val="000000"/>
          <w:sz w:val="20"/>
          <w:szCs w:val="20"/>
          <w:lang w:val="hy-AM"/>
        </w:rPr>
        <w:t xml:space="preserve"> սույն </w:t>
      </w:r>
      <w:r w:rsidR="00631658" w:rsidRPr="00781EBF">
        <w:rPr>
          <w:rFonts w:asciiTheme="minorHAnsi" w:hAnsiTheme="minorHAnsi" w:cstheme="minorHAnsi"/>
          <w:color w:val="000000"/>
          <w:sz w:val="20"/>
          <w:szCs w:val="20"/>
          <w:lang w:val="pt-BR"/>
        </w:rPr>
        <w:t>տուժանքի համաձայնագ</w:t>
      </w:r>
      <w:r w:rsidR="00631658" w:rsidRPr="00781EBF">
        <w:rPr>
          <w:rFonts w:asciiTheme="minorHAnsi" w:hAnsiTheme="minorHAnsi" w:cstheme="minorHAnsi"/>
          <w:color w:val="000000"/>
          <w:sz w:val="20"/>
          <w:szCs w:val="20"/>
          <w:lang w:val="hy-AM"/>
        </w:rPr>
        <w:t>ր</w:t>
      </w:r>
      <w:r w:rsidR="00631658" w:rsidRPr="00781EBF">
        <w:rPr>
          <w:rFonts w:asciiTheme="minorHAnsi" w:hAnsiTheme="minorHAnsi" w:cstheme="minorHAnsi"/>
          <w:color w:val="000000"/>
          <w:sz w:val="20"/>
          <w:szCs w:val="20"/>
          <w:lang w:val="pt-BR"/>
        </w:rPr>
        <w:t>ի</w:t>
      </w:r>
      <w:r w:rsidR="00631658" w:rsidRPr="00781EBF">
        <w:rPr>
          <w:rFonts w:asciiTheme="minorHAnsi" w:hAnsiTheme="minorHAnsi" w:cstheme="minorHAnsi"/>
          <w:color w:val="000000"/>
          <w:sz w:val="20"/>
          <w:szCs w:val="20"/>
          <w:lang w:val="hy-AM"/>
        </w:rPr>
        <w:t xml:space="preserve">ն կից ներկայացվող վճարման պահանջագրի </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այսուհետ` Պահանջագիր</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1EBF" w:rsidRDefault="00631658" w:rsidP="00631658">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1EBF" w:rsidRDefault="00631658" w:rsidP="00AE74A0">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1EBF">
        <w:rPr>
          <w:rFonts w:asciiTheme="minorHAnsi" w:hAnsiTheme="minorHAnsi" w:cstheme="minorHAnsi"/>
          <w:sz w:val="20"/>
          <w:szCs w:val="20"/>
          <w:lang w:val="hy-AM"/>
        </w:rPr>
        <w:t>1.4</w:t>
      </w:r>
      <w:r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1EBF">
        <w:rPr>
          <w:rFonts w:asciiTheme="minorHAnsi" w:hAnsiTheme="minorHAnsi" w:cstheme="minorHAnsi"/>
          <w:sz w:val="20"/>
          <w:szCs w:val="20"/>
          <w:lang w:val="hy-AM"/>
        </w:rPr>
        <w:t xml:space="preserve">Պահանջագիրը բնօրինակներով </w:t>
      </w:r>
      <w:r w:rsidRPr="00781EBF">
        <w:rPr>
          <w:rFonts w:asciiTheme="minorHAnsi" w:hAnsiTheme="minorHAnsi" w:cstheme="minorHAnsi"/>
          <w:sz w:val="20"/>
          <w:szCs w:val="20"/>
          <w:lang w:val="pt-BR"/>
        </w:rPr>
        <w:t xml:space="preserve">ներկայացնում է </w:t>
      </w:r>
      <w:r w:rsidRPr="00781EBF">
        <w:rPr>
          <w:rFonts w:asciiTheme="minorHAnsi" w:hAnsiTheme="minorHAnsi" w:cstheme="minorHAnsi"/>
          <w:sz w:val="20"/>
          <w:szCs w:val="20"/>
          <w:lang w:val="hy-AM"/>
        </w:rPr>
        <w:t>Վճարող Բանկին</w:t>
      </w:r>
      <w:r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781EBF">
        <w:rPr>
          <w:rFonts w:asciiTheme="minorHAnsi" w:hAnsiTheme="minorHAnsi" w:cstheme="minorHAnsi"/>
          <w:sz w:val="20"/>
          <w:szCs w:val="20"/>
          <w:lang w:val="hy-AM"/>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թվային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ստորագրությամբ</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հաստատված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լինելու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դեպքում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ներկայացվում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կրիչներով</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ինչպես</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նաև</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դրանցից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արտատպված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թղթային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տարբերակներով</w:t>
      </w:r>
      <w:r w:rsidRPr="00781EBF">
        <w:rPr>
          <w:rFonts w:asciiTheme="minorHAnsi" w:hAnsiTheme="minorHAnsi" w:cstheme="minorHAnsi"/>
          <w:sz w:val="20"/>
          <w:szCs w:val="20"/>
          <w:lang w:val="pt-BR"/>
        </w:rPr>
        <w:t>:</w:t>
      </w:r>
    </w:p>
    <w:p w14:paraId="7C108E69" w14:textId="724206B6" w:rsidR="00631658" w:rsidRPr="00781EBF" w:rsidRDefault="00282B03" w:rsidP="00AE74A0">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1.5</w:t>
      </w:r>
      <w:r w:rsidR="00631658" w:rsidRPr="00781EBF">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Վճարող Բանկի կողմից Պ</w:t>
      </w:r>
      <w:r w:rsidRPr="00781EBF">
        <w:rPr>
          <w:rFonts w:asciiTheme="minorHAnsi" w:hAnsiTheme="minorHAnsi" w:cstheme="minorHAnsi"/>
          <w:sz w:val="20"/>
          <w:szCs w:val="20"/>
          <w:lang w:val="pt-BR"/>
        </w:rPr>
        <w:t xml:space="preserve">ահանջագրում նշված գումարի վճարման հետևանքով </w:t>
      </w:r>
      <w:r w:rsidRPr="00781EBF">
        <w:rPr>
          <w:rFonts w:asciiTheme="minorHAnsi" w:hAnsiTheme="minorHAnsi" w:cstheme="minorHAnsi"/>
          <w:sz w:val="20"/>
          <w:szCs w:val="20"/>
          <w:lang w:val="hy-AM"/>
        </w:rPr>
        <w:t xml:space="preserve">Ընկերության </w:t>
      </w:r>
      <w:r w:rsidRPr="00781EBF">
        <w:rPr>
          <w:rFonts w:asciiTheme="minorHAnsi" w:hAnsiTheme="minorHAnsi" w:cstheme="minorHAnsi"/>
          <w:sz w:val="20"/>
          <w:szCs w:val="20"/>
          <w:lang w:val="pt-BR"/>
        </w:rPr>
        <w:t xml:space="preserve">առաջացած ռիսկերի (Ընկերության կրած վնասների) </w:t>
      </w:r>
      <w:r w:rsidRPr="00781EBF">
        <w:rPr>
          <w:rFonts w:asciiTheme="minorHAnsi" w:hAnsiTheme="minorHAnsi" w:cstheme="minorHAnsi"/>
          <w:sz w:val="20"/>
          <w:szCs w:val="20"/>
          <w:lang w:val="hy-AM"/>
        </w:rPr>
        <w:t xml:space="preserve">և բացասական հետևանքների </w:t>
      </w:r>
      <w:r w:rsidRPr="00781EBF">
        <w:rPr>
          <w:rFonts w:asciiTheme="minorHAnsi" w:hAnsiTheme="minorHAnsi" w:cstheme="minorHAnsi"/>
          <w:sz w:val="20"/>
          <w:szCs w:val="20"/>
          <w:lang w:val="pt-BR"/>
        </w:rPr>
        <w:t>համար Բանկը</w:t>
      </w:r>
      <w:r w:rsidRPr="00781EBF">
        <w:rPr>
          <w:rFonts w:asciiTheme="minorHAnsi" w:hAnsiTheme="minorHAnsi" w:cstheme="minorHAnsi"/>
          <w:sz w:val="20"/>
          <w:szCs w:val="20"/>
          <w:lang w:val="hy-AM"/>
        </w:rPr>
        <w:t xml:space="preserve"> որևէ</w:t>
      </w:r>
      <w:r w:rsidRPr="00781EBF">
        <w:rPr>
          <w:rFonts w:asciiTheme="minorHAnsi" w:hAnsiTheme="minorHAnsi" w:cstheme="minorHAnsi"/>
          <w:sz w:val="20"/>
          <w:szCs w:val="20"/>
          <w:lang w:val="pt-BR"/>
        </w:rPr>
        <w:t xml:space="preserve"> պատասխանատվություն չի կրում</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Այն դեպքում</w:t>
      </w:r>
      <w:r w:rsidRPr="00781EBF">
        <w:rPr>
          <w:rFonts w:asciiTheme="minorHAnsi" w:hAnsiTheme="minorHAnsi" w:cstheme="minorHAnsi"/>
          <w:sz w:val="20"/>
          <w:szCs w:val="20"/>
          <w:lang w:val="pt-BR"/>
        </w:rPr>
        <w:t>,</w:t>
      </w:r>
      <w:r w:rsidRPr="00781EBF">
        <w:rPr>
          <w:rFonts w:asciiTheme="minorHAnsi" w:hAnsiTheme="minorHAnsi" w:cstheme="minorHAnsi"/>
          <w:sz w:val="20"/>
          <w:szCs w:val="20"/>
          <w:lang w:val="hy-AM"/>
        </w:rPr>
        <w:t xml:space="preserve"> երբ Ընկերության հաշվի միջոցները չեն բավարարում</w:t>
      </w:r>
      <w:r w:rsidRPr="00781EBF">
        <w:rPr>
          <w:rFonts w:asciiTheme="minorHAnsi" w:hAnsiTheme="minorHAnsi" w:cstheme="minorHAnsi"/>
          <w:sz w:val="20"/>
          <w:szCs w:val="20"/>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բանկը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վճարման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pt-BR"/>
        </w:rPr>
        <w:t xml:space="preserve"> 2 (</w:t>
      </w:r>
      <w:r w:rsidRPr="00781EBF">
        <w:rPr>
          <w:rFonts w:asciiTheme="minorHAnsi" w:hAnsiTheme="minorHAnsi" w:cstheme="minorHAnsi"/>
          <w:sz w:val="20"/>
          <w:szCs w:val="20"/>
        </w:rPr>
        <w:t>երկու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աշխատանքային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պետք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տեղեկացնի</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Պատվիրատուին՝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ձևով</w:t>
      </w:r>
      <w:r w:rsidRPr="00781EBF">
        <w:rPr>
          <w:rFonts w:asciiTheme="minorHAnsi" w:hAnsiTheme="minorHAnsi" w:cstheme="minorHAnsi"/>
          <w:sz w:val="20"/>
          <w:szCs w:val="20"/>
          <w:lang w:val="pt-BR"/>
        </w:rPr>
        <w:t>:</w:t>
      </w:r>
    </w:p>
    <w:p w14:paraId="5C444F11"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 Սույն համաձայնագիրը և կից </w:t>
      </w:r>
      <w:r w:rsidRPr="00781EBF">
        <w:rPr>
          <w:rFonts w:asciiTheme="minorHAnsi" w:hAnsiTheme="minorHAnsi" w:cstheme="minorHAnsi"/>
          <w:sz w:val="20"/>
          <w:szCs w:val="20"/>
          <w:lang w:val="hy-AM"/>
        </w:rPr>
        <w:t>Պ</w:t>
      </w:r>
      <w:r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1EBF" w:rsidRDefault="00631658" w:rsidP="00631658">
      <w:pPr>
        <w:jc w:val="both"/>
        <w:rPr>
          <w:rFonts w:asciiTheme="minorHAnsi" w:hAnsiTheme="minorHAnsi" w:cstheme="minorHAnsi"/>
          <w:sz w:val="20"/>
          <w:szCs w:val="20"/>
          <w:lang w:val="hy-AM"/>
        </w:rPr>
      </w:pPr>
    </w:p>
    <w:p w14:paraId="0CDD9C2D" w14:textId="77777777" w:rsidR="00631658" w:rsidRPr="00781EBF" w:rsidRDefault="00D7538E" w:rsidP="000B7538">
      <w:pPr>
        <w:ind w:left="360"/>
        <w:jc w:val="center"/>
        <w:rPr>
          <w:rFonts w:asciiTheme="minorHAnsi" w:hAnsiTheme="minorHAnsi" w:cstheme="minorHAnsi"/>
          <w:b/>
          <w:bCs/>
          <w:sz w:val="20"/>
          <w:szCs w:val="20"/>
          <w:lang w:val="hy-AM"/>
        </w:rPr>
      </w:pPr>
      <w:r w:rsidRPr="00781EBF">
        <w:rPr>
          <w:rFonts w:asciiTheme="minorHAnsi" w:hAnsiTheme="minorHAnsi" w:cstheme="minorHAnsi"/>
          <w:b/>
          <w:bCs/>
          <w:sz w:val="20"/>
          <w:szCs w:val="20"/>
          <w:lang w:val="hy-AM"/>
        </w:rPr>
        <w:t xml:space="preserve">2. </w:t>
      </w:r>
      <w:r w:rsidR="00631658" w:rsidRPr="00781EBF">
        <w:rPr>
          <w:rFonts w:asciiTheme="minorHAnsi" w:hAnsiTheme="minorHAnsi" w:cstheme="minorHAnsi"/>
          <w:b/>
          <w:bCs/>
          <w:sz w:val="20"/>
          <w:szCs w:val="20"/>
          <w:lang w:val="hy-AM"/>
        </w:rPr>
        <w:t>Այլ պայմաններ</w:t>
      </w:r>
    </w:p>
    <w:p w14:paraId="2CBD229F" w14:textId="77777777" w:rsidR="00334B2F" w:rsidRPr="00781EBF" w:rsidRDefault="007A5E2D" w:rsidP="007A5E2D">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1EBF">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1EBF" w:rsidDel="00A13215"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1EBF" w:rsidRDefault="00631658" w:rsidP="00631658">
      <w:pPr>
        <w:ind w:firstLine="567"/>
        <w:jc w:val="both"/>
        <w:rPr>
          <w:rFonts w:asciiTheme="minorHAnsi" w:hAnsiTheme="minorHAnsi" w:cstheme="minorHAnsi"/>
          <w:sz w:val="20"/>
          <w:szCs w:val="20"/>
          <w:lang w:val="hy-AM"/>
        </w:rPr>
      </w:pPr>
    </w:p>
    <w:p w14:paraId="1DA1BBF1" w14:textId="77777777" w:rsidR="00631658" w:rsidRPr="00781EBF" w:rsidRDefault="00631658" w:rsidP="00631658">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781EBF" w:rsidRDefault="00631658" w:rsidP="00631658">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6D1F4417"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vertAlign w:val="superscript"/>
          <w:lang w:val="hy-AM"/>
        </w:rPr>
        <w:t xml:space="preserve"> </w:t>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5BB1BCC5"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հասցեն</w:t>
      </w:r>
    </w:p>
    <w:p w14:paraId="4CA3B5D2"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F83147A"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247060D1"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AF85848"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42C53940"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539ECC8A" w14:textId="77777777" w:rsidR="00631658" w:rsidRPr="00781EBF" w:rsidRDefault="00631658" w:rsidP="00631658">
      <w:pPr>
        <w:jc w:val="both"/>
        <w:rPr>
          <w:rFonts w:asciiTheme="minorHAnsi" w:hAnsiTheme="minorHAnsi" w:cstheme="minorHAnsi"/>
          <w:sz w:val="20"/>
          <w:szCs w:val="20"/>
          <w:lang w:val="hy-AM"/>
        </w:rPr>
      </w:pPr>
    </w:p>
    <w:p w14:paraId="0E19A45A"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8C2B87C" w14:textId="77777777" w:rsidR="00631658" w:rsidRPr="00781EBF" w:rsidRDefault="00631658" w:rsidP="00631658">
      <w:pPr>
        <w:jc w:val="center"/>
        <w:rPr>
          <w:rFonts w:asciiTheme="minorHAnsi" w:hAnsiTheme="minorHAnsi" w:cstheme="minorHAnsi"/>
          <w:sz w:val="20"/>
          <w:szCs w:val="20"/>
          <w:lang w:val="hy-AM"/>
        </w:rPr>
      </w:pPr>
    </w:p>
    <w:p w14:paraId="312C31D5"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781EBF">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781EBF" w:rsidRDefault="00631658" w:rsidP="00334B2F">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1E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1EBF" w:rsidRDefault="00334B2F"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4072D873" w14:textId="77777777" w:rsidR="00334B2F" w:rsidRPr="00781EBF" w:rsidRDefault="00334B2F" w:rsidP="00CB0ADE">
            <w:pPr>
              <w:jc w:val="center"/>
              <w:rPr>
                <w:rFonts w:asciiTheme="minorHAnsi" w:hAnsiTheme="minorHAnsi" w:cstheme="minorHAnsi"/>
                <w:bCs/>
                <w:i/>
                <w:sz w:val="20"/>
                <w:szCs w:val="20"/>
              </w:rPr>
            </w:pPr>
          </w:p>
        </w:tc>
      </w:tr>
      <w:tr w:rsidR="00334B2F" w:rsidRPr="00781E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334B2F" w:rsidRPr="00781E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334B2F" w:rsidRPr="00781E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334B2F" w:rsidRPr="00781E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334B2F" w:rsidRPr="00781E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334B2F" w:rsidRPr="00781E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334B2F" w:rsidRPr="00781E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9. Շահառուի  անվանումը, կամ անուն ազգանուն `«Արտաշատ համայնքի բարեկարգ Արտաշատ» ՀՈԱԿ</w:t>
            </w:r>
          </w:p>
        </w:tc>
      </w:tr>
      <w:tr w:rsidR="00CF3246" w:rsidRPr="00781E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10.  Շահառուի  ՀԾՀ (չի լրացվում)</w:t>
            </w:r>
          </w:p>
        </w:tc>
      </w:tr>
      <w:tr w:rsidR="00CF3246" w:rsidRPr="00781E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11. Շահառուի ՀՎՀՀ`  04218344</w:t>
            </w:r>
          </w:p>
        </w:tc>
      </w:tr>
      <w:tr w:rsidR="00CF3246" w:rsidRPr="00781E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12.Շահառուին  սպասարկող Ֆինանսական կազմակերպություն (բանկ)` Արդշինբանկ ՓԲԸ</w:t>
            </w:r>
          </w:p>
        </w:tc>
      </w:tr>
      <w:tr w:rsidR="00CF3246" w:rsidRPr="00781E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13.Շահառուի հաշվի համարը (հշ.N) 2475504353480000</w:t>
            </w:r>
          </w:p>
        </w:tc>
      </w:tr>
      <w:tr w:rsidR="00334B2F" w:rsidRPr="00781E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334B2F" w:rsidRPr="00781E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334B2F" w:rsidRPr="00781E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334B2F" w:rsidRPr="00781E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D7538E" w:rsidRPr="00781EBF">
              <w:rPr>
                <w:rFonts w:asciiTheme="minorHAnsi" w:hAnsiTheme="minorHAnsi" w:cstheme="minorHAnsi"/>
                <w:bCs/>
                <w:i/>
                <w:sz w:val="20"/>
                <w:szCs w:val="20"/>
                <w:lang w:val="hy-AM"/>
              </w:rPr>
              <w:t>պայմանագրի կատարման</w:t>
            </w:r>
            <w:r w:rsidRPr="00781EBF">
              <w:rPr>
                <w:rFonts w:asciiTheme="minorHAnsi" w:hAnsiTheme="minorHAnsi" w:cstheme="minorHAnsi"/>
                <w:bCs/>
                <w:i/>
                <w:sz w:val="20"/>
                <w:szCs w:val="20"/>
              </w:rPr>
              <w:t xml:space="preserve"> ապահովմ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334B2F" w:rsidRPr="00781E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2768A9AF" w14:textId="77777777" w:rsidR="00334B2F" w:rsidRPr="00781EBF" w:rsidRDefault="00334B2F" w:rsidP="00CB0ADE">
            <w:pPr>
              <w:rPr>
                <w:rFonts w:asciiTheme="minorHAnsi" w:hAnsiTheme="minorHAnsi" w:cstheme="minorHAnsi"/>
                <w:sz w:val="20"/>
                <w:szCs w:val="20"/>
              </w:rPr>
            </w:pPr>
          </w:p>
        </w:tc>
      </w:tr>
      <w:tr w:rsidR="00334B2F" w:rsidRPr="00781E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1EBF" w:rsidRDefault="00334B2F" w:rsidP="00CB0ADE">
            <w:pPr>
              <w:rPr>
                <w:rFonts w:asciiTheme="minorHAnsi" w:hAnsiTheme="minorHAnsi" w:cstheme="minorHAnsi"/>
                <w:sz w:val="20"/>
                <w:szCs w:val="20"/>
                <w:lang w:val="hy-AM"/>
              </w:rPr>
            </w:pPr>
          </w:p>
        </w:tc>
      </w:tr>
      <w:tr w:rsidR="00334B2F" w:rsidRPr="00781E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781EBF" w:rsidRDefault="00334B2F" w:rsidP="00CB0ADE">
            <w:pPr>
              <w:rPr>
                <w:rFonts w:asciiTheme="minorHAnsi" w:hAnsiTheme="minorHAnsi" w:cstheme="minorHAnsi"/>
                <w:sz w:val="20"/>
                <w:szCs w:val="20"/>
                <w:lang w:val="ru-RU"/>
              </w:rPr>
            </w:pPr>
          </w:p>
        </w:tc>
      </w:tr>
      <w:tr w:rsidR="00334B2F" w:rsidRPr="00781E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50149B22" w14:textId="77777777" w:rsidR="00334B2F" w:rsidRPr="00781EBF" w:rsidRDefault="00334B2F" w:rsidP="00CB0ADE">
            <w:pPr>
              <w:rPr>
                <w:rFonts w:asciiTheme="minorHAnsi" w:hAnsiTheme="minorHAnsi" w:cstheme="minorHAnsi"/>
                <w:sz w:val="20"/>
                <w:szCs w:val="20"/>
                <w:lang w:val="hy-AM"/>
              </w:rPr>
            </w:pPr>
          </w:p>
        </w:tc>
      </w:tr>
      <w:tr w:rsidR="00334B2F" w:rsidRPr="00781E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561771DF" w14:textId="77777777" w:rsidR="00334B2F" w:rsidRPr="00781EBF" w:rsidRDefault="00334B2F" w:rsidP="00CB0ADE">
            <w:pPr>
              <w:rPr>
                <w:rFonts w:asciiTheme="minorHAnsi" w:hAnsiTheme="minorHAnsi" w:cstheme="minorHAnsi"/>
                <w:sz w:val="20"/>
                <w:szCs w:val="20"/>
              </w:rPr>
            </w:pPr>
          </w:p>
          <w:p w14:paraId="5C78597E"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100E1CAE" w14:textId="77777777" w:rsidR="00334B2F" w:rsidRPr="00781EBF" w:rsidRDefault="00334B2F" w:rsidP="00CB0ADE">
            <w:pPr>
              <w:rPr>
                <w:rFonts w:asciiTheme="minorHAnsi" w:hAnsiTheme="minorHAnsi" w:cstheme="minorHAnsi"/>
                <w:color w:val="000000"/>
                <w:sz w:val="20"/>
                <w:szCs w:val="20"/>
              </w:rPr>
            </w:pPr>
          </w:p>
          <w:p w14:paraId="086EF3E4" w14:textId="77777777" w:rsidR="00334B2F" w:rsidRPr="00781EBF" w:rsidRDefault="00334B2F" w:rsidP="00CB0ADE">
            <w:pPr>
              <w:rPr>
                <w:rFonts w:asciiTheme="minorHAnsi" w:hAnsiTheme="minorHAnsi" w:cstheme="minorHAnsi"/>
                <w:sz w:val="20"/>
                <w:szCs w:val="20"/>
              </w:rPr>
            </w:pPr>
          </w:p>
          <w:p w14:paraId="238F198B"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43D3A750" w14:textId="77777777" w:rsidR="00334B2F" w:rsidRPr="00781EBF" w:rsidRDefault="00334B2F" w:rsidP="00CB0ADE">
            <w:pPr>
              <w:rPr>
                <w:rFonts w:asciiTheme="minorHAnsi" w:hAnsiTheme="minorHAnsi" w:cstheme="minorHAnsi"/>
                <w:sz w:val="20"/>
                <w:szCs w:val="20"/>
              </w:rPr>
            </w:pPr>
          </w:p>
          <w:p w14:paraId="29C67C4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3E9AB64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0501072"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00E9349E" w14:textId="77777777" w:rsidR="00334B2F" w:rsidRPr="00781EBF" w:rsidRDefault="00334B2F" w:rsidP="00CB0ADE">
            <w:pPr>
              <w:jc w:val="right"/>
              <w:rPr>
                <w:rFonts w:asciiTheme="minorHAnsi" w:hAnsiTheme="minorHAnsi" w:cstheme="minorHAnsi"/>
                <w:sz w:val="20"/>
                <w:szCs w:val="20"/>
              </w:rPr>
            </w:pPr>
          </w:p>
          <w:p w14:paraId="0D9441E1"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0BB01C39" w14:textId="77777777" w:rsidR="00334B2F" w:rsidRPr="00781EBF" w:rsidRDefault="00334B2F" w:rsidP="00CB0ADE">
            <w:pPr>
              <w:jc w:val="right"/>
              <w:rPr>
                <w:rFonts w:asciiTheme="minorHAnsi" w:hAnsiTheme="minorHAnsi" w:cstheme="minorHAnsi"/>
                <w:color w:val="000000"/>
                <w:sz w:val="20"/>
                <w:szCs w:val="20"/>
              </w:rPr>
            </w:pPr>
          </w:p>
          <w:p w14:paraId="7E37809F" w14:textId="77777777" w:rsidR="00334B2F" w:rsidRPr="00781EBF" w:rsidRDefault="00334B2F" w:rsidP="00CB0ADE">
            <w:pPr>
              <w:jc w:val="right"/>
              <w:rPr>
                <w:rFonts w:asciiTheme="minorHAnsi" w:hAnsiTheme="minorHAnsi" w:cstheme="minorHAnsi"/>
                <w:color w:val="000000"/>
                <w:sz w:val="20"/>
                <w:szCs w:val="20"/>
              </w:rPr>
            </w:pPr>
          </w:p>
          <w:p w14:paraId="324E4804"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002D8112" w14:textId="77777777" w:rsidR="00334B2F" w:rsidRPr="00781EBF" w:rsidRDefault="00334B2F" w:rsidP="00CB0ADE">
            <w:pPr>
              <w:jc w:val="right"/>
              <w:rPr>
                <w:rFonts w:asciiTheme="minorHAnsi" w:hAnsiTheme="minorHAnsi" w:cstheme="minorHAnsi"/>
                <w:sz w:val="20"/>
                <w:szCs w:val="20"/>
              </w:rPr>
            </w:pPr>
          </w:p>
          <w:p w14:paraId="6CBD4B2E"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34FA1408" w14:textId="77777777" w:rsidR="00334B2F" w:rsidRPr="00781EBF" w:rsidRDefault="00334B2F" w:rsidP="00CB0ADE">
            <w:pPr>
              <w:jc w:val="right"/>
              <w:rPr>
                <w:rFonts w:asciiTheme="minorHAnsi" w:hAnsiTheme="minorHAnsi" w:cstheme="minorHAnsi"/>
                <w:sz w:val="20"/>
                <w:szCs w:val="20"/>
              </w:rPr>
            </w:pPr>
          </w:p>
        </w:tc>
      </w:tr>
      <w:tr w:rsidR="00334B2F" w:rsidRPr="00781E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4E0293B" w14:textId="77777777" w:rsidR="00334B2F" w:rsidRPr="00781EBF" w:rsidRDefault="00334B2F"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669AA36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57AD67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64829AB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0175AE75" w14:textId="77777777" w:rsidR="00334B2F" w:rsidRPr="00781EBF" w:rsidRDefault="00334B2F" w:rsidP="00CB0ADE">
            <w:pPr>
              <w:rPr>
                <w:rFonts w:asciiTheme="minorHAnsi" w:hAnsiTheme="minorHAnsi" w:cstheme="minorHAnsi"/>
                <w:color w:val="000000"/>
                <w:sz w:val="20"/>
                <w:szCs w:val="20"/>
              </w:rPr>
            </w:pPr>
          </w:p>
          <w:p w14:paraId="1AB2616C" w14:textId="77777777" w:rsidR="00334B2F" w:rsidRPr="00781EBF"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4891FB9D" w14:textId="77777777" w:rsidR="00334B2F" w:rsidRPr="00781EBF" w:rsidRDefault="00334B2F" w:rsidP="00CB0ADE">
            <w:pPr>
              <w:jc w:val="right"/>
              <w:rPr>
                <w:rFonts w:asciiTheme="minorHAnsi" w:hAnsiTheme="minorHAnsi" w:cstheme="minorHAnsi"/>
                <w:color w:val="000000"/>
                <w:sz w:val="20"/>
                <w:szCs w:val="20"/>
              </w:rPr>
            </w:pPr>
          </w:p>
          <w:p w14:paraId="236E8CCE" w14:textId="77777777" w:rsidR="00334B2F" w:rsidRPr="00781EBF" w:rsidRDefault="00334B2F" w:rsidP="00CB0ADE">
            <w:pPr>
              <w:jc w:val="right"/>
              <w:rPr>
                <w:rFonts w:asciiTheme="minorHAnsi" w:hAnsiTheme="minorHAnsi" w:cstheme="minorHAnsi"/>
                <w:color w:val="000000"/>
                <w:sz w:val="20"/>
                <w:szCs w:val="20"/>
              </w:rPr>
            </w:pPr>
          </w:p>
          <w:p w14:paraId="631C7B59"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6B4EE3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762432A9" w14:textId="77777777" w:rsidR="00334B2F" w:rsidRPr="00781EBF" w:rsidRDefault="00334B2F" w:rsidP="00CB0ADE">
            <w:pPr>
              <w:jc w:val="right"/>
              <w:rPr>
                <w:rFonts w:asciiTheme="minorHAnsi" w:hAnsiTheme="minorHAnsi" w:cstheme="minorHAnsi"/>
                <w:sz w:val="20"/>
                <w:szCs w:val="20"/>
                <w:lang w:val="hy-AM"/>
              </w:rPr>
            </w:pPr>
          </w:p>
        </w:tc>
      </w:tr>
      <w:tr w:rsidR="00334B2F" w:rsidRPr="00781E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7F980E87" w14:textId="77777777" w:rsidR="00334B2F" w:rsidRPr="00781EBF" w:rsidRDefault="00334B2F" w:rsidP="00CB0ADE">
            <w:pPr>
              <w:rPr>
                <w:rFonts w:asciiTheme="minorHAnsi" w:hAnsiTheme="minorHAnsi" w:cstheme="minorHAnsi"/>
                <w:sz w:val="20"/>
                <w:szCs w:val="20"/>
              </w:rPr>
            </w:pPr>
          </w:p>
          <w:p w14:paraId="07723CDE" w14:textId="77777777" w:rsidR="00334B2F" w:rsidRPr="00781EBF" w:rsidRDefault="00334B2F" w:rsidP="00CB0ADE">
            <w:pPr>
              <w:rPr>
                <w:rFonts w:asciiTheme="minorHAnsi" w:hAnsiTheme="minorHAnsi" w:cstheme="minorHAnsi"/>
                <w:sz w:val="20"/>
                <w:szCs w:val="20"/>
              </w:rPr>
            </w:pPr>
          </w:p>
          <w:p w14:paraId="4495D2CF"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42C537F3" w14:textId="77777777" w:rsidR="00334B2F" w:rsidRPr="00781EBF" w:rsidRDefault="00334B2F" w:rsidP="00CB0ADE">
            <w:pPr>
              <w:rPr>
                <w:rFonts w:asciiTheme="minorHAnsi" w:hAnsiTheme="minorHAnsi" w:cstheme="minorHAnsi"/>
                <w:sz w:val="20"/>
                <w:szCs w:val="20"/>
              </w:rPr>
            </w:pPr>
          </w:p>
          <w:p w14:paraId="23003C92"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B2077F7"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415404B" w14:textId="77777777" w:rsidR="00334B2F" w:rsidRPr="00781EBF" w:rsidRDefault="00334B2F" w:rsidP="00CB0ADE">
            <w:pPr>
              <w:rPr>
                <w:rFonts w:asciiTheme="minorHAnsi" w:hAnsiTheme="minorHAnsi" w:cstheme="minorHAnsi"/>
                <w:sz w:val="20"/>
                <w:szCs w:val="20"/>
              </w:rPr>
            </w:pPr>
          </w:p>
          <w:p w14:paraId="2E504D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9BF88F5"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23F60CED" w14:textId="77777777" w:rsidR="00334B2F" w:rsidRPr="00781EBF" w:rsidRDefault="00334B2F" w:rsidP="00CB0ADE">
            <w:pPr>
              <w:rPr>
                <w:rFonts w:asciiTheme="minorHAnsi" w:hAnsiTheme="minorHAnsi" w:cstheme="minorHAnsi"/>
                <w:color w:val="000000"/>
                <w:sz w:val="20"/>
                <w:szCs w:val="20"/>
              </w:rPr>
            </w:pPr>
          </w:p>
          <w:p w14:paraId="315AA57C" w14:textId="77777777" w:rsidR="00334B2F" w:rsidRPr="00781EBF" w:rsidRDefault="00334B2F" w:rsidP="00CB0ADE">
            <w:pPr>
              <w:rPr>
                <w:rFonts w:asciiTheme="minorHAnsi" w:hAnsiTheme="minorHAnsi" w:cstheme="minorHAnsi"/>
                <w:sz w:val="20"/>
                <w:szCs w:val="20"/>
              </w:rPr>
            </w:pPr>
          </w:p>
          <w:p w14:paraId="7D8B4129" w14:textId="77777777" w:rsidR="00334B2F" w:rsidRPr="00781EBF" w:rsidRDefault="00334B2F" w:rsidP="00CB0ADE">
            <w:pPr>
              <w:jc w:val="right"/>
              <w:rPr>
                <w:rFonts w:asciiTheme="minorHAnsi" w:hAnsiTheme="minorHAnsi" w:cstheme="minorHAnsi"/>
                <w:sz w:val="20"/>
                <w:szCs w:val="20"/>
              </w:rPr>
            </w:pPr>
          </w:p>
        </w:tc>
      </w:tr>
    </w:tbl>
    <w:p w14:paraId="2AA4D5EF"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1EBF" w:rsidRDefault="00334B2F" w:rsidP="00334B2F">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Pr="00781EBF">
        <w:rPr>
          <w:rFonts w:asciiTheme="minorHAnsi" w:hAnsiTheme="minorHAnsi" w:cstheme="minorHAnsi"/>
          <w:b/>
          <w:sz w:val="22"/>
          <w:szCs w:val="22"/>
          <w:lang w:val="hy-AM"/>
        </w:rPr>
        <w:lastRenderedPageBreak/>
        <w:t>Վճարման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պահանջագրի</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պարտադիր</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վավերապայմանները</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և</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լրացման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ուղեցույցը</w:t>
      </w:r>
    </w:p>
    <w:p w14:paraId="62167398" w14:textId="77777777" w:rsidR="00334B2F" w:rsidRPr="00781EBF"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1E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385CDB9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1EBF" w:rsidRDefault="00334B2F"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BFDAA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21D2B6C"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34176E4E"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01EF764A"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334B2F" w:rsidRPr="00781E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334B2F" w:rsidRPr="00781E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334B2F" w:rsidRPr="00781E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1EBF" w:rsidRDefault="00334B2F" w:rsidP="00610763">
            <w:pPr>
              <w:pStyle w:val="aff"/>
              <w:numPr>
                <w:ilvl w:val="0"/>
                <w:numId w:val="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781E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B1842B5" w14:textId="77777777" w:rsidR="00334B2F" w:rsidRPr="00781EBF"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1EBF" w:rsidRDefault="00334B2F"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334B2F" w:rsidRPr="00781E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FAB2C1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1EBF" w:rsidRDefault="00334B2F"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6C6EBF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0B56F6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6CB4C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F7B0AB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66BB43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334B2F" w:rsidRPr="00781E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461A41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35A3F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94A3E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334B2F" w:rsidRPr="000048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EEB4C0B"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334B2F" w:rsidRPr="00781E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0048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պայմանագրի կատարման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334B2F" w:rsidRPr="00781E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DA430F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334B2F" w:rsidRPr="000048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1EBF" w:rsidDel="0010680B"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5B8ABE1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334B2F" w:rsidRPr="00781E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BA60A7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4BECE6A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334B2F" w:rsidRPr="000048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A8FA466"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1EBF"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57A2C64B" w14:textId="77777777" w:rsidR="00334B2F" w:rsidRPr="00781EBF" w:rsidRDefault="00334B2F" w:rsidP="00CB0ADE">
            <w:pPr>
              <w:jc w:val="center"/>
              <w:rPr>
                <w:rFonts w:asciiTheme="minorHAnsi" w:hAnsiTheme="minorHAnsi" w:cstheme="minorHAnsi"/>
                <w:sz w:val="20"/>
                <w:szCs w:val="20"/>
                <w:lang w:val="hy-AM"/>
              </w:rPr>
            </w:pPr>
          </w:p>
        </w:tc>
      </w:tr>
      <w:tr w:rsidR="00334B2F" w:rsidRPr="000048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2A9B1D5C"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7E888D4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334B2F" w:rsidRPr="00781E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226D06F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334B2F" w:rsidRPr="00781E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3D984C8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3B81E267"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334B2F" w:rsidRPr="00781E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5FE02F2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1EBF" w:rsidRDefault="00334B2F" w:rsidP="00CB0ADE">
            <w:pPr>
              <w:jc w:val="center"/>
              <w:rPr>
                <w:rFonts w:asciiTheme="minorHAnsi" w:hAnsiTheme="minorHAnsi" w:cstheme="minorHAnsi"/>
                <w:sz w:val="20"/>
                <w:szCs w:val="20"/>
              </w:rPr>
            </w:pPr>
          </w:p>
        </w:tc>
      </w:tr>
      <w:tr w:rsidR="00334B2F" w:rsidRPr="00781E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D87EC9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1EBF" w:rsidRDefault="00334B2F" w:rsidP="00CB0ADE">
            <w:pPr>
              <w:jc w:val="center"/>
              <w:rPr>
                <w:rFonts w:asciiTheme="minorHAnsi" w:hAnsiTheme="minorHAnsi" w:cstheme="minorHAnsi"/>
                <w:sz w:val="20"/>
                <w:szCs w:val="20"/>
              </w:rPr>
            </w:pPr>
          </w:p>
        </w:tc>
      </w:tr>
      <w:tr w:rsidR="00334B2F" w:rsidRPr="00781E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64C21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1EBF" w:rsidRDefault="00334B2F" w:rsidP="00CB0ADE">
            <w:pPr>
              <w:jc w:val="center"/>
              <w:rPr>
                <w:rFonts w:asciiTheme="minorHAnsi" w:hAnsiTheme="minorHAnsi" w:cstheme="minorHAnsi"/>
                <w:sz w:val="20"/>
                <w:szCs w:val="20"/>
              </w:rPr>
            </w:pPr>
          </w:p>
        </w:tc>
      </w:tr>
      <w:tr w:rsidR="00334B2F" w:rsidRPr="00781E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11B3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1EBF" w:rsidRDefault="00334B2F" w:rsidP="00CB0ADE">
            <w:pPr>
              <w:jc w:val="center"/>
              <w:rPr>
                <w:rFonts w:asciiTheme="minorHAnsi" w:hAnsiTheme="minorHAnsi" w:cstheme="minorHAnsi"/>
                <w:sz w:val="20"/>
                <w:szCs w:val="20"/>
              </w:rPr>
            </w:pPr>
          </w:p>
        </w:tc>
      </w:tr>
      <w:tr w:rsidR="00334B2F" w:rsidRPr="00781E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2562F12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1EBF" w:rsidRDefault="00334B2F" w:rsidP="00CB0ADE">
            <w:pPr>
              <w:jc w:val="center"/>
              <w:rPr>
                <w:rFonts w:asciiTheme="minorHAnsi" w:hAnsiTheme="minorHAnsi" w:cstheme="minorHAnsi"/>
                <w:sz w:val="20"/>
                <w:szCs w:val="20"/>
              </w:rPr>
            </w:pPr>
          </w:p>
        </w:tc>
      </w:tr>
      <w:tr w:rsidR="00334B2F" w:rsidRPr="00781E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342A15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1EBF" w:rsidRDefault="00334B2F" w:rsidP="00CB0ADE">
            <w:pPr>
              <w:jc w:val="center"/>
              <w:rPr>
                <w:rFonts w:asciiTheme="minorHAnsi" w:hAnsiTheme="minorHAnsi" w:cstheme="minorHAnsi"/>
                <w:sz w:val="20"/>
                <w:szCs w:val="20"/>
              </w:rPr>
            </w:pPr>
          </w:p>
        </w:tc>
      </w:tr>
    </w:tbl>
    <w:p w14:paraId="7677F6D2" w14:textId="77777777" w:rsidR="00334B2F" w:rsidRPr="00781EBF" w:rsidRDefault="00334B2F" w:rsidP="00334B2F">
      <w:pPr>
        <w:pStyle w:val="a3"/>
        <w:jc w:val="right"/>
        <w:rPr>
          <w:rFonts w:asciiTheme="minorHAnsi" w:hAnsiTheme="minorHAnsi" w:cstheme="minorHAnsi"/>
          <w:i w:val="0"/>
          <w:lang w:val="en-US"/>
        </w:rPr>
      </w:pPr>
    </w:p>
    <w:p w14:paraId="7344D883" w14:textId="77777777" w:rsidR="00334B2F" w:rsidRPr="00781EBF" w:rsidRDefault="00334B2F" w:rsidP="00334B2F">
      <w:pPr>
        <w:pStyle w:val="a3"/>
        <w:jc w:val="right"/>
        <w:rPr>
          <w:rFonts w:asciiTheme="minorHAnsi" w:hAnsiTheme="minorHAnsi" w:cstheme="minorHAnsi"/>
          <w:i w:val="0"/>
          <w:lang w:val="en-US"/>
        </w:rPr>
      </w:pPr>
    </w:p>
    <w:p w14:paraId="33330E1B" w14:textId="77777777" w:rsidR="00334B2F" w:rsidRPr="00781EBF" w:rsidRDefault="00334B2F" w:rsidP="00334B2F">
      <w:pPr>
        <w:pStyle w:val="a3"/>
        <w:jc w:val="right"/>
        <w:rPr>
          <w:rFonts w:asciiTheme="minorHAnsi" w:hAnsiTheme="minorHAnsi" w:cstheme="minorHAnsi"/>
          <w:i w:val="0"/>
          <w:lang w:val="en-US"/>
        </w:rPr>
      </w:pPr>
    </w:p>
    <w:p w14:paraId="48B0E6AB" w14:textId="77777777" w:rsidR="00334B2F" w:rsidRPr="00781EBF" w:rsidRDefault="00334B2F" w:rsidP="00334B2F">
      <w:pPr>
        <w:pStyle w:val="a3"/>
        <w:jc w:val="right"/>
        <w:rPr>
          <w:rFonts w:asciiTheme="minorHAnsi" w:hAnsiTheme="minorHAnsi" w:cstheme="minorHAnsi"/>
          <w:i w:val="0"/>
          <w:lang w:val="en-US"/>
        </w:rPr>
      </w:pPr>
    </w:p>
    <w:p w14:paraId="458E0530" w14:textId="77777777" w:rsidR="00540EA9" w:rsidRPr="00781EBF" w:rsidRDefault="00334B2F"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540EA9" w:rsidRPr="00781EBF">
        <w:rPr>
          <w:rFonts w:asciiTheme="minorHAnsi" w:hAnsiTheme="minorHAnsi" w:cstheme="minorHAnsi"/>
          <w:b/>
          <w:strike/>
          <w:lang w:val="hy-AM"/>
        </w:rPr>
        <w:lastRenderedPageBreak/>
        <w:t>Հավելված 5.2</w:t>
      </w:r>
    </w:p>
    <w:p w14:paraId="7469DED2" w14:textId="10396744" w:rsidR="00540EA9" w:rsidRPr="00781EBF" w:rsidRDefault="00540EA9"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«---ԲՄԱՊՁԲ---/---»</w:t>
      </w:r>
      <w:r w:rsidR="00FC4DC4" w:rsidRPr="00781EBF">
        <w:rPr>
          <w:rFonts w:asciiTheme="minorHAnsi" w:hAnsiTheme="minorHAnsi" w:cstheme="minorHAnsi"/>
          <w:i/>
          <w:strike/>
          <w:sz w:val="16"/>
          <w:szCs w:val="16"/>
          <w:lang w:val="hy-AM"/>
        </w:rPr>
        <w:t>*</w:t>
      </w:r>
      <w:r w:rsidRPr="00781EBF">
        <w:rPr>
          <w:rFonts w:asciiTheme="minorHAnsi" w:hAnsiTheme="minorHAnsi" w:cstheme="minorHAnsi"/>
          <w:b/>
          <w:strike/>
          <w:lang w:val="hy-AM"/>
        </w:rPr>
        <w:t xml:space="preserve"> ծածկագրով</w:t>
      </w:r>
    </w:p>
    <w:p w14:paraId="781E5035" w14:textId="67E5D440" w:rsidR="00540EA9" w:rsidRPr="00781EBF" w:rsidRDefault="00540EA9" w:rsidP="0072501A">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 xml:space="preserve"> հրավերի</w:t>
      </w:r>
    </w:p>
    <w:p w14:paraId="3DF7E98E" w14:textId="77777777" w:rsidR="00540EA9" w:rsidRPr="00781EBF"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6AC7C06E" w14:textId="77777777" w:rsidR="00540EA9" w:rsidRPr="00781EBF" w:rsidRDefault="00540EA9" w:rsidP="00540EA9">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(կանխավճարի ապահովում)</w:t>
      </w:r>
    </w:p>
    <w:p w14:paraId="0C2E1F9E"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1F1CF340" w14:textId="77777777" w:rsidR="00540EA9" w:rsidRPr="00781EBF"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34ACAEF3"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 xml:space="preserve">(այսուհետ՝ բենեֆիցիար) և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(այսուհետ՝ պրինցիպալ)  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կնքվելիք N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t xml:space="preserve">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Fonts w:asciiTheme="minorHAnsi" w:hAnsiTheme="minorHAnsi" w:cstheme="minorHAnsi"/>
          <w:strike/>
          <w:vertAlign w:val="superscript"/>
          <w:lang w:val="hy-AM"/>
        </w:rPr>
        <w:t>կնքվելիք պայմանագրի համարը</w:t>
      </w:r>
    </w:p>
    <w:p w14:paraId="09F59351" w14:textId="77777777" w:rsidR="00540EA9" w:rsidRPr="00781EBF"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81EBF"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2. Երաշխիքով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(այսուհետ՝ երաշխիք տվող </w:t>
      </w:r>
    </w:p>
    <w:p w14:paraId="6E5F2373"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2DFF36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748A9827"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03FBFE2B"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strike/>
          <w:sz w:val="20"/>
          <w:szCs w:val="20"/>
          <w:lang w:val="hy-AM"/>
        </w:rPr>
        <w:t>հինգ</w:t>
      </w:r>
      <w:r w:rsidRPr="00781EBF">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հաշվեհամարին </w:t>
      </w:r>
    </w:p>
    <w:p w14:paraId="75525D9B" w14:textId="1305B315"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Style w:val="af5"/>
          <w:rFonts w:asciiTheme="minorHAnsi" w:hAnsiTheme="minorHAnsi" w:cstheme="minorHAnsi"/>
          <w:strike/>
          <w:sz w:val="20"/>
          <w:szCs w:val="20"/>
          <w:lang w:val="hy-AM"/>
        </w:rPr>
        <w:t xml:space="preserve">                                                                    փոխանցման միջոցով:</w:t>
      </w:r>
    </w:p>
    <w:p w14:paraId="73DE0708"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27C0A456"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5. Երաշխիքը գործում է</w:t>
      </w:r>
      <w:r w:rsidR="00A80088" w:rsidRPr="00781EBF">
        <w:rPr>
          <w:rFonts w:asciiTheme="minorHAnsi" w:hAnsiTheme="minorHAnsi" w:cstheme="minorHAnsi"/>
          <w:strike/>
          <w:color w:val="000000"/>
          <w:sz w:val="20"/>
          <w:szCs w:val="20"/>
          <w:lang w:val="hy-AM"/>
        </w:rPr>
        <w:t xml:space="preserve"> թողարկման պահից և ուժի մեջ է </w:t>
      </w:r>
      <w:r w:rsidRPr="00781EBF">
        <w:rPr>
          <w:rFonts w:asciiTheme="minorHAnsi" w:hAnsiTheme="minorHAnsi" w:cstheme="minorHAnsi"/>
          <w:strike/>
          <w:color w:val="000000"/>
          <w:sz w:val="20"/>
          <w:szCs w:val="20"/>
          <w:lang w:val="hy-AM"/>
        </w:rPr>
        <w:t xml:space="preserve"> բենեֆիցիարի և պրիցիպալի միջև կնքվելիք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w:t>
      </w:r>
    </w:p>
    <w:p w14:paraId="0CCD1258" w14:textId="77777777" w:rsidR="00540EA9" w:rsidRPr="00781EBF"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3245764A"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781EBF"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81EBF">
        <w:rPr>
          <w:rFonts w:asciiTheme="minorHAnsi" w:hAnsiTheme="minorHAnsi" w:cstheme="minorHAnsi"/>
          <w:strike/>
          <w:color w:val="000000"/>
          <w:sz w:val="20"/>
          <w:szCs w:val="20"/>
          <w:lang w:val="hy-AM"/>
        </w:rPr>
        <w:t>՝</w:t>
      </w:r>
    </w:p>
    <w:p w14:paraId="7FEDC58F" w14:textId="0A6FF825" w:rsidR="00A80088" w:rsidRPr="00781EBF"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5FC104D8" w14:textId="77777777" w:rsidR="00A80088" w:rsidRPr="00781EBF"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2DD7B0D4"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18A0D682" w14:textId="227B9422" w:rsidR="00540EA9" w:rsidRPr="00781EBF"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7E9AC8E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131B85F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38F4D75"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EB23AA" w14:textId="07D27421" w:rsidR="00CB5EFD" w:rsidRPr="00781EBF" w:rsidRDefault="00540EA9" w:rsidP="00CF3246">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AC3EA74" w14:textId="77777777" w:rsidR="00CB5EFD" w:rsidRPr="00781EBF" w:rsidRDefault="00CB5EFD" w:rsidP="00383BC3">
      <w:pPr>
        <w:ind w:left="-66"/>
        <w:jc w:val="center"/>
        <w:rPr>
          <w:rFonts w:asciiTheme="minorHAnsi" w:hAnsiTheme="minorHAnsi" w:cstheme="minorHAnsi"/>
          <w:b/>
          <w:lang w:val="hy-AM"/>
        </w:rPr>
      </w:pPr>
    </w:p>
    <w:p w14:paraId="76995C79" w14:textId="77777777"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0DD8B22" w14:textId="69F49879" w:rsidR="00CB5EFD" w:rsidRPr="00781EBF" w:rsidRDefault="00CB5EFD" w:rsidP="006D2576">
      <w:pPr>
        <w:rPr>
          <w:rFonts w:asciiTheme="minorHAnsi" w:hAnsiTheme="minorHAnsi" w:cstheme="minorHAnsi"/>
          <w:b/>
          <w:lang w:val="hy-AM"/>
        </w:rPr>
      </w:pPr>
    </w:p>
    <w:p w14:paraId="3E2F673A" w14:textId="77777777" w:rsidR="00CB5EFD" w:rsidRPr="00781EBF" w:rsidRDefault="00CB5EFD" w:rsidP="00383BC3">
      <w:pPr>
        <w:ind w:left="-66"/>
        <w:jc w:val="center"/>
        <w:rPr>
          <w:rFonts w:asciiTheme="minorHAnsi" w:hAnsiTheme="minorHAnsi" w:cstheme="minorHAnsi"/>
          <w:b/>
          <w:lang w:val="hy-AM"/>
        </w:rPr>
      </w:pPr>
    </w:p>
    <w:p w14:paraId="3B97E7AC" w14:textId="77777777" w:rsidR="00071D1C" w:rsidRPr="00781EBF" w:rsidRDefault="00071D1C"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 xml:space="preserve">Հավելված </w:t>
      </w:r>
      <w:r w:rsidR="00177245" w:rsidRPr="00781EBF">
        <w:rPr>
          <w:rFonts w:asciiTheme="minorHAnsi" w:hAnsiTheme="minorHAnsi" w:cstheme="minorHAnsi"/>
          <w:b/>
          <w:lang w:val="hy-AM"/>
        </w:rPr>
        <w:t>6</w:t>
      </w:r>
    </w:p>
    <w:p w14:paraId="4D00CA9D" w14:textId="115DAAE3" w:rsidR="00CF3246" w:rsidRPr="00781EBF" w:rsidRDefault="00CF3246" w:rsidP="00CF3246">
      <w:pPr>
        <w:pStyle w:val="31"/>
        <w:spacing w:line="240" w:lineRule="auto"/>
        <w:jc w:val="right"/>
        <w:rPr>
          <w:rFonts w:asciiTheme="minorHAnsi" w:hAnsiTheme="minorHAnsi" w:cstheme="minorHAnsi"/>
          <w:b/>
          <w:lang w:val="hy-AM"/>
        </w:rPr>
      </w:pPr>
      <w:r w:rsidRPr="00781EBF">
        <w:rPr>
          <w:rFonts w:asciiTheme="minorHAnsi" w:hAnsiTheme="minorHAnsi" w:cstheme="minorHAnsi"/>
          <w:lang w:val="es-ES"/>
        </w:rPr>
        <w:t>«</w:t>
      </w:r>
      <w:r w:rsidRPr="00781EBF">
        <w:rPr>
          <w:rFonts w:asciiTheme="minorHAnsi" w:hAnsiTheme="minorHAnsi" w:cstheme="minorHAnsi"/>
          <w:b/>
          <w:lang w:val="hy-AM"/>
        </w:rPr>
        <w:t>ԱՄԱՀԲԱ-ԳՀԱՊՁԲ-0</w:t>
      </w:r>
      <w:r w:rsidR="007B2A26" w:rsidRPr="007B2A26">
        <w:rPr>
          <w:rFonts w:asciiTheme="minorHAnsi" w:hAnsiTheme="minorHAnsi" w:cstheme="minorHAnsi"/>
          <w:b/>
          <w:lang w:val="hy-AM"/>
        </w:rPr>
        <w:t>6</w:t>
      </w:r>
      <w:r w:rsidRPr="00781EBF">
        <w:rPr>
          <w:rFonts w:asciiTheme="minorHAnsi" w:hAnsiTheme="minorHAnsi" w:cstheme="minorHAnsi"/>
          <w:b/>
          <w:lang w:val="hy-AM"/>
        </w:rPr>
        <w:t>/26» ծածկագրով</w:t>
      </w:r>
    </w:p>
    <w:p w14:paraId="3269C293" w14:textId="77777777" w:rsidR="00CF3246" w:rsidRPr="00781EBF" w:rsidRDefault="00CF3246" w:rsidP="00CF3246">
      <w:pPr>
        <w:jc w:val="right"/>
        <w:rPr>
          <w:rFonts w:asciiTheme="minorHAnsi" w:hAnsiTheme="minorHAnsi" w:cstheme="minorHAnsi"/>
          <w:b/>
          <w:sz w:val="20"/>
          <w:szCs w:val="20"/>
          <w:lang w:val="hy-AM"/>
        </w:rPr>
      </w:pPr>
      <w:r w:rsidRPr="00781EBF">
        <w:rPr>
          <w:rFonts w:asciiTheme="minorHAnsi" w:hAnsiTheme="minorHAnsi" w:cstheme="minorHAnsi"/>
          <w:b/>
          <w:sz w:val="20"/>
          <w:szCs w:val="20"/>
          <w:lang w:val="hy-AM"/>
        </w:rPr>
        <w:t>գնանշման հարցման ընթացակարգի հրավերի</w:t>
      </w:r>
    </w:p>
    <w:p w14:paraId="60AA8AA0" w14:textId="77777777" w:rsidR="00071D1C" w:rsidRPr="00781EBF" w:rsidRDefault="00071D1C" w:rsidP="00EF3662">
      <w:pPr>
        <w:jc w:val="right"/>
        <w:rPr>
          <w:rFonts w:asciiTheme="minorHAnsi" w:hAnsiTheme="minorHAnsi" w:cstheme="minorHAnsi"/>
          <w:i/>
          <w:sz w:val="20"/>
          <w:lang w:val="hy-AM"/>
        </w:rPr>
      </w:pPr>
    </w:p>
    <w:p w14:paraId="0994F8F7" w14:textId="77777777" w:rsidR="00071D1C" w:rsidRPr="00781EBF" w:rsidRDefault="00071D1C" w:rsidP="00EF3662">
      <w:pPr>
        <w:tabs>
          <w:tab w:val="left" w:pos="2268"/>
        </w:tabs>
        <w:ind w:left="-284" w:firstLine="284"/>
        <w:jc w:val="right"/>
        <w:rPr>
          <w:rFonts w:asciiTheme="minorHAnsi" w:hAnsiTheme="minorHAnsi" w:cstheme="minorHAnsi"/>
          <w:lang w:val="hy-AM"/>
        </w:rPr>
      </w:pPr>
    </w:p>
    <w:p w14:paraId="66AA926F" w14:textId="7C20B3FA" w:rsidR="00071D1C" w:rsidRPr="00781EBF" w:rsidRDefault="00CF3246" w:rsidP="00CF3246">
      <w:pPr>
        <w:ind w:left="-142" w:firstLine="142"/>
        <w:jc w:val="center"/>
        <w:rPr>
          <w:rFonts w:asciiTheme="minorHAnsi" w:hAnsiTheme="minorHAnsi" w:cstheme="minorHAnsi"/>
          <w:b/>
          <w:sz w:val="22"/>
          <w:lang w:val="hy-AM"/>
        </w:rPr>
      </w:pPr>
      <w:r w:rsidRPr="00781EBF">
        <w:rPr>
          <w:rFonts w:asciiTheme="minorHAnsi" w:hAnsiTheme="minorHAnsi" w:cstheme="minorHAnsi"/>
          <w:b/>
          <w:sz w:val="22"/>
          <w:lang w:val="hy-AM"/>
        </w:rPr>
        <w:t>«ԱՐՏԱՇԱՏ ՀԱՄԱՅՆՔԻ ԲԱՐԵԿԱՐԳ ԱՐՏԱՇԱՏ» ՀՈԱԿ-Ի</w:t>
      </w:r>
      <w:r w:rsidR="00071D1C" w:rsidRPr="00781EBF">
        <w:rPr>
          <w:rFonts w:asciiTheme="minorHAnsi" w:hAnsiTheme="minorHAnsi" w:cstheme="minorHAnsi"/>
          <w:b/>
          <w:sz w:val="22"/>
          <w:lang w:val="hy-AM"/>
        </w:rPr>
        <w:t xml:space="preserve">  ԿԱՐԻՔՆԵՐԻ ՀԱՄԱՐ </w:t>
      </w:r>
      <w:r w:rsidR="00071D1C" w:rsidRPr="00781EBF">
        <w:rPr>
          <w:rFonts w:asciiTheme="minorHAnsi" w:hAnsiTheme="minorHAnsi" w:cstheme="minorHAnsi"/>
          <w:b/>
          <w:sz w:val="22"/>
          <w:highlight w:val="yellow"/>
          <w:lang w:val="hy-AM"/>
        </w:rPr>
        <w:t>ԱՊՐԱՆՔԻ</w:t>
      </w:r>
      <w:r w:rsidR="00071D1C" w:rsidRPr="00781EBF">
        <w:rPr>
          <w:rFonts w:asciiTheme="minorHAnsi" w:hAnsiTheme="minorHAnsi" w:cstheme="minorHAnsi"/>
          <w:b/>
          <w:sz w:val="22"/>
          <w:lang w:val="hy-AM"/>
        </w:rPr>
        <w:t xml:space="preserve"> ՄԱՏԱԿԱՐԱՐՄԱՆ</w:t>
      </w:r>
      <w:r w:rsidRPr="00781EBF">
        <w:rPr>
          <w:rFonts w:asciiTheme="minorHAnsi" w:hAnsiTheme="minorHAnsi" w:cstheme="minorHAnsi"/>
          <w:b/>
          <w:sz w:val="22"/>
          <w:lang w:val="hy-AM"/>
        </w:rPr>
        <w:t xml:space="preserve">    </w:t>
      </w:r>
      <w:r w:rsidR="00071D1C" w:rsidRPr="00781EBF">
        <w:rPr>
          <w:rFonts w:asciiTheme="minorHAnsi" w:hAnsiTheme="minorHAnsi" w:cstheme="minorHAnsi"/>
          <w:b/>
          <w:sz w:val="22"/>
          <w:lang w:val="hy-AM"/>
        </w:rPr>
        <w:t xml:space="preserve">ՊԱՅՄԱՆԱԳԻՐ   </w:t>
      </w:r>
    </w:p>
    <w:p w14:paraId="38C08989" w14:textId="77777777" w:rsidR="00071D1C" w:rsidRPr="00781EBF" w:rsidRDefault="00071D1C" w:rsidP="00EF3662">
      <w:pPr>
        <w:ind w:left="-142" w:firstLine="142"/>
        <w:jc w:val="center"/>
        <w:rPr>
          <w:rFonts w:asciiTheme="minorHAnsi" w:hAnsiTheme="minorHAnsi" w:cstheme="minorHAnsi"/>
          <w:b/>
          <w:u w:val="single"/>
          <w:lang w:val="hy-AM"/>
        </w:rPr>
      </w:pPr>
      <w:r w:rsidRPr="00781EBF">
        <w:rPr>
          <w:rFonts w:asciiTheme="minorHAnsi" w:hAnsiTheme="minorHAnsi" w:cstheme="minorHAnsi"/>
          <w:b/>
          <w:lang w:val="hy-AM"/>
        </w:rPr>
        <w:t xml:space="preserve">N </w:t>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p>
    <w:p w14:paraId="1FF7B851" w14:textId="77777777" w:rsidR="00CF3246" w:rsidRPr="00781EBF" w:rsidRDefault="00CF3246" w:rsidP="00EF3662">
      <w:pPr>
        <w:tabs>
          <w:tab w:val="left" w:pos="720"/>
          <w:tab w:val="left" w:pos="1440"/>
          <w:tab w:val="left" w:pos="8865"/>
        </w:tabs>
        <w:jc w:val="both"/>
        <w:rPr>
          <w:rFonts w:asciiTheme="minorHAnsi" w:hAnsiTheme="minorHAnsi" w:cstheme="minorHAnsi"/>
          <w:sz w:val="20"/>
          <w:lang w:val="hy-AM"/>
        </w:rPr>
      </w:pPr>
    </w:p>
    <w:p w14:paraId="55C182EE" w14:textId="2A2F6252" w:rsidR="00071D1C" w:rsidRPr="00781EBF" w:rsidRDefault="00071D1C"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ք. </w:t>
      </w:r>
      <w:r w:rsidR="00CF3246" w:rsidRPr="00781EBF">
        <w:rPr>
          <w:rFonts w:asciiTheme="minorHAnsi" w:hAnsiTheme="minorHAnsi" w:cstheme="minorHAnsi"/>
          <w:sz w:val="20"/>
          <w:u w:val="single"/>
          <w:lang w:val="hy-AM"/>
        </w:rPr>
        <w:t>Արտաշատ</w:t>
      </w:r>
      <w:r w:rsidRPr="00781EBF">
        <w:rPr>
          <w:rFonts w:asciiTheme="minorHAnsi" w:hAnsiTheme="minorHAnsi" w:cstheme="minorHAnsi"/>
          <w:sz w:val="20"/>
          <w:lang w:val="hy-AM"/>
        </w:rPr>
        <w:t xml:space="preserve">                                                                                     </w:t>
      </w:r>
      <w:r w:rsidR="00CF3246"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Pr="00781EBF">
        <w:rPr>
          <w:rFonts w:asciiTheme="minorHAnsi" w:hAnsiTheme="minorHAnsi" w:cstheme="minorHAnsi"/>
          <w:lang w:val="hy-AM"/>
        </w:rPr>
        <w:t>«</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sz w:val="20"/>
          <w:lang w:val="hy-AM"/>
        </w:rPr>
        <w:t>20</w:t>
      </w:r>
      <w:r w:rsidR="00CF3246" w:rsidRPr="00781EBF">
        <w:rPr>
          <w:rFonts w:asciiTheme="minorHAnsi" w:hAnsiTheme="minorHAnsi" w:cstheme="minorHAnsi"/>
          <w:sz w:val="20"/>
          <w:lang w:val="hy-AM"/>
        </w:rPr>
        <w:t>26</w:t>
      </w:r>
      <w:r w:rsidRPr="00781EBF">
        <w:rPr>
          <w:rFonts w:asciiTheme="minorHAnsi" w:hAnsiTheme="minorHAnsi" w:cstheme="minorHAnsi"/>
          <w:sz w:val="20"/>
          <w:lang w:val="hy-AM"/>
        </w:rPr>
        <w:t>թ.</w:t>
      </w:r>
    </w:p>
    <w:p w14:paraId="7BC8C38B" w14:textId="4BFC1B7A" w:rsidR="00071D1C" w:rsidRPr="00781EBF" w:rsidRDefault="00CF3246"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0029897" w14:textId="40A0C109" w:rsidR="00071D1C" w:rsidRPr="00781EBF" w:rsidRDefault="00CF3246" w:rsidP="00CF3246">
      <w:pPr>
        <w:ind w:firstLine="708"/>
        <w:jc w:val="both"/>
        <w:rPr>
          <w:rFonts w:asciiTheme="minorHAnsi" w:hAnsiTheme="minorHAnsi" w:cstheme="minorHAnsi"/>
          <w:sz w:val="20"/>
          <w:lang w:val="hy-AM"/>
        </w:rPr>
      </w:pPr>
      <w:r w:rsidRPr="00781EBF">
        <w:rPr>
          <w:rFonts w:asciiTheme="minorHAnsi" w:hAnsiTheme="minorHAnsi" w:cstheme="minorHAnsi"/>
          <w:sz w:val="20"/>
          <w:lang w:val="hy-AM"/>
        </w:rPr>
        <w:t xml:space="preserve">«Արտաշատ համայնքի բարեկարգ Արտաշատ» ՀՈԱԿ </w:t>
      </w:r>
      <w:r w:rsidR="00071D1C" w:rsidRPr="00781EBF">
        <w:rPr>
          <w:rFonts w:asciiTheme="minorHAnsi" w:hAnsiTheme="minorHAnsi" w:cstheme="minorHAnsi"/>
          <w:sz w:val="20"/>
          <w:lang w:val="hy-AM"/>
        </w:rPr>
        <w:t xml:space="preserve">-ը ի դեմս _____                     -ի, որը գործում է                                    -ի կանոնադրության հիման վրա, այսուհետ «Գնորդ», մի կողմից,  և __________________-ը, ի դեմս տնօրեն _____________________-ի, որը գործում է </w:t>
      </w:r>
      <w:r w:rsidR="00071D1C" w:rsidRPr="00781EBF">
        <w:rPr>
          <w:rFonts w:asciiTheme="minorHAnsi" w:hAnsiTheme="minorHAnsi" w:cstheme="minorHAnsi"/>
          <w:sz w:val="20"/>
          <w:u w:val="single"/>
          <w:lang w:val="hy-AM"/>
        </w:rPr>
        <w:t xml:space="preserve">                       </w:t>
      </w:r>
      <w:r w:rsidR="00071D1C" w:rsidRPr="00781EBF">
        <w:rPr>
          <w:rFonts w:asciiTheme="minorHAnsi" w:hAnsiTheme="minorHAnsi" w:cstheme="minorHAnsi"/>
          <w:sz w:val="20"/>
          <w:lang w:val="hy-AM"/>
        </w:rPr>
        <w:t xml:space="preserve">-ի կանոնադրության հիման վրա, այսուհետ </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Վաճառող</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781EBF" w:rsidRDefault="00071D1C" w:rsidP="00EF3662">
      <w:pPr>
        <w:ind w:firstLine="709"/>
        <w:jc w:val="both"/>
        <w:rPr>
          <w:rFonts w:asciiTheme="minorHAnsi" w:hAnsiTheme="minorHAnsi" w:cstheme="minorHAnsi"/>
          <w:b/>
          <w:sz w:val="20"/>
          <w:lang w:val="hy-AM"/>
        </w:rPr>
      </w:pPr>
    </w:p>
    <w:p w14:paraId="721A094C"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1. ՊԱՅՄԱՆԱԳՐԻ ԱՌԱՐԿԱՆ</w:t>
      </w:r>
    </w:p>
    <w:p w14:paraId="6BE38A63" w14:textId="77777777" w:rsidR="00071D1C" w:rsidRPr="00781EBF" w:rsidRDefault="00071D1C" w:rsidP="00EF3662">
      <w:pPr>
        <w:ind w:firstLine="709"/>
        <w:jc w:val="center"/>
        <w:rPr>
          <w:rFonts w:asciiTheme="minorHAnsi" w:hAnsiTheme="minorHAnsi" w:cstheme="minorHAnsi"/>
          <w:b/>
          <w:sz w:val="20"/>
          <w:lang w:val="hy-AM"/>
        </w:rPr>
      </w:pPr>
    </w:p>
    <w:p w14:paraId="1340F9D2"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781EBF" w:rsidRDefault="00071D1C" w:rsidP="00EF3662">
      <w:pPr>
        <w:ind w:firstLine="709"/>
        <w:jc w:val="both"/>
        <w:rPr>
          <w:rFonts w:asciiTheme="minorHAnsi" w:hAnsiTheme="minorHAnsi" w:cstheme="minorHAnsi"/>
          <w:sz w:val="20"/>
          <w:lang w:val="hy-AM"/>
        </w:rPr>
      </w:pPr>
    </w:p>
    <w:p w14:paraId="64341F1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sz w:val="20"/>
          <w:lang w:val="hy-AM"/>
        </w:rPr>
        <w:tab/>
      </w:r>
      <w:r w:rsidRPr="00781EBF">
        <w:rPr>
          <w:rFonts w:asciiTheme="minorHAnsi" w:hAnsiTheme="minorHAnsi" w:cstheme="minorHAnsi"/>
          <w:b/>
          <w:sz w:val="20"/>
          <w:lang w:val="hy-AM"/>
        </w:rPr>
        <w:t>2. ԿՈՂՄԵՐԻ ԻՐԱՎՈՒՆՔՆԵՐԸ ԵՎ ՊԱՐՏԱԿԱՆՈՒԹՅՈՒՆՆԵՐԸ</w:t>
      </w:r>
    </w:p>
    <w:p w14:paraId="3E99FACB" w14:textId="77777777" w:rsidR="00071D1C" w:rsidRPr="00781EBF" w:rsidRDefault="00071D1C" w:rsidP="00EF3662">
      <w:pPr>
        <w:ind w:firstLine="709"/>
        <w:jc w:val="both"/>
        <w:rPr>
          <w:rFonts w:asciiTheme="minorHAnsi" w:hAnsiTheme="minorHAnsi" w:cstheme="minorHAnsi"/>
          <w:sz w:val="20"/>
          <w:lang w:val="hy-AM"/>
        </w:rPr>
      </w:pPr>
    </w:p>
    <w:p w14:paraId="34370920"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2.1 Գնորդն իրավունք ունի`</w:t>
      </w:r>
    </w:p>
    <w:p w14:paraId="3E65E020"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lang w:val="hy-AM"/>
        </w:rPr>
        <w:t xml:space="preserve"> օրից ավելի:</w:t>
      </w:r>
    </w:p>
    <w:p w14:paraId="6553FABF"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լրացնելու ապրանքի պակաս հանձնված քանակը,</w:t>
      </w:r>
    </w:p>
    <w:p w14:paraId="3FB3EAC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781EBF" w:rsidRDefault="00071D1C" w:rsidP="00CF3246">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 xml:space="preserve">բ) ապրանքի մատակարարման ժամկետները խախտվել են </w:t>
      </w:r>
      <w:r w:rsidR="00CF3246" w:rsidRPr="00781EBF">
        <w:rPr>
          <w:rFonts w:asciiTheme="minorHAnsi" w:hAnsiTheme="minorHAnsi" w:cstheme="minorHAnsi"/>
          <w:b/>
          <w:color w:val="FF0000"/>
          <w:sz w:val="20"/>
          <w:u w:val="single"/>
          <w:lang w:val="hy-AM"/>
        </w:rPr>
        <w:t xml:space="preserve">1 </w:t>
      </w:r>
      <w:r w:rsidRPr="00781EBF">
        <w:rPr>
          <w:rFonts w:asciiTheme="minorHAnsi" w:hAnsiTheme="minorHAnsi" w:cstheme="minorHAnsi"/>
          <w:b/>
          <w:color w:val="FF0000"/>
          <w:sz w:val="20"/>
          <w:lang w:val="hy-AM"/>
        </w:rPr>
        <w:t>օրից ավելի,</w:t>
      </w:r>
    </w:p>
    <w:p w14:paraId="74C29A4A"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781EBF"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2.2 Գնորդը պարտավոր է`</w:t>
      </w:r>
    </w:p>
    <w:p w14:paraId="56D80B3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1EBF">
        <w:rPr>
          <w:rFonts w:asciiTheme="minorHAnsi" w:hAnsiTheme="minorHAnsi" w:cstheme="minorHAnsi"/>
          <w:sz w:val="20"/>
          <w:lang w:val="hy-AM"/>
        </w:rPr>
        <w:t>6</w:t>
      </w:r>
      <w:r w:rsidRPr="00781EBF">
        <w:rPr>
          <w:rFonts w:asciiTheme="minorHAnsi" w:hAnsiTheme="minorHAnsi" w:cstheme="minorHAnsi"/>
          <w:sz w:val="20"/>
          <w:lang w:val="hy-AM"/>
        </w:rPr>
        <w:t>.5 կետով նախատեսված տույժը։</w:t>
      </w:r>
    </w:p>
    <w:p w14:paraId="228DC4A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2.2.5 Պայմանագրի 2.3.</w:t>
      </w:r>
      <w:r w:rsidR="00471867"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1EBF" w:rsidRDefault="00071D1C" w:rsidP="00EF3662">
      <w:pPr>
        <w:ind w:firstLine="709"/>
        <w:jc w:val="both"/>
        <w:rPr>
          <w:rFonts w:asciiTheme="minorHAnsi" w:hAnsiTheme="minorHAnsi" w:cstheme="minorHAnsi"/>
          <w:sz w:val="20"/>
          <w:lang w:val="hy-AM"/>
        </w:rPr>
      </w:pPr>
    </w:p>
    <w:p w14:paraId="20FF29B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2.3 Վաճառողն իրավունք ունի`</w:t>
      </w:r>
    </w:p>
    <w:p w14:paraId="77EFE49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 xml:space="preserve">3 </w:t>
      </w:r>
      <w:r w:rsidRPr="00781EBF">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3</w:t>
      </w:r>
      <w:r w:rsidRPr="00781EBF">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4</w:t>
      </w:r>
      <w:r w:rsidRPr="00781EBF">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781EBF" w:rsidRDefault="009E45F3" w:rsidP="00EF3662">
      <w:pPr>
        <w:ind w:firstLine="709"/>
        <w:jc w:val="both"/>
        <w:rPr>
          <w:rFonts w:asciiTheme="minorHAnsi" w:hAnsiTheme="minorHAnsi" w:cstheme="minorHAnsi"/>
          <w:sz w:val="20"/>
          <w:lang w:val="hy-AM"/>
        </w:rPr>
      </w:pPr>
    </w:p>
    <w:p w14:paraId="5BD544F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2.4 Վաճառողը պարտավոր է`</w:t>
      </w:r>
    </w:p>
    <w:p w14:paraId="1FC37D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2.4.8 Պայմանագրով նախատեսված դեպքերում վճարել պայմանագրի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 xml:space="preserve">.2 և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w:t>
      </w:r>
      <w:r w:rsidR="00D320A2"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կետերով նախատեսված տույժը և տուգանքը։</w:t>
      </w:r>
    </w:p>
    <w:p w14:paraId="27DC328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2.4.10 Պայմանագրի 2.1.7 կետի համաձայն </w:t>
      </w:r>
      <w:r w:rsidR="00D320A2"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2.4.11 </w:t>
      </w:r>
      <w:r w:rsidR="00BF4538" w:rsidRPr="00781EBF">
        <w:rPr>
          <w:rFonts w:asciiTheme="minorHAnsi" w:hAnsiTheme="minorHAnsi" w:cstheme="minorHAnsi"/>
          <w:sz w:val="20"/>
          <w:lang w:val="hy-AM"/>
        </w:rPr>
        <w:t>Որակավորման և պայմանագրի ապահովում ներկայացրած անձը պարտավոր է ապահովումների</w:t>
      </w:r>
      <w:r w:rsidRPr="00781EBF">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1EBF" w:rsidRDefault="00071D1C" w:rsidP="00EF3662">
      <w:pPr>
        <w:ind w:firstLine="709"/>
        <w:jc w:val="both"/>
        <w:rPr>
          <w:rFonts w:asciiTheme="minorHAnsi" w:hAnsiTheme="minorHAnsi" w:cstheme="minorHAnsi"/>
          <w:lang w:val="hy-AM"/>
        </w:rPr>
      </w:pPr>
    </w:p>
    <w:p w14:paraId="3A34DA54" w14:textId="66724DE8" w:rsidR="00071D1C" w:rsidRPr="00781EBF" w:rsidRDefault="00071D1C"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ՊԱՅՄԱՆԱԳՐԻ ԳԻՆԸ ԵՎ ՎՃԱՐՄԱՆ ԿԱՐԳԸ</w:t>
      </w:r>
    </w:p>
    <w:p w14:paraId="7AE96270" w14:textId="77777777" w:rsidR="00D82051" w:rsidRPr="00781EBF" w:rsidRDefault="00D82051" w:rsidP="00610763">
      <w:pPr>
        <w:pStyle w:val="aff"/>
        <w:numPr>
          <w:ilvl w:val="0"/>
          <w:numId w:val="2"/>
        </w:numPr>
        <w:jc w:val="center"/>
        <w:rPr>
          <w:rFonts w:asciiTheme="minorHAnsi" w:hAnsiTheme="minorHAnsi" w:cstheme="minorHAnsi"/>
          <w:b/>
          <w:sz w:val="20"/>
          <w:lang w:val="hy-AM"/>
        </w:rPr>
      </w:pPr>
    </w:p>
    <w:p w14:paraId="18A8A069" w14:textId="6535BAD5"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3.1  Պայմանագրի գինը կազմում է ________________ ՀՀ դրամ, ներառյալ </w:t>
      </w:r>
      <w:r w:rsidRPr="00781EBF">
        <w:rPr>
          <w:rFonts w:asciiTheme="minorHAnsi" w:hAnsiTheme="minorHAnsi" w:cstheme="minorHAnsi"/>
          <w:sz w:val="20"/>
          <w:highlight w:val="yellow"/>
          <w:lang w:val="hy-AM"/>
        </w:rPr>
        <w:t>ԱԱՀ-ն</w:t>
      </w:r>
      <w:r w:rsidR="008061D6" w:rsidRPr="00781EBF">
        <w:rPr>
          <w:rFonts w:asciiTheme="minorHAnsi" w:hAnsiTheme="minorHAnsi" w:cstheme="minorHAnsi"/>
          <w:sz w:val="20"/>
          <w:highlight w:val="yellow"/>
          <w:lang w:val="hy-AM"/>
        </w:rPr>
        <w:t>:</w:t>
      </w:r>
      <w:r w:rsidR="00002A8F" w:rsidRPr="00781EBF">
        <w:rPr>
          <w:rStyle w:val="af6"/>
          <w:rFonts w:asciiTheme="minorHAnsi" w:hAnsiTheme="minorHAnsi" w:cstheme="minorHAnsi"/>
          <w:sz w:val="20"/>
          <w:highlight w:val="yellow"/>
          <w:lang w:val="hy-AM"/>
        </w:rPr>
        <w:footnoteReference w:id="21"/>
      </w:r>
      <w:r w:rsidR="00002A8F"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3.</w:t>
      </w:r>
      <w:r w:rsidRPr="00781EBF">
        <w:rPr>
          <w:rFonts w:asciiTheme="minorHAnsi" w:hAnsiTheme="minorHAnsi" w:cstheme="minorHAnsi"/>
          <w:strike/>
          <w:sz w:val="20"/>
          <w:lang w:val="hy-AM"/>
        </w:rPr>
        <w:t xml:space="preserve">2 Պայմանագրի գնից` մինչև </w:t>
      </w:r>
      <w:r w:rsidRPr="00781EBF">
        <w:rPr>
          <w:rFonts w:asciiTheme="minorHAnsi" w:hAnsiTheme="minorHAnsi" w:cstheme="minorHAnsi"/>
          <w:strike/>
          <w:sz w:val="20"/>
          <w:u w:val="single"/>
          <w:lang w:val="hy-AM"/>
        </w:rPr>
        <w:t xml:space="preserve">             </w:t>
      </w:r>
      <w:r w:rsidRPr="00781EBF">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781EBF">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781EBF">
        <w:rPr>
          <w:rFonts w:asciiTheme="minorHAnsi" w:hAnsiTheme="minorHAnsi" w:cstheme="minorHAnsi"/>
          <w:strike/>
          <w:sz w:val="20"/>
          <w:lang w:val="hy-AM"/>
        </w:rPr>
        <w:t xml:space="preserve">Ընդ որում մինչև կանխավճարի ամբողջական մարումը, </w:t>
      </w:r>
      <w:r w:rsidR="00506639" w:rsidRPr="00781EBF">
        <w:rPr>
          <w:rFonts w:asciiTheme="minorHAnsi" w:hAnsiTheme="minorHAnsi" w:cstheme="minorHAnsi"/>
          <w:strike/>
          <w:sz w:val="20"/>
          <w:lang w:val="hy-AM"/>
        </w:rPr>
        <w:t>Վաճառողին</w:t>
      </w:r>
      <w:r w:rsidR="005D6138" w:rsidRPr="00781EBF">
        <w:rPr>
          <w:rFonts w:asciiTheme="minorHAnsi" w:hAnsiTheme="minorHAnsi" w:cstheme="minorHAnsi"/>
          <w:strike/>
          <w:sz w:val="20"/>
          <w:lang w:val="hy-AM"/>
        </w:rPr>
        <w:t xml:space="preserve"> վճարումներ չեն կատարվում</w:t>
      </w:r>
      <w:r w:rsidR="008061D6" w:rsidRPr="00781EBF">
        <w:rPr>
          <w:rFonts w:asciiTheme="minorHAnsi" w:hAnsiTheme="minorHAnsi" w:cstheme="minorHAnsi"/>
          <w:strike/>
          <w:sz w:val="20"/>
          <w:lang w:val="hy-AM"/>
        </w:rPr>
        <w:t>:</w:t>
      </w:r>
      <w:r w:rsidR="004E599D" w:rsidRPr="00781EBF">
        <w:rPr>
          <w:rStyle w:val="af6"/>
          <w:rFonts w:asciiTheme="minorHAnsi" w:hAnsiTheme="minorHAnsi" w:cstheme="minorHAnsi"/>
          <w:strike/>
          <w:sz w:val="20"/>
          <w:lang w:val="hy-AM"/>
        </w:rPr>
        <w:footnoteReference w:id="22"/>
      </w:r>
    </w:p>
    <w:p w14:paraId="4F905A1B" w14:textId="3E5FB326"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3.3 Գնորդն իրեն մատակարարված </w:t>
      </w:r>
      <w:r w:rsidR="00D320A2"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1EBF">
        <w:rPr>
          <w:rFonts w:asciiTheme="minorHAnsi" w:hAnsiTheme="minorHAnsi" w:cstheme="minorHAnsi"/>
          <w:sz w:val="20"/>
          <w:lang w:val="hy-AM"/>
        </w:rPr>
        <w:t>2</w:t>
      </w:r>
      <w:r w:rsidRPr="00781EBF">
        <w:rPr>
          <w:rFonts w:asciiTheme="minorHAnsi" w:hAnsiTheme="minorHAnsi" w:cstheme="minorHAnsi"/>
          <w:sz w:val="20"/>
          <w:lang w:val="hy-AM"/>
        </w:rPr>
        <w:t xml:space="preserve">) նախատեսված ամիներին, բայց ոչ ուշ, քան մինչև տվյալ տարվա </w:t>
      </w:r>
      <w:r w:rsidRPr="00781EBF">
        <w:rPr>
          <w:rFonts w:asciiTheme="minorHAnsi" w:hAnsiTheme="minorHAnsi" w:cstheme="minorHAnsi"/>
          <w:sz w:val="20"/>
          <w:highlight w:val="yellow"/>
          <w:lang w:val="hy-AM"/>
        </w:rPr>
        <w:t>դեկտեմբերի</w:t>
      </w:r>
      <w:r w:rsidR="00D82051" w:rsidRPr="00781EBF">
        <w:rPr>
          <w:rFonts w:asciiTheme="minorHAnsi" w:hAnsiTheme="minorHAnsi" w:cstheme="minorHAnsi"/>
          <w:sz w:val="20"/>
          <w:highlight w:val="yellow"/>
          <w:lang w:val="hy-AM"/>
        </w:rPr>
        <w:t xml:space="preserve">  </w:t>
      </w:r>
      <w:r w:rsidRPr="00781EBF">
        <w:rPr>
          <w:rFonts w:asciiTheme="minorHAnsi" w:hAnsiTheme="minorHAnsi" w:cstheme="minorHAnsi"/>
          <w:sz w:val="20"/>
          <w:highlight w:val="yellow"/>
          <w:lang w:val="hy-AM"/>
        </w:rPr>
        <w:t xml:space="preserve"> </w:t>
      </w:r>
      <w:r w:rsidR="00385051" w:rsidRPr="00781EBF">
        <w:rPr>
          <w:rFonts w:asciiTheme="minorHAnsi" w:hAnsiTheme="minorHAnsi" w:cstheme="minorHAnsi"/>
          <w:sz w:val="20"/>
          <w:highlight w:val="yellow"/>
          <w:lang w:val="hy-AM"/>
        </w:rPr>
        <w:t>--</w:t>
      </w:r>
      <w:r w:rsidRPr="00781EBF">
        <w:rPr>
          <w:rFonts w:asciiTheme="minorHAnsi" w:hAnsiTheme="minorHAnsi" w:cstheme="minorHAnsi"/>
          <w:sz w:val="20"/>
          <w:highlight w:val="yellow"/>
          <w:lang w:val="hy-AM"/>
        </w:rPr>
        <w:t>-ը:</w:t>
      </w:r>
      <w:r w:rsidRPr="00781EBF">
        <w:rPr>
          <w:rFonts w:asciiTheme="minorHAnsi" w:hAnsiTheme="minorHAnsi" w:cstheme="minorHAnsi"/>
          <w:sz w:val="20"/>
          <w:lang w:val="hy-AM"/>
        </w:rPr>
        <w:t xml:space="preserve"> </w:t>
      </w:r>
    </w:p>
    <w:p w14:paraId="232C4BAF" w14:textId="124E55B5" w:rsidR="00385051" w:rsidRPr="00781EBF" w:rsidRDefault="00D82051"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CE7DD" w14:textId="77777777" w:rsidR="00D82051" w:rsidRPr="00781EBF" w:rsidRDefault="00D82051" w:rsidP="00EF3662">
      <w:pPr>
        <w:ind w:firstLine="709"/>
        <w:jc w:val="center"/>
        <w:rPr>
          <w:rFonts w:asciiTheme="minorHAnsi" w:hAnsiTheme="minorHAnsi" w:cstheme="minorHAnsi"/>
          <w:b/>
          <w:sz w:val="20"/>
          <w:lang w:val="hy-AM"/>
        </w:rPr>
      </w:pPr>
    </w:p>
    <w:p w14:paraId="36495110"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4. ԱՊՐԱՆՔԻ ՈՐԱԿԸ ԵՎ ԵՐԱՇԽԻՔԸ</w:t>
      </w:r>
    </w:p>
    <w:p w14:paraId="35B79E7E" w14:textId="79EEB3A4"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4.1 Վաճառողը երաշխավորում է մատակարարված </w:t>
      </w:r>
      <w:r w:rsidR="001D718C" w:rsidRPr="00781EBF">
        <w:rPr>
          <w:rFonts w:asciiTheme="minorHAnsi" w:hAnsiTheme="minorHAnsi" w:cstheme="minorHAnsi"/>
          <w:sz w:val="20"/>
          <w:lang w:val="hy-AM"/>
        </w:rPr>
        <w:t>ա</w:t>
      </w:r>
      <w:r w:rsidRPr="00781EBF">
        <w:rPr>
          <w:rFonts w:asciiTheme="minorHAnsi" w:hAnsiTheme="minorHAnsi" w:cstheme="minorHAnsi"/>
          <w:sz w:val="20"/>
          <w:lang w:val="hy-AM"/>
        </w:rPr>
        <w:t>պրանքի որակի համապատասխանությունը պետական ստանդարտի պահանջներին։</w:t>
      </w:r>
      <w:r w:rsidR="00EB35E7" w:rsidRPr="00781EBF">
        <w:rPr>
          <w:rFonts w:asciiTheme="minorHAnsi" w:hAnsiTheme="minorHAnsi" w:cstheme="minorHAnsi"/>
          <w:sz w:val="20"/>
          <w:lang w:val="hy-AM"/>
        </w:rPr>
        <w:t xml:space="preserve"> </w:t>
      </w:r>
    </w:p>
    <w:p w14:paraId="60480CC8" w14:textId="36114A0C" w:rsidR="009E45F3" w:rsidRPr="00781EBF" w:rsidRDefault="00071D1C" w:rsidP="00EF3662">
      <w:pPr>
        <w:ind w:firstLine="702"/>
        <w:jc w:val="both"/>
        <w:rPr>
          <w:rFonts w:asciiTheme="minorHAnsi" w:hAnsiTheme="minorHAnsi" w:cstheme="minorHAnsi"/>
          <w:strike/>
          <w:sz w:val="20"/>
          <w:lang w:val="pt-BR"/>
        </w:rPr>
      </w:pPr>
      <w:r w:rsidRPr="00781EBF">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1EBF">
        <w:rPr>
          <w:rFonts w:asciiTheme="minorHAnsi" w:hAnsiTheme="minorHAnsi" w:cstheme="minorHAnsi"/>
          <w:strike/>
          <w:sz w:val="20"/>
          <w:u w:val="single"/>
          <w:lang w:val="pt-BR"/>
        </w:rPr>
        <w:t xml:space="preserve">            </w:t>
      </w:r>
      <w:r w:rsidRPr="00781EBF">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1EBF">
        <w:rPr>
          <w:rFonts w:asciiTheme="minorHAnsi" w:hAnsiTheme="minorHAnsi" w:cstheme="minorHAnsi"/>
          <w:strike/>
          <w:sz w:val="20"/>
          <w:lang w:val="pt-BR"/>
        </w:rPr>
        <w:t>:</w:t>
      </w:r>
      <w:r w:rsidR="004E599D" w:rsidRPr="00781EBF">
        <w:rPr>
          <w:rStyle w:val="af6"/>
          <w:rFonts w:asciiTheme="minorHAnsi" w:hAnsiTheme="minorHAnsi" w:cstheme="minorHAnsi"/>
          <w:strike/>
          <w:sz w:val="20"/>
          <w:lang w:val="pt-BR"/>
        </w:rPr>
        <w:footnoteReference w:id="23"/>
      </w:r>
    </w:p>
    <w:p w14:paraId="471F39A9" w14:textId="77777777" w:rsidR="009E45F3" w:rsidRPr="00781EBF" w:rsidRDefault="009E45F3" w:rsidP="00EF3662">
      <w:pPr>
        <w:ind w:firstLine="709"/>
        <w:jc w:val="both"/>
        <w:rPr>
          <w:rFonts w:asciiTheme="minorHAnsi" w:hAnsiTheme="minorHAnsi" w:cstheme="minorHAnsi"/>
          <w:sz w:val="20"/>
          <w:lang w:val="hy-AM"/>
        </w:rPr>
      </w:pPr>
    </w:p>
    <w:p w14:paraId="13F3DC8B" w14:textId="77777777" w:rsidR="00710307" w:rsidRPr="00781EBF" w:rsidRDefault="00710307" w:rsidP="00EF3662">
      <w:pPr>
        <w:ind w:firstLine="709"/>
        <w:jc w:val="center"/>
        <w:rPr>
          <w:rFonts w:asciiTheme="minorHAnsi" w:hAnsiTheme="minorHAnsi" w:cstheme="minorHAnsi"/>
          <w:b/>
          <w:sz w:val="20"/>
          <w:lang w:val="hy-AM"/>
        </w:rPr>
      </w:pPr>
    </w:p>
    <w:p w14:paraId="0D60734D" w14:textId="730D6B4D" w:rsidR="009E45F3" w:rsidRPr="00781EBF" w:rsidRDefault="009E45F3"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ԱՊՐԱՆՔԻ ՀԱՆՁՆՈՒՄԸ ԵՎ ԸՆԴՈՒՆՈՒՄԸ</w:t>
      </w:r>
    </w:p>
    <w:p w14:paraId="0881B51A" w14:textId="77777777" w:rsidR="00D82051" w:rsidRPr="00781EBF" w:rsidRDefault="00D82051" w:rsidP="00D82051">
      <w:pPr>
        <w:pStyle w:val="aff"/>
        <w:rPr>
          <w:rFonts w:asciiTheme="minorHAnsi" w:hAnsiTheme="minorHAnsi" w:cstheme="minorHAnsi"/>
          <w:b/>
          <w:sz w:val="20"/>
          <w:lang w:val="hy-AM"/>
        </w:rPr>
      </w:pPr>
    </w:p>
    <w:p w14:paraId="48340A4B" w14:textId="77777777" w:rsidR="009E45F3" w:rsidRPr="00781EBF" w:rsidRDefault="009E45F3"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781EBF" w:rsidRDefault="009E45F3" w:rsidP="00EF366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1EBF">
        <w:rPr>
          <w:rFonts w:asciiTheme="minorHAnsi" w:hAnsiTheme="minorHAnsi" w:cstheme="minorHAnsi"/>
          <w:sz w:val="20"/>
          <w:szCs w:val="20"/>
          <w:lang w:val="hy-AM"/>
        </w:rPr>
        <w:t xml:space="preserve"> և </w:t>
      </w:r>
      <w:r w:rsidRPr="00781EBF">
        <w:rPr>
          <w:rFonts w:asciiTheme="minorHAnsi" w:hAnsiTheme="minorHAnsi" w:cstheme="minorHAnsi"/>
          <w:sz w:val="20"/>
          <w:szCs w:val="20"/>
          <w:lang w:val="hy-AM"/>
        </w:rPr>
        <w:t>հանձնման-ընդունման արձանագրությ</w:t>
      </w:r>
      <w:r w:rsidR="00A232D9" w:rsidRPr="00781EBF">
        <w:rPr>
          <w:rFonts w:asciiTheme="minorHAnsi" w:hAnsiTheme="minorHAnsi" w:cstheme="minorHAnsi"/>
          <w:sz w:val="20"/>
          <w:szCs w:val="20"/>
          <w:lang w:val="hy-AM"/>
        </w:rPr>
        <w:t xml:space="preserve">ան </w:t>
      </w:r>
      <w:r w:rsidR="00D82051" w:rsidRPr="00781EBF">
        <w:rPr>
          <w:rFonts w:asciiTheme="minorHAnsi" w:hAnsiTheme="minorHAnsi" w:cstheme="minorHAnsi"/>
          <w:b/>
          <w:color w:val="FF0000"/>
          <w:sz w:val="20"/>
          <w:szCs w:val="20"/>
          <w:lang w:val="hy-AM"/>
        </w:rPr>
        <w:t>2  օրինակ</w:t>
      </w:r>
      <w:r w:rsidR="00D82051"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szCs w:val="20"/>
          <w:lang w:val="hy-AM"/>
        </w:rPr>
        <w:t>օրինակ</w:t>
      </w:r>
      <w:r w:rsidRPr="00781EBF">
        <w:rPr>
          <w:rFonts w:asciiTheme="minorHAnsi" w:hAnsiTheme="minorHAnsi" w:cstheme="minorHAnsi"/>
          <w:sz w:val="20"/>
          <w:szCs w:val="20"/>
          <w:lang w:val="hy-AM"/>
        </w:rPr>
        <w:t xml:space="preserve"> (հավելված N 3): </w:t>
      </w:r>
    </w:p>
    <w:p w14:paraId="183635A4" w14:textId="77777777" w:rsidR="00A232D9" w:rsidRPr="00781EBF" w:rsidRDefault="009123CA"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5.2 </w:t>
      </w:r>
      <w:r w:rsidR="00A232D9" w:rsidRPr="00781EBF">
        <w:rPr>
          <w:rFonts w:asciiTheme="minorHAnsi" w:hAnsiTheme="minorHAnsi" w:cstheme="minorHAnsi"/>
          <w:sz w:val="20"/>
          <w:lang w:val="hy-AM"/>
        </w:rPr>
        <w:t xml:space="preserve">Հանձնման-ընդունման արձանագրությունը ստորագրվում է, եթե </w:t>
      </w:r>
      <w:r w:rsidR="00A232D9" w:rsidRPr="00781EBF">
        <w:rPr>
          <w:rFonts w:asciiTheme="minorHAnsi" w:hAnsiTheme="minorHAnsi" w:cstheme="minorHAnsi"/>
          <w:sz w:val="20"/>
          <w:lang w:val="pt-BR"/>
        </w:rPr>
        <w:t xml:space="preserve">մատակարարված ապրանքը </w:t>
      </w:r>
      <w:r w:rsidR="00A232D9" w:rsidRPr="00781EBF">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70550754" w:rsidR="00A232D9" w:rsidRPr="00781EBF" w:rsidRDefault="009123CA" w:rsidP="00A232D9">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5.3 </w:t>
      </w:r>
      <w:r w:rsidR="00A232D9" w:rsidRPr="00781EBF">
        <w:rPr>
          <w:rFonts w:asciiTheme="minorHAnsi" w:hAnsiTheme="minorHAnsi" w:cstheme="minorHAnsi"/>
          <w:sz w:val="20"/>
          <w:lang w:val="hy-AM"/>
        </w:rPr>
        <w:t xml:space="preserve">Գնորդը հանձնման-ընդունման արձանագրությունը ստանալու </w:t>
      </w:r>
      <w:r w:rsidR="00A232D9" w:rsidRPr="00781EBF">
        <w:rPr>
          <w:rFonts w:asciiTheme="minorHAnsi" w:hAnsiTheme="minorHAnsi" w:cstheme="minorHAnsi"/>
          <w:sz w:val="20"/>
          <w:szCs w:val="20"/>
          <w:lang w:val="hy-AM"/>
        </w:rPr>
        <w:t xml:space="preserve">օրվան հաջորդող աշխատանքային օրվանից հաշված </w:t>
      </w:r>
      <w:r w:rsidR="00D82051" w:rsidRPr="00781EBF">
        <w:rPr>
          <w:rFonts w:asciiTheme="minorHAnsi" w:hAnsiTheme="minorHAnsi" w:cstheme="minorHAnsi"/>
          <w:b/>
          <w:color w:val="FF0000"/>
          <w:sz w:val="20"/>
          <w:szCs w:val="20"/>
          <w:u w:val="single"/>
          <w:lang w:val="hy-AM"/>
        </w:rPr>
        <w:t xml:space="preserve">5 </w:t>
      </w:r>
      <w:r w:rsidR="00A232D9" w:rsidRPr="00781EBF">
        <w:rPr>
          <w:rFonts w:asciiTheme="minorHAnsi" w:hAnsiTheme="minorHAnsi" w:cstheme="minorHAnsi"/>
          <w:b/>
          <w:color w:val="FF0000"/>
          <w:sz w:val="20"/>
          <w:szCs w:val="20"/>
          <w:lang w:val="hy-AM"/>
        </w:rPr>
        <w:t>աշխատանքային օրվա ընթացքում</w:t>
      </w:r>
      <w:r w:rsidR="00A232D9"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81EBF" w:rsidRDefault="009123CA"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5.4 Եթե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w:t>
      </w:r>
      <w:r w:rsidRPr="00781EBF">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1EBF">
        <w:rPr>
          <w:rFonts w:asciiTheme="minorHAnsi" w:hAnsiTheme="minorHAnsi" w:cstheme="minorHAnsi"/>
          <w:sz w:val="20"/>
          <w:lang w:val="hy-AM"/>
        </w:rPr>
        <w:softHyphen/>
        <w:t xml:space="preserve">գրությունը: </w:t>
      </w:r>
    </w:p>
    <w:p w14:paraId="452121BB" w14:textId="77777777" w:rsidR="009123CA" w:rsidRPr="00781EBF" w:rsidRDefault="009123CA" w:rsidP="00EF3662">
      <w:pPr>
        <w:ind w:firstLine="720"/>
        <w:jc w:val="both"/>
        <w:rPr>
          <w:rFonts w:asciiTheme="minorHAnsi" w:hAnsiTheme="minorHAnsi" w:cstheme="minorHAnsi"/>
          <w:sz w:val="20"/>
          <w:lang w:val="hy-AM"/>
        </w:rPr>
      </w:pPr>
    </w:p>
    <w:p w14:paraId="2317ED42" w14:textId="77777777" w:rsidR="00710307" w:rsidRPr="00781EBF" w:rsidRDefault="00710307" w:rsidP="00EF3662">
      <w:pPr>
        <w:ind w:firstLine="709"/>
        <w:jc w:val="center"/>
        <w:rPr>
          <w:rFonts w:asciiTheme="minorHAnsi" w:hAnsiTheme="minorHAnsi" w:cstheme="minorHAnsi"/>
          <w:b/>
          <w:sz w:val="20"/>
          <w:lang w:val="hy-AM"/>
        </w:rPr>
      </w:pPr>
    </w:p>
    <w:p w14:paraId="67F5CD26" w14:textId="77777777" w:rsidR="009123CA" w:rsidRPr="00781EBF" w:rsidRDefault="009123CA"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6. ԿՈՂՄԵՐԻ ՊԱՏԱՍԽԱՆԱՏՎՈՒԹՅՈՒՆԸ</w:t>
      </w:r>
    </w:p>
    <w:p w14:paraId="5BCC1247" w14:textId="77777777"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781EBF" w:rsidRDefault="009123CA" w:rsidP="007942E8">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81EBF" w:rsidDel="009B7E9C">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չափով</w:t>
      </w:r>
      <w:r w:rsidR="00416526" w:rsidRPr="00781EBF">
        <w:rPr>
          <w:rFonts w:asciiTheme="minorHAnsi" w:hAnsiTheme="minorHAnsi" w:cstheme="minorHAnsi"/>
          <w:sz w:val="20"/>
          <w:lang w:val="hy-AM"/>
        </w:rPr>
        <w:t>:</w:t>
      </w:r>
      <w:r w:rsidR="00416526" w:rsidRPr="00781EBF">
        <w:rPr>
          <w:rStyle w:val="af6"/>
          <w:rFonts w:asciiTheme="minorHAnsi" w:hAnsiTheme="minorHAnsi" w:cstheme="minorHAnsi"/>
          <w:sz w:val="20"/>
          <w:lang w:val="hy-AM"/>
        </w:rPr>
        <w:footnoteReference w:id="24"/>
      </w:r>
      <w:r w:rsidR="00416526" w:rsidRPr="00781EBF">
        <w:rPr>
          <w:rFonts w:asciiTheme="minorHAnsi" w:hAnsiTheme="minorHAnsi" w:cstheme="minorHAnsi"/>
          <w:sz w:val="20"/>
          <w:lang w:val="hy-AM"/>
        </w:rPr>
        <w:t xml:space="preserve"> </w:t>
      </w:r>
      <w:r w:rsidR="007942E8" w:rsidRPr="00781EBF">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81EBF" w:rsidRDefault="0094684E" w:rsidP="00EF3662">
      <w:pPr>
        <w:ind w:firstLine="709"/>
        <w:jc w:val="both"/>
        <w:rPr>
          <w:rFonts w:asciiTheme="minorHAnsi" w:hAnsiTheme="minorHAnsi" w:cstheme="minorHAnsi"/>
          <w:sz w:val="20"/>
          <w:lang w:val="hy-AM"/>
        </w:rPr>
      </w:pPr>
    </w:p>
    <w:p w14:paraId="3AF9979A" w14:textId="77777777" w:rsidR="0094684E" w:rsidRPr="00781EBF" w:rsidRDefault="0094684E" w:rsidP="00EF3662">
      <w:pPr>
        <w:ind w:firstLine="709"/>
        <w:jc w:val="both"/>
        <w:rPr>
          <w:rFonts w:asciiTheme="minorHAnsi" w:hAnsiTheme="minorHAnsi" w:cstheme="minorHAnsi"/>
          <w:sz w:val="20"/>
          <w:lang w:val="hy-AM"/>
        </w:rPr>
      </w:pPr>
    </w:p>
    <w:p w14:paraId="1439C724" w14:textId="77777777" w:rsidR="00710307" w:rsidRPr="00781EBF" w:rsidRDefault="00710307" w:rsidP="009F337A">
      <w:pPr>
        <w:ind w:firstLine="709"/>
        <w:jc w:val="center"/>
        <w:rPr>
          <w:rFonts w:asciiTheme="minorHAnsi" w:hAnsiTheme="minorHAnsi" w:cstheme="minorHAnsi"/>
          <w:b/>
          <w:sz w:val="20"/>
          <w:lang w:val="hy-AM"/>
        </w:rPr>
      </w:pPr>
    </w:p>
    <w:p w14:paraId="07995B8A" w14:textId="77777777" w:rsidR="009F337A" w:rsidRPr="00781EBF" w:rsidRDefault="009F337A" w:rsidP="009F337A">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7. ԱՆՀԱՂԹԱՀԱՐԵԼԻ ՈՒԺԻ ԱԶԴԵՑՈՒԹՅՈՒՆԸ (ՖՈՐՍ-ՄԱԺՈՐ)</w:t>
      </w:r>
    </w:p>
    <w:p w14:paraId="21597E19" w14:textId="77777777" w:rsidR="009F337A" w:rsidRPr="00781EBF" w:rsidRDefault="009F337A" w:rsidP="009F337A">
      <w:pPr>
        <w:ind w:firstLine="709"/>
        <w:jc w:val="center"/>
        <w:rPr>
          <w:rFonts w:asciiTheme="minorHAnsi" w:hAnsiTheme="minorHAnsi" w:cstheme="minorHAnsi"/>
          <w:b/>
          <w:sz w:val="20"/>
          <w:lang w:val="hy-AM"/>
        </w:rPr>
      </w:pPr>
    </w:p>
    <w:p w14:paraId="01474B12" w14:textId="77777777" w:rsidR="009F337A" w:rsidRPr="00781EBF" w:rsidRDefault="009F337A" w:rsidP="009F337A">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81EBF" w:rsidRDefault="0094684E" w:rsidP="00EF3662">
      <w:pPr>
        <w:ind w:firstLine="709"/>
        <w:jc w:val="both"/>
        <w:rPr>
          <w:rFonts w:asciiTheme="minorHAnsi" w:hAnsiTheme="minorHAnsi" w:cstheme="minorHAnsi"/>
          <w:sz w:val="20"/>
          <w:lang w:val="hy-AM"/>
        </w:rPr>
      </w:pPr>
    </w:p>
    <w:p w14:paraId="32717C0C" w14:textId="77777777" w:rsidR="005821CF" w:rsidRPr="00781EBF" w:rsidRDefault="005821CF" w:rsidP="00EF3662">
      <w:pPr>
        <w:ind w:firstLine="709"/>
        <w:jc w:val="center"/>
        <w:rPr>
          <w:rFonts w:asciiTheme="minorHAnsi" w:hAnsiTheme="minorHAnsi" w:cstheme="minorHAnsi"/>
          <w:b/>
          <w:sz w:val="20"/>
          <w:lang w:val="hy-AM"/>
        </w:rPr>
      </w:pPr>
    </w:p>
    <w:p w14:paraId="46B0A157"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8. ԱՅԼ ՊԱՅՄԱՆՆԵՐ</w:t>
      </w:r>
    </w:p>
    <w:p w14:paraId="012A5D4D" w14:textId="77777777" w:rsidR="00071D1C" w:rsidRPr="00781EBF" w:rsidRDefault="00071D1C" w:rsidP="00EF3662">
      <w:pPr>
        <w:ind w:firstLine="709"/>
        <w:jc w:val="center"/>
        <w:rPr>
          <w:rFonts w:asciiTheme="minorHAnsi" w:hAnsiTheme="minorHAnsi" w:cstheme="minorHAnsi"/>
          <w:b/>
          <w:sz w:val="20"/>
          <w:lang w:val="hy-AM"/>
        </w:rPr>
      </w:pPr>
    </w:p>
    <w:p w14:paraId="514A0C84"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1EBF">
        <w:rPr>
          <w:rFonts w:asciiTheme="minorHAnsi" w:hAnsiTheme="minorHAnsi" w:cstheme="minorHAnsi"/>
          <w:sz w:val="20"/>
          <w:lang w:val="hy-AM"/>
        </w:rPr>
        <w:t>:</w:t>
      </w:r>
      <w:r w:rsidR="00151EB5" w:rsidRPr="00781EBF">
        <w:rPr>
          <w:rStyle w:val="af6"/>
          <w:rFonts w:asciiTheme="minorHAnsi" w:hAnsiTheme="minorHAnsi" w:cstheme="minorHAnsi"/>
          <w:sz w:val="20"/>
          <w:lang w:val="hy-AM"/>
        </w:rPr>
        <w:footnoteReference w:id="25"/>
      </w:r>
    </w:p>
    <w:p w14:paraId="42CB10C6"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1EBF" w:rsidRDefault="00071D1C" w:rsidP="00286AD3">
      <w:pPr>
        <w:shd w:val="clear" w:color="auto" w:fill="FFFFFF"/>
        <w:ind w:firstLine="375"/>
        <w:jc w:val="both"/>
        <w:rPr>
          <w:rFonts w:asciiTheme="minorHAnsi" w:hAnsiTheme="minorHAnsi" w:cstheme="minorHAnsi"/>
          <w:color w:val="000000"/>
          <w:lang w:val="hy-AM"/>
        </w:rPr>
      </w:pPr>
      <w:r w:rsidRPr="00781EBF">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1EBF">
        <w:rPr>
          <w:rFonts w:asciiTheme="minorHAnsi" w:hAnsiTheme="minorHAnsi" w:cstheme="minorHAnsi"/>
          <w:sz w:val="20"/>
          <w:lang w:val="hy-AM"/>
        </w:rPr>
        <w:t>ում է</w:t>
      </w:r>
      <w:r w:rsidRPr="00781EBF">
        <w:rPr>
          <w:rFonts w:asciiTheme="minorHAnsi" w:hAnsiTheme="minorHAnsi" w:cstheme="minorHAnsi"/>
          <w:sz w:val="20"/>
          <w:lang w:val="hy-AM"/>
        </w:rPr>
        <w:t xml:space="preserve">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եթե արձանագրված խախտումները մինչև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չկնքելու համար։ Ընդ որում, Գնորդը չի կրում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այմանագիրը լուծվել է։</w:t>
      </w:r>
      <w:r w:rsidR="00627101" w:rsidRPr="00781EBF">
        <w:rPr>
          <w:rFonts w:asciiTheme="minorHAnsi" w:hAnsiTheme="minorHAnsi" w:cstheme="minorHAnsi"/>
          <w:color w:val="000000"/>
          <w:lang w:val="hy-AM"/>
        </w:rPr>
        <w:t xml:space="preserve"> </w:t>
      </w:r>
    </w:p>
    <w:p w14:paraId="173545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8.5</w:t>
      </w:r>
      <w:r w:rsidRPr="00781EBF">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անբաժանելի մասը։ </w:t>
      </w:r>
    </w:p>
    <w:p w14:paraId="26BBB473"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Արգելվում է </w:t>
      </w:r>
      <w:r w:rsidR="003D1CF4" w:rsidRPr="00781EBF">
        <w:rPr>
          <w:rFonts w:asciiTheme="minorHAnsi" w:hAnsiTheme="minorHAnsi" w:cstheme="minorHAnsi"/>
          <w:sz w:val="20"/>
          <w:lang w:val="hy-AM"/>
        </w:rPr>
        <w:t>պայմանագրում, իսկ եթե պ</w:t>
      </w:r>
      <w:r w:rsidRPr="00781EBF">
        <w:rPr>
          <w:rFonts w:asciiTheme="minorHAnsi" w:hAnsiTheme="minorHAnsi" w:cstheme="minorHAnsi"/>
          <w:sz w:val="20"/>
          <w:lang w:val="hy-AM"/>
        </w:rPr>
        <w:t xml:space="preserve">այմանագրի գինը գործոնային է, ապա նաև այդ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ծավալների կամ ձեռք բերվող </w:t>
      </w:r>
      <w:r w:rsidR="003D1CF4"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միավորի գնի  կամ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գնի արհեստական փոփոխման։</w:t>
      </w:r>
    </w:p>
    <w:p w14:paraId="0A065D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Պայմանագրի կողմերից</w:t>
      </w:r>
      <w:r w:rsidR="00617A6E" w:rsidRPr="00781EBF">
        <w:rPr>
          <w:rFonts w:asciiTheme="minorHAnsi" w:hAnsiTheme="minorHAnsi" w:cstheme="minorHAnsi"/>
          <w:sz w:val="20"/>
          <w:lang w:val="hy-AM"/>
        </w:rPr>
        <w:t xml:space="preserve"> անկախ գործոնների ազդեցությամբ պ</w:t>
      </w:r>
      <w:r w:rsidRPr="00781EBF">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pt-BR"/>
        </w:rPr>
        <w:t>8.6 Եթե պայմանագիրն  իրականացվ</w:t>
      </w:r>
      <w:r w:rsidRPr="00781EBF">
        <w:rPr>
          <w:rFonts w:asciiTheme="minorHAnsi" w:hAnsiTheme="minorHAnsi" w:cstheme="minorHAnsi"/>
          <w:sz w:val="20"/>
          <w:lang w:val="hy-AM"/>
        </w:rPr>
        <w:t>ում է</w:t>
      </w:r>
      <w:r w:rsidRPr="00781EBF">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hy-AM"/>
        </w:rPr>
        <w:t>1)</w:t>
      </w:r>
      <w:r w:rsidRPr="00781EBF">
        <w:rPr>
          <w:rFonts w:asciiTheme="minorHAnsi" w:hAnsiTheme="minorHAnsi" w:cstheme="minorHAnsi"/>
          <w:sz w:val="20"/>
          <w:lang w:val="pt-BR"/>
        </w:rPr>
        <w:t xml:space="preserve"> Վաճառ</w:t>
      </w:r>
      <w:r w:rsidRPr="00781EBF">
        <w:rPr>
          <w:rFonts w:asciiTheme="minorHAnsi" w:hAnsiTheme="minorHAnsi" w:cstheme="minorHAnsi"/>
          <w:sz w:val="20"/>
          <w:lang w:val="hy-AM"/>
        </w:rPr>
        <w:t>ողը</w:t>
      </w:r>
      <w:r w:rsidRPr="00781EBF">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2) պայմանագրի կատարման ընթացքում գործակալի փոփոխման դեպքում Վաճառ</w:t>
      </w:r>
      <w:r w:rsidRPr="00781EBF">
        <w:rPr>
          <w:rFonts w:asciiTheme="minorHAnsi" w:hAnsiTheme="minorHAnsi" w:cstheme="minorHAnsi"/>
          <w:sz w:val="20"/>
          <w:lang w:val="hy-AM"/>
        </w:rPr>
        <w:t>ող</w:t>
      </w:r>
      <w:r w:rsidRPr="00781EBF">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sidRPr="00781EBF">
        <w:rPr>
          <w:rFonts w:asciiTheme="minorHAnsi" w:hAnsiTheme="minorHAnsi" w:cstheme="minorHAnsi"/>
          <w:sz w:val="20"/>
          <w:lang w:val="pt-BR"/>
        </w:rPr>
        <w:t xml:space="preserve">: </w:t>
      </w:r>
      <w:bookmarkStart w:id="11" w:name="_Hlk201942532"/>
      <w:r w:rsidR="004762EE" w:rsidRPr="00781EBF">
        <w:rPr>
          <w:rFonts w:asciiTheme="minorHAnsi" w:hAnsiTheme="minorHAnsi" w:cstheme="minorHAnsi"/>
          <w:sz w:val="20"/>
          <w:lang w:val="pt-BR"/>
        </w:rPr>
        <w:t>Ընդ որում  սույն ենթակետի կիրառման դեպքում գործակալ չի կարող հանդիսանալ ՀՀ կառավարության 20.06.2025թ. թիվ 817-Ա որոշմա</w:t>
      </w:r>
      <w:r w:rsidR="004762EE" w:rsidRPr="00781EBF">
        <w:rPr>
          <w:rFonts w:asciiTheme="minorHAnsi" w:hAnsiTheme="minorHAnsi" w:cstheme="minorHAnsi"/>
          <w:lang w:val="pt-BR"/>
        </w:rPr>
        <w:t xml:space="preserve"> </w:t>
      </w:r>
      <w:r w:rsidR="004762EE" w:rsidRPr="00781EBF">
        <w:rPr>
          <w:rFonts w:asciiTheme="minorHAnsi" w:hAnsiTheme="minorHAnsi" w:cstheme="minorHAnsi"/>
          <w:sz w:val="20"/>
          <w:lang w:val="pt-BR"/>
        </w:rPr>
        <w:t>ն 2-թդ կետի 2-րդ ենթակետով նախատեսված ցուցակում ներառված կազմակերպությունը</w:t>
      </w:r>
      <w:bookmarkEnd w:id="10"/>
      <w:bookmarkEnd w:id="11"/>
      <w:r w:rsidR="008061D6" w:rsidRPr="00781EBF">
        <w:rPr>
          <w:rFonts w:asciiTheme="minorHAnsi" w:hAnsiTheme="minorHAnsi" w:cstheme="minorHAnsi"/>
          <w:sz w:val="20"/>
          <w:lang w:val="pt-BR"/>
        </w:rPr>
        <w:t>:</w:t>
      </w:r>
      <w:r w:rsidR="00151EB5" w:rsidRPr="00781EBF">
        <w:rPr>
          <w:rStyle w:val="af6"/>
          <w:rFonts w:asciiTheme="minorHAnsi" w:hAnsiTheme="minorHAnsi" w:cstheme="minorHAnsi"/>
          <w:sz w:val="20"/>
          <w:lang w:val="pt-BR"/>
        </w:rPr>
        <w:footnoteReference w:id="26"/>
      </w:r>
    </w:p>
    <w:p w14:paraId="1B93356D" w14:textId="6927DAD1" w:rsidR="00071D1C" w:rsidRPr="00781EBF" w:rsidRDefault="00071D1C" w:rsidP="00EF3662">
      <w:pPr>
        <w:tabs>
          <w:tab w:val="left" w:pos="1276"/>
        </w:tabs>
        <w:ind w:firstLine="720"/>
        <w:jc w:val="both"/>
        <w:rPr>
          <w:rFonts w:asciiTheme="minorHAnsi" w:hAnsiTheme="minorHAnsi" w:cstheme="minorHAnsi"/>
          <w:strike/>
          <w:sz w:val="20"/>
          <w:lang w:val="pt-BR"/>
        </w:rPr>
      </w:pPr>
      <w:r w:rsidRPr="00781EBF">
        <w:rPr>
          <w:rFonts w:asciiTheme="minorHAnsi" w:hAnsiTheme="minorHAnsi" w:cstheme="minorHAnsi"/>
          <w:strike/>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1EBF">
        <w:rPr>
          <w:rFonts w:asciiTheme="minorHAnsi" w:hAnsiTheme="minorHAnsi" w:cstheme="minorHAnsi"/>
          <w:strike/>
          <w:sz w:val="20"/>
          <w:lang w:val="pt-BR"/>
        </w:rPr>
        <w:t>:</w:t>
      </w:r>
      <w:r w:rsidR="00151EB5" w:rsidRPr="00781EBF">
        <w:rPr>
          <w:rStyle w:val="af6"/>
          <w:rFonts w:asciiTheme="minorHAnsi" w:hAnsiTheme="minorHAnsi" w:cstheme="minorHAnsi"/>
          <w:strike/>
          <w:sz w:val="20"/>
          <w:lang w:val="pt-BR"/>
        </w:rPr>
        <w:footnoteReference w:id="27"/>
      </w:r>
    </w:p>
    <w:p w14:paraId="79755B27" w14:textId="4CFFC81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8</w:t>
      </w:r>
      <w:r w:rsidRPr="00781EBF">
        <w:rPr>
          <w:rFonts w:asciiTheme="minorHAnsi" w:hAnsiTheme="minorHAnsi" w:cstheme="minorHAnsi"/>
          <w:sz w:val="20"/>
          <w:lang w:val="hy-AM"/>
        </w:rPr>
        <w:t>.</w:t>
      </w:r>
      <w:r w:rsidRPr="00781EBF">
        <w:rPr>
          <w:rFonts w:asciiTheme="minorHAnsi" w:hAnsiTheme="minorHAnsi" w:cstheme="minorHAnsi"/>
          <w:sz w:val="20"/>
          <w:lang w:val="pt-BR"/>
        </w:rPr>
        <w:t>8</w:t>
      </w:r>
      <w:r w:rsidRPr="00781EBF">
        <w:rPr>
          <w:rFonts w:asciiTheme="minorHAnsi" w:hAnsiTheme="minorHAnsi" w:cstheme="minorHAnsi"/>
          <w:sz w:val="20"/>
          <w:lang w:val="hy-AM"/>
        </w:rPr>
        <w:t xml:space="preserve"> Ա</w:t>
      </w:r>
      <w:r w:rsidRPr="00781EBF">
        <w:rPr>
          <w:rFonts w:asciiTheme="minorHAnsi" w:hAnsiTheme="minorHAnsi" w:cstheme="minorHAnsi"/>
          <w:sz w:val="20"/>
        </w:rPr>
        <w:t>պր</w:t>
      </w:r>
      <w:r w:rsidRPr="00781EBF">
        <w:rPr>
          <w:rFonts w:asciiTheme="minorHAnsi" w:hAnsiTheme="minorHAnsi" w:cstheme="minorHAnsi"/>
          <w:sz w:val="20"/>
          <w:lang w:val="hy-AM"/>
        </w:rPr>
        <w:t xml:space="preserve">անքի </w:t>
      </w:r>
      <w:r w:rsidRPr="00781EBF">
        <w:rPr>
          <w:rFonts w:asciiTheme="minorHAnsi" w:hAnsiTheme="minorHAnsi" w:cstheme="minorHAnsi"/>
          <w:sz w:val="20"/>
        </w:rPr>
        <w:t>մատա</w:t>
      </w:r>
      <w:r w:rsidRPr="00781EBF">
        <w:rPr>
          <w:rFonts w:asciiTheme="minorHAnsi" w:hAnsiTheme="minorHAnsi" w:cstheme="minorHAnsi"/>
          <w:sz w:val="20"/>
          <w:lang w:val="hy-AM"/>
        </w:rPr>
        <w:t>կա</w:t>
      </w:r>
      <w:r w:rsidRPr="00781EBF">
        <w:rPr>
          <w:rFonts w:asciiTheme="minorHAnsi" w:hAnsiTheme="minorHAnsi" w:cstheme="minorHAnsi"/>
          <w:sz w:val="20"/>
        </w:rPr>
        <w:t>ր</w:t>
      </w:r>
      <w:r w:rsidRPr="00781EBF">
        <w:rPr>
          <w:rFonts w:asciiTheme="minorHAnsi" w:hAnsiTheme="minorHAnsi" w:cstheme="minorHAnsi"/>
          <w:sz w:val="20"/>
          <w:lang w:val="hy-AM"/>
        </w:rPr>
        <w:t xml:space="preserve">արման ժամկետը կարող է երկարաձգվել մինչև </w:t>
      </w:r>
      <w:r w:rsidRPr="00781EBF">
        <w:rPr>
          <w:rFonts w:asciiTheme="minorHAnsi" w:hAnsiTheme="minorHAnsi" w:cstheme="minorHAnsi"/>
          <w:sz w:val="20"/>
        </w:rPr>
        <w:t>պ</w:t>
      </w:r>
      <w:r w:rsidRPr="00781EBF">
        <w:rPr>
          <w:rFonts w:asciiTheme="minorHAnsi" w:hAnsiTheme="minorHAnsi" w:cstheme="minorHAnsi"/>
          <w:sz w:val="20"/>
          <w:lang w:val="hy-AM"/>
        </w:rPr>
        <w:t>այմանագրով այդ ժամկետը լրանալը</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Վաճառողի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առաջարկության առկայության դեպքում</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պայմանով, որ </w:t>
      </w:r>
      <w:r w:rsidRPr="00781EBF">
        <w:rPr>
          <w:rFonts w:asciiTheme="minorHAnsi" w:hAnsiTheme="minorHAnsi" w:cstheme="minorHAnsi"/>
          <w:sz w:val="20"/>
        </w:rPr>
        <w:t>Գնորդ</w:t>
      </w:r>
      <w:r w:rsidRPr="00781EBF">
        <w:rPr>
          <w:rFonts w:asciiTheme="minorHAnsi" w:hAnsiTheme="minorHAnsi" w:cstheme="minorHAnsi"/>
          <w:sz w:val="20"/>
          <w:lang w:val="hy-AM"/>
        </w:rPr>
        <w:t xml:space="preserve">ի մոտ չի վերացել </w:t>
      </w:r>
      <w:r w:rsidRPr="00781EBF">
        <w:rPr>
          <w:rFonts w:asciiTheme="minorHAnsi" w:hAnsiTheme="minorHAnsi" w:cstheme="minorHAnsi"/>
          <w:sz w:val="20"/>
        </w:rPr>
        <w:t>ապրանքի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օգտագործման պահանջը</w:t>
      </w:r>
      <w:r w:rsidR="00DB0602" w:rsidRPr="00781EBF">
        <w:rPr>
          <w:rFonts w:asciiTheme="minorHAnsi" w:hAnsiTheme="minorHAnsi" w:cstheme="minorHAnsi"/>
          <w:sz w:val="20"/>
          <w:lang w:val="pt-BR"/>
        </w:rPr>
        <w:t>,</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իսկ</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Վաճառողի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առաջարկությունը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ներկայացվել</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է</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ոչ</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ուշ</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քան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պայմանագրով</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սկզբանե</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մատակարարման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համար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սահմանված</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ժամկետը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լրանալուց</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առնվազն</w:t>
      </w:r>
      <w:r w:rsidR="002877FC" w:rsidRPr="00781EBF">
        <w:rPr>
          <w:rFonts w:asciiTheme="minorHAnsi" w:hAnsiTheme="minorHAnsi" w:cstheme="minorHAnsi"/>
          <w:sz w:val="20"/>
          <w:lang w:val="pt-BR"/>
        </w:rPr>
        <w:t xml:space="preserve"> </w:t>
      </w:r>
      <w:r w:rsidR="004D1FCD" w:rsidRPr="00781EBF">
        <w:rPr>
          <w:rFonts w:asciiTheme="minorHAnsi" w:hAnsiTheme="minorHAnsi" w:cstheme="minorHAnsi"/>
          <w:sz w:val="20"/>
          <w:lang w:val="pt-BR"/>
        </w:rPr>
        <w:t xml:space="preserve">7 </w:t>
      </w:r>
      <w:r w:rsidR="002877FC" w:rsidRPr="00781EBF">
        <w:rPr>
          <w:rFonts w:asciiTheme="minorHAnsi" w:hAnsiTheme="minorHAnsi" w:cstheme="minorHAnsi"/>
          <w:sz w:val="20"/>
        </w:rPr>
        <w:t>օրացուցային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օր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w:t>
      </w:r>
      <w:r w:rsidRPr="00781EBF">
        <w:rPr>
          <w:rFonts w:asciiTheme="minorHAnsi" w:hAnsiTheme="minorHAnsi" w:cstheme="minorHAnsi"/>
          <w:sz w:val="20"/>
          <w:lang w:val="pt-BR"/>
        </w:rPr>
        <w:t>: Ընդ որում սույն կետով սահմանված դեպքում ապրա</w:t>
      </w:r>
      <w:r w:rsidRPr="00781EBF">
        <w:rPr>
          <w:rFonts w:asciiTheme="minorHAnsi" w:hAnsiTheme="minorHAnsi" w:cstheme="minorHAnsi"/>
          <w:sz w:val="20"/>
          <w:lang w:val="hy-AM"/>
        </w:rPr>
        <w:t xml:space="preserve">նքի </w:t>
      </w:r>
      <w:r w:rsidRPr="00781EBF">
        <w:rPr>
          <w:rFonts w:asciiTheme="minorHAnsi" w:hAnsiTheme="minorHAnsi" w:cstheme="minorHAnsi"/>
          <w:sz w:val="20"/>
        </w:rPr>
        <w:t>մատակարա</w:t>
      </w:r>
      <w:r w:rsidRPr="00781EBF">
        <w:rPr>
          <w:rFonts w:asciiTheme="minorHAnsi" w:hAnsiTheme="minorHAnsi" w:cstheme="minorHAnsi"/>
          <w:sz w:val="20"/>
          <w:lang w:val="hy-AM"/>
        </w:rPr>
        <w:t xml:space="preserve">րման ժամկետը կարող է երկարաձգվել </w:t>
      </w:r>
      <w:r w:rsidRPr="00781EBF">
        <w:rPr>
          <w:rFonts w:asciiTheme="minorHAnsi" w:hAnsiTheme="minorHAnsi" w:cstheme="minorHAnsi"/>
          <w:sz w:val="20"/>
        </w:rPr>
        <w:t>մեկ</w:t>
      </w:r>
      <w:r w:rsidRPr="00781EBF">
        <w:rPr>
          <w:rFonts w:asciiTheme="minorHAnsi" w:hAnsiTheme="minorHAnsi" w:cstheme="minorHAnsi"/>
          <w:sz w:val="20"/>
          <w:lang w:val="pt-BR"/>
        </w:rPr>
        <w:t xml:space="preserve"> </w:t>
      </w:r>
      <w:r w:rsidRPr="00781EBF">
        <w:rPr>
          <w:rFonts w:asciiTheme="minorHAnsi" w:hAnsiTheme="minorHAnsi" w:cstheme="minorHAnsi"/>
          <w:sz w:val="20"/>
        </w:rPr>
        <w:t>անգամ</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մինչև</w:t>
      </w:r>
      <w:r w:rsidRPr="00781EBF">
        <w:rPr>
          <w:rFonts w:asciiTheme="minorHAnsi" w:hAnsiTheme="minorHAnsi" w:cstheme="minorHAnsi"/>
          <w:sz w:val="20"/>
          <w:lang w:val="pt-BR"/>
        </w:rPr>
        <w:t xml:space="preserve"> 30 </w:t>
      </w:r>
      <w:r w:rsidRPr="00781EBF">
        <w:rPr>
          <w:rFonts w:asciiTheme="minorHAnsi" w:hAnsiTheme="minorHAnsi" w:cstheme="minorHAnsi"/>
          <w:sz w:val="20"/>
        </w:rPr>
        <w:t>օրացուցային</w:t>
      </w:r>
      <w:r w:rsidRPr="00781EBF">
        <w:rPr>
          <w:rFonts w:asciiTheme="minorHAnsi" w:hAnsiTheme="minorHAnsi" w:cstheme="minorHAnsi"/>
          <w:sz w:val="20"/>
          <w:lang w:val="pt-BR"/>
        </w:rPr>
        <w:t xml:space="preserve"> </w:t>
      </w:r>
      <w:r w:rsidRPr="00781EBF">
        <w:rPr>
          <w:rFonts w:asciiTheme="minorHAnsi" w:hAnsiTheme="minorHAnsi" w:cstheme="minorHAnsi"/>
          <w:sz w:val="20"/>
        </w:rPr>
        <w:t>օրով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բայց</w:t>
      </w:r>
      <w:r w:rsidRPr="00781EBF">
        <w:rPr>
          <w:rFonts w:asciiTheme="minorHAnsi" w:hAnsiTheme="minorHAnsi" w:cstheme="minorHAnsi"/>
          <w:sz w:val="20"/>
          <w:lang w:val="pt-BR"/>
        </w:rPr>
        <w:t xml:space="preserve"> </w:t>
      </w:r>
      <w:r w:rsidRPr="00781EBF">
        <w:rPr>
          <w:rFonts w:asciiTheme="minorHAnsi" w:hAnsiTheme="minorHAnsi" w:cstheme="minorHAnsi"/>
          <w:sz w:val="20"/>
        </w:rPr>
        <w:t>ոչ</w:t>
      </w:r>
      <w:r w:rsidRPr="00781EBF">
        <w:rPr>
          <w:rFonts w:asciiTheme="minorHAnsi" w:hAnsiTheme="minorHAnsi" w:cstheme="minorHAnsi"/>
          <w:sz w:val="20"/>
          <w:lang w:val="pt-BR"/>
        </w:rPr>
        <w:t xml:space="preserve"> </w:t>
      </w:r>
      <w:r w:rsidRPr="00781EBF">
        <w:rPr>
          <w:rFonts w:asciiTheme="minorHAnsi" w:hAnsiTheme="minorHAnsi" w:cstheme="minorHAnsi"/>
          <w:sz w:val="20"/>
        </w:rPr>
        <w:t>ավել</w:t>
      </w:r>
      <w:r w:rsidRPr="00781EBF">
        <w:rPr>
          <w:rFonts w:asciiTheme="minorHAnsi" w:hAnsiTheme="minorHAnsi" w:cstheme="minorHAnsi"/>
          <w:sz w:val="20"/>
          <w:lang w:val="pt-BR"/>
        </w:rPr>
        <w:t xml:space="preserve"> </w:t>
      </w:r>
      <w:r w:rsidRPr="00781EBF">
        <w:rPr>
          <w:rFonts w:asciiTheme="minorHAnsi" w:hAnsiTheme="minorHAnsi" w:cstheme="minorHAnsi"/>
          <w:sz w:val="20"/>
        </w:rPr>
        <w:t>քան</w:t>
      </w:r>
      <w:r w:rsidRPr="00781EBF">
        <w:rPr>
          <w:rFonts w:asciiTheme="minorHAnsi" w:hAnsiTheme="minorHAnsi" w:cstheme="minorHAnsi"/>
          <w:sz w:val="20"/>
          <w:lang w:val="pt-BR"/>
        </w:rPr>
        <w:t xml:space="preserve"> </w:t>
      </w:r>
      <w:r w:rsidRPr="00781EBF">
        <w:rPr>
          <w:rFonts w:asciiTheme="minorHAnsi" w:hAnsiTheme="minorHAnsi" w:cstheme="minorHAnsi"/>
          <w:sz w:val="20"/>
        </w:rPr>
        <w:t>պայմանագրով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սահմանված</w:t>
      </w:r>
      <w:r w:rsidRPr="00781EBF">
        <w:rPr>
          <w:rFonts w:asciiTheme="minorHAnsi" w:hAnsiTheme="minorHAnsi" w:cstheme="minorHAnsi"/>
          <w:sz w:val="20"/>
          <w:lang w:val="pt-BR"/>
        </w:rPr>
        <w:t xml:space="preserve"> </w:t>
      </w:r>
      <w:r w:rsidRPr="00781EBF">
        <w:rPr>
          <w:rFonts w:asciiTheme="minorHAnsi" w:hAnsiTheme="minorHAnsi" w:cstheme="minorHAnsi"/>
          <w:sz w:val="20"/>
        </w:rPr>
        <w:t>ժամկետն</w:t>
      </w:r>
      <w:r w:rsidRPr="00781EBF">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pt-BR"/>
        </w:rPr>
        <w:t>:</w:t>
      </w:r>
    </w:p>
    <w:p w14:paraId="2636EF17" w14:textId="77777777" w:rsidR="00071D1C" w:rsidRPr="00781EBF" w:rsidRDefault="00071D1C" w:rsidP="00EF3662">
      <w:pPr>
        <w:tabs>
          <w:tab w:val="left" w:pos="720"/>
        </w:tabs>
        <w:jc w:val="both"/>
        <w:rPr>
          <w:rFonts w:asciiTheme="minorHAnsi" w:hAnsiTheme="minorHAnsi" w:cstheme="minorHAnsi"/>
          <w:sz w:val="20"/>
          <w:lang w:val="hy-AM"/>
        </w:rPr>
      </w:pPr>
      <w:r w:rsidRPr="00781EBF">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1EBF" w:rsidRDefault="00071D1C" w:rsidP="00EF3662">
      <w:pPr>
        <w:tabs>
          <w:tab w:val="num" w:pos="0"/>
          <w:tab w:val="left" w:pos="720"/>
          <w:tab w:val="num" w:pos="900"/>
        </w:tabs>
        <w:jc w:val="both"/>
        <w:rPr>
          <w:rFonts w:asciiTheme="minorHAnsi" w:hAnsiTheme="minorHAnsi" w:cstheme="minorHAnsi"/>
          <w:sz w:val="20"/>
          <w:lang w:val="hy-AM"/>
        </w:rPr>
      </w:pPr>
      <w:r w:rsidRPr="00781EBF">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կարգավորման դաշտից և չեն կարող ազդել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lang w:val="hy-AM"/>
        </w:rPr>
        <w:tab/>
        <w:t>8.10 Պ</w:t>
      </w:r>
      <w:r w:rsidRPr="00781EBF">
        <w:rPr>
          <w:rFonts w:asciiTheme="minorHAnsi" w:hAnsiTheme="minorHAnsi" w:cstheme="minorHAnsi"/>
          <w:spacing w:val="-4"/>
          <w:sz w:val="20"/>
          <w:szCs w:val="20"/>
          <w:lang w:val="hy-AM" w:eastAsia="ru-RU"/>
        </w:rPr>
        <w:t xml:space="preserve">այմանագիրը չի </w:t>
      </w:r>
      <w:r w:rsidRPr="00781EBF">
        <w:rPr>
          <w:rFonts w:asciiTheme="minorHAnsi" w:hAnsiTheme="minorHAnsi" w:cstheme="minorHAnsi"/>
          <w:sz w:val="20"/>
          <w:szCs w:val="20"/>
          <w:lang w:val="hy-AM" w:eastAsia="ru-RU"/>
        </w:rPr>
        <w:t>կարող փոփոխվել կողմերի պարտա</w:t>
      </w:r>
      <w:r w:rsidRPr="00781EBF">
        <w:rPr>
          <w:rFonts w:asciiTheme="minorHAnsi" w:hAnsiTheme="minorHAnsi" w:cstheme="minorHAnsi"/>
          <w:sz w:val="20"/>
          <w:szCs w:val="20"/>
          <w:lang w:val="hy-AM" w:eastAsia="ru-RU"/>
        </w:rPr>
        <w:softHyphen/>
        <w:t>վորու</w:t>
      </w:r>
      <w:r w:rsidRPr="00781EBF">
        <w:rPr>
          <w:rFonts w:asciiTheme="minorHAnsi" w:hAnsiTheme="minorHAnsi" w:cstheme="minorHAnsi"/>
          <w:sz w:val="20"/>
          <w:szCs w:val="20"/>
          <w:lang w:val="hy-AM" w:eastAsia="ru-RU"/>
        </w:rPr>
        <w:softHyphen/>
        <w:t>թյունների մասնակի չկատարման հետևանքով</w:t>
      </w:r>
      <w:r w:rsidRPr="00781EBF" w:rsidDel="00591DE3">
        <w:rPr>
          <w:rFonts w:asciiTheme="minorHAnsi" w:hAnsiTheme="minorHAnsi" w:cstheme="minorHAnsi"/>
          <w:sz w:val="20"/>
          <w:szCs w:val="20"/>
          <w:lang w:val="hy-AM" w:eastAsia="ru-RU"/>
        </w:rPr>
        <w:t xml:space="preserve"> </w:t>
      </w:r>
      <w:r w:rsidRPr="00781EBF">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ab/>
        <w:t>8.11 Վաճառողի  կողմից ստանձնած պարտավորությունները չկատա</w:t>
      </w:r>
      <w:r w:rsidRPr="00781EBF">
        <w:rPr>
          <w:rFonts w:asciiTheme="minorHAnsi" w:hAnsiTheme="minorHAnsi" w:cstheme="minorHAnsi"/>
          <w:sz w:val="20"/>
          <w:szCs w:val="20"/>
          <w:lang w:val="hy-AM" w:eastAsia="ru-RU"/>
        </w:rPr>
        <w:softHyphen/>
        <w:t xml:space="preserve">րելու կամ ոչ պատշաճ կատարելու հիմքով </w:t>
      </w:r>
      <w:r w:rsidR="00617A6E"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1EBF">
        <w:rPr>
          <w:rFonts w:asciiTheme="minorHAnsi" w:hAnsiTheme="minorHAnsi" w:cstheme="minorHAnsi"/>
          <w:sz w:val="20"/>
          <w:szCs w:val="20"/>
          <w:lang w:val="hy-AM" w:eastAsia="ru-RU"/>
        </w:rPr>
        <w:t>«Պայմանագրերը միակողմանի լուծելու մասին ծանուցումներ»</w:t>
      </w:r>
      <w:r w:rsidRPr="00781EBF">
        <w:rPr>
          <w:rFonts w:asciiTheme="minorHAnsi" w:hAnsiTheme="minorHAnsi" w:cstheme="minorHAnsi"/>
          <w:sz w:val="20"/>
          <w:szCs w:val="20"/>
          <w:lang w:val="hy-AM" w:eastAsia="ru-RU"/>
        </w:rPr>
        <w:t xml:space="preserve"> բաժնում` նշելով հրապարակման ամսաթիվը: Վաճառողը,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1EBF">
        <w:rPr>
          <w:rFonts w:asciiTheme="minorHAnsi" w:hAnsiTheme="minorHAnsi" w:cstheme="minorHAnsi"/>
          <w:sz w:val="20"/>
          <w:szCs w:val="20"/>
          <w:lang w:val="hy-AM" w:eastAsia="ru-RU"/>
        </w:rPr>
        <w:t xml:space="preserve"> </w:t>
      </w:r>
      <w:bookmarkStart w:id="12" w:name="_Hlk23253914"/>
      <w:r w:rsidR="00323B33" w:rsidRPr="00781EBF">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1EBF">
        <w:rPr>
          <w:rFonts w:asciiTheme="minorHAnsi" w:hAnsiTheme="minorHAnsi" w:cstheme="minorHAnsi"/>
          <w:sz w:val="20"/>
          <w:szCs w:val="20"/>
          <w:lang w:val="hy-AM" w:eastAsia="ru-RU"/>
        </w:rPr>
        <w:t xml:space="preserve">Գնորդը այն </w:t>
      </w:r>
      <w:r w:rsidR="00323B33" w:rsidRPr="00781EBF">
        <w:rPr>
          <w:rFonts w:asciiTheme="minorHAnsi" w:hAnsiTheme="minorHAnsi" w:cstheme="minorHAnsi"/>
          <w:sz w:val="20"/>
          <w:szCs w:val="20"/>
          <w:lang w:val="hy-AM" w:eastAsia="ru-RU"/>
        </w:rPr>
        <w:t xml:space="preserve">ուղարկվում է նաև </w:t>
      </w:r>
      <w:r w:rsidR="00D10B0C" w:rsidRPr="00781EBF">
        <w:rPr>
          <w:rFonts w:asciiTheme="minorHAnsi" w:hAnsiTheme="minorHAnsi" w:cstheme="minorHAnsi"/>
          <w:sz w:val="20"/>
          <w:szCs w:val="20"/>
          <w:lang w:val="hy-AM" w:eastAsia="ru-RU"/>
        </w:rPr>
        <w:t xml:space="preserve">Վաճառողի </w:t>
      </w:r>
      <w:r w:rsidR="00323B33" w:rsidRPr="00781EBF">
        <w:rPr>
          <w:rFonts w:asciiTheme="minorHAnsi" w:hAnsiTheme="minorHAnsi" w:cstheme="minorHAnsi"/>
          <w:sz w:val="20"/>
          <w:szCs w:val="20"/>
          <w:lang w:val="hy-AM" w:eastAsia="ru-RU"/>
        </w:rPr>
        <w:t>էլեկտրոնային փոստին:</w:t>
      </w:r>
      <w:bookmarkEnd w:id="12"/>
      <w:r w:rsidRPr="00781EBF">
        <w:rPr>
          <w:rFonts w:asciiTheme="minorHAnsi" w:hAnsiTheme="minorHAnsi" w:cstheme="minorHAnsi"/>
          <w:sz w:val="20"/>
          <w:szCs w:val="20"/>
          <w:lang w:val="hy-AM" w:eastAsia="ru-RU"/>
        </w:rPr>
        <w:t xml:space="preserve">   </w:t>
      </w:r>
    </w:p>
    <w:p w14:paraId="7675B4F8" w14:textId="77777777" w:rsidR="00E456FF" w:rsidRPr="00781EBF" w:rsidRDefault="00E456FF" w:rsidP="00E456FF">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81EBF">
        <w:rPr>
          <w:rStyle w:val="af6"/>
          <w:rFonts w:asciiTheme="minorHAnsi" w:hAnsiTheme="minorHAnsi" w:cstheme="minorHAnsi"/>
          <w:color w:val="000000"/>
          <w:sz w:val="21"/>
          <w:szCs w:val="21"/>
          <w:shd w:val="clear" w:color="auto" w:fill="FFFFFF"/>
          <w:lang w:val="hy-AM"/>
        </w:rPr>
        <w:footnoteReference w:id="28"/>
      </w:r>
    </w:p>
    <w:p w14:paraId="1EEDB3AC" w14:textId="7C0CDEF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w:t>
      </w:r>
      <w:r w:rsidR="00E456FF" w:rsidRPr="00781EBF">
        <w:rPr>
          <w:rFonts w:asciiTheme="minorHAnsi" w:hAnsiTheme="minorHAnsi" w:cstheme="minorHAnsi"/>
          <w:sz w:val="20"/>
          <w:szCs w:val="20"/>
          <w:lang w:val="hy-AM" w:eastAsia="ru-RU"/>
        </w:rPr>
        <w:t>3</w:t>
      </w:r>
      <w:r w:rsidRPr="00781EBF">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4</w:t>
      </w:r>
      <w:r w:rsidRPr="00781EBF">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1EBF">
        <w:rPr>
          <w:rFonts w:asciiTheme="minorHAnsi" w:hAnsiTheme="minorHAnsi" w:cstheme="minorHAnsi"/>
          <w:sz w:val="20"/>
          <w:szCs w:val="20"/>
          <w:lang w:val="hy-AM" w:eastAsia="ru-RU"/>
        </w:rPr>
        <w:t>,</w:t>
      </w:r>
      <w:r w:rsidRPr="00781EBF">
        <w:rPr>
          <w:rFonts w:asciiTheme="minorHAnsi" w:hAnsiTheme="minorHAnsi" w:cstheme="minorHAnsi"/>
          <w:sz w:val="20"/>
          <w:szCs w:val="20"/>
          <w:lang w:val="hy-AM" w:eastAsia="ru-RU"/>
        </w:rPr>
        <w:t xml:space="preserve"> N </w:t>
      </w:r>
      <w:r w:rsidR="00B64BF8" w:rsidRPr="00781EBF">
        <w:rPr>
          <w:rFonts w:asciiTheme="minorHAnsi" w:hAnsiTheme="minorHAnsi" w:cstheme="minorHAnsi"/>
          <w:sz w:val="20"/>
          <w:szCs w:val="20"/>
          <w:lang w:val="hy-AM" w:eastAsia="ru-RU"/>
        </w:rPr>
        <w:t>3.1</w:t>
      </w:r>
      <w:r w:rsidRPr="00781EBF">
        <w:rPr>
          <w:rFonts w:asciiTheme="minorHAnsi" w:hAnsiTheme="minorHAnsi" w:cstheme="minorHAnsi"/>
          <w:sz w:val="20"/>
          <w:szCs w:val="20"/>
          <w:lang w:val="hy-AM" w:eastAsia="ru-RU"/>
        </w:rPr>
        <w:t xml:space="preserve"> </w:t>
      </w:r>
      <w:r w:rsidR="00E456FF" w:rsidRPr="00781EBF">
        <w:rPr>
          <w:rFonts w:asciiTheme="minorHAnsi" w:hAnsiTheme="minorHAnsi" w:cstheme="minorHAnsi"/>
          <w:sz w:val="20"/>
          <w:szCs w:val="20"/>
          <w:lang w:val="hy-AM" w:eastAsia="ru-RU"/>
        </w:rPr>
        <w:t xml:space="preserve">և N 4 </w:t>
      </w:r>
      <w:r w:rsidRPr="00781EBF">
        <w:rPr>
          <w:rFonts w:asciiTheme="minorHAnsi" w:hAnsiTheme="minorHAnsi" w:cstheme="minorHAnsi"/>
          <w:sz w:val="20"/>
          <w:szCs w:val="20"/>
          <w:lang w:val="hy-AM" w:eastAsia="ru-RU"/>
        </w:rPr>
        <w:t xml:space="preserve">հավելվածները, համարվում են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այմանագրի անբաժանելի մասը։</w:t>
      </w:r>
    </w:p>
    <w:p w14:paraId="01ADA640" w14:textId="3768C1A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5</w:t>
      </w:r>
      <w:r w:rsidRPr="00781EBF">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81EBF" w:rsidRDefault="00071D1C" w:rsidP="00EF3662">
      <w:pPr>
        <w:ind w:firstLine="567"/>
        <w:jc w:val="both"/>
        <w:rPr>
          <w:rFonts w:asciiTheme="minorHAnsi" w:hAnsiTheme="minorHAnsi" w:cstheme="minorHAnsi"/>
          <w:strike/>
          <w:sz w:val="20"/>
          <w:szCs w:val="20"/>
          <w:lang w:val="hy-AM" w:eastAsia="ru-RU"/>
        </w:rPr>
      </w:pPr>
      <w:r w:rsidRPr="00781EBF">
        <w:rPr>
          <w:rFonts w:asciiTheme="minorHAnsi" w:hAnsiTheme="minorHAnsi" w:cstheme="minorHAnsi"/>
          <w:sz w:val="20"/>
          <w:szCs w:val="20"/>
          <w:lang w:val="hy-AM" w:eastAsia="ru-RU"/>
        </w:rPr>
        <w:tab/>
      </w:r>
      <w:r w:rsidRPr="00781EBF">
        <w:rPr>
          <w:rFonts w:asciiTheme="minorHAnsi" w:hAnsiTheme="minorHAnsi" w:cstheme="minorHAnsi"/>
          <w:strike/>
          <w:sz w:val="20"/>
          <w:szCs w:val="20"/>
          <w:lang w:val="hy-AM" w:eastAsia="ru-RU"/>
        </w:rPr>
        <w:t>8.1</w:t>
      </w:r>
      <w:r w:rsidR="00E456FF" w:rsidRPr="00781EBF">
        <w:rPr>
          <w:rFonts w:asciiTheme="minorHAnsi" w:hAnsiTheme="minorHAnsi" w:cstheme="minorHAnsi"/>
          <w:strike/>
          <w:sz w:val="20"/>
          <w:szCs w:val="20"/>
          <w:lang w:val="hy-AM" w:eastAsia="ru-RU"/>
        </w:rPr>
        <w:t>6</w:t>
      </w:r>
      <w:r w:rsidRPr="00781EBF">
        <w:rPr>
          <w:rFonts w:asciiTheme="minorHAnsi" w:hAnsiTheme="minorHAnsi" w:cstheme="minorHAnsi"/>
          <w:strike/>
          <w:sz w:val="20"/>
          <w:szCs w:val="20"/>
          <w:lang w:val="hy-AM" w:eastAsia="ru-RU"/>
        </w:rPr>
        <w:t xml:space="preserve"> </w:t>
      </w:r>
      <w:r w:rsidR="00DC567F" w:rsidRPr="00781EBF">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1EBF">
        <w:rPr>
          <w:rFonts w:asciiTheme="minorHAnsi" w:hAnsiTheme="minorHAnsi" w:cstheme="minorHAnsi"/>
          <w:strike/>
          <w:sz w:val="20"/>
          <w:szCs w:val="20"/>
          <w:lang w:val="hy-AM" w:eastAsia="ru-RU"/>
        </w:rPr>
        <w:t>խ</w:t>
      </w:r>
      <w:r w:rsidR="00DC567F" w:rsidRPr="00781EBF">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1EBF">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1EBF">
        <w:rPr>
          <w:rFonts w:asciiTheme="minorHAnsi" w:hAnsiTheme="minorHAnsi" w:cstheme="minorHAnsi"/>
          <w:strike/>
          <w:sz w:val="20"/>
          <w:szCs w:val="20"/>
          <w:lang w:val="hy-AM" w:eastAsia="ru-RU"/>
        </w:rPr>
        <w:t xml:space="preserve">Եթե </w:t>
      </w:r>
      <w:r w:rsidR="00DC567F"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1EBF">
        <w:rPr>
          <w:rFonts w:asciiTheme="minorHAnsi" w:hAnsiTheme="minorHAnsi" w:cstheme="minorHAnsi"/>
          <w:strike/>
          <w:sz w:val="20"/>
          <w:szCs w:val="20"/>
          <w:lang w:val="hy-AM" w:eastAsia="ru-RU"/>
        </w:rPr>
        <w:t>քսանհինգա</w:t>
      </w:r>
      <w:r w:rsidR="009A1B95" w:rsidRPr="00781EBF">
        <w:rPr>
          <w:rFonts w:asciiTheme="minorHAnsi" w:hAnsiTheme="minorHAnsi" w:cstheme="minorHAnsi"/>
          <w:strike/>
          <w:sz w:val="20"/>
          <w:szCs w:val="20"/>
          <w:lang w:val="hy-AM" w:eastAsia="ru-RU"/>
        </w:rPr>
        <w:t>պատիկը</w:t>
      </w:r>
      <w:r w:rsidRPr="00781EBF">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781EBF">
        <w:rPr>
          <w:rFonts w:asciiTheme="minorHAnsi" w:hAnsiTheme="minorHAnsi" w:cstheme="minorHAnsi"/>
          <w:strike/>
          <w:sz w:val="20"/>
          <w:szCs w:val="20"/>
          <w:lang w:val="hy-AM" w:eastAsia="ru-RU"/>
        </w:rPr>
        <w:t xml:space="preserve">որակավորման և </w:t>
      </w:r>
      <w:r w:rsidR="00DC567F"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ապահովում</w:t>
      </w:r>
      <w:r w:rsidR="009A1B95" w:rsidRPr="00781EBF">
        <w:rPr>
          <w:rFonts w:asciiTheme="minorHAnsi" w:hAnsiTheme="minorHAnsi" w:cstheme="minorHAnsi"/>
          <w:strike/>
          <w:sz w:val="20"/>
          <w:szCs w:val="20"/>
          <w:lang w:val="hy-AM" w:eastAsia="ru-RU"/>
        </w:rPr>
        <w:t>ներ</w:t>
      </w:r>
      <w:r w:rsidRPr="00781EBF">
        <w:rPr>
          <w:rFonts w:asciiTheme="minorHAnsi" w:hAnsiTheme="minorHAnsi" w:cstheme="minorHAnsi"/>
          <w:strike/>
          <w:sz w:val="20"/>
          <w:szCs w:val="20"/>
          <w:lang w:val="hy-AM" w:eastAsia="ru-RU"/>
        </w:rPr>
        <w:t>ը</w:t>
      </w:r>
      <w:r w:rsidR="00154FCB"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փոխարինվում </w:t>
      </w:r>
      <w:r w:rsidR="00CC049D" w:rsidRPr="00781EBF">
        <w:rPr>
          <w:rFonts w:asciiTheme="minorHAnsi" w:hAnsiTheme="minorHAnsi" w:cstheme="minorHAnsi"/>
          <w:strike/>
          <w:sz w:val="20"/>
          <w:szCs w:val="20"/>
          <w:lang w:val="hy-AM" w:eastAsia="ru-RU"/>
        </w:rPr>
        <w:t>են</w:t>
      </w:r>
      <w:r w:rsidRPr="00781EBF">
        <w:rPr>
          <w:rFonts w:asciiTheme="minorHAnsi" w:hAnsiTheme="minorHAnsi" w:cstheme="minorHAnsi"/>
          <w:strike/>
          <w:sz w:val="20"/>
          <w:szCs w:val="20"/>
          <w:lang w:val="hy-AM" w:eastAsia="ru-RU"/>
        </w:rPr>
        <w:t xml:space="preserve">  երաշխիքով </w:t>
      </w:r>
      <w:r w:rsidRPr="00781EBF">
        <w:rPr>
          <w:rFonts w:asciiTheme="minorHAnsi" w:hAnsiTheme="minorHAnsi" w:cstheme="minorHAnsi"/>
          <w:strike/>
          <w:sz w:val="20"/>
          <w:szCs w:val="20"/>
          <w:lang w:val="hy-AM" w:eastAsia="ru-RU"/>
        </w:rPr>
        <w:lastRenderedPageBreak/>
        <w:t>կամ կանխիկ փողով</w:t>
      </w:r>
      <w:r w:rsidR="00920009"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հաշվի առնելով </w:t>
      </w:r>
      <w:r w:rsidR="00920009" w:rsidRPr="00781EBF">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781EBF">
        <w:rPr>
          <w:rFonts w:asciiTheme="minorHAnsi" w:hAnsiTheme="minorHAnsi" w:cstheme="minorHAnsi"/>
          <w:strike/>
          <w:sz w:val="20"/>
          <w:szCs w:val="20"/>
          <w:lang w:val="hy-AM" w:eastAsia="ru-RU"/>
        </w:rPr>
        <w:t xml:space="preserve">32-րդ կետի </w:t>
      </w:r>
      <w:r w:rsidR="001A5E16" w:rsidRPr="00781EBF">
        <w:rPr>
          <w:rFonts w:asciiTheme="minorHAnsi" w:hAnsiTheme="minorHAnsi" w:cstheme="minorHAnsi"/>
          <w:strike/>
          <w:sz w:val="20"/>
          <w:szCs w:val="20"/>
          <w:lang w:val="hy-AM" w:eastAsia="ru-RU"/>
        </w:rPr>
        <w:t xml:space="preserve">1-ին ենթակետի «գ» և </w:t>
      </w:r>
      <w:r w:rsidR="009A1B95" w:rsidRPr="00781EBF">
        <w:rPr>
          <w:rFonts w:asciiTheme="minorHAnsi" w:hAnsiTheme="minorHAnsi" w:cstheme="minorHAnsi"/>
          <w:strike/>
          <w:sz w:val="20"/>
          <w:szCs w:val="20"/>
          <w:lang w:val="hy-AM" w:eastAsia="ru-RU"/>
        </w:rPr>
        <w:t>17</w:t>
      </w:r>
      <w:r w:rsidRPr="00781EBF">
        <w:rPr>
          <w:rFonts w:asciiTheme="minorHAnsi" w:hAnsiTheme="minorHAnsi" w:cstheme="minorHAnsi"/>
          <w:strike/>
          <w:sz w:val="20"/>
          <w:szCs w:val="20"/>
          <w:lang w:val="hy-AM" w:eastAsia="ru-RU"/>
        </w:rPr>
        <w:t>-րդ ենթակետի «բ» պարբերությ</w:t>
      </w:r>
      <w:r w:rsidR="001A5E16" w:rsidRPr="00781EBF">
        <w:rPr>
          <w:rFonts w:asciiTheme="minorHAnsi" w:hAnsiTheme="minorHAnsi" w:cstheme="minorHAnsi"/>
          <w:strike/>
          <w:sz w:val="20"/>
          <w:szCs w:val="20"/>
          <w:lang w:val="hy-AM" w:eastAsia="ru-RU"/>
        </w:rPr>
        <w:t>ունների</w:t>
      </w:r>
      <w:r w:rsidRPr="00781EBF">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 </w:t>
      </w:r>
      <w:r w:rsidR="00920009" w:rsidRPr="00781EBF">
        <w:rPr>
          <w:rFonts w:asciiTheme="minorHAnsi" w:hAnsiTheme="minorHAnsi" w:cstheme="minorHAnsi"/>
          <w:strike/>
          <w:sz w:val="20"/>
          <w:szCs w:val="20"/>
          <w:lang w:val="hy-AM" w:eastAsia="ru-RU"/>
        </w:rPr>
        <w:t xml:space="preserve">տուժանքի ձևով ներկայացված </w:t>
      </w:r>
      <w:r w:rsidR="00B84F37" w:rsidRPr="00781EBF">
        <w:rPr>
          <w:rFonts w:asciiTheme="minorHAnsi" w:hAnsiTheme="minorHAnsi" w:cstheme="minorHAnsi"/>
          <w:strike/>
          <w:sz w:val="20"/>
          <w:szCs w:val="20"/>
          <w:lang w:val="hy-AM" w:eastAsia="ru-RU"/>
        </w:rPr>
        <w:t xml:space="preserve">որակավորման և </w:t>
      </w:r>
      <w:r w:rsidR="00920009"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w:t>
      </w:r>
      <w:r w:rsidR="00B84F37" w:rsidRPr="00781EBF">
        <w:rPr>
          <w:rFonts w:asciiTheme="minorHAnsi" w:hAnsiTheme="minorHAnsi" w:cstheme="minorHAnsi"/>
          <w:strike/>
          <w:sz w:val="20"/>
          <w:szCs w:val="20"/>
          <w:lang w:val="hy-AM" w:eastAsia="ru-RU"/>
        </w:rPr>
        <w:t>ումների</w:t>
      </w:r>
      <w:r w:rsidRPr="00781EBF">
        <w:rPr>
          <w:rFonts w:asciiTheme="minorHAnsi" w:hAnsiTheme="minorHAnsi" w:cstheme="minorHAnsi"/>
          <w:strike/>
          <w:sz w:val="20"/>
          <w:szCs w:val="20"/>
          <w:lang w:val="hy-AM" w:eastAsia="ru-RU"/>
        </w:rPr>
        <w:t xml:space="preserve"> փոխարինման դեպքում նաև նոր ապահով</w:t>
      </w:r>
      <w:r w:rsidR="00B84F37" w:rsidRPr="00781EBF">
        <w:rPr>
          <w:rFonts w:asciiTheme="minorHAnsi" w:hAnsiTheme="minorHAnsi" w:cstheme="minorHAnsi"/>
          <w:strike/>
          <w:sz w:val="20"/>
          <w:szCs w:val="20"/>
          <w:lang w:val="hy-AM" w:eastAsia="ru-RU"/>
        </w:rPr>
        <w:t>ներ</w:t>
      </w:r>
      <w:r w:rsidR="00FE2467" w:rsidRPr="00781EBF">
        <w:rPr>
          <w:rFonts w:asciiTheme="minorHAnsi" w:hAnsiTheme="minorHAnsi" w:cstheme="minorHAnsi"/>
          <w:strike/>
          <w:sz w:val="20"/>
          <w:szCs w:val="20"/>
          <w:lang w:val="hy-AM" w:eastAsia="ru-RU"/>
        </w:rPr>
        <w:t>ը</w:t>
      </w:r>
      <w:r w:rsidRPr="00781EBF">
        <w:rPr>
          <w:rFonts w:asciiTheme="minorHAnsi" w:hAnsiTheme="minorHAnsi" w:cstheme="minorHAnsi"/>
          <w:strike/>
          <w:sz w:val="20"/>
          <w:szCs w:val="20"/>
          <w:lang w:val="hy-AM" w:eastAsia="ru-RU"/>
        </w:rPr>
        <w:t xml:space="preserve"> Գնորդին ներկայացնում է համաձայնագիր կնքելու ծանուցումը ստանալու օրվանից </w:t>
      </w:r>
      <w:r w:rsidR="00265BC4" w:rsidRPr="00781EBF">
        <w:rPr>
          <w:rFonts w:asciiTheme="minorHAnsi" w:hAnsiTheme="minorHAnsi" w:cstheme="minorHAnsi"/>
          <w:strike/>
          <w:sz w:val="20"/>
          <w:szCs w:val="20"/>
          <w:lang w:val="hy-AM" w:eastAsia="ru-RU"/>
        </w:rPr>
        <w:t>----------</w:t>
      </w:r>
      <w:r w:rsidRPr="00781EBF">
        <w:rPr>
          <w:rFonts w:asciiTheme="minorHAnsi" w:hAnsiTheme="minorHAnsi" w:cstheme="minorHAnsi"/>
          <w:strike/>
          <w:sz w:val="20"/>
          <w:szCs w:val="20"/>
          <w:lang w:val="hy-AM" w:eastAsia="ru-RU"/>
        </w:rPr>
        <w:t xml:space="preserve">աշխատանքային օրվա ընթացքում։ Հակառակ դեպքում </w:t>
      </w:r>
      <w:r w:rsidR="005A1236"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այմանագիրը Գնորդի կողմից միակողմանիորեն լուծվում է:</w:t>
      </w:r>
      <w:r w:rsidR="00BE68BB" w:rsidRPr="00781EBF">
        <w:rPr>
          <w:rStyle w:val="af6"/>
          <w:rFonts w:asciiTheme="minorHAnsi" w:hAnsiTheme="minorHAnsi" w:cstheme="minorHAnsi"/>
          <w:strike/>
          <w:sz w:val="20"/>
          <w:szCs w:val="20"/>
          <w:lang w:val="hy-AM" w:eastAsia="ru-RU"/>
        </w:rPr>
        <w:footnoteReference w:id="29"/>
      </w:r>
    </w:p>
    <w:p w14:paraId="1E513E33" w14:textId="77777777" w:rsidR="00071D1C" w:rsidRPr="00781EBF" w:rsidRDefault="00071D1C" w:rsidP="00EF3662">
      <w:pPr>
        <w:tabs>
          <w:tab w:val="left" w:pos="1276"/>
        </w:tabs>
        <w:ind w:firstLine="720"/>
        <w:jc w:val="both"/>
        <w:rPr>
          <w:rFonts w:asciiTheme="minorHAnsi" w:hAnsiTheme="minorHAnsi" w:cstheme="minorHAnsi"/>
          <w:strike/>
          <w:sz w:val="20"/>
          <w:u w:val="single"/>
          <w:lang w:val="hy-AM"/>
        </w:rPr>
      </w:pPr>
    </w:p>
    <w:p w14:paraId="2DCBDDB4" w14:textId="77777777" w:rsidR="00071D1C" w:rsidRPr="00781EBF" w:rsidRDefault="003E63F7"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9</w:t>
      </w:r>
      <w:r w:rsidR="00071D1C" w:rsidRPr="00781EBF">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C71F119" w14:textId="77777777" w:rsidR="00071D1C" w:rsidRPr="00781EBF" w:rsidRDefault="00071D1C" w:rsidP="00EF3662">
      <w:pPr>
        <w:ind w:firstLine="709"/>
        <w:jc w:val="both"/>
        <w:rPr>
          <w:rFonts w:asciiTheme="minorHAnsi" w:hAnsiTheme="minorHAnsi" w:cstheme="minorHAnsi"/>
          <w:sz w:val="20"/>
          <w:lang w:val="hy-AM"/>
        </w:rPr>
      </w:pPr>
    </w:p>
    <w:p w14:paraId="7A3B18CE" w14:textId="77777777" w:rsidR="00071D1C" w:rsidRPr="00781EBF"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1EBF" w14:paraId="4B71B165" w14:textId="77777777" w:rsidTr="0016519F">
        <w:tc>
          <w:tcPr>
            <w:tcW w:w="4536" w:type="dxa"/>
          </w:tcPr>
          <w:p w14:paraId="4833A281"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7FEDF884" w14:textId="77777777" w:rsidR="00071D1C" w:rsidRPr="00781EBF" w:rsidRDefault="00071D1C" w:rsidP="00EF3662">
            <w:pPr>
              <w:jc w:val="center"/>
              <w:rPr>
                <w:rFonts w:asciiTheme="minorHAnsi" w:hAnsiTheme="minorHAnsi" w:cstheme="minorHAnsi"/>
                <w:sz w:val="22"/>
                <w:szCs w:val="22"/>
                <w:u w:val="single"/>
              </w:rPr>
            </w:pPr>
            <w:r w:rsidRPr="00781EBF">
              <w:rPr>
                <w:rFonts w:asciiTheme="minorHAnsi" w:hAnsiTheme="minorHAnsi" w:cstheme="minorHAnsi"/>
                <w:sz w:val="22"/>
                <w:szCs w:val="22"/>
                <w:u w:val="single"/>
              </w:rPr>
              <w:t xml:space="preserve"> </w:t>
            </w:r>
          </w:p>
          <w:p w14:paraId="6763CEFF" w14:textId="77777777" w:rsidR="00071D1C" w:rsidRPr="00781EBF" w:rsidRDefault="00071D1C" w:rsidP="00EF3662">
            <w:pPr>
              <w:rPr>
                <w:rFonts w:asciiTheme="minorHAnsi" w:hAnsiTheme="minorHAnsi" w:cstheme="minorHAnsi"/>
                <w:lang w:val="hy-AM"/>
              </w:rPr>
            </w:pPr>
          </w:p>
          <w:p w14:paraId="7B08EDF7"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209E1B10"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6C80F1E0" w14:textId="77777777" w:rsidR="00071D1C" w:rsidRPr="00781EBF" w:rsidRDefault="00071D1C" w:rsidP="00EF3662">
            <w:pPr>
              <w:jc w:val="center"/>
              <w:rPr>
                <w:rFonts w:asciiTheme="minorHAnsi" w:hAnsiTheme="minorHAnsi" w:cstheme="minorHAnsi"/>
                <w:sz w:val="18"/>
                <w:szCs w:val="18"/>
                <w:lang w:val="hy-AM"/>
              </w:rPr>
            </w:pPr>
            <w:r w:rsidRPr="00781EBF">
              <w:rPr>
                <w:rFonts w:asciiTheme="minorHAnsi" w:hAnsiTheme="minorHAnsi" w:cstheme="minorHAnsi"/>
                <w:sz w:val="18"/>
                <w:szCs w:val="18"/>
                <w:lang w:val="hy-AM"/>
              </w:rPr>
              <w:t>Կ.Տ</w:t>
            </w:r>
          </w:p>
        </w:tc>
        <w:tc>
          <w:tcPr>
            <w:tcW w:w="760" w:type="dxa"/>
          </w:tcPr>
          <w:p w14:paraId="29CC2001" w14:textId="77777777" w:rsidR="00071D1C" w:rsidRPr="00781EBF" w:rsidRDefault="00071D1C" w:rsidP="00EF3662">
            <w:pPr>
              <w:jc w:val="center"/>
              <w:rPr>
                <w:rFonts w:asciiTheme="minorHAnsi" w:hAnsiTheme="minorHAnsi" w:cstheme="minorHAnsi"/>
                <w:lang w:val="hy-AM"/>
              </w:rPr>
            </w:pPr>
          </w:p>
        </w:tc>
        <w:tc>
          <w:tcPr>
            <w:tcW w:w="4343" w:type="dxa"/>
          </w:tcPr>
          <w:p w14:paraId="16F48322" w14:textId="77777777" w:rsidR="00071D1C" w:rsidRPr="00781EBF" w:rsidRDefault="00071D1C" w:rsidP="00EF3662">
            <w:pPr>
              <w:jc w:val="center"/>
              <w:rPr>
                <w:rFonts w:asciiTheme="minorHAnsi" w:hAnsiTheme="minorHAnsi" w:cstheme="minorHAnsi"/>
                <w:b/>
                <w:bCs/>
                <w:lang w:val="hy-AM"/>
              </w:rPr>
            </w:pPr>
            <w:r w:rsidRPr="00781EBF">
              <w:rPr>
                <w:rFonts w:asciiTheme="minorHAnsi" w:hAnsiTheme="minorHAnsi" w:cstheme="minorHAnsi"/>
                <w:b/>
                <w:bCs/>
                <w:lang w:val="hy-AM"/>
              </w:rPr>
              <w:t>ՎԱՃԱՌՈՂ</w:t>
            </w:r>
          </w:p>
          <w:p w14:paraId="3D576EBE" w14:textId="77777777" w:rsidR="00071D1C" w:rsidRPr="00781EBF" w:rsidRDefault="00071D1C" w:rsidP="00EF3662">
            <w:pPr>
              <w:jc w:val="center"/>
              <w:rPr>
                <w:rFonts w:asciiTheme="minorHAnsi" w:hAnsiTheme="minorHAnsi" w:cstheme="minorHAnsi"/>
                <w:lang w:val="hy-AM"/>
              </w:rPr>
            </w:pPr>
          </w:p>
          <w:p w14:paraId="5E403C20" w14:textId="77777777" w:rsidR="00071D1C" w:rsidRPr="00781EBF" w:rsidRDefault="00071D1C" w:rsidP="00EF3662">
            <w:pPr>
              <w:jc w:val="center"/>
              <w:rPr>
                <w:rFonts w:asciiTheme="minorHAnsi" w:hAnsiTheme="minorHAnsi" w:cstheme="minorHAnsi"/>
                <w:lang w:val="hy-AM"/>
              </w:rPr>
            </w:pPr>
          </w:p>
          <w:p w14:paraId="614F6DF1"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3F3999FB"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1FD50D73" w14:textId="77777777" w:rsidR="00071D1C" w:rsidRPr="00781EBF" w:rsidRDefault="00071D1C" w:rsidP="00EF3662">
            <w:pPr>
              <w:jc w:val="center"/>
              <w:rPr>
                <w:rFonts w:asciiTheme="minorHAnsi" w:hAnsiTheme="minorHAnsi" w:cstheme="minorHAnsi"/>
                <w:sz w:val="22"/>
                <w:szCs w:val="22"/>
                <w:lang w:val="hy-AM"/>
              </w:rPr>
            </w:pPr>
            <w:r w:rsidRPr="00781EBF">
              <w:rPr>
                <w:rFonts w:asciiTheme="minorHAnsi" w:hAnsiTheme="minorHAnsi" w:cstheme="minorHAnsi"/>
                <w:sz w:val="18"/>
                <w:szCs w:val="18"/>
                <w:lang w:val="hy-AM"/>
              </w:rPr>
              <w:t>Կ.Տ</w:t>
            </w:r>
          </w:p>
        </w:tc>
      </w:tr>
    </w:tbl>
    <w:p w14:paraId="63AF4781" w14:textId="77777777" w:rsidR="00071D1C" w:rsidRPr="00781EBF" w:rsidRDefault="00071D1C" w:rsidP="00EF3662">
      <w:pPr>
        <w:rPr>
          <w:rFonts w:asciiTheme="minorHAnsi" w:hAnsiTheme="minorHAnsi" w:cstheme="minorHAnsi"/>
          <w:sz w:val="20"/>
          <w:lang w:val="hy-AM"/>
        </w:rPr>
      </w:pPr>
    </w:p>
    <w:p w14:paraId="56571B92"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1EBF"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781EBF" w:rsidRDefault="00071D1C" w:rsidP="00EF3662">
      <w:pPr>
        <w:rPr>
          <w:rFonts w:asciiTheme="minorHAnsi" w:hAnsiTheme="minorHAnsi" w:cstheme="minorHAnsi"/>
          <w:sz w:val="20"/>
          <w:lang w:val="hy-AM"/>
        </w:rPr>
      </w:pPr>
    </w:p>
    <w:p w14:paraId="0B0E57C5" w14:textId="77777777" w:rsidR="00071D1C" w:rsidRPr="00781EBF" w:rsidRDefault="00071D1C" w:rsidP="00EF3662">
      <w:pPr>
        <w:rPr>
          <w:rFonts w:asciiTheme="minorHAnsi" w:hAnsiTheme="minorHAnsi" w:cstheme="minorHAnsi"/>
          <w:sz w:val="20"/>
          <w:lang w:val="hy-AM"/>
        </w:rPr>
      </w:pPr>
    </w:p>
    <w:p w14:paraId="4049D970" w14:textId="77777777" w:rsidR="00071D1C" w:rsidRPr="00781EBF" w:rsidRDefault="00071D1C" w:rsidP="00EF3662">
      <w:pPr>
        <w:rPr>
          <w:rFonts w:asciiTheme="minorHAnsi" w:hAnsiTheme="minorHAnsi" w:cstheme="minorHAnsi"/>
          <w:sz w:val="20"/>
          <w:lang w:val="hy-AM"/>
        </w:rPr>
      </w:pPr>
    </w:p>
    <w:p w14:paraId="6C27725B" w14:textId="77777777" w:rsidR="00071D1C" w:rsidRPr="00781EBF" w:rsidRDefault="00071D1C" w:rsidP="00EF3662">
      <w:pPr>
        <w:rPr>
          <w:rFonts w:asciiTheme="minorHAnsi" w:hAnsiTheme="minorHAnsi" w:cstheme="minorHAnsi"/>
          <w:sz w:val="20"/>
          <w:lang w:val="hy-AM"/>
        </w:rPr>
      </w:pPr>
    </w:p>
    <w:p w14:paraId="405AF0A3" w14:textId="77777777" w:rsidR="00071D1C" w:rsidRPr="00781EBF" w:rsidRDefault="00071D1C" w:rsidP="00EF3662">
      <w:pPr>
        <w:jc w:val="right"/>
        <w:rPr>
          <w:rFonts w:asciiTheme="minorHAnsi" w:hAnsiTheme="minorHAnsi" w:cstheme="minorHAnsi"/>
          <w:sz w:val="20"/>
          <w:lang w:val="hy-AM"/>
        </w:rPr>
        <w:sectPr w:rsidR="00071D1C" w:rsidRPr="00781EBF" w:rsidSect="00481C9D">
          <w:pgSz w:w="11906" w:h="16838" w:code="9"/>
          <w:pgMar w:top="284" w:right="662" w:bottom="142" w:left="1138" w:header="562" w:footer="562" w:gutter="0"/>
          <w:cols w:space="720"/>
        </w:sectPr>
      </w:pPr>
    </w:p>
    <w:p w14:paraId="7BCE867C"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lastRenderedPageBreak/>
        <w:t>Հավելված N 1</w:t>
      </w:r>
    </w:p>
    <w:p w14:paraId="3D0A4B1E" w14:textId="0617FFA5"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w:t>
      </w:r>
      <w:r w:rsidR="007564AE" w:rsidRPr="00781EBF">
        <w:rPr>
          <w:rFonts w:asciiTheme="minorHAnsi" w:hAnsiTheme="minorHAnsi" w:cstheme="minorHAnsi"/>
          <w:i/>
          <w:sz w:val="18"/>
          <w:lang w:val="hy-AM"/>
        </w:rPr>
        <w:t>2026</w:t>
      </w:r>
      <w:r w:rsidRPr="00781EBF">
        <w:rPr>
          <w:rFonts w:asciiTheme="minorHAnsi" w:hAnsiTheme="minorHAnsi" w:cstheme="minorHAnsi"/>
          <w:i/>
          <w:sz w:val="18"/>
          <w:lang w:val="hy-AM"/>
        </w:rPr>
        <w:t xml:space="preserve"> թ. կնքված </w:t>
      </w:r>
    </w:p>
    <w:p w14:paraId="7E2B08A4" w14:textId="303903D8" w:rsidR="00071D1C" w:rsidRPr="00004865" w:rsidRDefault="00071D1C" w:rsidP="00507424">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w:t>
      </w:r>
      <w:r w:rsidR="007564AE" w:rsidRPr="00781EBF">
        <w:rPr>
          <w:rFonts w:asciiTheme="minorHAnsi" w:hAnsiTheme="minorHAnsi" w:cstheme="minorHAnsi"/>
          <w:i/>
          <w:sz w:val="18"/>
          <w:lang w:val="hy-AM"/>
        </w:rPr>
        <w:t>ԱՄԱՀԲԱ-ԳՀԱՊՁԲ-0</w:t>
      </w:r>
      <w:r w:rsidR="007B2A26" w:rsidRPr="007B2A26">
        <w:rPr>
          <w:rFonts w:asciiTheme="minorHAnsi" w:hAnsiTheme="minorHAnsi" w:cstheme="minorHAnsi"/>
          <w:i/>
          <w:sz w:val="18"/>
          <w:lang w:val="hy-AM"/>
        </w:rPr>
        <w:t>6</w:t>
      </w:r>
      <w:r w:rsidR="007564AE" w:rsidRPr="00781EBF">
        <w:rPr>
          <w:rFonts w:asciiTheme="minorHAnsi" w:hAnsiTheme="minorHAnsi" w:cstheme="minorHAnsi"/>
          <w:i/>
          <w:sz w:val="18"/>
          <w:lang w:val="hy-AM"/>
        </w:rPr>
        <w:t xml:space="preserve">/26 </w:t>
      </w:r>
      <w:r w:rsidRPr="00781EBF">
        <w:rPr>
          <w:rFonts w:asciiTheme="minorHAnsi" w:hAnsiTheme="minorHAnsi" w:cstheme="minorHAnsi"/>
          <w:i/>
          <w:sz w:val="18"/>
          <w:lang w:val="hy-AM"/>
        </w:rPr>
        <w:t>ծածկագրով պայմանագրի</w:t>
      </w:r>
    </w:p>
    <w:p w14:paraId="53F77124" w14:textId="77777777" w:rsidR="00071D1C" w:rsidRPr="00781EBF" w:rsidRDefault="00071D1C" w:rsidP="00EF3662">
      <w:pPr>
        <w:jc w:val="center"/>
        <w:rPr>
          <w:rFonts w:asciiTheme="minorHAnsi" w:hAnsiTheme="minorHAnsi" w:cstheme="minorHAnsi"/>
          <w:sz w:val="20"/>
          <w:lang w:val="hy-AM"/>
        </w:rPr>
      </w:pPr>
    </w:p>
    <w:p w14:paraId="56BC4BC4" w14:textId="22BAFA6F" w:rsidR="00071D1C" w:rsidRPr="00781EBF" w:rsidRDefault="00071D1C" w:rsidP="00EF3662">
      <w:pPr>
        <w:jc w:val="center"/>
        <w:rPr>
          <w:rFonts w:asciiTheme="minorHAnsi" w:hAnsiTheme="minorHAnsi" w:cstheme="minorHAnsi"/>
          <w:sz w:val="20"/>
          <w:lang w:val="hy-AM"/>
        </w:rPr>
      </w:pPr>
      <w:r w:rsidRPr="00781EBF">
        <w:rPr>
          <w:rFonts w:asciiTheme="minorHAnsi" w:hAnsiTheme="minorHAnsi" w:cstheme="minorHAnsi"/>
          <w:sz w:val="20"/>
          <w:lang w:val="hy-AM"/>
        </w:rPr>
        <w:t>ՏԵԽՆԻԿԱԿԱՆ ԲՆՈՒԹԱԳԻՐ - ԳՆՄԱՆ ԺԱՄԱՆԱԿԱՑՈՒՅՑ*</w:t>
      </w:r>
      <w:r w:rsidR="0052206D" w:rsidRPr="00781EBF">
        <w:rPr>
          <w:rFonts w:asciiTheme="minorHAnsi" w:hAnsiTheme="minorHAnsi" w:cstheme="minorHAnsi"/>
          <w:sz w:val="20"/>
          <w:lang w:val="hy-AM"/>
        </w:rPr>
        <w:t>.</w:t>
      </w:r>
    </w:p>
    <w:p w14:paraId="44C8FDA5" w14:textId="77777777" w:rsidR="006A1545" w:rsidRPr="00781EBF" w:rsidRDefault="00071D1C" w:rsidP="006A1545">
      <w:pPr>
        <w:jc w:val="center"/>
        <w:rPr>
          <w:rFonts w:asciiTheme="minorHAnsi" w:hAnsiTheme="minorHAnsi" w:cstheme="minorHAnsi"/>
          <w:sz w:val="20"/>
          <w:lang w:val="hy-AM"/>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tbl>
      <w:tblPr>
        <w:tblW w:w="161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85"/>
        <w:gridCol w:w="567"/>
        <w:gridCol w:w="4394"/>
        <w:gridCol w:w="709"/>
        <w:gridCol w:w="992"/>
        <w:gridCol w:w="992"/>
        <w:gridCol w:w="851"/>
        <w:gridCol w:w="1139"/>
        <w:gridCol w:w="897"/>
        <w:gridCol w:w="1329"/>
      </w:tblGrid>
      <w:tr w:rsidR="00781EBF" w:rsidRPr="007B2A26" w14:paraId="5187476E" w14:textId="77777777" w:rsidTr="00A32853">
        <w:trPr>
          <w:trHeight w:val="302"/>
        </w:trPr>
        <w:tc>
          <w:tcPr>
            <w:tcW w:w="16124" w:type="dxa"/>
            <w:gridSpan w:val="12"/>
            <w:vAlign w:val="center"/>
          </w:tcPr>
          <w:p w14:paraId="04F8A2B9" w14:textId="77777777" w:rsidR="00781EBF" w:rsidRPr="007B2A26" w:rsidRDefault="00781EBF" w:rsidP="00A32853">
            <w:pPr>
              <w:jc w:val="center"/>
              <w:rPr>
                <w:rFonts w:asciiTheme="minorHAnsi" w:hAnsiTheme="minorHAnsi" w:cstheme="minorHAnsi"/>
                <w:b/>
                <w:bCs/>
                <w:sz w:val="16"/>
                <w:szCs w:val="16"/>
              </w:rPr>
            </w:pPr>
            <w:r w:rsidRPr="007B2A26">
              <w:rPr>
                <w:rFonts w:asciiTheme="minorHAnsi" w:hAnsiTheme="minorHAnsi" w:cstheme="minorHAnsi"/>
                <w:b/>
                <w:bCs/>
                <w:sz w:val="16"/>
                <w:szCs w:val="16"/>
              </w:rPr>
              <w:t>Ապրանքի</w:t>
            </w:r>
          </w:p>
        </w:tc>
      </w:tr>
      <w:tr w:rsidR="00781EBF" w:rsidRPr="007B2A26" w14:paraId="64D29C2F" w14:textId="77777777" w:rsidTr="00A32853">
        <w:trPr>
          <w:trHeight w:val="219"/>
        </w:trPr>
        <w:tc>
          <w:tcPr>
            <w:tcW w:w="993" w:type="dxa"/>
            <w:vMerge w:val="restart"/>
            <w:vAlign w:val="center"/>
          </w:tcPr>
          <w:p w14:paraId="4DCC37F4"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հրավերով նախատեսված չափաբաժնի համարը</w:t>
            </w:r>
          </w:p>
        </w:tc>
        <w:tc>
          <w:tcPr>
            <w:tcW w:w="1276" w:type="dxa"/>
            <w:vMerge w:val="restart"/>
            <w:vAlign w:val="center"/>
          </w:tcPr>
          <w:p w14:paraId="2E8B622F"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գնումների պլանով նախատեսված միջանցիկ ծածկագիրը` ըստ ԳՄԱ դասակարգման (CPV)</w:t>
            </w:r>
          </w:p>
        </w:tc>
        <w:tc>
          <w:tcPr>
            <w:tcW w:w="1985" w:type="dxa"/>
            <w:vMerge w:val="restart"/>
            <w:vAlign w:val="center"/>
          </w:tcPr>
          <w:p w14:paraId="3442770C" w14:textId="1C27ABB3"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անվանումը</w:t>
            </w:r>
          </w:p>
        </w:tc>
        <w:tc>
          <w:tcPr>
            <w:tcW w:w="567" w:type="dxa"/>
            <w:vMerge w:val="restart"/>
            <w:vAlign w:val="center"/>
          </w:tcPr>
          <w:p w14:paraId="74DDD642" w14:textId="77777777" w:rsidR="00781EBF" w:rsidRPr="00A32853" w:rsidRDefault="00781EBF" w:rsidP="00A32853">
            <w:pPr>
              <w:jc w:val="center"/>
              <w:rPr>
                <w:rFonts w:asciiTheme="minorHAnsi" w:hAnsiTheme="minorHAnsi" w:cstheme="minorHAnsi"/>
                <w:b/>
                <w:bCs/>
                <w:sz w:val="12"/>
                <w:szCs w:val="12"/>
              </w:rPr>
            </w:pPr>
            <w:r w:rsidRPr="00A32853">
              <w:rPr>
                <w:rFonts w:asciiTheme="minorHAnsi" w:hAnsiTheme="minorHAnsi" w:cstheme="minorHAnsi"/>
                <w:b/>
                <w:bCs/>
                <w:sz w:val="12"/>
                <w:szCs w:val="12"/>
              </w:rPr>
              <w:t xml:space="preserve">ապրանքային նշանը, </w:t>
            </w:r>
            <w:r w:rsidRPr="00A32853">
              <w:rPr>
                <w:rFonts w:asciiTheme="minorHAnsi" w:hAnsiTheme="minorHAnsi" w:cstheme="minorHAnsi"/>
                <w:b/>
                <w:bCs/>
                <w:sz w:val="12"/>
                <w:szCs w:val="12"/>
                <w:lang w:val="hy-AM"/>
              </w:rPr>
              <w:t>ֆիրմային անվանումը, մոդելը</w:t>
            </w:r>
            <w:r w:rsidRPr="00A32853">
              <w:rPr>
                <w:rFonts w:asciiTheme="minorHAnsi" w:hAnsiTheme="minorHAnsi" w:cstheme="minorHAnsi"/>
                <w:b/>
                <w:bCs/>
                <w:sz w:val="12"/>
                <w:szCs w:val="12"/>
              </w:rPr>
              <w:t xml:space="preserve"> և արտադրողի </w:t>
            </w:r>
            <w:r w:rsidRPr="00A32853">
              <w:rPr>
                <w:rFonts w:asciiTheme="minorHAnsi" w:hAnsiTheme="minorHAnsi" w:cstheme="minorHAnsi"/>
                <w:b/>
                <w:bCs/>
                <w:sz w:val="12"/>
                <w:szCs w:val="12"/>
                <w:lang w:val="hy-AM"/>
              </w:rPr>
              <w:t>անվանումը **</w:t>
            </w:r>
          </w:p>
        </w:tc>
        <w:tc>
          <w:tcPr>
            <w:tcW w:w="4394" w:type="dxa"/>
            <w:vMerge w:val="restart"/>
            <w:vAlign w:val="center"/>
          </w:tcPr>
          <w:p w14:paraId="7D718614" w14:textId="462BECB2" w:rsidR="00781EBF" w:rsidRPr="00A32853" w:rsidRDefault="001F049D"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Տեխնիկակ</w:t>
            </w:r>
            <w:r w:rsidRPr="00A32853">
              <w:rPr>
                <w:rFonts w:asciiTheme="minorHAnsi" w:hAnsiTheme="minorHAnsi" w:cstheme="minorHAnsi"/>
                <w:b/>
                <w:bCs/>
                <w:sz w:val="14"/>
                <w:szCs w:val="14"/>
                <w:lang w:val="hy-AM"/>
              </w:rPr>
              <w:t xml:space="preserve">ան </w:t>
            </w:r>
            <w:r w:rsidR="00781EBF" w:rsidRPr="00A32853">
              <w:rPr>
                <w:rFonts w:asciiTheme="minorHAnsi" w:hAnsiTheme="minorHAnsi" w:cstheme="minorHAnsi"/>
                <w:b/>
                <w:bCs/>
                <w:sz w:val="14"/>
                <w:szCs w:val="14"/>
              </w:rPr>
              <w:t xml:space="preserve"> բնութագիրը</w:t>
            </w:r>
          </w:p>
        </w:tc>
        <w:tc>
          <w:tcPr>
            <w:tcW w:w="709" w:type="dxa"/>
            <w:vMerge w:val="restart"/>
            <w:vAlign w:val="center"/>
          </w:tcPr>
          <w:p w14:paraId="0731A0E2"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չափման միավորը</w:t>
            </w:r>
          </w:p>
        </w:tc>
        <w:tc>
          <w:tcPr>
            <w:tcW w:w="992" w:type="dxa"/>
            <w:vMerge w:val="restart"/>
            <w:vAlign w:val="center"/>
          </w:tcPr>
          <w:p w14:paraId="15F5BC12"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միավոր գինը/ՀՀ դրամ</w:t>
            </w:r>
          </w:p>
        </w:tc>
        <w:tc>
          <w:tcPr>
            <w:tcW w:w="992" w:type="dxa"/>
            <w:vMerge w:val="restart"/>
            <w:vAlign w:val="center"/>
          </w:tcPr>
          <w:p w14:paraId="0F3CBA56"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ընդհանուր գինը/ՀՀ դրամ</w:t>
            </w:r>
          </w:p>
        </w:tc>
        <w:tc>
          <w:tcPr>
            <w:tcW w:w="851" w:type="dxa"/>
            <w:vMerge w:val="restart"/>
            <w:vAlign w:val="center"/>
          </w:tcPr>
          <w:p w14:paraId="27C526C6"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ընդհանուր քանակը</w:t>
            </w:r>
          </w:p>
        </w:tc>
        <w:tc>
          <w:tcPr>
            <w:tcW w:w="3365" w:type="dxa"/>
            <w:gridSpan w:val="3"/>
            <w:vAlign w:val="center"/>
          </w:tcPr>
          <w:p w14:paraId="516D2FE1"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մատակարարման</w:t>
            </w:r>
          </w:p>
        </w:tc>
      </w:tr>
      <w:tr w:rsidR="00781EBF" w:rsidRPr="007B2A26" w14:paraId="1DCB12FB" w14:textId="77777777" w:rsidTr="00A32853">
        <w:trPr>
          <w:trHeight w:val="2309"/>
        </w:trPr>
        <w:tc>
          <w:tcPr>
            <w:tcW w:w="993" w:type="dxa"/>
            <w:vMerge/>
            <w:vAlign w:val="center"/>
          </w:tcPr>
          <w:p w14:paraId="7EBEA1EB" w14:textId="77777777" w:rsidR="00781EBF" w:rsidRPr="00A32853" w:rsidRDefault="00781EBF" w:rsidP="00A32853">
            <w:pPr>
              <w:jc w:val="center"/>
              <w:rPr>
                <w:rFonts w:asciiTheme="minorHAnsi" w:hAnsiTheme="minorHAnsi" w:cstheme="minorHAnsi"/>
                <w:b/>
                <w:bCs/>
                <w:sz w:val="14"/>
                <w:szCs w:val="14"/>
              </w:rPr>
            </w:pPr>
          </w:p>
        </w:tc>
        <w:tc>
          <w:tcPr>
            <w:tcW w:w="1276" w:type="dxa"/>
            <w:vMerge/>
            <w:vAlign w:val="center"/>
          </w:tcPr>
          <w:p w14:paraId="7256B552" w14:textId="77777777" w:rsidR="00781EBF" w:rsidRPr="00A32853" w:rsidRDefault="00781EBF" w:rsidP="00A32853">
            <w:pPr>
              <w:jc w:val="center"/>
              <w:rPr>
                <w:rFonts w:asciiTheme="minorHAnsi" w:hAnsiTheme="minorHAnsi" w:cstheme="minorHAnsi"/>
                <w:b/>
                <w:bCs/>
                <w:sz w:val="14"/>
                <w:szCs w:val="14"/>
              </w:rPr>
            </w:pPr>
          </w:p>
        </w:tc>
        <w:tc>
          <w:tcPr>
            <w:tcW w:w="1985" w:type="dxa"/>
            <w:vMerge/>
            <w:vAlign w:val="center"/>
          </w:tcPr>
          <w:p w14:paraId="0376FBDC" w14:textId="77777777" w:rsidR="00781EBF" w:rsidRPr="00A32853" w:rsidRDefault="00781EBF" w:rsidP="00A32853">
            <w:pPr>
              <w:jc w:val="center"/>
              <w:rPr>
                <w:rFonts w:asciiTheme="minorHAnsi" w:hAnsiTheme="minorHAnsi" w:cstheme="minorHAnsi"/>
                <w:b/>
                <w:bCs/>
                <w:sz w:val="14"/>
                <w:szCs w:val="14"/>
              </w:rPr>
            </w:pPr>
          </w:p>
        </w:tc>
        <w:tc>
          <w:tcPr>
            <w:tcW w:w="567" w:type="dxa"/>
            <w:vMerge/>
            <w:vAlign w:val="center"/>
          </w:tcPr>
          <w:p w14:paraId="06A8DE26" w14:textId="77777777" w:rsidR="00781EBF" w:rsidRPr="00A32853" w:rsidRDefault="00781EBF" w:rsidP="00A32853">
            <w:pPr>
              <w:jc w:val="center"/>
              <w:rPr>
                <w:rFonts w:asciiTheme="minorHAnsi" w:hAnsiTheme="minorHAnsi" w:cstheme="minorHAnsi"/>
                <w:b/>
                <w:bCs/>
                <w:sz w:val="14"/>
                <w:szCs w:val="14"/>
              </w:rPr>
            </w:pPr>
          </w:p>
        </w:tc>
        <w:tc>
          <w:tcPr>
            <w:tcW w:w="4394" w:type="dxa"/>
            <w:vMerge/>
            <w:vAlign w:val="center"/>
          </w:tcPr>
          <w:p w14:paraId="175F0643" w14:textId="77777777" w:rsidR="00781EBF" w:rsidRPr="00A32853" w:rsidRDefault="00781EBF" w:rsidP="00A32853">
            <w:pPr>
              <w:jc w:val="center"/>
              <w:rPr>
                <w:rFonts w:asciiTheme="minorHAnsi" w:hAnsiTheme="minorHAnsi" w:cstheme="minorHAnsi"/>
                <w:b/>
                <w:bCs/>
                <w:sz w:val="14"/>
                <w:szCs w:val="14"/>
              </w:rPr>
            </w:pPr>
          </w:p>
        </w:tc>
        <w:tc>
          <w:tcPr>
            <w:tcW w:w="709" w:type="dxa"/>
            <w:vMerge/>
            <w:vAlign w:val="center"/>
          </w:tcPr>
          <w:p w14:paraId="3380037E" w14:textId="77777777" w:rsidR="00781EBF" w:rsidRPr="00A32853" w:rsidRDefault="00781EBF" w:rsidP="00A32853">
            <w:pPr>
              <w:jc w:val="center"/>
              <w:rPr>
                <w:rFonts w:asciiTheme="minorHAnsi" w:hAnsiTheme="minorHAnsi" w:cstheme="minorHAnsi"/>
                <w:b/>
                <w:bCs/>
                <w:sz w:val="14"/>
                <w:szCs w:val="14"/>
              </w:rPr>
            </w:pPr>
          </w:p>
        </w:tc>
        <w:tc>
          <w:tcPr>
            <w:tcW w:w="992" w:type="dxa"/>
            <w:vMerge/>
            <w:vAlign w:val="center"/>
          </w:tcPr>
          <w:p w14:paraId="5112D9BB" w14:textId="77777777" w:rsidR="00781EBF" w:rsidRPr="00A32853" w:rsidRDefault="00781EBF" w:rsidP="00A32853">
            <w:pPr>
              <w:jc w:val="center"/>
              <w:rPr>
                <w:rFonts w:asciiTheme="minorHAnsi" w:hAnsiTheme="minorHAnsi" w:cstheme="minorHAnsi"/>
                <w:b/>
                <w:bCs/>
                <w:sz w:val="14"/>
                <w:szCs w:val="14"/>
              </w:rPr>
            </w:pPr>
          </w:p>
        </w:tc>
        <w:tc>
          <w:tcPr>
            <w:tcW w:w="992" w:type="dxa"/>
            <w:vMerge/>
            <w:vAlign w:val="center"/>
          </w:tcPr>
          <w:p w14:paraId="5B37B66B" w14:textId="77777777" w:rsidR="00781EBF" w:rsidRPr="00A32853" w:rsidRDefault="00781EBF" w:rsidP="00A32853">
            <w:pPr>
              <w:jc w:val="center"/>
              <w:rPr>
                <w:rFonts w:asciiTheme="minorHAnsi" w:hAnsiTheme="minorHAnsi" w:cstheme="minorHAnsi"/>
                <w:b/>
                <w:bCs/>
                <w:sz w:val="14"/>
                <w:szCs w:val="14"/>
              </w:rPr>
            </w:pPr>
          </w:p>
        </w:tc>
        <w:tc>
          <w:tcPr>
            <w:tcW w:w="851" w:type="dxa"/>
            <w:vMerge/>
            <w:vAlign w:val="center"/>
          </w:tcPr>
          <w:p w14:paraId="035E1EC3" w14:textId="77777777" w:rsidR="00781EBF" w:rsidRPr="00A32853" w:rsidRDefault="00781EBF" w:rsidP="00A32853">
            <w:pPr>
              <w:jc w:val="center"/>
              <w:rPr>
                <w:rFonts w:asciiTheme="minorHAnsi" w:hAnsiTheme="minorHAnsi" w:cstheme="minorHAnsi"/>
                <w:b/>
                <w:bCs/>
                <w:sz w:val="14"/>
                <w:szCs w:val="14"/>
              </w:rPr>
            </w:pPr>
          </w:p>
        </w:tc>
        <w:tc>
          <w:tcPr>
            <w:tcW w:w="1139" w:type="dxa"/>
            <w:vAlign w:val="center"/>
          </w:tcPr>
          <w:p w14:paraId="4CCEC3EE"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հասցեն</w:t>
            </w:r>
          </w:p>
        </w:tc>
        <w:tc>
          <w:tcPr>
            <w:tcW w:w="897" w:type="dxa"/>
            <w:vAlign w:val="center"/>
          </w:tcPr>
          <w:p w14:paraId="333F57EE"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ենթակա քանակը</w:t>
            </w:r>
          </w:p>
        </w:tc>
        <w:tc>
          <w:tcPr>
            <w:tcW w:w="1329" w:type="dxa"/>
            <w:vAlign w:val="center"/>
          </w:tcPr>
          <w:p w14:paraId="201D1077"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Ժամկետը***</w:t>
            </w:r>
          </w:p>
          <w:p w14:paraId="160D7841" w14:textId="77777777" w:rsidR="00781EBF" w:rsidRPr="00A32853" w:rsidRDefault="00781EBF" w:rsidP="00A32853">
            <w:pPr>
              <w:jc w:val="center"/>
              <w:rPr>
                <w:rFonts w:asciiTheme="minorHAnsi" w:hAnsiTheme="minorHAnsi" w:cstheme="minorHAnsi"/>
                <w:b/>
                <w:bCs/>
                <w:sz w:val="14"/>
                <w:szCs w:val="14"/>
              </w:rPr>
            </w:pPr>
          </w:p>
        </w:tc>
      </w:tr>
      <w:tr w:rsidR="007B2A26" w:rsidRPr="007B2A26" w14:paraId="0CFC50E3" w14:textId="77777777" w:rsidTr="00A32853">
        <w:trPr>
          <w:trHeight w:val="1243"/>
        </w:trPr>
        <w:tc>
          <w:tcPr>
            <w:tcW w:w="993" w:type="dxa"/>
            <w:vAlign w:val="center"/>
          </w:tcPr>
          <w:p w14:paraId="12A3F7F6" w14:textId="77777777" w:rsidR="007B2A26" w:rsidRPr="00DC7138" w:rsidRDefault="007B2A26" w:rsidP="00A32853">
            <w:pPr>
              <w:pStyle w:val="aff"/>
              <w:numPr>
                <w:ilvl w:val="0"/>
                <w:numId w:val="13"/>
              </w:numPr>
              <w:jc w:val="center"/>
              <w:rPr>
                <w:rFonts w:asciiTheme="minorHAnsi" w:hAnsiTheme="minorHAnsi" w:cstheme="minorHAnsi"/>
                <w:sz w:val="16"/>
                <w:szCs w:val="16"/>
                <w:lang w:val="hy-AM"/>
              </w:rPr>
            </w:pPr>
          </w:p>
        </w:tc>
        <w:tc>
          <w:tcPr>
            <w:tcW w:w="1276" w:type="dxa"/>
            <w:vAlign w:val="center"/>
          </w:tcPr>
          <w:p w14:paraId="376C4480" w14:textId="2E6C92F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09211310</w:t>
            </w:r>
          </w:p>
        </w:tc>
        <w:tc>
          <w:tcPr>
            <w:tcW w:w="1985" w:type="dxa"/>
            <w:vAlign w:val="center"/>
          </w:tcPr>
          <w:p w14:paraId="4F8CBBD0" w14:textId="059F296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տուրբինի քսայուղեր /քսայուղ/</w:t>
            </w:r>
          </w:p>
        </w:tc>
        <w:tc>
          <w:tcPr>
            <w:tcW w:w="567" w:type="dxa"/>
            <w:vAlign w:val="center"/>
          </w:tcPr>
          <w:p w14:paraId="650E082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4A47E5B" w14:textId="77777777" w:rsidR="00A32853"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արդյունաբերական քսայուղ է, որը օգտագործվում է գոլորշու, գազային և հիդրոտուրբինների առանցքակալների, փոխանցումների և կարգավորող համակարգերի քսման համար։ Այն պետք է ունենա բարձր օքսիդացման կայունություն, հակաժանգային հատկություններ և ջրից լավ բաժանվելու հատկություն։ISO VG 32–46 դասի,Մածուցիկություն 40°C-ում – 31–46 cSt</w:t>
            </w:r>
            <w:r w:rsidRPr="00DC7138">
              <w:rPr>
                <w:rFonts w:asciiTheme="minorHAnsi" w:hAnsiTheme="minorHAnsi" w:cstheme="minorHAnsi"/>
                <w:color w:val="000000"/>
                <w:sz w:val="16"/>
                <w:szCs w:val="16"/>
              </w:rPr>
              <w:br/>
              <w:t>Մածուցիկություն 100°C-ում – 5–6.7 cSt</w:t>
            </w:r>
            <w:r w:rsidRPr="00DC7138">
              <w:rPr>
                <w:rFonts w:asciiTheme="minorHAnsi" w:hAnsiTheme="minorHAnsi" w:cstheme="minorHAnsi"/>
                <w:color w:val="000000"/>
                <w:sz w:val="16"/>
                <w:szCs w:val="16"/>
              </w:rPr>
              <w:br/>
              <w:t>Մածուցիկության ինդեքս – մոտ 100–106</w:t>
            </w:r>
            <w:r w:rsidRPr="00DC7138">
              <w:rPr>
                <w:rFonts w:asciiTheme="minorHAnsi" w:hAnsiTheme="minorHAnsi" w:cstheme="minorHAnsi"/>
                <w:color w:val="000000"/>
                <w:sz w:val="16"/>
                <w:szCs w:val="16"/>
              </w:rPr>
              <w:br/>
              <w:t>Խտություն – մոտ 0.86 kg/l</w:t>
            </w:r>
            <w:r w:rsidRPr="00DC7138">
              <w:rPr>
                <w:rFonts w:asciiTheme="minorHAnsi" w:hAnsiTheme="minorHAnsi" w:cstheme="minorHAnsi"/>
                <w:color w:val="000000"/>
                <w:sz w:val="16"/>
                <w:szCs w:val="16"/>
              </w:rPr>
              <w:br/>
              <w:t>Կրակի բռնկման ջերմաստիճան – 220-232°C</w:t>
            </w:r>
            <w:r w:rsidRPr="00DC7138">
              <w:rPr>
                <w:rFonts w:asciiTheme="minorHAnsi" w:hAnsiTheme="minorHAnsi" w:cstheme="minorHAnsi"/>
                <w:color w:val="000000"/>
                <w:sz w:val="16"/>
                <w:szCs w:val="16"/>
              </w:rPr>
              <w:br/>
              <w:t>Սառելու ջերմաստիճան – մոտ −34…−40°C</w:t>
            </w:r>
            <w:r w:rsidRPr="00DC7138">
              <w:rPr>
                <w:rFonts w:asciiTheme="minorHAnsi" w:hAnsiTheme="minorHAnsi" w:cstheme="minorHAnsi"/>
                <w:color w:val="000000"/>
                <w:sz w:val="16"/>
                <w:szCs w:val="16"/>
              </w:rPr>
              <w:br/>
              <w:t>Օքսիդացման կայունություն (TOST) – &gt;10000 ժամ։ Մատակարարումն իրականացնել 1 կգ տարրաներով։</w:t>
            </w:r>
          </w:p>
          <w:p w14:paraId="665CC2F2" w14:textId="35CAE6FA" w:rsidR="007B2A26" w:rsidRPr="00DC7138" w:rsidRDefault="007B2A26" w:rsidP="00A32853">
            <w:pPr>
              <w:jc w:val="center"/>
              <w:rPr>
                <w:rFonts w:asciiTheme="minorHAnsi" w:hAnsiTheme="minorHAnsi" w:cstheme="minorHAnsi"/>
                <w:sz w:val="16"/>
                <w:szCs w:val="16"/>
                <w:lang w:val="hy-AM"/>
              </w:rPr>
            </w:pPr>
          </w:p>
        </w:tc>
        <w:tc>
          <w:tcPr>
            <w:tcW w:w="709" w:type="dxa"/>
            <w:vAlign w:val="center"/>
          </w:tcPr>
          <w:p w14:paraId="0FAFAFE2" w14:textId="69E5AA79" w:rsidR="00BA7483"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կգ</w:t>
            </w:r>
          </w:p>
          <w:p w14:paraId="2AC9CDAF" w14:textId="1AE4715E" w:rsidR="00BA7483" w:rsidRDefault="00BA7483" w:rsidP="00BA7483">
            <w:pPr>
              <w:rPr>
                <w:rFonts w:asciiTheme="minorHAnsi" w:hAnsiTheme="minorHAnsi" w:cstheme="minorHAnsi"/>
                <w:sz w:val="16"/>
                <w:szCs w:val="16"/>
                <w:lang w:val="hy-AM"/>
              </w:rPr>
            </w:pPr>
          </w:p>
          <w:p w14:paraId="7717B078" w14:textId="77777777" w:rsidR="00BA7483" w:rsidRPr="00BA7483" w:rsidRDefault="00BA7483" w:rsidP="00BA7483">
            <w:pPr>
              <w:rPr>
                <w:rFonts w:asciiTheme="minorHAnsi" w:hAnsiTheme="minorHAnsi" w:cstheme="minorHAnsi"/>
                <w:sz w:val="16"/>
                <w:szCs w:val="16"/>
                <w:lang w:val="hy-AM"/>
              </w:rPr>
            </w:pPr>
          </w:p>
          <w:p w14:paraId="5BE788FD" w14:textId="77777777" w:rsidR="00BA7483" w:rsidRPr="00BA7483" w:rsidRDefault="00BA7483" w:rsidP="00BA7483">
            <w:pPr>
              <w:rPr>
                <w:rFonts w:asciiTheme="minorHAnsi" w:hAnsiTheme="minorHAnsi" w:cstheme="minorHAnsi"/>
                <w:sz w:val="16"/>
                <w:szCs w:val="16"/>
                <w:lang w:val="hy-AM"/>
              </w:rPr>
            </w:pPr>
          </w:p>
          <w:p w14:paraId="18A0F530" w14:textId="77777777" w:rsidR="00BA7483" w:rsidRPr="00BA7483" w:rsidRDefault="00BA7483" w:rsidP="00BA7483">
            <w:pPr>
              <w:rPr>
                <w:rFonts w:asciiTheme="minorHAnsi" w:hAnsiTheme="minorHAnsi" w:cstheme="minorHAnsi"/>
                <w:sz w:val="16"/>
                <w:szCs w:val="16"/>
                <w:lang w:val="hy-AM"/>
              </w:rPr>
            </w:pPr>
          </w:p>
          <w:p w14:paraId="5DB39A76" w14:textId="77777777" w:rsidR="00BA7483" w:rsidRPr="00BA7483" w:rsidRDefault="00BA7483" w:rsidP="00BA7483">
            <w:pPr>
              <w:rPr>
                <w:rFonts w:asciiTheme="minorHAnsi" w:hAnsiTheme="minorHAnsi" w:cstheme="minorHAnsi"/>
                <w:sz w:val="16"/>
                <w:szCs w:val="16"/>
                <w:lang w:val="hy-AM"/>
              </w:rPr>
            </w:pPr>
          </w:p>
          <w:p w14:paraId="0E648095" w14:textId="77777777" w:rsidR="00BA7483" w:rsidRPr="00BA7483" w:rsidRDefault="00BA7483" w:rsidP="00BA7483">
            <w:pPr>
              <w:rPr>
                <w:rFonts w:asciiTheme="minorHAnsi" w:hAnsiTheme="minorHAnsi" w:cstheme="minorHAnsi"/>
                <w:sz w:val="16"/>
                <w:szCs w:val="16"/>
                <w:lang w:val="hy-AM"/>
              </w:rPr>
            </w:pPr>
          </w:p>
          <w:p w14:paraId="48DDDEDE" w14:textId="40A59F95" w:rsidR="00BA7483" w:rsidRDefault="00BA7483" w:rsidP="00BA7483">
            <w:pPr>
              <w:rPr>
                <w:rFonts w:asciiTheme="minorHAnsi" w:hAnsiTheme="minorHAnsi" w:cstheme="minorHAnsi"/>
                <w:sz w:val="16"/>
                <w:szCs w:val="16"/>
                <w:lang w:val="hy-AM"/>
              </w:rPr>
            </w:pPr>
          </w:p>
          <w:p w14:paraId="2CE7ED99" w14:textId="77777777" w:rsidR="007B2A26" w:rsidRPr="00BA7483" w:rsidRDefault="007B2A26" w:rsidP="00BA7483">
            <w:pPr>
              <w:rPr>
                <w:rFonts w:asciiTheme="minorHAnsi" w:hAnsiTheme="minorHAnsi" w:cstheme="minorHAnsi"/>
                <w:sz w:val="16"/>
                <w:szCs w:val="16"/>
                <w:lang w:val="hy-AM"/>
              </w:rPr>
            </w:pPr>
          </w:p>
        </w:tc>
        <w:tc>
          <w:tcPr>
            <w:tcW w:w="992" w:type="dxa"/>
            <w:vAlign w:val="center"/>
          </w:tcPr>
          <w:p w14:paraId="61FB2F24"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C4C6133" w14:textId="46AF89E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33600</w:t>
            </w:r>
          </w:p>
        </w:tc>
        <w:tc>
          <w:tcPr>
            <w:tcW w:w="851" w:type="dxa"/>
            <w:vAlign w:val="center"/>
          </w:tcPr>
          <w:p w14:paraId="1939DBAA" w14:textId="5DFCF53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w:t>
            </w:r>
          </w:p>
        </w:tc>
        <w:tc>
          <w:tcPr>
            <w:tcW w:w="1139" w:type="dxa"/>
            <w:vAlign w:val="center"/>
          </w:tcPr>
          <w:p w14:paraId="5BACBF3B"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D31164D" w14:textId="146924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w:t>
            </w:r>
          </w:p>
        </w:tc>
        <w:tc>
          <w:tcPr>
            <w:tcW w:w="1329" w:type="dxa"/>
            <w:vAlign w:val="center"/>
          </w:tcPr>
          <w:p w14:paraId="2F312F9C" w14:textId="03312CF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w:t>
            </w:r>
            <w:r w:rsidR="00507424" w:rsidRPr="00DC7138">
              <w:rPr>
                <w:rFonts w:asciiTheme="minorHAnsi" w:hAnsiTheme="minorHAnsi" w:cstheme="minorHAnsi"/>
                <w:sz w:val="16"/>
                <w:szCs w:val="16"/>
                <w:lang w:val="hy-AM"/>
              </w:rPr>
              <w:t>.</w:t>
            </w:r>
            <w:r w:rsidRPr="00DC7138">
              <w:rPr>
                <w:rFonts w:asciiTheme="minorHAnsi" w:hAnsiTheme="minorHAnsi" w:cstheme="minorHAnsi"/>
                <w:sz w:val="16"/>
                <w:szCs w:val="16"/>
                <w:lang w:val="hy-AM"/>
              </w:rPr>
              <w:t>թ</w:t>
            </w:r>
          </w:p>
        </w:tc>
      </w:tr>
      <w:tr w:rsidR="007B2A26" w:rsidRPr="007B2A26" w14:paraId="4175C65E" w14:textId="77777777" w:rsidTr="00A32853">
        <w:trPr>
          <w:trHeight w:val="410"/>
        </w:trPr>
        <w:tc>
          <w:tcPr>
            <w:tcW w:w="993" w:type="dxa"/>
            <w:vAlign w:val="center"/>
          </w:tcPr>
          <w:p w14:paraId="46B7C671" w14:textId="77777777" w:rsidR="007B2A26" w:rsidRPr="00DC7138" w:rsidRDefault="007B2A26" w:rsidP="00A32853">
            <w:pPr>
              <w:pStyle w:val="aff"/>
              <w:numPr>
                <w:ilvl w:val="0"/>
                <w:numId w:val="13"/>
              </w:numPr>
              <w:jc w:val="center"/>
              <w:rPr>
                <w:rFonts w:asciiTheme="minorHAnsi" w:hAnsiTheme="minorHAnsi" w:cstheme="minorHAnsi"/>
                <w:sz w:val="16"/>
                <w:szCs w:val="16"/>
                <w:lang w:val="hy-AM"/>
              </w:rPr>
            </w:pPr>
          </w:p>
        </w:tc>
        <w:tc>
          <w:tcPr>
            <w:tcW w:w="1276" w:type="dxa"/>
            <w:vAlign w:val="center"/>
          </w:tcPr>
          <w:p w14:paraId="1344BCD0" w14:textId="164E7D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14211000</w:t>
            </w:r>
          </w:p>
        </w:tc>
        <w:tc>
          <w:tcPr>
            <w:tcW w:w="1985" w:type="dxa"/>
            <w:vAlign w:val="center"/>
          </w:tcPr>
          <w:p w14:paraId="4F0C3048" w14:textId="46036F6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ավազ, շինարարական</w:t>
            </w:r>
          </w:p>
        </w:tc>
        <w:tc>
          <w:tcPr>
            <w:tcW w:w="567" w:type="dxa"/>
            <w:vAlign w:val="center"/>
          </w:tcPr>
          <w:p w14:paraId="21A5274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7DFAE12" w14:textId="760C0B6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ավազ կապույտ,մաղած, նախատեսված շինարարության համար</w:t>
            </w:r>
          </w:p>
        </w:tc>
        <w:tc>
          <w:tcPr>
            <w:tcW w:w="709" w:type="dxa"/>
            <w:vAlign w:val="center"/>
          </w:tcPr>
          <w:p w14:paraId="3B25D0FD" w14:textId="42B133D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w:t>
            </w:r>
          </w:p>
        </w:tc>
        <w:tc>
          <w:tcPr>
            <w:tcW w:w="992" w:type="dxa"/>
            <w:vAlign w:val="center"/>
          </w:tcPr>
          <w:p w14:paraId="34CF5BB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1FD70B7" w14:textId="57495A7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234000</w:t>
            </w:r>
          </w:p>
        </w:tc>
        <w:tc>
          <w:tcPr>
            <w:tcW w:w="851" w:type="dxa"/>
            <w:vAlign w:val="center"/>
          </w:tcPr>
          <w:p w14:paraId="42D9E709" w14:textId="7AF3C73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139" w:type="dxa"/>
            <w:vAlign w:val="center"/>
          </w:tcPr>
          <w:p w14:paraId="3C8113D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EE31B90" w14:textId="3B7EA46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329" w:type="dxa"/>
            <w:vAlign w:val="center"/>
          </w:tcPr>
          <w:p w14:paraId="29A531D7" w14:textId="63ADC22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F77B308" w14:textId="77777777" w:rsidTr="00A32853">
        <w:trPr>
          <w:trHeight w:val="60"/>
        </w:trPr>
        <w:tc>
          <w:tcPr>
            <w:tcW w:w="993" w:type="dxa"/>
            <w:vAlign w:val="center"/>
          </w:tcPr>
          <w:p w14:paraId="5E47E60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74F96BF" w14:textId="5C21F57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14521171</w:t>
            </w:r>
          </w:p>
        </w:tc>
        <w:tc>
          <w:tcPr>
            <w:tcW w:w="1985" w:type="dxa"/>
            <w:vAlign w:val="center"/>
          </w:tcPr>
          <w:p w14:paraId="1356E3D3" w14:textId="0CD615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հղկաքար</w:t>
            </w:r>
          </w:p>
        </w:tc>
        <w:tc>
          <w:tcPr>
            <w:tcW w:w="567" w:type="dxa"/>
            <w:vAlign w:val="center"/>
          </w:tcPr>
          <w:p w14:paraId="076EBF3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C77735C" w14:textId="10DA98EA" w:rsidR="00A32853"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Տրամագիծ 115 մմ</w:t>
            </w:r>
            <w:r w:rsidRPr="00DC7138">
              <w:rPr>
                <w:rFonts w:asciiTheme="minorHAnsi" w:hAnsiTheme="minorHAnsi" w:cstheme="minorHAnsi"/>
                <w:color w:val="000000"/>
                <w:sz w:val="16"/>
                <w:szCs w:val="16"/>
              </w:rPr>
              <w:br/>
              <w:t>Հաստություն 6 – 6.5 մմ (հարթեցնող քարերի համար)</w:t>
            </w:r>
            <w:r w:rsidRPr="00DC7138">
              <w:rPr>
                <w:rFonts w:asciiTheme="minorHAnsi" w:hAnsiTheme="minorHAnsi" w:cstheme="minorHAnsi"/>
                <w:color w:val="000000"/>
                <w:sz w:val="16"/>
                <w:szCs w:val="16"/>
              </w:rPr>
              <w:br/>
              <w:t>Կենտրոնի անցք 22.23 մմ</w:t>
            </w:r>
            <w:r w:rsidRPr="00DC7138">
              <w:rPr>
                <w:rFonts w:asciiTheme="minorHAnsi" w:hAnsiTheme="minorHAnsi" w:cstheme="minorHAnsi"/>
                <w:color w:val="000000"/>
                <w:sz w:val="16"/>
                <w:szCs w:val="16"/>
              </w:rPr>
              <w:br/>
              <w:t>Առավելագույն պտույտներ ≈ 13,300 rpm</w:t>
            </w:r>
            <w:r w:rsidRPr="00DC7138">
              <w:rPr>
                <w:rFonts w:asciiTheme="minorHAnsi" w:hAnsiTheme="minorHAnsi" w:cstheme="minorHAnsi"/>
                <w:color w:val="000000"/>
                <w:sz w:val="16"/>
                <w:szCs w:val="16"/>
              </w:rPr>
              <w:br/>
              <w:t>Առավելագույն գծային արագություն՝  80 մ/վ</w:t>
            </w:r>
            <w:r w:rsidRPr="00DC7138">
              <w:rPr>
                <w:rFonts w:asciiTheme="minorHAnsi" w:hAnsiTheme="minorHAnsi" w:cstheme="minorHAnsi"/>
                <w:color w:val="000000"/>
                <w:sz w:val="16"/>
                <w:szCs w:val="16"/>
              </w:rPr>
              <w:br/>
              <w:t>Աբրազիվ նյութ՝ Ալյումինի օքսիդ (Al₂O₃)</w:t>
            </w:r>
            <w:r w:rsidRPr="00DC7138">
              <w:rPr>
                <w:rFonts w:asciiTheme="minorHAnsi" w:hAnsiTheme="minorHAnsi" w:cstheme="minorHAnsi"/>
                <w:color w:val="000000"/>
                <w:sz w:val="16"/>
                <w:szCs w:val="16"/>
              </w:rPr>
              <w:br/>
              <w:t>Կապող նյութ՝  Բակելիտային խեժ (Resin bonded)</w:t>
            </w:r>
            <w:r w:rsidRPr="00DC7138">
              <w:rPr>
                <w:rFonts w:asciiTheme="minorHAnsi" w:hAnsiTheme="minorHAnsi" w:cstheme="minorHAnsi"/>
                <w:color w:val="000000"/>
                <w:sz w:val="16"/>
                <w:szCs w:val="16"/>
              </w:rPr>
              <w:br/>
              <w:t>Կարծրություն՝  Միջինից բարձր (Hard / Medium Hard)</w:t>
            </w:r>
          </w:p>
          <w:p w14:paraId="3EAB59BB" w14:textId="305718B9" w:rsidR="007B2A26" w:rsidRPr="00DC7138" w:rsidRDefault="007B2A26" w:rsidP="00A32853">
            <w:pPr>
              <w:jc w:val="center"/>
              <w:rPr>
                <w:rFonts w:asciiTheme="minorHAnsi" w:hAnsiTheme="minorHAnsi" w:cstheme="minorHAnsi"/>
                <w:sz w:val="16"/>
                <w:szCs w:val="16"/>
              </w:rPr>
            </w:pPr>
          </w:p>
        </w:tc>
        <w:tc>
          <w:tcPr>
            <w:tcW w:w="709" w:type="dxa"/>
            <w:vAlign w:val="center"/>
          </w:tcPr>
          <w:p w14:paraId="4E9E3B37" w14:textId="231F588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752967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663BCEF" w14:textId="3420B6B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54000</w:t>
            </w:r>
          </w:p>
        </w:tc>
        <w:tc>
          <w:tcPr>
            <w:tcW w:w="851" w:type="dxa"/>
            <w:vAlign w:val="center"/>
          </w:tcPr>
          <w:p w14:paraId="5B53E4E7" w14:textId="0ED42C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3C81681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B82B243" w14:textId="32B703B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6FFD9CDD" w14:textId="0D592B3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CCC7AE7" w14:textId="77777777" w:rsidTr="00A32853">
        <w:tc>
          <w:tcPr>
            <w:tcW w:w="993" w:type="dxa"/>
            <w:vAlign w:val="center"/>
          </w:tcPr>
          <w:p w14:paraId="5E1C37B6"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B921A0E" w14:textId="1DD361E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18141100</w:t>
            </w:r>
          </w:p>
        </w:tc>
        <w:tc>
          <w:tcPr>
            <w:tcW w:w="1985" w:type="dxa"/>
            <w:vAlign w:val="center"/>
          </w:tcPr>
          <w:p w14:paraId="2EFE7C3B" w14:textId="0BF2112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աշխատանքային ձեռնոցներ</w:t>
            </w:r>
          </w:p>
        </w:tc>
        <w:tc>
          <w:tcPr>
            <w:tcW w:w="567" w:type="dxa"/>
            <w:vAlign w:val="center"/>
          </w:tcPr>
          <w:p w14:paraId="73F0A1B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17827B1" w14:textId="65109EEF" w:rsidR="007B2A26" w:rsidRPr="00DC7138" w:rsidRDefault="00A32853" w:rsidP="00004865">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Աշխատանքային ձեռնոցներ նախատեսված շինարարական, մեխանիկական և այլ տարբեր աշխատանքների համար։Ձեռնոցները պետք է ապահովեն բարձր դիմադրություն մաշվածության, կտրվածքի և սահելու նկատմամբ։Տեսակ Պաշտպանիչ աշխատանքային ձեռնոց</w:t>
            </w:r>
            <w:r w:rsidRPr="00DC7138">
              <w:rPr>
                <w:rFonts w:asciiTheme="minorHAnsi" w:hAnsiTheme="minorHAnsi" w:cstheme="minorHAnsi"/>
                <w:color w:val="000000"/>
                <w:sz w:val="16"/>
                <w:szCs w:val="16"/>
              </w:rPr>
              <w:br/>
            </w:r>
            <w:r w:rsidRPr="00DC7138">
              <w:rPr>
                <w:rFonts w:asciiTheme="minorHAnsi" w:hAnsiTheme="minorHAnsi" w:cstheme="minorHAnsi"/>
                <w:color w:val="000000"/>
                <w:sz w:val="16"/>
                <w:szCs w:val="16"/>
              </w:rPr>
              <w:lastRenderedPageBreak/>
              <w:t>Հիմնական նյութը՝ բարձր խտության պոլիեսթեր կամ նեյլոնե տրիկոտաժ (13–15 gauge), կրկնակի նիտրալային կամ լատեքսային ծածկույթով, որը պետք է լինի ափի և մատների ամբողջ հա</w:t>
            </w:r>
            <w:r w:rsidR="00F617B7">
              <w:rPr>
                <w:rFonts w:asciiTheme="minorHAnsi" w:hAnsiTheme="minorHAnsi" w:cstheme="minorHAnsi"/>
                <w:color w:val="000000"/>
                <w:sz w:val="16"/>
                <w:szCs w:val="16"/>
              </w:rPr>
              <w:t xml:space="preserve">տվածով, հաստությունը մոտ 2-3մմ, </w:t>
            </w:r>
            <w:r w:rsidRPr="00DC7138">
              <w:rPr>
                <w:rFonts w:asciiTheme="minorHAnsi" w:hAnsiTheme="minorHAnsi" w:cstheme="minorHAnsi"/>
                <w:color w:val="000000"/>
                <w:sz w:val="16"/>
                <w:szCs w:val="16"/>
              </w:rPr>
              <w:t xml:space="preserve">սահումից պաշտպանության բարձր մակարդակ, մաշվածության դիմադրությունը լինի բարձր, թիկունքի հատվածը լինի շնչող, չափերը տարբեր, ըստ պահանջի /M / L / XL / XXL/ գույնը դեղին կամ սև։ Ձեռնորցների վրա </w:t>
            </w:r>
            <w:r w:rsidR="00F617B7">
              <w:rPr>
                <w:rFonts w:asciiTheme="minorHAnsi" w:hAnsiTheme="minorHAnsi" w:cstheme="minorHAnsi"/>
                <w:color w:val="000000"/>
                <w:sz w:val="16"/>
                <w:szCs w:val="16"/>
              </w:rPr>
              <w:t xml:space="preserve"> </w:t>
            </w:r>
            <w:r w:rsidRPr="00DC7138">
              <w:rPr>
                <w:rFonts w:asciiTheme="minorHAnsi" w:hAnsiTheme="minorHAnsi" w:cstheme="minorHAnsi"/>
                <w:color w:val="000000"/>
                <w:sz w:val="16"/>
                <w:szCs w:val="16"/>
              </w:rPr>
              <w:t>չպետք է լինեն թերություններ։</w:t>
            </w:r>
          </w:p>
        </w:tc>
        <w:tc>
          <w:tcPr>
            <w:tcW w:w="709" w:type="dxa"/>
            <w:vAlign w:val="center"/>
          </w:tcPr>
          <w:p w14:paraId="29979F39" w14:textId="049462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զույգ</w:t>
            </w:r>
          </w:p>
        </w:tc>
        <w:tc>
          <w:tcPr>
            <w:tcW w:w="992" w:type="dxa"/>
            <w:vAlign w:val="center"/>
          </w:tcPr>
          <w:p w14:paraId="38C4132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5201AB5" w14:textId="660E4D6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540000</w:t>
            </w:r>
          </w:p>
        </w:tc>
        <w:tc>
          <w:tcPr>
            <w:tcW w:w="851" w:type="dxa"/>
            <w:vAlign w:val="center"/>
          </w:tcPr>
          <w:p w14:paraId="4BAD7389" w14:textId="3CFBD61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1800</w:t>
            </w:r>
          </w:p>
        </w:tc>
        <w:tc>
          <w:tcPr>
            <w:tcW w:w="1139" w:type="dxa"/>
            <w:vAlign w:val="center"/>
          </w:tcPr>
          <w:p w14:paraId="58362A2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0FD17A1" w14:textId="158CD19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1800</w:t>
            </w:r>
          </w:p>
        </w:tc>
        <w:tc>
          <w:tcPr>
            <w:tcW w:w="1329" w:type="dxa"/>
            <w:vAlign w:val="center"/>
          </w:tcPr>
          <w:p w14:paraId="78804B0F" w14:textId="152A781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6539B51" w14:textId="77777777" w:rsidTr="00A32853">
        <w:trPr>
          <w:trHeight w:val="60"/>
        </w:trPr>
        <w:tc>
          <w:tcPr>
            <w:tcW w:w="993" w:type="dxa"/>
            <w:vAlign w:val="center"/>
          </w:tcPr>
          <w:p w14:paraId="7B93E4E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3C07A68" w14:textId="515EA1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19521100</w:t>
            </w:r>
          </w:p>
        </w:tc>
        <w:tc>
          <w:tcPr>
            <w:tcW w:w="1985" w:type="dxa"/>
            <w:vAlign w:val="center"/>
          </w:tcPr>
          <w:p w14:paraId="3A24CC8F" w14:textId="6089BE71" w:rsidR="007B2A26" w:rsidRPr="00DC7138" w:rsidRDefault="007B2A26" w:rsidP="00A32853">
            <w:pPr>
              <w:jc w:val="center"/>
              <w:rPr>
                <w:rFonts w:asciiTheme="minorHAnsi" w:hAnsiTheme="minorHAnsi" w:cstheme="minorHAnsi"/>
                <w:b/>
                <w:bCs/>
                <w:color w:val="000000"/>
                <w:sz w:val="16"/>
                <w:szCs w:val="16"/>
              </w:rPr>
            </w:pPr>
            <w:r w:rsidRPr="00DC7138">
              <w:rPr>
                <w:rFonts w:asciiTheme="minorHAnsi" w:hAnsiTheme="minorHAnsi" w:cstheme="minorHAnsi"/>
                <w:color w:val="000000"/>
                <w:sz w:val="16"/>
                <w:szCs w:val="16"/>
              </w:rPr>
              <w:t>արտադրանք պոլիստիրոլից /պենոպլաստ/</w:t>
            </w:r>
          </w:p>
        </w:tc>
        <w:tc>
          <w:tcPr>
            <w:tcW w:w="567" w:type="dxa"/>
            <w:vAlign w:val="center"/>
          </w:tcPr>
          <w:p w14:paraId="30C86FA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46F39A0" w14:textId="5E8FFE10" w:rsidR="007B2A26"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Սեղմված պոլիստիրոլային ջերմամեկուսիչ սալիկ՝ չափերով </w:t>
            </w:r>
            <w:r w:rsidRPr="00DC7138">
              <w:rPr>
                <w:rFonts w:asciiTheme="minorHAnsi" w:hAnsiTheme="minorHAnsi" w:cstheme="minorHAnsi"/>
                <w:b/>
                <w:bCs/>
                <w:color w:val="000000"/>
                <w:sz w:val="16"/>
                <w:szCs w:val="16"/>
              </w:rPr>
              <w:t>1000×2000×40 մմ</w:t>
            </w:r>
            <w:r w:rsidRPr="00DC7138">
              <w:rPr>
                <w:rFonts w:asciiTheme="minorHAnsi" w:hAnsiTheme="minorHAnsi" w:cstheme="minorHAnsi"/>
                <w:color w:val="000000"/>
                <w:sz w:val="16"/>
                <w:szCs w:val="16"/>
              </w:rPr>
              <w:t xml:space="preserve">, խտությամբ </w:t>
            </w:r>
            <w:r w:rsidRPr="00DC7138">
              <w:rPr>
                <w:rFonts w:asciiTheme="minorHAnsi" w:hAnsiTheme="minorHAnsi" w:cstheme="minorHAnsi"/>
                <w:b/>
                <w:bCs/>
                <w:color w:val="000000"/>
                <w:sz w:val="16"/>
                <w:szCs w:val="16"/>
              </w:rPr>
              <w:t>18–25 կգ/մ³</w:t>
            </w:r>
            <w:r w:rsidRPr="00DC7138">
              <w:rPr>
                <w:rFonts w:asciiTheme="minorHAnsi" w:hAnsiTheme="minorHAnsi" w:cstheme="minorHAnsi"/>
                <w:color w:val="000000"/>
                <w:sz w:val="16"/>
                <w:szCs w:val="16"/>
              </w:rPr>
              <w:t xml:space="preserve">, ջերմահաղորդականությամբ </w:t>
            </w:r>
            <w:r w:rsidRPr="00DC7138">
              <w:rPr>
                <w:rFonts w:asciiTheme="minorHAnsi" w:hAnsiTheme="minorHAnsi" w:cstheme="minorHAnsi"/>
                <w:b/>
                <w:bCs/>
                <w:color w:val="000000"/>
                <w:sz w:val="16"/>
                <w:szCs w:val="16"/>
              </w:rPr>
              <w:t>ոչ ավելի քան 0.038 W/mK</w:t>
            </w:r>
            <w:r w:rsidRPr="00DC7138">
              <w:rPr>
                <w:rFonts w:asciiTheme="minorHAnsi" w:hAnsiTheme="minorHAnsi" w:cstheme="minorHAnsi"/>
                <w:color w:val="000000"/>
                <w:sz w:val="16"/>
                <w:szCs w:val="16"/>
              </w:rPr>
              <w:t xml:space="preserve">, սեղմման դիմադրությամբ </w:t>
            </w:r>
            <w:r w:rsidRPr="00DC7138">
              <w:rPr>
                <w:rFonts w:asciiTheme="minorHAnsi" w:hAnsiTheme="minorHAnsi" w:cstheme="minorHAnsi"/>
                <w:b/>
                <w:bCs/>
                <w:color w:val="000000"/>
                <w:sz w:val="16"/>
                <w:szCs w:val="16"/>
              </w:rPr>
              <w:t>100–150 kPa</w:t>
            </w:r>
            <w:r w:rsidRPr="00DC7138">
              <w:rPr>
                <w:rFonts w:asciiTheme="minorHAnsi" w:hAnsiTheme="minorHAnsi" w:cstheme="minorHAnsi"/>
                <w:color w:val="000000"/>
                <w:sz w:val="16"/>
                <w:szCs w:val="16"/>
              </w:rPr>
              <w:t xml:space="preserve">, ջրի կլանումը </w:t>
            </w:r>
            <w:r w:rsidRPr="00DC7138">
              <w:rPr>
                <w:rFonts w:asciiTheme="minorHAnsi" w:hAnsiTheme="minorHAnsi" w:cstheme="minorHAnsi"/>
                <w:b/>
                <w:bCs/>
                <w:color w:val="000000"/>
                <w:sz w:val="16"/>
                <w:szCs w:val="16"/>
              </w:rPr>
              <w:t>ոչ ավելի քան 3%</w:t>
            </w:r>
            <w:r w:rsidRPr="00DC7138">
              <w:rPr>
                <w:rFonts w:asciiTheme="minorHAnsi" w:hAnsiTheme="minorHAnsi" w:cstheme="minorHAnsi"/>
                <w:color w:val="000000"/>
                <w:sz w:val="16"/>
                <w:szCs w:val="16"/>
              </w:rPr>
              <w:t>, ինքնամարող (չհրկիզվող) հատկությամբ։</w:t>
            </w:r>
          </w:p>
        </w:tc>
        <w:tc>
          <w:tcPr>
            <w:tcW w:w="709" w:type="dxa"/>
            <w:vAlign w:val="center"/>
          </w:tcPr>
          <w:p w14:paraId="0A026334" w14:textId="4BA2F74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8A47E9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998F8E9" w14:textId="4DBBD7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75000</w:t>
            </w:r>
          </w:p>
        </w:tc>
        <w:tc>
          <w:tcPr>
            <w:tcW w:w="851" w:type="dxa"/>
            <w:vAlign w:val="center"/>
          </w:tcPr>
          <w:p w14:paraId="7C91FA3A" w14:textId="462B912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07397F61"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3D86CE7" w14:textId="2C82B3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60D6AA64" w14:textId="6D8B7C4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54EFD28" w14:textId="77777777" w:rsidTr="00A32853">
        <w:tc>
          <w:tcPr>
            <w:tcW w:w="993" w:type="dxa"/>
            <w:vAlign w:val="center"/>
          </w:tcPr>
          <w:p w14:paraId="707A35D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B71250C" w14:textId="365FA38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19641000/1</w:t>
            </w:r>
          </w:p>
        </w:tc>
        <w:tc>
          <w:tcPr>
            <w:tcW w:w="1985" w:type="dxa"/>
            <w:vAlign w:val="center"/>
          </w:tcPr>
          <w:p w14:paraId="5EA6F508" w14:textId="1F5BDFC0" w:rsidR="007B2A26" w:rsidRPr="00DC7138" w:rsidRDefault="007B2A26" w:rsidP="00A32853">
            <w:pPr>
              <w:jc w:val="center"/>
              <w:rPr>
                <w:rFonts w:asciiTheme="minorHAnsi" w:hAnsiTheme="minorHAnsi" w:cstheme="minorHAnsi"/>
                <w:b/>
                <w:bCs/>
                <w:color w:val="000000"/>
                <w:sz w:val="16"/>
                <w:szCs w:val="16"/>
              </w:rPr>
            </w:pPr>
            <w:r w:rsidRPr="00DC7138">
              <w:rPr>
                <w:rFonts w:asciiTheme="minorHAnsi" w:hAnsiTheme="minorHAnsi" w:cstheme="minorHAnsi"/>
                <w:color w:val="000000"/>
                <w:sz w:val="16"/>
                <w:szCs w:val="16"/>
              </w:rPr>
              <w:t>պոլիէթիլենային պարկ, աղբի համար</w:t>
            </w:r>
          </w:p>
        </w:tc>
        <w:tc>
          <w:tcPr>
            <w:tcW w:w="567" w:type="dxa"/>
            <w:vAlign w:val="center"/>
          </w:tcPr>
          <w:p w14:paraId="46130C2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3C6CCC6" w14:textId="386B1C05" w:rsidR="007B2A26" w:rsidRPr="00DC7138" w:rsidRDefault="007B2A26"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rPr>
              <w:t>պարկ դատարկ, լայնությունը 55սմ, երկարությունը 70սմ, 30կգ-անոց</w:t>
            </w:r>
          </w:p>
        </w:tc>
        <w:tc>
          <w:tcPr>
            <w:tcW w:w="709" w:type="dxa"/>
            <w:vAlign w:val="center"/>
          </w:tcPr>
          <w:p w14:paraId="5CAAAB22" w14:textId="45F65E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A742413"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498B5E1" w14:textId="3A3548B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14000</w:t>
            </w:r>
          </w:p>
        </w:tc>
        <w:tc>
          <w:tcPr>
            <w:tcW w:w="851" w:type="dxa"/>
            <w:vAlign w:val="center"/>
          </w:tcPr>
          <w:p w14:paraId="218675CC" w14:textId="3BAD84C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139" w:type="dxa"/>
            <w:vAlign w:val="center"/>
          </w:tcPr>
          <w:p w14:paraId="3E61CCBB"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8F7EF8F" w14:textId="372FFCE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329" w:type="dxa"/>
            <w:vAlign w:val="center"/>
          </w:tcPr>
          <w:p w14:paraId="6AAE21AE" w14:textId="7D27297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B44CE28" w14:textId="77777777" w:rsidTr="00A32853">
        <w:trPr>
          <w:trHeight w:val="269"/>
        </w:trPr>
        <w:tc>
          <w:tcPr>
            <w:tcW w:w="993" w:type="dxa"/>
            <w:vAlign w:val="center"/>
          </w:tcPr>
          <w:p w14:paraId="3252C56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C6C6434" w14:textId="0E122D1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19641000/2</w:t>
            </w:r>
          </w:p>
        </w:tc>
        <w:tc>
          <w:tcPr>
            <w:tcW w:w="1985" w:type="dxa"/>
            <w:vAlign w:val="center"/>
          </w:tcPr>
          <w:p w14:paraId="554CD98F" w14:textId="22A395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պոլիէթիլենային պարկ, աղբի համար</w:t>
            </w:r>
          </w:p>
        </w:tc>
        <w:tc>
          <w:tcPr>
            <w:tcW w:w="567" w:type="dxa"/>
            <w:vAlign w:val="center"/>
          </w:tcPr>
          <w:p w14:paraId="0043256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AFED42F" w14:textId="001EB4CD" w:rsidR="007B2A26" w:rsidRPr="00DC7138" w:rsidRDefault="007B2A26" w:rsidP="00A32853">
            <w:pPr>
              <w:pStyle w:val="3"/>
              <w:rPr>
                <w:rFonts w:asciiTheme="minorHAnsi" w:hAnsiTheme="minorHAnsi" w:cstheme="minorHAnsi"/>
                <w:b/>
                <w:bCs/>
                <w:i w:val="0"/>
                <w:color w:val="000000"/>
                <w:sz w:val="16"/>
                <w:szCs w:val="16"/>
                <w:lang w:val="hy-AM"/>
              </w:rPr>
            </w:pPr>
            <w:r w:rsidRPr="00DC7138">
              <w:rPr>
                <w:rFonts w:asciiTheme="minorHAnsi" w:hAnsiTheme="minorHAnsi" w:cstheme="minorHAnsi"/>
                <w:color w:val="000000"/>
                <w:sz w:val="16"/>
                <w:szCs w:val="16"/>
              </w:rPr>
              <w:t>պարկ դատարկ, լայնությունը 55սմ, երկարությունը 100սմ, 50 կգ-անոց</w:t>
            </w:r>
          </w:p>
        </w:tc>
        <w:tc>
          <w:tcPr>
            <w:tcW w:w="709" w:type="dxa"/>
            <w:vAlign w:val="center"/>
          </w:tcPr>
          <w:p w14:paraId="0D1EDAE8" w14:textId="179FB4C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73C0B13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25CBC37" w14:textId="2933632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20000</w:t>
            </w:r>
          </w:p>
        </w:tc>
        <w:tc>
          <w:tcPr>
            <w:tcW w:w="851" w:type="dxa"/>
            <w:vAlign w:val="center"/>
          </w:tcPr>
          <w:p w14:paraId="7AAD6D68" w14:textId="33B9208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139" w:type="dxa"/>
            <w:vAlign w:val="center"/>
          </w:tcPr>
          <w:p w14:paraId="6A4B306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18CE8E9" w14:textId="2FE408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329" w:type="dxa"/>
            <w:vAlign w:val="center"/>
          </w:tcPr>
          <w:p w14:paraId="75D01865" w14:textId="2A66341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2303D7D" w14:textId="77777777" w:rsidTr="00A32853">
        <w:tc>
          <w:tcPr>
            <w:tcW w:w="993" w:type="dxa"/>
            <w:vAlign w:val="center"/>
          </w:tcPr>
          <w:p w14:paraId="29A5AAED"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39B0A22" w14:textId="6A59AA0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24211140/1</w:t>
            </w:r>
          </w:p>
        </w:tc>
        <w:tc>
          <w:tcPr>
            <w:tcW w:w="1985" w:type="dxa"/>
            <w:vAlign w:val="center"/>
          </w:tcPr>
          <w:p w14:paraId="7DE0917D" w14:textId="78A7634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ներկանյութեր /յուղաներկ շուտ չորացող/</w:t>
            </w:r>
          </w:p>
        </w:tc>
        <w:tc>
          <w:tcPr>
            <w:tcW w:w="567" w:type="dxa"/>
            <w:vAlign w:val="center"/>
          </w:tcPr>
          <w:p w14:paraId="2B3A722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C39306E" w14:textId="350ACCCD" w:rsidR="007B2A26" w:rsidRPr="00DC7138" w:rsidRDefault="007B2A26" w:rsidP="00A32853">
            <w:pPr>
              <w:pStyle w:val="3"/>
              <w:rPr>
                <w:rFonts w:asciiTheme="minorHAnsi" w:hAnsiTheme="minorHAnsi" w:cstheme="minorHAnsi"/>
                <w:b/>
                <w:bCs/>
                <w:color w:val="000000"/>
                <w:sz w:val="16"/>
                <w:szCs w:val="16"/>
                <w:lang w:val="en-US"/>
              </w:rPr>
            </w:pPr>
            <w:r w:rsidRPr="00DC7138">
              <w:rPr>
                <w:rFonts w:asciiTheme="minorHAnsi" w:hAnsiTheme="minorHAnsi" w:cstheme="minorHAnsi"/>
                <w:i w:val="0"/>
                <w:color w:val="000000"/>
                <w:sz w:val="16"/>
                <w:szCs w:val="16"/>
                <w:lang w:val="en-US"/>
              </w:rPr>
              <w:t>Փայտե մակերեսների համար ցելյուլոզաին հիմքով, արագ չորացող ներկ: Հատկություններ՝ այն կարող է կիրառվել երկաթի և բոլոր տեսակի փայտե մակերեսների վրա: Օգտագործել 10-32 աստիճան ջերմաստիճանի պայմաններում: Հարաբերական խոնավությունը՝ 50-70 տոկոս: Հպման չորացումը 35-40 րոպե, վերջնական չորացումը 5 ժամ: Մատակարարումը 1-3,5 կգ անոց տարրաներով, փայլուն կամ անփայլ, գույները տարբեր, ըստ պատվիրատուի պահանջի: HAMER WENGER կամ համարժեք:</w:t>
            </w:r>
          </w:p>
        </w:tc>
        <w:tc>
          <w:tcPr>
            <w:tcW w:w="709" w:type="dxa"/>
            <w:vAlign w:val="center"/>
          </w:tcPr>
          <w:p w14:paraId="3903E100" w14:textId="64E78C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4DB8C5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5A419E2" w14:textId="336FC4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384000</w:t>
            </w:r>
          </w:p>
        </w:tc>
        <w:tc>
          <w:tcPr>
            <w:tcW w:w="851" w:type="dxa"/>
            <w:vAlign w:val="center"/>
          </w:tcPr>
          <w:p w14:paraId="1381CDFE" w14:textId="364B403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75C84969"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FB52D91" w14:textId="73D274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04A1E73A" w14:textId="59C76BA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E52313F" w14:textId="77777777" w:rsidTr="00A32853">
        <w:tc>
          <w:tcPr>
            <w:tcW w:w="993" w:type="dxa"/>
            <w:vAlign w:val="center"/>
          </w:tcPr>
          <w:p w14:paraId="1FB3BEB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DA7AE25" w14:textId="0CDC5E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44111413</w:t>
            </w:r>
          </w:p>
        </w:tc>
        <w:tc>
          <w:tcPr>
            <w:tcW w:w="1985" w:type="dxa"/>
            <w:vAlign w:val="center"/>
          </w:tcPr>
          <w:p w14:paraId="34D0A878" w14:textId="4898E3A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յուղաներկ</w:t>
            </w:r>
          </w:p>
        </w:tc>
        <w:tc>
          <w:tcPr>
            <w:tcW w:w="567" w:type="dxa"/>
            <w:vAlign w:val="center"/>
          </w:tcPr>
          <w:p w14:paraId="43DBD41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3636D29" w14:textId="7A5FB461" w:rsidR="007B2A26" w:rsidRPr="00DC7138" w:rsidRDefault="007B2A26" w:rsidP="00A32853">
            <w:pPr>
              <w:pStyle w:val="af4"/>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Գրունտ/յուղաներկ, հակակորոզիոն էմալային ներկ, 3:1, ալկիդային խեժի հիմքի վրա արագ չորացող, չորացումը 90րոպեում +20 աստիճանում, ունի լայն կպչողականություն, առաջացնում է էլաստիկ թաղանթ, կայուն է խոնավության և աղի ջրի նկատմամբ, չի պարունակում կապար և այլ թունավոր նյութեր: CROWN կամ համարժեք:</w:t>
            </w:r>
          </w:p>
        </w:tc>
        <w:tc>
          <w:tcPr>
            <w:tcW w:w="709" w:type="dxa"/>
            <w:vAlign w:val="center"/>
          </w:tcPr>
          <w:p w14:paraId="785FA7B1" w14:textId="2211E2D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08B11D6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DC29646" w14:textId="61DB138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158400</w:t>
            </w:r>
          </w:p>
        </w:tc>
        <w:tc>
          <w:tcPr>
            <w:tcW w:w="851" w:type="dxa"/>
            <w:vAlign w:val="center"/>
          </w:tcPr>
          <w:p w14:paraId="7D0BAD54" w14:textId="2D9BF56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44056EAB"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F737967" w14:textId="64572E8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2C0531BF" w14:textId="0D59916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C2A68F5" w14:textId="77777777" w:rsidTr="00A32853">
        <w:tc>
          <w:tcPr>
            <w:tcW w:w="993" w:type="dxa"/>
            <w:vAlign w:val="center"/>
          </w:tcPr>
          <w:p w14:paraId="123814F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C88B108" w14:textId="7D28088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24311120</w:t>
            </w:r>
          </w:p>
        </w:tc>
        <w:tc>
          <w:tcPr>
            <w:tcW w:w="1985" w:type="dxa"/>
            <w:vAlign w:val="center"/>
          </w:tcPr>
          <w:p w14:paraId="72FC31F5" w14:textId="2C633CF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կարբիդներ</w:t>
            </w:r>
          </w:p>
        </w:tc>
        <w:tc>
          <w:tcPr>
            <w:tcW w:w="567" w:type="dxa"/>
            <w:vAlign w:val="center"/>
          </w:tcPr>
          <w:p w14:paraId="50156AB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0AC62F8" w14:textId="1B565C43" w:rsidR="007B2A26" w:rsidRPr="00DC7138" w:rsidRDefault="00A32853"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 xml:space="preserve">Գազային եռակցման համար օգտագործվող </w:t>
            </w:r>
            <w:r w:rsidRPr="00DC7138">
              <w:rPr>
                <w:rFonts w:asciiTheme="minorHAnsi" w:hAnsiTheme="minorHAnsi" w:cstheme="minorHAnsi"/>
                <w:b/>
                <w:bCs/>
                <w:color w:val="000000"/>
                <w:sz w:val="16"/>
                <w:szCs w:val="16"/>
              </w:rPr>
              <w:t>կարբիդը</w:t>
            </w:r>
            <w:r w:rsidRPr="00DC7138">
              <w:rPr>
                <w:rFonts w:asciiTheme="minorHAnsi" w:hAnsiTheme="minorHAnsi" w:cstheme="minorHAnsi"/>
                <w:color w:val="000000"/>
                <w:sz w:val="16"/>
                <w:szCs w:val="16"/>
              </w:rPr>
              <w:t xml:space="preserve"> հիմնականում նշանակում է </w:t>
            </w:r>
            <w:r w:rsidRPr="00DC7138">
              <w:rPr>
                <w:rFonts w:asciiTheme="minorHAnsi" w:hAnsiTheme="minorHAnsi" w:cstheme="minorHAnsi"/>
                <w:b/>
                <w:bCs/>
                <w:color w:val="000000"/>
                <w:sz w:val="16"/>
                <w:szCs w:val="16"/>
              </w:rPr>
              <w:t>կալցիումի կարբիդ (CaC₂)</w:t>
            </w:r>
            <w:r w:rsidRPr="00DC7138">
              <w:rPr>
                <w:rFonts w:asciiTheme="minorHAnsi" w:hAnsiTheme="minorHAnsi" w:cstheme="minorHAnsi"/>
                <w:color w:val="000000"/>
                <w:sz w:val="16"/>
                <w:szCs w:val="16"/>
              </w:rPr>
              <w:t xml:space="preserve">, որը ջրի հետ ռեակցիայի արդյունքում արտադրում է </w:t>
            </w:r>
            <w:r w:rsidRPr="00DC7138">
              <w:rPr>
                <w:rFonts w:asciiTheme="minorHAnsi" w:hAnsiTheme="minorHAnsi" w:cstheme="minorHAnsi"/>
                <w:b/>
                <w:bCs/>
                <w:color w:val="000000"/>
                <w:sz w:val="16"/>
                <w:szCs w:val="16"/>
              </w:rPr>
              <w:t>ացետիլեն գազ (C₂H₂)</w:t>
            </w:r>
            <w:r w:rsidRPr="00DC7138">
              <w:rPr>
                <w:rFonts w:asciiTheme="minorHAnsi" w:hAnsiTheme="minorHAnsi" w:cstheme="minorHAnsi"/>
                <w:color w:val="000000"/>
                <w:sz w:val="16"/>
                <w:szCs w:val="16"/>
              </w:rPr>
              <w:t xml:space="preserve">։ Այդ գազն օգտագործվում է թթվածնի հետ միասին գազային եռակցման կամ կտրելու համար: Գույնը մոխրագույնից մինչև սև, խտությունը՝ մոտ 1.2 գ/սմխ, հալման ջերմասիճանը մոտ 2160 աստ. ցելսուս: Կարբիդի հատիկների  չափերը ոչ պակաս </w:t>
            </w:r>
            <w:r w:rsidR="007B2A26" w:rsidRPr="00DC7138">
              <w:rPr>
                <w:rFonts w:asciiTheme="minorHAnsi" w:hAnsiTheme="minorHAnsi" w:cstheme="minorHAnsi"/>
                <w:color w:val="000000"/>
                <w:sz w:val="16"/>
                <w:szCs w:val="16"/>
              </w:rPr>
              <w:t>50x80մմ-ից</w:t>
            </w:r>
          </w:p>
        </w:tc>
        <w:tc>
          <w:tcPr>
            <w:tcW w:w="709" w:type="dxa"/>
            <w:vAlign w:val="center"/>
          </w:tcPr>
          <w:p w14:paraId="505DB888" w14:textId="23379BA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367D1D9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8E4D7B5" w14:textId="2C89C4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210000</w:t>
            </w:r>
          </w:p>
        </w:tc>
        <w:tc>
          <w:tcPr>
            <w:tcW w:w="851" w:type="dxa"/>
            <w:vAlign w:val="center"/>
          </w:tcPr>
          <w:p w14:paraId="7E34413F" w14:textId="4ACE4B7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280</w:t>
            </w:r>
          </w:p>
        </w:tc>
        <w:tc>
          <w:tcPr>
            <w:tcW w:w="1139" w:type="dxa"/>
            <w:vAlign w:val="center"/>
          </w:tcPr>
          <w:p w14:paraId="35B80FE3"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14656FF" w14:textId="3243F40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280</w:t>
            </w:r>
          </w:p>
        </w:tc>
        <w:tc>
          <w:tcPr>
            <w:tcW w:w="1329" w:type="dxa"/>
            <w:vAlign w:val="center"/>
          </w:tcPr>
          <w:p w14:paraId="3284652E" w14:textId="59CDC56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07C8007" w14:textId="77777777" w:rsidTr="00A32853">
        <w:tc>
          <w:tcPr>
            <w:tcW w:w="993" w:type="dxa"/>
            <w:vAlign w:val="center"/>
          </w:tcPr>
          <w:p w14:paraId="2209514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A7FD534" w14:textId="03DC176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24911200</w:t>
            </w:r>
          </w:p>
        </w:tc>
        <w:tc>
          <w:tcPr>
            <w:tcW w:w="1985" w:type="dxa"/>
            <w:vAlign w:val="center"/>
          </w:tcPr>
          <w:p w14:paraId="7522FF82" w14:textId="76259BE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սոսինձ, էմուլսիա</w:t>
            </w:r>
          </w:p>
        </w:tc>
        <w:tc>
          <w:tcPr>
            <w:tcW w:w="567" w:type="dxa"/>
            <w:vAlign w:val="center"/>
          </w:tcPr>
          <w:p w14:paraId="5AB11357"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3FC6D9" w14:textId="5A101FD6" w:rsidR="007B2A26"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Սոսինձ էմուլսիան (հաճախ՝ ՊՎԱ հիմքով) ջրային դիսպերսիա է, որը օգտագործվում է փայտի, թղթի, գործվածքի, շինարարական և վերանորոգման </w:t>
            </w:r>
            <w:r w:rsidRPr="00DC7138">
              <w:rPr>
                <w:rFonts w:asciiTheme="minorHAnsi" w:hAnsiTheme="minorHAnsi" w:cstheme="minorHAnsi"/>
                <w:color w:val="000000"/>
                <w:sz w:val="16"/>
                <w:szCs w:val="16"/>
              </w:rPr>
              <w:lastRenderedPageBreak/>
              <w:t>աշխատանքներում: Հիմնական բաղասրիչները՝ Պոլիվինիլացետատ (PVA), ջուր, պլաստիկացնող նյութեր, կայունացնող հավելումներ: Սպիտակ կամ կաթնագույն հեղուկ,հոտը ոչ սուր, խտությունը՝ մոտ 1.02 – 1.10 գ/սմ³, չոր նյութի պարունակությունը մոտ 45-55%, մածութցիկությունը 30-60 վրկ:Մատակարորումը փակ, գործարանային տարրաներով՝ տարրաների քաշը ըստ պատվիրատուի պահանջի:</w:t>
            </w:r>
          </w:p>
        </w:tc>
        <w:tc>
          <w:tcPr>
            <w:tcW w:w="709" w:type="dxa"/>
            <w:vAlign w:val="center"/>
          </w:tcPr>
          <w:p w14:paraId="67BC4F4B" w14:textId="275A6D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կգ</w:t>
            </w:r>
          </w:p>
        </w:tc>
        <w:tc>
          <w:tcPr>
            <w:tcW w:w="992" w:type="dxa"/>
            <w:vAlign w:val="center"/>
          </w:tcPr>
          <w:p w14:paraId="3E3ACFA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13C3617" w14:textId="3C5703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80000</w:t>
            </w:r>
          </w:p>
        </w:tc>
        <w:tc>
          <w:tcPr>
            <w:tcW w:w="851" w:type="dxa"/>
            <w:vAlign w:val="center"/>
          </w:tcPr>
          <w:p w14:paraId="2DF4120F" w14:textId="62C89C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07658D1D"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DE345D5" w14:textId="190A924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72FAF456" w14:textId="39BF5DA2"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մտնելու օրվանից մինչև </w:t>
            </w:r>
            <w:r w:rsidRPr="00DC7138">
              <w:rPr>
                <w:rFonts w:asciiTheme="minorHAnsi" w:hAnsiTheme="minorHAnsi" w:cstheme="minorHAnsi"/>
                <w:sz w:val="16"/>
                <w:szCs w:val="16"/>
                <w:lang w:val="hy-AM"/>
              </w:rPr>
              <w:lastRenderedPageBreak/>
              <w:t>25.12.2026թ.</w:t>
            </w:r>
          </w:p>
        </w:tc>
      </w:tr>
      <w:tr w:rsidR="007B2A26" w:rsidRPr="007B2A26" w14:paraId="729D70D4" w14:textId="77777777" w:rsidTr="00A32853">
        <w:tc>
          <w:tcPr>
            <w:tcW w:w="993" w:type="dxa"/>
            <w:vAlign w:val="center"/>
          </w:tcPr>
          <w:p w14:paraId="63485EE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A6D1C34" w14:textId="2D7ACE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30192233</w:t>
            </w:r>
          </w:p>
        </w:tc>
        <w:tc>
          <w:tcPr>
            <w:tcW w:w="1985" w:type="dxa"/>
            <w:vAlign w:val="center"/>
          </w:tcPr>
          <w:p w14:paraId="76DFECC0" w14:textId="1BDAC92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սիլիկոն</w:t>
            </w:r>
          </w:p>
        </w:tc>
        <w:tc>
          <w:tcPr>
            <w:tcW w:w="567" w:type="dxa"/>
            <w:vAlign w:val="center"/>
          </w:tcPr>
          <w:p w14:paraId="078A773E" w14:textId="77777777" w:rsidR="007B2A26" w:rsidRPr="00DC7138" w:rsidRDefault="007B2A26" w:rsidP="00A32853">
            <w:pPr>
              <w:jc w:val="center"/>
              <w:rPr>
                <w:rFonts w:asciiTheme="minorHAnsi" w:hAnsiTheme="minorHAnsi" w:cstheme="minorHAnsi"/>
                <w:bCs/>
                <w:i/>
                <w:color w:val="000000"/>
                <w:sz w:val="16"/>
                <w:szCs w:val="16"/>
                <w:lang w:val="hy-AM" w:eastAsia="ru-RU"/>
              </w:rPr>
            </w:pPr>
          </w:p>
        </w:tc>
        <w:tc>
          <w:tcPr>
            <w:tcW w:w="4394" w:type="dxa"/>
            <w:vAlign w:val="center"/>
          </w:tcPr>
          <w:p w14:paraId="660D31CE" w14:textId="74E1EF60" w:rsidR="007B2A26" w:rsidRPr="00004865" w:rsidRDefault="00A1647F" w:rsidP="00A1647F">
            <w:pPr>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lang w:val="hy-AM"/>
              </w:rPr>
              <w:t xml:space="preserve">օգտագործվում է շինարարական և վերանորոգման աշխատանքներում՝ հատկապես </w:t>
            </w:r>
            <w:r w:rsidRPr="00DC7138">
              <w:rPr>
                <w:rFonts w:asciiTheme="minorHAnsi" w:hAnsiTheme="minorHAnsi" w:cstheme="minorHAnsi"/>
                <w:b/>
                <w:bCs/>
                <w:color w:val="000000"/>
                <w:sz w:val="16"/>
                <w:szCs w:val="16"/>
                <w:lang w:val="hy-AM"/>
              </w:rPr>
              <w:t>բարձր խոնավությամբ փակ տարածքներում</w:t>
            </w:r>
            <w:r w:rsidRPr="00DC7138">
              <w:rPr>
                <w:rFonts w:asciiTheme="minorHAnsi" w:hAnsiTheme="minorHAnsi" w:cstheme="minorHAnsi"/>
                <w:color w:val="000000"/>
                <w:sz w:val="16"/>
                <w:szCs w:val="16"/>
                <w:lang w:val="hy-AM"/>
              </w:rPr>
              <w:t xml:space="preserve"> (լոգարան, խոհանոց, լվացարանների մոտ և այլն) ճեղքերը և միացումները փակելու համար։ Մածուցիկ պաստայանման զանգված է, կարող է լինել սպիտակ, թափանցիկ և մոխրագույն: Խտությունը՝ մոտ 0.95 – 1.05 գ/սմ³, աշխատանքային ջերմաստիճանը՝ մոտ +5°C-ից մինչև +40°C, շահագործման ջերմաստիճանը՝ մոտ –40°C-ից մինչև +150°C, չորացման ժամանակահատվածը՝ մակերեսային չորացում՝ 10–20 րոպե, լրիվ կարծրացում՝ 24 ժամ:Ունի բարձր առաձգականություն, չի ճաքում շարժումների ժամանակ, լիովին ջրակայուն է, դիմացկուն է խոնավության և բորբոսի ժամանակ: Մատակարարումն իրականացվում է փակ, գործարանային տարրաներով՝ 280գ. մեկ տարրայի տարողությունը: Միավրի արժեքը սյունակում գրված է 280գ.-անոց տարրաի արժեքը:</w:t>
            </w:r>
          </w:p>
        </w:tc>
        <w:tc>
          <w:tcPr>
            <w:tcW w:w="709" w:type="dxa"/>
            <w:vAlign w:val="center"/>
          </w:tcPr>
          <w:p w14:paraId="233C9317" w14:textId="532E0E7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կգ</w:t>
            </w:r>
          </w:p>
        </w:tc>
        <w:tc>
          <w:tcPr>
            <w:tcW w:w="992" w:type="dxa"/>
            <w:vAlign w:val="center"/>
          </w:tcPr>
          <w:p w14:paraId="65E3985E" w14:textId="77777777" w:rsidR="007B2A26" w:rsidRPr="00DC7138" w:rsidRDefault="007B2A26" w:rsidP="00A32853">
            <w:pPr>
              <w:jc w:val="center"/>
              <w:rPr>
                <w:rFonts w:asciiTheme="minorHAnsi" w:hAnsiTheme="minorHAnsi" w:cstheme="minorHAnsi"/>
                <w:sz w:val="16"/>
                <w:szCs w:val="16"/>
                <w:lang w:val="hy-AM"/>
              </w:rPr>
            </w:pPr>
          </w:p>
        </w:tc>
        <w:tc>
          <w:tcPr>
            <w:tcW w:w="992" w:type="dxa"/>
            <w:vAlign w:val="center"/>
          </w:tcPr>
          <w:p w14:paraId="67594522" w14:textId="71345DD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38000</w:t>
            </w:r>
          </w:p>
        </w:tc>
        <w:tc>
          <w:tcPr>
            <w:tcW w:w="851" w:type="dxa"/>
            <w:vAlign w:val="center"/>
          </w:tcPr>
          <w:p w14:paraId="66BE1446" w14:textId="26C926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251CA2FD"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6A58A6B" w14:textId="45FE488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27BC01CA" w14:textId="7C1C1F2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1575E6F" w14:textId="77777777" w:rsidTr="00A32853">
        <w:tc>
          <w:tcPr>
            <w:tcW w:w="993" w:type="dxa"/>
            <w:vAlign w:val="center"/>
          </w:tcPr>
          <w:p w14:paraId="1CFE7C0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9E94B65" w14:textId="5B40417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42131170/1</w:t>
            </w:r>
          </w:p>
        </w:tc>
        <w:tc>
          <w:tcPr>
            <w:tcW w:w="1985" w:type="dxa"/>
            <w:vAlign w:val="center"/>
          </w:tcPr>
          <w:p w14:paraId="35FE51A3" w14:textId="3363CE1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փականներ/պոլիպրոպիլենային փական/</w:t>
            </w:r>
          </w:p>
        </w:tc>
        <w:tc>
          <w:tcPr>
            <w:tcW w:w="567" w:type="dxa"/>
            <w:vAlign w:val="center"/>
          </w:tcPr>
          <w:p w14:paraId="788E9BED"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200B867" w14:textId="7FC7563B" w:rsidR="007B2A26" w:rsidRPr="00DC7138" w:rsidRDefault="00A1647F" w:rsidP="00A1647F">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Տաքացման եղանակով միացվող պայկայի խողովակի փական (պոլիպրոպիլենային փական) Ø32 մմ օգտագործվում է ջրամատակարարման համակարգերում՝ խողովակներով անցնող ջրի հոսքը բացելու կամ փակելու համար։ Այն միացվում է տաքացման (պայկայի) եղանակով։Կորպուսի նյութը՝ պոլիպրոպիլեն(PPR), ներքին գնդիկը փոխային կամ մետաղական, կնիքները ռեզինե կամ տեֆլոնե, աշխատանքային ճնշումը՝ մոտ PN20 (մինչև 20 բար), աշխատանքային ջերմաստիճանը՝ մինչև մոտ +95°C, պետք է լինի չժանգոտող, թեթև, ունենա լավ հերմետիկություն և երկար ծառայության ժամկետ  մոտ 25-50 տարի:</w:t>
            </w:r>
          </w:p>
        </w:tc>
        <w:tc>
          <w:tcPr>
            <w:tcW w:w="709" w:type="dxa"/>
            <w:vAlign w:val="center"/>
          </w:tcPr>
          <w:p w14:paraId="40AF1113" w14:textId="28EDC0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72ECE9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9B80B4F" w14:textId="0101973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97500</w:t>
            </w:r>
          </w:p>
        </w:tc>
        <w:tc>
          <w:tcPr>
            <w:tcW w:w="851" w:type="dxa"/>
            <w:vAlign w:val="center"/>
          </w:tcPr>
          <w:p w14:paraId="2496C618" w14:textId="1DEEFD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473A4BE1"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27DC351" w14:textId="5E4EAF0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4DBAC654" w14:textId="28EBA08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4D372F9" w14:textId="77777777" w:rsidTr="00A32853">
        <w:tc>
          <w:tcPr>
            <w:tcW w:w="993" w:type="dxa"/>
            <w:vAlign w:val="center"/>
          </w:tcPr>
          <w:p w14:paraId="5FCE7A9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F423B38" w14:textId="4B1D0DA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42131170/2</w:t>
            </w:r>
          </w:p>
        </w:tc>
        <w:tc>
          <w:tcPr>
            <w:tcW w:w="1985" w:type="dxa"/>
            <w:vAlign w:val="center"/>
          </w:tcPr>
          <w:p w14:paraId="7AE67B94" w14:textId="16E5F19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փականներպոլիպրոպիլենային փական/</w:t>
            </w:r>
          </w:p>
        </w:tc>
        <w:tc>
          <w:tcPr>
            <w:tcW w:w="567" w:type="dxa"/>
            <w:vAlign w:val="center"/>
          </w:tcPr>
          <w:p w14:paraId="771FCB5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9C96629" w14:textId="17DA4FF7" w:rsidR="007B2A26" w:rsidRPr="00DC7138" w:rsidRDefault="00A1647F" w:rsidP="00A1647F">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Տաքացման եղանակով միացվող պայկայի խողովակի փական (պոլիպրոպիլենային փական) Ø50 մմ օգտագործվում է ջրամատակարարման համակարգերում՝ խողովակներով անցնող ջրի հոսքը բացելու կամ փակելու համար։ Այն միացվում է տաքացման (պայկայի) եղանակով։Կորպուսի նյութը՝ պոլիպրոպիլեն(PPR), ներքին գնդիկը փոխային կամ մետաղական, կնիքները ռեզինե կամ տեֆլոնե, աշխատանքային ճնշումը՝ մոտ PN20 (մինչև 20 բար), աշխատանքային ջերմաստիճանը՝ մինչև մոտ +95°C, պետք է լինի չժանգոտող, թեթև, ունենա լավ հերմետիկություն և երկար ծառայության ժամկետ  մոտ 25-50 տարի:</w:t>
            </w:r>
          </w:p>
        </w:tc>
        <w:tc>
          <w:tcPr>
            <w:tcW w:w="709" w:type="dxa"/>
            <w:vAlign w:val="center"/>
          </w:tcPr>
          <w:p w14:paraId="5E60EF5C" w14:textId="440A3C9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47CB8CAA"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6E03357" w14:textId="3513E29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33000</w:t>
            </w:r>
          </w:p>
        </w:tc>
        <w:tc>
          <w:tcPr>
            <w:tcW w:w="851" w:type="dxa"/>
            <w:vAlign w:val="center"/>
          </w:tcPr>
          <w:p w14:paraId="421E8BCA" w14:textId="56D8CB6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139" w:type="dxa"/>
            <w:vAlign w:val="center"/>
          </w:tcPr>
          <w:p w14:paraId="28E58F8A"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9C05BBB" w14:textId="3D6D015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329" w:type="dxa"/>
            <w:vAlign w:val="center"/>
          </w:tcPr>
          <w:p w14:paraId="338BCA0F" w14:textId="7F13928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543A37A" w14:textId="77777777" w:rsidTr="00A32853">
        <w:tc>
          <w:tcPr>
            <w:tcW w:w="993" w:type="dxa"/>
            <w:vAlign w:val="center"/>
          </w:tcPr>
          <w:p w14:paraId="0EEE85E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F94121C" w14:textId="34A2D2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42131170/3</w:t>
            </w:r>
          </w:p>
        </w:tc>
        <w:tc>
          <w:tcPr>
            <w:tcW w:w="1985" w:type="dxa"/>
            <w:vAlign w:val="center"/>
          </w:tcPr>
          <w:p w14:paraId="1E87AD8A" w14:textId="0E711D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56195A3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5A74DC5" w14:textId="1FF2896D" w:rsidR="007B2A26" w:rsidRPr="00DC7138" w:rsidRDefault="00A1647F" w:rsidP="00A1647F">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Լատունե փական Ø15 մմ (ներս–ներս) օգտագործվում է ջրամատակարարման համակարգերում ջրի հոսքը բացելու կամ փակելու համար։ Փականը գնդիկավոր, կորպուսը լատունե /բրոնզային համաձուլվածք,  կնիքները տեֆլոնե (PTFE), քաշը առանց բռնակի ոչ պակաս 170գ., աշխատանքային ջերմաստիճանը՝ +120 աստ. ցելսուս, օգտագործվում է տաք և սառը ջրամատակարարման </w:t>
            </w:r>
            <w:r w:rsidRPr="00DC7138">
              <w:rPr>
                <w:rFonts w:asciiTheme="minorHAnsi" w:hAnsiTheme="minorHAnsi" w:cstheme="minorHAnsi"/>
                <w:color w:val="000000"/>
                <w:sz w:val="16"/>
                <w:szCs w:val="16"/>
              </w:rPr>
              <w:lastRenderedPageBreak/>
              <w:t>համար, ջեռուցման համակարգերի համար, կենցաղում և շինարարության մեջ: Ունի բարձր ամրություն, դիմադրություն կոռոզիայից, փականը հերմետիկ է և ունի երկար ծառայության ժամկետ:</w:t>
            </w:r>
          </w:p>
        </w:tc>
        <w:tc>
          <w:tcPr>
            <w:tcW w:w="709" w:type="dxa"/>
            <w:vAlign w:val="center"/>
          </w:tcPr>
          <w:p w14:paraId="1E5F4B38" w14:textId="57C2FE3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48D57637"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024F1C6" w14:textId="56E8961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210000</w:t>
            </w:r>
          </w:p>
        </w:tc>
        <w:tc>
          <w:tcPr>
            <w:tcW w:w="851" w:type="dxa"/>
            <w:vAlign w:val="center"/>
          </w:tcPr>
          <w:p w14:paraId="645C11F1" w14:textId="7C55158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3B2942A9"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8EF2DC1" w14:textId="605661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4ABB0F38" w14:textId="2A63767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334E9CA" w14:textId="77777777" w:rsidTr="00A32853">
        <w:tc>
          <w:tcPr>
            <w:tcW w:w="993" w:type="dxa"/>
            <w:vAlign w:val="center"/>
          </w:tcPr>
          <w:p w14:paraId="0EE3216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A85ABC9" w14:textId="656066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42131170/4</w:t>
            </w:r>
          </w:p>
        </w:tc>
        <w:tc>
          <w:tcPr>
            <w:tcW w:w="1985" w:type="dxa"/>
            <w:vAlign w:val="center"/>
          </w:tcPr>
          <w:p w14:paraId="351C146A" w14:textId="248FDD1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1147EA8C" w14:textId="77777777" w:rsidR="007B2A26" w:rsidRPr="00DC7138" w:rsidRDefault="007B2A26" w:rsidP="00A32853">
            <w:pPr>
              <w:jc w:val="center"/>
              <w:rPr>
                <w:rFonts w:asciiTheme="minorHAnsi" w:hAnsiTheme="minorHAnsi" w:cstheme="minorHAnsi"/>
                <w:b/>
                <w:i/>
                <w:color w:val="000000"/>
                <w:sz w:val="16"/>
                <w:szCs w:val="16"/>
                <w:lang w:val="hy-AM" w:eastAsia="ru-RU"/>
              </w:rPr>
            </w:pPr>
          </w:p>
        </w:tc>
        <w:tc>
          <w:tcPr>
            <w:tcW w:w="4394" w:type="dxa"/>
            <w:vAlign w:val="center"/>
          </w:tcPr>
          <w:p w14:paraId="0EFDADA4" w14:textId="0B2BFF2D" w:rsidR="007B2A26" w:rsidRPr="00004865" w:rsidRDefault="00A1647F" w:rsidP="00A1647F">
            <w:pPr>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lang w:val="hy-AM"/>
              </w:rPr>
              <w:t>Բրոնզե փական Ø50 մմ (ներս–ներս) նախատեսված է ջրամատակարարման համակարգերում ջրի հոսքի կարգավորման և փակման համար:Կորպուսի նյութը բրոնզ, կնիքները ռեզինե կամ տեֆլոնե, քաշը առանց բռնակի ոչ պակաս 1,35 կգ-ից, աշխատանքային ջերմաստիճանը +120 աստ. ցելսուս, օգտագործվում է տաք և սառը ջրամատակարարման համար, ջեռուցման համակարգերի համար, կենցաղում և շինարարության մեջ: Ունի բարձր ամրություն, դիմադրություն կոռոզիայից, փականը հերմետիկ է և ունի երկար ծառայության ժամկետ</w:t>
            </w:r>
          </w:p>
        </w:tc>
        <w:tc>
          <w:tcPr>
            <w:tcW w:w="709" w:type="dxa"/>
            <w:vAlign w:val="center"/>
          </w:tcPr>
          <w:p w14:paraId="34FB2992" w14:textId="6EA0496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22769A56" w14:textId="77777777" w:rsidR="007B2A26" w:rsidRPr="00DC7138" w:rsidRDefault="007B2A26" w:rsidP="00A32853">
            <w:pPr>
              <w:jc w:val="center"/>
              <w:rPr>
                <w:rFonts w:asciiTheme="minorHAnsi" w:hAnsiTheme="minorHAnsi" w:cstheme="minorHAnsi"/>
                <w:sz w:val="16"/>
                <w:szCs w:val="16"/>
                <w:lang w:val="hy-AM"/>
              </w:rPr>
            </w:pPr>
          </w:p>
        </w:tc>
        <w:tc>
          <w:tcPr>
            <w:tcW w:w="992" w:type="dxa"/>
            <w:vAlign w:val="center"/>
          </w:tcPr>
          <w:p w14:paraId="3B0B95FB" w14:textId="33D3EB62"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459000</w:t>
            </w:r>
          </w:p>
        </w:tc>
        <w:tc>
          <w:tcPr>
            <w:tcW w:w="851" w:type="dxa"/>
            <w:vAlign w:val="center"/>
          </w:tcPr>
          <w:p w14:paraId="468595A0" w14:textId="00DCDBC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139" w:type="dxa"/>
            <w:vAlign w:val="center"/>
          </w:tcPr>
          <w:p w14:paraId="0DC9F3F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7A21B16" w14:textId="4F01902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329" w:type="dxa"/>
            <w:vAlign w:val="center"/>
          </w:tcPr>
          <w:p w14:paraId="40F5DD3B" w14:textId="32E61B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6E3225A" w14:textId="77777777" w:rsidTr="00A32853">
        <w:tc>
          <w:tcPr>
            <w:tcW w:w="993" w:type="dxa"/>
            <w:vAlign w:val="center"/>
          </w:tcPr>
          <w:p w14:paraId="0FF9BD8E"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AE9BBE3" w14:textId="3E4853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42131170/5</w:t>
            </w:r>
          </w:p>
        </w:tc>
        <w:tc>
          <w:tcPr>
            <w:tcW w:w="1985" w:type="dxa"/>
            <w:vAlign w:val="center"/>
          </w:tcPr>
          <w:p w14:paraId="73D9E25B" w14:textId="3E21A2F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08CDB6A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E59077" w14:textId="231AE0FA"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Լատունե հետադարձ փական 2 դյույմ</w:t>
            </w:r>
            <w:r w:rsidRPr="00DC7138">
              <w:rPr>
                <w:rFonts w:asciiTheme="minorHAnsi" w:hAnsiTheme="minorHAnsi" w:cstheme="minorHAnsi"/>
                <w:color w:val="000000"/>
                <w:sz w:val="16"/>
                <w:szCs w:val="16"/>
              </w:rPr>
              <w:t xml:space="preserve"> նախատեսված է խողովակաշարերում </w:t>
            </w:r>
            <w:r w:rsidRPr="00DC7138">
              <w:rPr>
                <w:rFonts w:asciiTheme="minorHAnsi" w:hAnsiTheme="minorHAnsi" w:cstheme="minorHAnsi"/>
                <w:b/>
                <w:bCs/>
                <w:color w:val="000000"/>
                <w:sz w:val="16"/>
                <w:szCs w:val="16"/>
              </w:rPr>
              <w:t>ջրի հետադարձ հոսքը կանխելու համար</w:t>
            </w:r>
            <w:r w:rsidRPr="00DC7138">
              <w:rPr>
                <w:rFonts w:asciiTheme="minorHAnsi" w:hAnsiTheme="minorHAnsi" w:cstheme="minorHAnsi"/>
                <w:color w:val="000000"/>
                <w:sz w:val="16"/>
                <w:szCs w:val="16"/>
              </w:rPr>
              <w:t>, այսինքն՝ թույլ է տալիս ջրին անցնել միայն մեկ ուղղությամբ։ Կորպուսը լատունե /փողային համաձուլվածք/, փականի սկավառակը լատունե կամ մետաղական, կնիքները ռեզին կամ տեֆլոն:Քաշը առանց բռնակի ոչ պակաս 1կգ-ից, աշխատանքային ջերմաստիչանը մինչև մոտ +100°C – +120°C:Օգտագործվում է ջրամատակարարման համակարգերում, պոմպային կայաններում, ջեռուցման համակարգերում:</w:t>
            </w:r>
          </w:p>
        </w:tc>
        <w:tc>
          <w:tcPr>
            <w:tcW w:w="709" w:type="dxa"/>
            <w:vAlign w:val="center"/>
          </w:tcPr>
          <w:p w14:paraId="3FE416F9" w14:textId="162C7C5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C521DF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5540F20" w14:textId="63F9CEB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60000</w:t>
            </w:r>
          </w:p>
        </w:tc>
        <w:tc>
          <w:tcPr>
            <w:tcW w:w="851" w:type="dxa"/>
            <w:vAlign w:val="center"/>
          </w:tcPr>
          <w:p w14:paraId="64D537A2" w14:textId="49BEE85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139" w:type="dxa"/>
            <w:vAlign w:val="center"/>
          </w:tcPr>
          <w:p w14:paraId="62C4291A"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A69AFD3" w14:textId="58B0C2A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329" w:type="dxa"/>
            <w:vAlign w:val="center"/>
          </w:tcPr>
          <w:p w14:paraId="638B0246" w14:textId="6D27D31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03AD743" w14:textId="77777777" w:rsidTr="00A32853">
        <w:trPr>
          <w:trHeight w:val="107"/>
        </w:trPr>
        <w:tc>
          <w:tcPr>
            <w:tcW w:w="993" w:type="dxa"/>
            <w:vAlign w:val="center"/>
          </w:tcPr>
          <w:p w14:paraId="32A9B84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40E5C1F" w14:textId="77C788E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42131170/6</w:t>
            </w:r>
          </w:p>
        </w:tc>
        <w:tc>
          <w:tcPr>
            <w:tcW w:w="1985" w:type="dxa"/>
            <w:vAlign w:val="center"/>
          </w:tcPr>
          <w:p w14:paraId="25F0E82E" w14:textId="2B7659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2607FB2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B3B348E" w14:textId="168CBE01"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 xml:space="preserve">Լատունե հետադարձ փական1½ դյույմ (Ø40–42 մմ մոտավոր) </w:t>
            </w:r>
            <w:r w:rsidRPr="00DC7138">
              <w:rPr>
                <w:rFonts w:asciiTheme="minorHAnsi" w:hAnsiTheme="minorHAnsi" w:cstheme="minorHAnsi"/>
                <w:color w:val="000000"/>
                <w:sz w:val="16"/>
                <w:szCs w:val="16"/>
              </w:rPr>
              <w:t xml:space="preserve"> նախատեսված է խողովակաշարերում </w:t>
            </w:r>
            <w:r w:rsidRPr="00DC7138">
              <w:rPr>
                <w:rFonts w:asciiTheme="minorHAnsi" w:hAnsiTheme="minorHAnsi" w:cstheme="minorHAnsi"/>
                <w:b/>
                <w:bCs/>
                <w:color w:val="000000"/>
                <w:sz w:val="16"/>
                <w:szCs w:val="16"/>
              </w:rPr>
              <w:t>ջրի հետադարձ հոսքը կանխելու համար</w:t>
            </w:r>
            <w:r w:rsidRPr="00DC7138">
              <w:rPr>
                <w:rFonts w:asciiTheme="minorHAnsi" w:hAnsiTheme="minorHAnsi" w:cstheme="minorHAnsi"/>
                <w:color w:val="000000"/>
                <w:sz w:val="16"/>
                <w:szCs w:val="16"/>
              </w:rPr>
              <w:t>, այսինքն՝ թույլ է տալիս ջրին անցնել միայն մեկ ուղղությամբ։ Կորպուսը լատունե /փողային համաձուլվածք/, փականի սկավառակը լատունե կամ մետաղական, կնիքները ռեզին կամ տեֆլոն:Քաշը առանց բռնակի ոչ պակաս 600-700-գ /կախված արտադրողից/, աշխատանքային ջերմաստիչանը մինչև մոտ +100°C – +120°C:Օգտագործվում է ջրամատակարարման համակարգերում, պոմպային կայաններում, ջեռուցման համակարգերում:</w:t>
            </w:r>
          </w:p>
        </w:tc>
        <w:tc>
          <w:tcPr>
            <w:tcW w:w="709" w:type="dxa"/>
            <w:vAlign w:val="center"/>
          </w:tcPr>
          <w:p w14:paraId="495BEB33" w14:textId="43ABB92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65AE58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82482B9" w14:textId="017D151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45000</w:t>
            </w:r>
          </w:p>
        </w:tc>
        <w:tc>
          <w:tcPr>
            <w:tcW w:w="851" w:type="dxa"/>
            <w:vAlign w:val="center"/>
          </w:tcPr>
          <w:p w14:paraId="3BB7D7C3" w14:textId="277F5B2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139" w:type="dxa"/>
            <w:vAlign w:val="center"/>
          </w:tcPr>
          <w:p w14:paraId="16DD248A"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CCF8DA9" w14:textId="138D77B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329" w:type="dxa"/>
            <w:vAlign w:val="center"/>
          </w:tcPr>
          <w:p w14:paraId="017A69D6" w14:textId="6059D94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B4BDDB5" w14:textId="77777777" w:rsidTr="00A32853">
        <w:tc>
          <w:tcPr>
            <w:tcW w:w="993" w:type="dxa"/>
            <w:vAlign w:val="center"/>
          </w:tcPr>
          <w:p w14:paraId="7C60F8B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F332FF8" w14:textId="3CDAEFE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44163130/1</w:t>
            </w:r>
          </w:p>
        </w:tc>
        <w:tc>
          <w:tcPr>
            <w:tcW w:w="1985" w:type="dxa"/>
            <w:vAlign w:val="center"/>
          </w:tcPr>
          <w:p w14:paraId="59C417AE" w14:textId="7642B70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կոյուղու խողովակներ</w:t>
            </w:r>
          </w:p>
        </w:tc>
        <w:tc>
          <w:tcPr>
            <w:tcW w:w="567" w:type="dxa"/>
            <w:vAlign w:val="center"/>
          </w:tcPr>
          <w:p w14:paraId="52CD5F3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BCA246F" w14:textId="49BEE4BC"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կոյուղու խողովակ Ø110 մմ</w:t>
            </w:r>
            <w:r w:rsidRPr="00DC7138">
              <w:rPr>
                <w:rFonts w:asciiTheme="minorHAnsi" w:hAnsiTheme="minorHAnsi" w:cstheme="minorHAnsi"/>
                <w:color w:val="000000"/>
                <w:sz w:val="16"/>
                <w:szCs w:val="16"/>
              </w:rPr>
              <w:t xml:space="preserve"> նախատեսված է </w:t>
            </w:r>
            <w:r w:rsidRPr="00DC7138">
              <w:rPr>
                <w:rFonts w:asciiTheme="minorHAnsi" w:hAnsiTheme="minorHAnsi" w:cstheme="minorHAnsi"/>
                <w:b/>
                <w:bCs/>
                <w:color w:val="000000"/>
                <w:sz w:val="16"/>
                <w:szCs w:val="16"/>
              </w:rPr>
              <w:t>ջրահեռացման համակարգերի համար</w:t>
            </w:r>
            <w:r w:rsidRPr="00DC7138">
              <w:rPr>
                <w:rFonts w:asciiTheme="minorHAnsi" w:hAnsiTheme="minorHAnsi" w:cstheme="minorHAnsi"/>
                <w:color w:val="000000"/>
                <w:sz w:val="16"/>
                <w:szCs w:val="16"/>
              </w:rPr>
              <w:t>։ Նյութը Պոլիէթիլեն (PE) կամ պոլիպրոպիլեն (PP)՝ բարձր ամրությամբ, դիմացկուն քիմիական ազդեցության նկատմամբ:Թաղանթների հաստությունը 3.2մմ, մակերեսը և եզրերը՝ Մաքուր, հարթ ներսի մակերես՝ խոչընդոտ չունենալու համար, Միացումներ՝ ստանդարտ լցոնվող, սեղմվող կամ կցասեղքային: Լայն ջերմաստիճանային տիրույթ՝ –10°C-ից +60°C: Քիմիական նյութերի նկատմամբ կայուն է , հեշտ է տեղադրվում և ունի սպասարկման երկար ժամկետ:</w:t>
            </w:r>
          </w:p>
        </w:tc>
        <w:tc>
          <w:tcPr>
            <w:tcW w:w="709" w:type="dxa"/>
            <w:vAlign w:val="center"/>
          </w:tcPr>
          <w:p w14:paraId="04E4884D" w14:textId="2DEADDF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4E4D9A8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2D5155" w14:textId="369E9A1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1140000</w:t>
            </w:r>
          </w:p>
        </w:tc>
        <w:tc>
          <w:tcPr>
            <w:tcW w:w="851" w:type="dxa"/>
            <w:vAlign w:val="center"/>
          </w:tcPr>
          <w:p w14:paraId="6F95F721" w14:textId="20D0F0A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950</w:t>
            </w:r>
          </w:p>
        </w:tc>
        <w:tc>
          <w:tcPr>
            <w:tcW w:w="1139" w:type="dxa"/>
            <w:vAlign w:val="center"/>
          </w:tcPr>
          <w:p w14:paraId="6736913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36ED2DD" w14:textId="7703312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950</w:t>
            </w:r>
          </w:p>
        </w:tc>
        <w:tc>
          <w:tcPr>
            <w:tcW w:w="1329" w:type="dxa"/>
            <w:vAlign w:val="center"/>
          </w:tcPr>
          <w:p w14:paraId="3D9C2BDF" w14:textId="3431D9A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226E223" w14:textId="77777777" w:rsidTr="00A32853">
        <w:tc>
          <w:tcPr>
            <w:tcW w:w="993" w:type="dxa"/>
            <w:vAlign w:val="center"/>
          </w:tcPr>
          <w:p w14:paraId="18853E7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ABA7A01" w14:textId="3632A54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44161230/2</w:t>
            </w:r>
          </w:p>
        </w:tc>
        <w:tc>
          <w:tcPr>
            <w:tcW w:w="1985" w:type="dxa"/>
            <w:vAlign w:val="center"/>
          </w:tcPr>
          <w:p w14:paraId="6EE74E3B" w14:textId="600C344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պարագաներ/կոմպեսացիոն խողովակ</w:t>
            </w:r>
          </w:p>
        </w:tc>
        <w:tc>
          <w:tcPr>
            <w:tcW w:w="567" w:type="dxa"/>
            <w:vAlign w:val="center"/>
          </w:tcPr>
          <w:p w14:paraId="3AB10D6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55C8F93" w14:textId="1E2636D7"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կոմպենսացիոն կոյուղու խողովակ Ø110 մմ</w:t>
            </w:r>
            <w:r w:rsidRPr="00DC7138">
              <w:rPr>
                <w:rFonts w:asciiTheme="minorHAnsi" w:hAnsiTheme="minorHAnsi" w:cstheme="minorHAnsi"/>
                <w:color w:val="000000"/>
                <w:sz w:val="16"/>
                <w:szCs w:val="16"/>
              </w:rPr>
              <w:t xml:space="preserve"> օգտագործվում է </w:t>
            </w:r>
            <w:r w:rsidRPr="00DC7138">
              <w:rPr>
                <w:rFonts w:asciiTheme="minorHAnsi" w:hAnsiTheme="minorHAnsi" w:cstheme="minorHAnsi"/>
                <w:b/>
                <w:bCs/>
                <w:color w:val="000000"/>
                <w:sz w:val="16"/>
                <w:szCs w:val="16"/>
              </w:rPr>
              <w:t>ջրահեռացման համակարգերում</w:t>
            </w:r>
            <w:r w:rsidRPr="00DC7138">
              <w:rPr>
                <w:rFonts w:asciiTheme="minorHAnsi" w:hAnsiTheme="minorHAnsi" w:cstheme="minorHAnsi"/>
                <w:color w:val="000000"/>
                <w:sz w:val="16"/>
                <w:szCs w:val="16"/>
              </w:rPr>
              <w:t>՝ ջրի հոսքը և ջերմային/մեխանիկական ընդլայնումներն ապահով անելու համար։ Նյութը՝ Պոլիէթիլեն (PE) կամ պոլիպրոպիլեն (PP), բարձր ամրություն և քիմիական կայունություն: Օգտագործվում է կողային և անձրևաջրային համակարգերում, ներքին և արտաքին ջեռուցման համակարգերում, աշխատանքային ջերմաստիճանը՝ Սովորաբար –10°C-ից +60°C:</w:t>
            </w:r>
          </w:p>
        </w:tc>
        <w:tc>
          <w:tcPr>
            <w:tcW w:w="709" w:type="dxa"/>
            <w:vAlign w:val="center"/>
          </w:tcPr>
          <w:p w14:paraId="3AFCBBBE" w14:textId="2651390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CBB2A7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359B550" w14:textId="7D8A984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110600</w:t>
            </w:r>
          </w:p>
        </w:tc>
        <w:tc>
          <w:tcPr>
            <w:tcW w:w="851" w:type="dxa"/>
            <w:vAlign w:val="center"/>
          </w:tcPr>
          <w:p w14:paraId="238D5E82" w14:textId="56077D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140</w:t>
            </w:r>
          </w:p>
        </w:tc>
        <w:tc>
          <w:tcPr>
            <w:tcW w:w="1139" w:type="dxa"/>
            <w:vAlign w:val="center"/>
          </w:tcPr>
          <w:p w14:paraId="016F6DA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ACE8400" w14:textId="7E2C70B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140</w:t>
            </w:r>
          </w:p>
        </w:tc>
        <w:tc>
          <w:tcPr>
            <w:tcW w:w="1329" w:type="dxa"/>
            <w:vAlign w:val="center"/>
          </w:tcPr>
          <w:p w14:paraId="4FAAAFCB" w14:textId="1E201EB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B4C8FD5" w14:textId="77777777" w:rsidTr="00A32853">
        <w:tc>
          <w:tcPr>
            <w:tcW w:w="993" w:type="dxa"/>
            <w:vAlign w:val="center"/>
          </w:tcPr>
          <w:p w14:paraId="08BE43B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63885A5" w14:textId="4FFB29E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w:t>
            </w:r>
          </w:p>
        </w:tc>
        <w:tc>
          <w:tcPr>
            <w:tcW w:w="1985" w:type="dxa"/>
            <w:vAlign w:val="center"/>
          </w:tcPr>
          <w:p w14:paraId="416BCD54" w14:textId="4F3E821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5FB0E6C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0935E21" w14:textId="1B9CB754"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ոլիէթիլենային (Պ/ԷԹ) եռաբաշխիչ կոյուղու խողովակ Ø110 մմ, 90° թեքումով</w:t>
            </w:r>
            <w:r w:rsidRPr="00DC7138">
              <w:rPr>
                <w:rFonts w:asciiTheme="minorHAnsi" w:hAnsiTheme="minorHAnsi" w:cstheme="minorHAnsi"/>
                <w:color w:val="000000"/>
                <w:sz w:val="16"/>
                <w:szCs w:val="16"/>
              </w:rPr>
              <w:t xml:space="preserve"> օգտագործվում է ջրահեռացման համակարգերում, որտեղ անհրաժեշտ է մի խողովակից միաժամանակ երեք ուղղությամբ դուրս բերել հոսքը՝ հորիզոնական կամ ուղղահայաց դիրքերում:Ունի 3 ճյուղային ելք, նյութը՝ Պոլիէթիլեն (PE) կամ պոլիպրոպիլեն (PP), բարձր ամրություն և քիմիական կայունություն:Օգտագործման ոլորտը՝ կոյուղի և անձրևաջրային համակարգեր,ներքին և արտաքին ջրահեռացում, համակարգերի ճկուն տեղադրում՝ առանց հավելյալ շեղումների:Հեշտ է տեղադրվում 90° անկյան տակ, կայուն է ջրակայուն և քիմիական նյութերի նկատմամբ, չի ճաքում: </w:t>
            </w:r>
          </w:p>
        </w:tc>
        <w:tc>
          <w:tcPr>
            <w:tcW w:w="709" w:type="dxa"/>
            <w:vAlign w:val="center"/>
          </w:tcPr>
          <w:p w14:paraId="508EE40A" w14:textId="15065A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4CF3B7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D29D471" w14:textId="490005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36000</w:t>
            </w:r>
          </w:p>
        </w:tc>
        <w:tc>
          <w:tcPr>
            <w:tcW w:w="851" w:type="dxa"/>
            <w:vAlign w:val="center"/>
          </w:tcPr>
          <w:p w14:paraId="78C7EF6E" w14:textId="3F8C6E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29393CE2"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3E16F90" w14:textId="735F196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4A81A966" w14:textId="16195E6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6AC30F8" w14:textId="77777777" w:rsidTr="00A32853">
        <w:tc>
          <w:tcPr>
            <w:tcW w:w="993" w:type="dxa"/>
            <w:vAlign w:val="center"/>
          </w:tcPr>
          <w:p w14:paraId="7336E02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B422916" w14:textId="7184251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44163200/2</w:t>
            </w:r>
          </w:p>
        </w:tc>
        <w:tc>
          <w:tcPr>
            <w:tcW w:w="1985" w:type="dxa"/>
            <w:vAlign w:val="center"/>
          </w:tcPr>
          <w:p w14:paraId="542F00A4" w14:textId="2F7FE32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2A3870A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2460DFB" w14:textId="5D80CB21"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եռաբաշխիչ կոյուղու խողովակ 110–50–110 մմ</w:t>
            </w:r>
            <w:r w:rsidRPr="00DC7138">
              <w:rPr>
                <w:rFonts w:asciiTheme="minorHAnsi" w:hAnsiTheme="minorHAnsi" w:cstheme="minorHAnsi"/>
                <w:color w:val="000000"/>
                <w:sz w:val="16"/>
                <w:szCs w:val="16"/>
              </w:rPr>
              <w:t xml:space="preserve"> նախատեսված է ջրահեռացման համակարգերում՝ խողովակների հոսքը ուղղելու համար մի մեծ տրամագծից դեպի փոքր և նորից մեծ տրամագծի խողովակներ։ Հիմնական ճյուղ՝ 110 մմ, Փոքր ճյուղ՝ 50 մմ, Երկրորդ մեծ ճյուղ՝ 110 մմ: Նյութը Պոլիէթիլեն (PE) կամ պոլիպրոպիլեն (PP), ունի բարձր ամրություն ջրակայուն է: </w:t>
            </w:r>
          </w:p>
        </w:tc>
        <w:tc>
          <w:tcPr>
            <w:tcW w:w="709" w:type="dxa"/>
            <w:vAlign w:val="center"/>
          </w:tcPr>
          <w:p w14:paraId="64933E2F" w14:textId="2FD1661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FC56F6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44FDCEB" w14:textId="20ED490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13300</w:t>
            </w:r>
          </w:p>
        </w:tc>
        <w:tc>
          <w:tcPr>
            <w:tcW w:w="851" w:type="dxa"/>
            <w:vAlign w:val="center"/>
          </w:tcPr>
          <w:p w14:paraId="16DB1231" w14:textId="4C1313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w:t>
            </w:r>
          </w:p>
        </w:tc>
        <w:tc>
          <w:tcPr>
            <w:tcW w:w="1139" w:type="dxa"/>
            <w:vAlign w:val="center"/>
          </w:tcPr>
          <w:p w14:paraId="6D55AE13"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B040BA9" w14:textId="278158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w:t>
            </w:r>
          </w:p>
        </w:tc>
        <w:tc>
          <w:tcPr>
            <w:tcW w:w="1329" w:type="dxa"/>
            <w:vAlign w:val="center"/>
          </w:tcPr>
          <w:p w14:paraId="35401681" w14:textId="552F289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136717B" w14:textId="77777777" w:rsidTr="00A32853">
        <w:tc>
          <w:tcPr>
            <w:tcW w:w="993" w:type="dxa"/>
            <w:vAlign w:val="center"/>
          </w:tcPr>
          <w:p w14:paraId="46DF9FB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BFE1E0C" w14:textId="7590B65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44163200/3</w:t>
            </w:r>
          </w:p>
        </w:tc>
        <w:tc>
          <w:tcPr>
            <w:tcW w:w="1985" w:type="dxa"/>
            <w:vAlign w:val="center"/>
          </w:tcPr>
          <w:p w14:paraId="2ED3768C" w14:textId="583A366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0177979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3FEBD83" w14:textId="2FF34620"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եռաբաշխիչ կոյուղու խողովակ Ø110 մմ, 45° թեքումով</w:t>
            </w:r>
            <w:r w:rsidRPr="00DC7138">
              <w:rPr>
                <w:rFonts w:asciiTheme="minorHAnsi" w:hAnsiTheme="minorHAnsi" w:cstheme="minorHAnsi"/>
                <w:color w:val="000000"/>
                <w:sz w:val="16"/>
                <w:szCs w:val="16"/>
              </w:rPr>
              <w:t xml:space="preserve"> օգտագործվում է ջրահեռացման համակարգերում՝ ջրի հոսքը մի մեծ խողովակից միաժամանակ երեք ուղղությամբ ուղղելու համար, որտեղ անհրաժեշտ է կլոր ուղին խուսափել կտրուկ անկյուններից։Ունի  հիմնական և երկու ճյուղային ելք: Թեքումը 45° անկյուն, հարմար է միավորման համար, երբ 90° անկյունը կտրուկ է կամ անհարմար: Նյութը Պոլիէթիլեն (PE) կամ պոլիպրոպիլեն (PP): Ունի բարձր ամրություն,  ջրակայուն է:</w:t>
            </w:r>
          </w:p>
        </w:tc>
        <w:tc>
          <w:tcPr>
            <w:tcW w:w="709" w:type="dxa"/>
            <w:vAlign w:val="center"/>
          </w:tcPr>
          <w:p w14:paraId="3EB94600" w14:textId="0F46E9A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4BF332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61A7879" w14:textId="4A163F7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10800</w:t>
            </w:r>
          </w:p>
        </w:tc>
        <w:tc>
          <w:tcPr>
            <w:tcW w:w="851" w:type="dxa"/>
            <w:vAlign w:val="center"/>
          </w:tcPr>
          <w:p w14:paraId="108C85DD" w14:textId="08FF4F3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79F822D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F5D4462" w14:textId="261B26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781538F1" w14:textId="60B3816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05C67609" w14:textId="77777777" w:rsidTr="00A32853">
        <w:tc>
          <w:tcPr>
            <w:tcW w:w="993" w:type="dxa"/>
            <w:vAlign w:val="center"/>
          </w:tcPr>
          <w:p w14:paraId="00AC6650"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70DDAA61" w14:textId="4BAFAAD4"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44163200/4</w:t>
            </w:r>
          </w:p>
        </w:tc>
        <w:tc>
          <w:tcPr>
            <w:tcW w:w="1985" w:type="dxa"/>
            <w:vAlign w:val="center"/>
          </w:tcPr>
          <w:p w14:paraId="02DE4899" w14:textId="4C468C40"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/ռևիզիա/</w:t>
            </w:r>
          </w:p>
        </w:tc>
        <w:tc>
          <w:tcPr>
            <w:tcW w:w="567" w:type="dxa"/>
            <w:vAlign w:val="center"/>
          </w:tcPr>
          <w:p w14:paraId="2493D041" w14:textId="77777777" w:rsidR="00A1647F" w:rsidRPr="00DC7138" w:rsidRDefault="00A1647F" w:rsidP="00A32853">
            <w:pPr>
              <w:jc w:val="center"/>
              <w:rPr>
                <w:rFonts w:asciiTheme="minorHAnsi" w:hAnsiTheme="minorHAnsi" w:cstheme="minorHAnsi"/>
                <w:bCs/>
                <w:color w:val="000000"/>
                <w:sz w:val="16"/>
                <w:szCs w:val="16"/>
                <w:lang w:eastAsia="ru-RU"/>
              </w:rPr>
            </w:pPr>
          </w:p>
        </w:tc>
        <w:tc>
          <w:tcPr>
            <w:tcW w:w="4394" w:type="dxa"/>
            <w:vAlign w:val="center"/>
          </w:tcPr>
          <w:p w14:paraId="55A909B5" w14:textId="43B37DE0" w:rsidR="00A1647F" w:rsidRPr="00DC7138" w:rsidRDefault="00A1647F" w:rsidP="00A32853">
            <w:pPr>
              <w:pStyle w:val="2"/>
              <w:jc w:val="center"/>
              <w:rPr>
                <w:rFonts w:asciiTheme="minorHAnsi" w:hAnsiTheme="minorHAnsi" w:cstheme="minorHAnsi"/>
                <w:bCs/>
                <w:color w:val="000000"/>
                <w:sz w:val="16"/>
                <w:szCs w:val="16"/>
                <w:lang w:val="hy-AM"/>
              </w:rPr>
            </w:pPr>
            <w:r w:rsidRPr="00DC7138">
              <w:rPr>
                <w:rFonts w:asciiTheme="minorHAnsi" w:hAnsiTheme="minorHAnsi" w:cstheme="minorHAnsi"/>
                <w:b w:val="0"/>
                <w:bCs/>
                <w:color w:val="000000"/>
                <w:sz w:val="16"/>
                <w:szCs w:val="16"/>
              </w:rPr>
              <w:t>Ռևիզիոն կոյուղու պոլիէթիլենային (Պ/ԷԹ) խողովակ Ø110 մմ</w:t>
            </w:r>
            <w:r w:rsidRPr="00DC7138">
              <w:rPr>
                <w:rFonts w:asciiTheme="minorHAnsi" w:hAnsiTheme="minorHAnsi" w:cstheme="minorHAnsi"/>
                <w:color w:val="000000"/>
                <w:sz w:val="16"/>
                <w:szCs w:val="16"/>
              </w:rPr>
              <w:t xml:space="preserve"> նախատեսված է ջրահեռացման համակարգերում՝ խողովակաշարի մաքրման և տեխնիկական հսկողության համար։ Նյութը՝ Պոլիէթիլեն (PE) կամ պոլիպրոպիլեն (PP), բարձր ամրություն և քիմիական կայունություն:թույլ է տալիս մաքրել, ստուգել և սպասարկել կոյուղու խողովակաշարը առանց ամբողջ համակարգը ապամոնտաժելու։Ունի հերմետիկ կափարիչ, ստանդարտ միացում մյուս խողովակներին՝ լցոնվող կամ սեղմվող համակարգով: </w:t>
            </w:r>
          </w:p>
        </w:tc>
        <w:tc>
          <w:tcPr>
            <w:tcW w:w="709" w:type="dxa"/>
            <w:vAlign w:val="center"/>
          </w:tcPr>
          <w:p w14:paraId="50E64928" w14:textId="2E7FAA2E"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D916CA8"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3F023CCD" w14:textId="528CC5F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16000</w:t>
            </w:r>
          </w:p>
        </w:tc>
        <w:tc>
          <w:tcPr>
            <w:tcW w:w="851" w:type="dxa"/>
            <w:vAlign w:val="center"/>
          </w:tcPr>
          <w:p w14:paraId="53E36128" w14:textId="6BAC65BC"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55132FD2"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C1E6188" w14:textId="0C9375A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14907ADF" w14:textId="0BA88088"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1071F0FE" w14:textId="77777777" w:rsidTr="00A32853">
        <w:tc>
          <w:tcPr>
            <w:tcW w:w="993" w:type="dxa"/>
            <w:vAlign w:val="center"/>
          </w:tcPr>
          <w:p w14:paraId="29AAF383"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1E4CC3EE" w14:textId="2D3959AA"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44163200/5</w:t>
            </w:r>
          </w:p>
        </w:tc>
        <w:tc>
          <w:tcPr>
            <w:tcW w:w="1985" w:type="dxa"/>
            <w:vAlign w:val="center"/>
          </w:tcPr>
          <w:p w14:paraId="0205450D" w14:textId="497F43D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1F36B10E"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10333BCF" w14:textId="57F0E5E5"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b/>
                <w:bCs/>
                <w:color w:val="000000"/>
                <w:sz w:val="16"/>
                <w:szCs w:val="16"/>
              </w:rPr>
              <w:t>Պոլիէթիլենային (Պ/ԷԹ) անկյունային կոյուղու խողովակ Ø110 մմ, 90° թեքումով</w:t>
            </w:r>
            <w:r w:rsidRPr="00DC7138">
              <w:rPr>
                <w:rFonts w:asciiTheme="minorHAnsi" w:hAnsiTheme="minorHAnsi" w:cstheme="minorHAnsi"/>
                <w:color w:val="000000"/>
                <w:sz w:val="16"/>
                <w:szCs w:val="16"/>
              </w:rPr>
              <w:t xml:space="preserve"> օգտագործվում է ջրահեռացման համակարգերում, երբ անհրաժեշտ է խողովակաշարը 90 աստիճանով փոխել ուղղությունը;Նյութը՜ Պոլիէթիլեն (PE) կամ պոլիպրոպիլեն (PP), բարձր ամրությամբ և քիմիական կայունությամբ</w:t>
            </w:r>
          </w:p>
        </w:tc>
        <w:tc>
          <w:tcPr>
            <w:tcW w:w="709" w:type="dxa"/>
            <w:vAlign w:val="center"/>
          </w:tcPr>
          <w:p w14:paraId="188A36E3" w14:textId="72B064C0"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9686F45"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06816484" w14:textId="7D936E7E"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15600</w:t>
            </w:r>
          </w:p>
        </w:tc>
        <w:tc>
          <w:tcPr>
            <w:tcW w:w="851" w:type="dxa"/>
            <w:vAlign w:val="center"/>
          </w:tcPr>
          <w:p w14:paraId="2CF9C324" w14:textId="41330D20"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04C015D9"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812CA2C" w14:textId="4646C8E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63E2D77E" w14:textId="6CB276E0"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4084EFBB" w14:textId="77777777" w:rsidTr="00A32853">
        <w:tc>
          <w:tcPr>
            <w:tcW w:w="993" w:type="dxa"/>
            <w:vAlign w:val="center"/>
          </w:tcPr>
          <w:p w14:paraId="7E36E92E"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1B9C90A9" w14:textId="0C318FA6"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44163200/6</w:t>
            </w:r>
          </w:p>
        </w:tc>
        <w:tc>
          <w:tcPr>
            <w:tcW w:w="1985" w:type="dxa"/>
            <w:vAlign w:val="center"/>
          </w:tcPr>
          <w:p w14:paraId="60665C1D" w14:textId="325BACF0" w:rsidR="00A1647F" w:rsidRPr="00DC7138" w:rsidRDefault="00A1647F" w:rsidP="00A32853">
            <w:pPr>
              <w:jc w:val="center"/>
              <w:rPr>
                <w:rFonts w:asciiTheme="minorHAnsi" w:hAnsiTheme="minorHAnsi" w:cstheme="minorHAnsi"/>
                <w:sz w:val="16"/>
                <w:szCs w:val="16"/>
                <w:highlight w:val="yellow"/>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51E8B1A1"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66F3594F" w14:textId="4FB07521" w:rsidR="00A1647F" w:rsidRPr="00DC7138" w:rsidRDefault="00A1647F" w:rsidP="00A32853">
            <w:pPr>
              <w:pStyle w:val="af4"/>
              <w:jc w:val="center"/>
              <w:rPr>
                <w:rFonts w:asciiTheme="minorHAnsi" w:hAnsiTheme="minorHAnsi" w:cstheme="minorHAnsi"/>
                <w:sz w:val="16"/>
                <w:szCs w:val="16"/>
              </w:rPr>
            </w:pPr>
            <w:r w:rsidRPr="00DC7138">
              <w:rPr>
                <w:rFonts w:asciiTheme="minorHAnsi" w:hAnsiTheme="minorHAnsi" w:cstheme="minorHAnsi"/>
                <w:b/>
                <w:bCs/>
                <w:color w:val="000000"/>
                <w:sz w:val="16"/>
                <w:szCs w:val="16"/>
              </w:rPr>
              <w:t>Պոլիէթիլենային (Պ/ԷԹ) անկյունային կոյուղու խողովակ Ø110 մմ, 45° թեքումով</w:t>
            </w:r>
            <w:r w:rsidRPr="00DC7138">
              <w:rPr>
                <w:rFonts w:asciiTheme="minorHAnsi" w:hAnsiTheme="minorHAnsi" w:cstheme="minorHAnsi"/>
                <w:color w:val="000000"/>
                <w:sz w:val="16"/>
                <w:szCs w:val="16"/>
              </w:rPr>
              <w:t xml:space="preserve"> օգտագործվում է ջրահեռացման համակարգերում, երբ անհրաժեշտ է խողովակաշարը 45 աստիճանով փոխել ուղղությունը;Նյութը՜ Պոլիէթիլեն (PE) կամ պոլիպրոպիլեն (PP), բարձր ամրությամբ և քիմիական կայունությամբ</w:t>
            </w:r>
          </w:p>
        </w:tc>
        <w:tc>
          <w:tcPr>
            <w:tcW w:w="709" w:type="dxa"/>
            <w:vAlign w:val="center"/>
          </w:tcPr>
          <w:p w14:paraId="20B61427" w14:textId="741602D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42FD797"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3A6E70E8" w14:textId="1C02C8D8"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26000</w:t>
            </w:r>
          </w:p>
        </w:tc>
        <w:tc>
          <w:tcPr>
            <w:tcW w:w="851" w:type="dxa"/>
            <w:vAlign w:val="center"/>
          </w:tcPr>
          <w:p w14:paraId="39EE3ED6" w14:textId="25F592E9"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03ED6752"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5A16485" w14:textId="0BEB7326"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5B9A10D7" w14:textId="05522F3A"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2B69957F" w14:textId="77777777" w:rsidTr="00A32853">
        <w:tc>
          <w:tcPr>
            <w:tcW w:w="993" w:type="dxa"/>
            <w:vAlign w:val="center"/>
          </w:tcPr>
          <w:p w14:paraId="46EDBACA"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2923B9C4" w14:textId="6460925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44163220/1</w:t>
            </w:r>
          </w:p>
        </w:tc>
        <w:tc>
          <w:tcPr>
            <w:tcW w:w="1985" w:type="dxa"/>
            <w:vAlign w:val="center"/>
          </w:tcPr>
          <w:p w14:paraId="5A9A5AA2" w14:textId="02062E63"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կցորդիչ /մուֆտ/</w:t>
            </w:r>
          </w:p>
        </w:tc>
        <w:tc>
          <w:tcPr>
            <w:tcW w:w="567" w:type="dxa"/>
            <w:vAlign w:val="center"/>
          </w:tcPr>
          <w:p w14:paraId="6E93EF29"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3C4AF0D4" w14:textId="3F8A6541" w:rsidR="00A1647F" w:rsidRPr="00DC7138" w:rsidRDefault="00A1647F" w:rsidP="00A32853">
            <w:pPr>
              <w:pStyle w:val="af4"/>
              <w:jc w:val="center"/>
              <w:rPr>
                <w:rFonts w:asciiTheme="minorHAnsi" w:hAnsiTheme="minorHAnsi" w:cstheme="minorHAnsi"/>
                <w:sz w:val="16"/>
                <w:szCs w:val="16"/>
              </w:rPr>
            </w:pPr>
            <w:r w:rsidRPr="00DC7138">
              <w:rPr>
                <w:rFonts w:asciiTheme="minorHAnsi" w:hAnsiTheme="minorHAnsi" w:cstheme="minorHAnsi"/>
                <w:b/>
                <w:bCs/>
                <w:color w:val="000000"/>
                <w:sz w:val="16"/>
                <w:szCs w:val="16"/>
              </w:rPr>
              <w:t>Պոլիէթիլենային (Պ/ԷԹ) մուֆտա կոյուղու խողովակ Ø110 մմ</w:t>
            </w:r>
            <w:r w:rsidRPr="00DC7138">
              <w:rPr>
                <w:rFonts w:asciiTheme="minorHAnsi" w:hAnsiTheme="minorHAnsi" w:cstheme="minorHAnsi"/>
                <w:color w:val="000000"/>
                <w:sz w:val="16"/>
                <w:szCs w:val="16"/>
              </w:rPr>
              <w:t xml:space="preserve"> նախատեսված է ջրահեռացման համակարգերում՝ երկու նույն տրամագծի խողովակների հերմետիկ միացման </w:t>
            </w:r>
            <w:r w:rsidRPr="00DC7138">
              <w:rPr>
                <w:rFonts w:asciiTheme="minorHAnsi" w:hAnsiTheme="minorHAnsi" w:cstheme="minorHAnsi"/>
                <w:color w:val="000000"/>
                <w:sz w:val="16"/>
                <w:szCs w:val="16"/>
              </w:rPr>
              <w:lastRenderedPageBreak/>
              <w:t>համար։ Տեղադրումը հեշտ է, շատպանված է կոռոզիայից և քիմիական նյութերից, ունի երկար սպասարկման ժամկետ:</w:t>
            </w:r>
          </w:p>
        </w:tc>
        <w:tc>
          <w:tcPr>
            <w:tcW w:w="709" w:type="dxa"/>
            <w:vAlign w:val="center"/>
          </w:tcPr>
          <w:p w14:paraId="2205D573" w14:textId="0B791F39"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54DA6DD9"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5AB50C33" w14:textId="31DFBDB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18900</w:t>
            </w:r>
          </w:p>
        </w:tc>
        <w:tc>
          <w:tcPr>
            <w:tcW w:w="851" w:type="dxa"/>
            <w:vAlign w:val="center"/>
          </w:tcPr>
          <w:p w14:paraId="6EA1EFB8" w14:textId="17B304A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139" w:type="dxa"/>
            <w:vAlign w:val="center"/>
          </w:tcPr>
          <w:p w14:paraId="557654F6"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7A64998" w14:textId="280A1D85"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329" w:type="dxa"/>
            <w:vAlign w:val="center"/>
          </w:tcPr>
          <w:p w14:paraId="01621919" w14:textId="0A12E65F"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մտնելու օրվանից մինչև </w:t>
            </w:r>
            <w:r w:rsidRPr="00DC7138">
              <w:rPr>
                <w:rFonts w:asciiTheme="minorHAnsi" w:hAnsiTheme="minorHAnsi" w:cstheme="minorHAnsi"/>
                <w:sz w:val="16"/>
                <w:szCs w:val="16"/>
                <w:lang w:val="hy-AM"/>
              </w:rPr>
              <w:lastRenderedPageBreak/>
              <w:t>25.12.2026թ.</w:t>
            </w:r>
          </w:p>
        </w:tc>
      </w:tr>
      <w:tr w:rsidR="00A1647F" w:rsidRPr="007B2A26" w14:paraId="6CC65520" w14:textId="77777777" w:rsidTr="00A32853">
        <w:tc>
          <w:tcPr>
            <w:tcW w:w="993" w:type="dxa"/>
            <w:vAlign w:val="center"/>
          </w:tcPr>
          <w:p w14:paraId="0C98F292"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629E8A50" w14:textId="67DA2469"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44163200/7</w:t>
            </w:r>
          </w:p>
        </w:tc>
        <w:tc>
          <w:tcPr>
            <w:tcW w:w="1985" w:type="dxa"/>
            <w:vAlign w:val="center"/>
          </w:tcPr>
          <w:p w14:paraId="772D1B41" w14:textId="422E2C1C" w:rsidR="00A1647F" w:rsidRPr="00DC7138" w:rsidRDefault="00A1647F"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խողովակների միացման մասեր /գիլզի/</w:t>
            </w:r>
          </w:p>
        </w:tc>
        <w:tc>
          <w:tcPr>
            <w:tcW w:w="567" w:type="dxa"/>
            <w:vAlign w:val="center"/>
          </w:tcPr>
          <w:p w14:paraId="187B7C42"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545ABC54" w14:textId="3B5B4887" w:rsidR="00A1647F" w:rsidRPr="00DC7138" w:rsidRDefault="00A1647F" w:rsidP="00A32853">
            <w:pPr>
              <w:pStyle w:val="af4"/>
              <w:jc w:val="center"/>
              <w:rPr>
                <w:rFonts w:asciiTheme="minorHAnsi" w:hAnsiTheme="minorHAnsi" w:cstheme="minorHAnsi"/>
                <w:sz w:val="16"/>
                <w:szCs w:val="16"/>
              </w:rPr>
            </w:pPr>
            <w:r w:rsidRPr="00DC7138">
              <w:rPr>
                <w:rFonts w:asciiTheme="minorHAnsi" w:hAnsiTheme="minorHAnsi" w:cstheme="minorHAnsi"/>
                <w:b/>
                <w:bCs/>
                <w:color w:val="000000"/>
                <w:sz w:val="16"/>
                <w:szCs w:val="16"/>
              </w:rPr>
              <w:t>Պլաստմասե գիլզի (փաթեթ) պոլիէթիլենային (Պ/ԷԹ) խողովակների համար, չափս՝ 110 մմ → 123 մմ</w:t>
            </w:r>
            <w:r w:rsidRPr="00DC7138">
              <w:rPr>
                <w:rFonts w:asciiTheme="minorHAnsi" w:hAnsiTheme="minorHAnsi" w:cstheme="minorHAnsi"/>
                <w:color w:val="000000"/>
                <w:sz w:val="16"/>
                <w:szCs w:val="16"/>
              </w:rPr>
              <w:t xml:space="preserve"> նախատեսված է պ/էթ խողովակների անցումների, պաշտպանիչ ծածկույթների կամ խողովակաշարի տեղադրման համար։Ներքին տրամագիծը՝ 110մմ, արտաքին տրամագիծը՝ 123մմ</w:t>
            </w:r>
          </w:p>
        </w:tc>
        <w:tc>
          <w:tcPr>
            <w:tcW w:w="709" w:type="dxa"/>
            <w:vAlign w:val="center"/>
          </w:tcPr>
          <w:p w14:paraId="37F7BFE1" w14:textId="40AF8B13"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688DAA7"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3B39102F" w14:textId="6F7D041E"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90000</w:t>
            </w:r>
          </w:p>
        </w:tc>
        <w:tc>
          <w:tcPr>
            <w:tcW w:w="851" w:type="dxa"/>
            <w:vAlign w:val="center"/>
          </w:tcPr>
          <w:p w14:paraId="172EBAE9" w14:textId="01EE555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76C53C55"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7A871DB" w14:textId="5C619015"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6424A477" w14:textId="6A39C328"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605432EA" w14:textId="77777777" w:rsidTr="00A32853">
        <w:tc>
          <w:tcPr>
            <w:tcW w:w="993" w:type="dxa"/>
            <w:vAlign w:val="center"/>
          </w:tcPr>
          <w:p w14:paraId="0FBC9C0C"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51BB2FBB" w14:textId="36B3BB1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44163200/8</w:t>
            </w:r>
          </w:p>
        </w:tc>
        <w:tc>
          <w:tcPr>
            <w:tcW w:w="1985" w:type="dxa"/>
            <w:vAlign w:val="center"/>
          </w:tcPr>
          <w:p w14:paraId="1522FBB1" w14:textId="005F0518" w:rsidR="00A1647F" w:rsidRPr="00DC7138" w:rsidRDefault="00A1647F"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խողովակների միացման մասեր /անցում/</w:t>
            </w:r>
          </w:p>
        </w:tc>
        <w:tc>
          <w:tcPr>
            <w:tcW w:w="567" w:type="dxa"/>
            <w:vAlign w:val="center"/>
          </w:tcPr>
          <w:p w14:paraId="7A1E7835"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7DF69152" w14:textId="37FA3BAF" w:rsidR="00A1647F" w:rsidRPr="00DC7138" w:rsidRDefault="00A1647F" w:rsidP="00A32853">
            <w:pPr>
              <w:pStyle w:val="af4"/>
              <w:jc w:val="center"/>
              <w:rPr>
                <w:rFonts w:asciiTheme="minorHAnsi" w:hAnsiTheme="minorHAnsi" w:cstheme="minorHAnsi"/>
                <w:sz w:val="16"/>
                <w:szCs w:val="16"/>
                <w:lang w:val="hy-AM"/>
              </w:rPr>
            </w:pPr>
            <w:r w:rsidRPr="00DC7138">
              <w:rPr>
                <w:rFonts w:asciiTheme="minorHAnsi" w:hAnsiTheme="minorHAnsi" w:cstheme="minorHAnsi"/>
                <w:b/>
                <w:bCs/>
                <w:color w:val="000000"/>
                <w:sz w:val="16"/>
                <w:szCs w:val="16"/>
              </w:rPr>
              <w:t>Պլաստմասե անցում (ռեդյուտոր) պոլիէթիլենային (Պ/ԷԹ) խողովակների համար, չափս՝ 110 մմ → 90 մմ</w:t>
            </w:r>
            <w:r w:rsidRPr="00DC7138">
              <w:rPr>
                <w:rFonts w:asciiTheme="minorHAnsi" w:hAnsiTheme="minorHAnsi" w:cstheme="minorHAnsi"/>
                <w:color w:val="000000"/>
                <w:sz w:val="16"/>
                <w:szCs w:val="16"/>
              </w:rPr>
              <w:t xml:space="preserve"> նախատեսված է երկու տարբեր տրամագծերի պլաստմասե խողովակների միացման համար ջրահեռացման և կոյուղու համակարգերում։Մեծ տրամագիծը 110մմ (պ/էթ խողովակին համապատասխան), փոքր տրամագիծը 90մմ (գիլզայի արտաքին տրամագիծ): Նյութը՝ Պոլիէթիլեն (PE) կամ պոլիպրոպիլեն (PP):Պաշտպանում է պ/էթ խողովակները մեխանիկական վնասվածքներից, հարվածներից և արտաքին միջավայրի ազդեցություններից:Օգտագործվում է նաև որպես խողովակի պաշտպանիչ շերտ հողի մեջ, թունելներում և խոշոր նախագծերում:</w:t>
            </w:r>
          </w:p>
        </w:tc>
        <w:tc>
          <w:tcPr>
            <w:tcW w:w="709" w:type="dxa"/>
            <w:vAlign w:val="center"/>
          </w:tcPr>
          <w:p w14:paraId="7731F198" w14:textId="297728AD"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20E4955"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09201820" w14:textId="2A13E46B"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45000</w:t>
            </w:r>
          </w:p>
        </w:tc>
        <w:tc>
          <w:tcPr>
            <w:tcW w:w="851" w:type="dxa"/>
            <w:vAlign w:val="center"/>
          </w:tcPr>
          <w:p w14:paraId="2F4A39B9" w14:textId="57546BB6"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4D954D97"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3CE7C75" w14:textId="538F53C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53899634" w14:textId="4AF7CBC6"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7A152320" w14:textId="77777777" w:rsidTr="00A32853">
        <w:tc>
          <w:tcPr>
            <w:tcW w:w="993" w:type="dxa"/>
            <w:vAlign w:val="center"/>
          </w:tcPr>
          <w:p w14:paraId="193215AC"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31763915" w14:textId="281C5CB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39541110</w:t>
            </w:r>
          </w:p>
        </w:tc>
        <w:tc>
          <w:tcPr>
            <w:tcW w:w="1985" w:type="dxa"/>
            <w:vAlign w:val="center"/>
          </w:tcPr>
          <w:p w14:paraId="1F78AD0D" w14:textId="585328CF"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պարաններ</w:t>
            </w:r>
          </w:p>
        </w:tc>
        <w:tc>
          <w:tcPr>
            <w:tcW w:w="567" w:type="dxa"/>
            <w:vAlign w:val="center"/>
          </w:tcPr>
          <w:p w14:paraId="73939E11"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0123E3EC" w14:textId="68EF7C17" w:rsidR="00DC7138" w:rsidRPr="00DC7138" w:rsidRDefault="00DC7138" w:rsidP="00A32853">
            <w:pPr>
              <w:pStyle w:val="af4"/>
              <w:jc w:val="center"/>
              <w:rPr>
                <w:rFonts w:asciiTheme="minorHAnsi" w:hAnsiTheme="minorHAnsi" w:cstheme="minorHAnsi"/>
                <w:sz w:val="16"/>
                <w:szCs w:val="16"/>
                <w:lang w:val="hy-AM"/>
              </w:rPr>
            </w:pPr>
            <w:r w:rsidRPr="00DC7138">
              <w:rPr>
                <w:rFonts w:asciiTheme="minorHAnsi" w:hAnsiTheme="minorHAnsi" w:cstheme="minorHAnsi"/>
                <w:b/>
                <w:bCs/>
                <w:color w:val="000000"/>
                <w:sz w:val="16"/>
                <w:szCs w:val="16"/>
              </w:rPr>
              <w:t>Պարան (չիգանկա) խողովակների ամրացման համար, ազբեստ-ցեմենտային խարնուրդով, հաստությունը՝ 22 մմ</w:t>
            </w:r>
            <w:r w:rsidRPr="00DC7138">
              <w:rPr>
                <w:rFonts w:asciiTheme="minorHAnsi" w:hAnsiTheme="minorHAnsi" w:cstheme="minorHAnsi"/>
                <w:color w:val="000000"/>
                <w:sz w:val="16"/>
                <w:szCs w:val="16"/>
              </w:rPr>
              <w:t xml:space="preserve"> օգտագործվում է խողովակների ամրացման, կցորդման և տեղադրման աշխատանքներում, որտեղ պահանջվում է բարձր ուժային և դիմադրողական հատկություն։Ունի բարձր մեխանիկական դիմադրություն, ջրակայունություն և կոռոզիոն կայունություն, լավ ձգողականություն ամրացման կառույցի հետ:</w:t>
            </w:r>
          </w:p>
        </w:tc>
        <w:tc>
          <w:tcPr>
            <w:tcW w:w="709" w:type="dxa"/>
            <w:vAlign w:val="center"/>
          </w:tcPr>
          <w:p w14:paraId="58EB7E05" w14:textId="5B60475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5D4E62E1"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2334279C" w14:textId="582E978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95000</w:t>
            </w:r>
          </w:p>
        </w:tc>
        <w:tc>
          <w:tcPr>
            <w:tcW w:w="851" w:type="dxa"/>
            <w:vAlign w:val="center"/>
          </w:tcPr>
          <w:p w14:paraId="22E0454B" w14:textId="2AA520A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10CF1BE0"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46D1ABE" w14:textId="281D4EB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18A7D7F9" w14:textId="099D4434"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5C1DD455" w14:textId="77777777" w:rsidTr="00A32853">
        <w:tc>
          <w:tcPr>
            <w:tcW w:w="993" w:type="dxa"/>
            <w:vAlign w:val="center"/>
          </w:tcPr>
          <w:p w14:paraId="17F18142"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26F8738E" w14:textId="631E5EC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44163130/2</w:t>
            </w:r>
          </w:p>
        </w:tc>
        <w:tc>
          <w:tcPr>
            <w:tcW w:w="1985" w:type="dxa"/>
            <w:vAlign w:val="center"/>
          </w:tcPr>
          <w:p w14:paraId="2475D95E" w14:textId="095164C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կոյուղու խողովակներ</w:t>
            </w:r>
          </w:p>
        </w:tc>
        <w:tc>
          <w:tcPr>
            <w:tcW w:w="567" w:type="dxa"/>
            <w:vAlign w:val="center"/>
          </w:tcPr>
          <w:p w14:paraId="5820A943"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780A5F6E" w14:textId="46787B1C" w:rsidR="00DC7138" w:rsidRPr="00DC7138" w:rsidRDefault="00DC7138"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b/>
                <w:bCs/>
                <w:color w:val="000000"/>
                <w:sz w:val="16"/>
                <w:szCs w:val="16"/>
              </w:rPr>
              <w:t>Կոյուղու պոլիէթիլենային (Պ/ԷԹ) խողովակ, տրամագիծ՝ 50 մմ</w:t>
            </w:r>
            <w:r w:rsidRPr="00DC7138">
              <w:rPr>
                <w:rFonts w:asciiTheme="minorHAnsi" w:hAnsiTheme="minorHAnsi" w:cstheme="minorHAnsi"/>
                <w:color w:val="000000"/>
                <w:sz w:val="16"/>
                <w:szCs w:val="16"/>
              </w:rPr>
              <w:t>, նախատեսված է ջրահեռացման համակարգերի համար։Նյութ՝ պոլիէթիլեն (PE) կամ պոլիպրոպիլեն (PP), բարձր ամրությամբ և քիմիական կայունությամբ</w:t>
            </w:r>
            <w:r w:rsidRPr="00DC7138">
              <w:rPr>
                <w:rFonts w:asciiTheme="minorHAnsi" w:hAnsiTheme="minorHAnsi" w:cstheme="minorHAnsi"/>
                <w:color w:val="000000"/>
                <w:sz w:val="16"/>
                <w:szCs w:val="16"/>
              </w:rPr>
              <w:br/>
              <w:t>Տրամագիծ՝ 50 մմ, Հաստություն՝ 2.5 մմ, Երկարություն՝ ըստ պատվիրատուի պահանջի (սովորաբար՝ 6-12 մետր և ավելի)</w:t>
            </w:r>
            <w:r w:rsidRPr="00DC7138">
              <w:rPr>
                <w:rFonts w:asciiTheme="minorHAnsi" w:hAnsiTheme="minorHAnsi" w:cstheme="minorHAnsi"/>
                <w:color w:val="000000"/>
                <w:sz w:val="16"/>
                <w:szCs w:val="16"/>
              </w:rPr>
              <w:br/>
              <w:t>Օգտագործման ոլորտ՝ կոյուղի, անձրևաջրային և ջրահեռացման համակարգեր, Աշխատանքային ջերմաստիճան՝ –10°C-ից +60°C</w:t>
            </w:r>
            <w:r w:rsidRPr="00DC7138">
              <w:rPr>
                <w:rFonts w:asciiTheme="minorHAnsi" w:hAnsiTheme="minorHAnsi" w:cstheme="minorHAnsi"/>
                <w:color w:val="000000"/>
                <w:sz w:val="16"/>
                <w:szCs w:val="16"/>
              </w:rPr>
              <w:br/>
              <w:t>Աշխատանքային ճնշում՝ սովորաբար PN6-10 (կախված արտադրողից), Առավելություններ՝ հեշտ տեղադրում, դիմացկունություն քիմիական ազդեցության նկատմամբ, երկար սպասարկման ժամկետ։</w:t>
            </w:r>
          </w:p>
        </w:tc>
        <w:tc>
          <w:tcPr>
            <w:tcW w:w="709" w:type="dxa"/>
            <w:vAlign w:val="center"/>
          </w:tcPr>
          <w:p w14:paraId="40FBF4F9" w14:textId="179DD449"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1CF1D198"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04028598" w14:textId="0E786B9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105600</w:t>
            </w:r>
          </w:p>
        </w:tc>
        <w:tc>
          <w:tcPr>
            <w:tcW w:w="851" w:type="dxa"/>
            <w:vAlign w:val="center"/>
          </w:tcPr>
          <w:p w14:paraId="6FCBD5BB" w14:textId="42F4269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139" w:type="dxa"/>
            <w:vAlign w:val="center"/>
          </w:tcPr>
          <w:p w14:paraId="79D36C01"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EE352FB" w14:textId="2A488EE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329" w:type="dxa"/>
            <w:vAlign w:val="center"/>
          </w:tcPr>
          <w:p w14:paraId="31F34153" w14:textId="5E540450"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3C1F4F92" w14:textId="77777777" w:rsidTr="00A32853">
        <w:tc>
          <w:tcPr>
            <w:tcW w:w="993" w:type="dxa"/>
            <w:vAlign w:val="center"/>
          </w:tcPr>
          <w:p w14:paraId="7F67B025"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47DD7187" w14:textId="1F27DBC1"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44161230/3</w:t>
            </w:r>
          </w:p>
        </w:tc>
        <w:tc>
          <w:tcPr>
            <w:tcW w:w="1985" w:type="dxa"/>
            <w:vAlign w:val="center"/>
          </w:tcPr>
          <w:p w14:paraId="15592C13" w14:textId="2C10FD8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պարագաներ/կոմպեսացիոն խողովակ</w:t>
            </w:r>
          </w:p>
        </w:tc>
        <w:tc>
          <w:tcPr>
            <w:tcW w:w="567" w:type="dxa"/>
            <w:vAlign w:val="center"/>
          </w:tcPr>
          <w:p w14:paraId="18FC9B30"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2DDA4273" w14:textId="1717CB93"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b/>
                <w:bCs/>
                <w:color w:val="000000"/>
                <w:sz w:val="16"/>
                <w:szCs w:val="16"/>
              </w:rPr>
              <w:t>Պոլիէթիլենային (Պ/ԷԹ) կոմպենսացիոն կոյուղու խողովակ, տրամագիծ՝ 50 մմ</w:t>
            </w:r>
            <w:r w:rsidRPr="00DC7138">
              <w:rPr>
                <w:rFonts w:asciiTheme="minorHAnsi" w:hAnsiTheme="minorHAnsi" w:cstheme="minorHAnsi"/>
                <w:color w:val="000000"/>
                <w:sz w:val="16"/>
                <w:szCs w:val="16"/>
              </w:rPr>
              <w:t>, նախատեսված է ջրահեռացման համակարգերում՝ ջերմային և մեխանիկական ընդլայնումներից պաշտպանվելու համար։Նյութ՝ պոլիէթիլեն (PE) կամ, պոլիպրոպիլեն (PP), բարձր ամրություն և քիմիական կայունություն, Տրամագիծ՝ 50 մմ, Ֆունկցիա՝ կոմպենսացիոն, թույլ է տալիս խողովակաշարի ջերմային ընդլայնման կամ տեղաշարժի մաքսիմալ հարմարվողականություն, Հաստություն՝ կախված արտադրողից, սովորաբար 2.5–3.2 մմ, Օգտագործման ոլորտ՝ կոյուղի, անձրևաջրային և ջրահեռացման համակարգեր</w:t>
            </w:r>
            <w:r w:rsidRPr="00DC7138">
              <w:rPr>
                <w:rFonts w:asciiTheme="minorHAnsi" w:hAnsiTheme="minorHAnsi" w:cstheme="minorHAnsi"/>
                <w:color w:val="000000"/>
                <w:sz w:val="16"/>
                <w:szCs w:val="16"/>
              </w:rPr>
              <w:br/>
            </w:r>
            <w:r w:rsidRPr="00DC7138">
              <w:rPr>
                <w:rFonts w:asciiTheme="minorHAnsi" w:hAnsiTheme="minorHAnsi" w:cstheme="minorHAnsi"/>
                <w:color w:val="000000"/>
                <w:sz w:val="16"/>
                <w:szCs w:val="16"/>
              </w:rPr>
              <w:lastRenderedPageBreak/>
              <w:t>Աշխատանքային ջերմաստիճան՝ –10°C-ից +60°C, Միացման եղանակ՝ լցոնվող կամ սեղմվող միացում՝ հերմետիկ փակմամբ:Պաշտպանում է խողովակաշարը  ճաքերից և վնասվածքներից, հեշտ է տեղադրվում և ունի երկար սպասարկման ժամկետ:</w:t>
            </w:r>
          </w:p>
        </w:tc>
        <w:tc>
          <w:tcPr>
            <w:tcW w:w="709" w:type="dxa"/>
            <w:vAlign w:val="center"/>
          </w:tcPr>
          <w:p w14:paraId="29341098" w14:textId="1CE5BBC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4D6D5063"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75B1D681" w14:textId="3CC44D4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16500</w:t>
            </w:r>
          </w:p>
        </w:tc>
        <w:tc>
          <w:tcPr>
            <w:tcW w:w="851" w:type="dxa"/>
            <w:vAlign w:val="center"/>
          </w:tcPr>
          <w:p w14:paraId="427F0C52" w14:textId="49E2F48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1F089090"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69EB7EF" w14:textId="4E0217C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32031A93" w14:textId="37E9BA50"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48D70396" w14:textId="77777777" w:rsidTr="00A32853">
        <w:tc>
          <w:tcPr>
            <w:tcW w:w="993" w:type="dxa"/>
            <w:vAlign w:val="center"/>
          </w:tcPr>
          <w:p w14:paraId="183C6989"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60A969E9" w14:textId="57264990"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44163200/9</w:t>
            </w:r>
          </w:p>
        </w:tc>
        <w:tc>
          <w:tcPr>
            <w:tcW w:w="1985" w:type="dxa"/>
            <w:vAlign w:val="center"/>
          </w:tcPr>
          <w:p w14:paraId="5E50F1E0" w14:textId="682E542C"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625BFD3C" w14:textId="77777777" w:rsidR="00DC7138" w:rsidRPr="00DC7138" w:rsidRDefault="00DC7138" w:rsidP="00A32853">
            <w:pPr>
              <w:jc w:val="center"/>
              <w:rPr>
                <w:rFonts w:asciiTheme="minorHAnsi" w:hAnsiTheme="minorHAnsi" w:cstheme="minorHAnsi"/>
                <w:bCs/>
                <w:color w:val="000000"/>
                <w:sz w:val="16"/>
                <w:szCs w:val="16"/>
                <w:lang w:val="hy-AM"/>
              </w:rPr>
            </w:pPr>
          </w:p>
        </w:tc>
        <w:tc>
          <w:tcPr>
            <w:tcW w:w="4394" w:type="dxa"/>
            <w:vAlign w:val="center"/>
          </w:tcPr>
          <w:p w14:paraId="7E0EBEFC" w14:textId="06E9772F" w:rsidR="00DC7138" w:rsidRPr="00DC7138" w:rsidRDefault="00DC7138" w:rsidP="00A32853">
            <w:pPr>
              <w:pStyle w:val="af4"/>
              <w:jc w:val="center"/>
              <w:rPr>
                <w:rFonts w:asciiTheme="minorHAnsi" w:hAnsiTheme="minorHAnsi" w:cstheme="minorHAnsi"/>
                <w:bCs/>
                <w:color w:val="000000"/>
                <w:sz w:val="16"/>
                <w:szCs w:val="16"/>
                <w:lang w:val="hy-AM"/>
              </w:rPr>
            </w:pPr>
            <w:r w:rsidRPr="00DC7138">
              <w:rPr>
                <w:rFonts w:asciiTheme="minorHAnsi" w:hAnsiTheme="minorHAnsi" w:cstheme="minorHAnsi"/>
                <w:b/>
                <w:bCs/>
                <w:color w:val="000000"/>
                <w:sz w:val="16"/>
                <w:szCs w:val="16"/>
                <w:lang w:val="hy-AM"/>
              </w:rPr>
              <w:t>Պոլիէթիլենային (Պ/ԷԹ) եռաբաշխիչ կոյուղու խողովակ՝ 50 մմ տրամագծով, 90° թեքմամբ</w:t>
            </w:r>
            <w:r w:rsidRPr="00DC7138">
              <w:rPr>
                <w:rFonts w:asciiTheme="minorHAnsi" w:hAnsiTheme="minorHAnsi" w:cstheme="minorHAnsi"/>
                <w:color w:val="000000"/>
                <w:sz w:val="16"/>
                <w:szCs w:val="16"/>
                <w:lang w:val="hy-AM"/>
              </w:rPr>
              <w:t>, նախատեսված է ջրահեռացման համակարգերում՝ ջրի հոսքի միաժամանակյա երեք ուղղությամբ բաշխման համար:Տրամագիծ՝ 50 մմ, Թեքման անկյուն՝ 90°, Նյութ՝ պոլիէթիլեն (PE) կամ պոլիպրոպիլեն (PP), բարձր ամրություն և քիմիական կայունություն, Օգտագործման ոլորտ՝ կոյուղի, անձրևաջրային և ջրահեռացման համակարգեր, Միացման եղանակ՝ լցոնվող կամ սեղմվող միացում՝ հերմետիկ փակմամբ</w:t>
            </w:r>
          </w:p>
        </w:tc>
        <w:tc>
          <w:tcPr>
            <w:tcW w:w="709" w:type="dxa"/>
            <w:vAlign w:val="center"/>
          </w:tcPr>
          <w:p w14:paraId="16C1C1BC" w14:textId="3461912B"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22320A43" w14:textId="77777777" w:rsidR="00DC7138" w:rsidRPr="00DC7138" w:rsidRDefault="00DC7138" w:rsidP="00A32853">
            <w:pPr>
              <w:jc w:val="center"/>
              <w:rPr>
                <w:rFonts w:asciiTheme="minorHAnsi" w:hAnsiTheme="minorHAnsi" w:cstheme="minorHAnsi"/>
                <w:sz w:val="16"/>
                <w:szCs w:val="16"/>
                <w:lang w:val="hy-AM"/>
              </w:rPr>
            </w:pPr>
          </w:p>
        </w:tc>
        <w:tc>
          <w:tcPr>
            <w:tcW w:w="992" w:type="dxa"/>
            <w:vAlign w:val="center"/>
          </w:tcPr>
          <w:p w14:paraId="74C07252" w14:textId="51D4A8CE"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16000</w:t>
            </w:r>
          </w:p>
        </w:tc>
        <w:tc>
          <w:tcPr>
            <w:tcW w:w="851" w:type="dxa"/>
            <w:vAlign w:val="center"/>
          </w:tcPr>
          <w:p w14:paraId="15EEA6A8" w14:textId="68C32B20"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7F7C4009"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CB1A4A2" w14:textId="5FD425CF"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2605D55C" w14:textId="5BCE8E9C"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22653525" w14:textId="77777777" w:rsidTr="00A32853">
        <w:tc>
          <w:tcPr>
            <w:tcW w:w="993" w:type="dxa"/>
            <w:vAlign w:val="center"/>
          </w:tcPr>
          <w:p w14:paraId="7BB1712C"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614FA376" w14:textId="72E0F9F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44163200/10</w:t>
            </w:r>
          </w:p>
        </w:tc>
        <w:tc>
          <w:tcPr>
            <w:tcW w:w="1985" w:type="dxa"/>
            <w:vAlign w:val="center"/>
          </w:tcPr>
          <w:p w14:paraId="473ED715" w14:textId="546013B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50CE2C13"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107DC0E1" w14:textId="458E0311" w:rsidR="00DC7138" w:rsidRPr="00DC7138" w:rsidRDefault="00DC7138"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b/>
                <w:bCs/>
                <w:color w:val="000000"/>
                <w:sz w:val="16"/>
                <w:szCs w:val="16"/>
              </w:rPr>
              <w:t>Պոլիէթիլենային (Պ/ԷԹ) եռաբաշխիչ կոյուղու խողովակ՝ 50 մմ տրամագծով, 45° թեքմամբ</w:t>
            </w:r>
            <w:r w:rsidRPr="00DC7138">
              <w:rPr>
                <w:rFonts w:asciiTheme="minorHAnsi" w:hAnsiTheme="minorHAnsi" w:cstheme="minorHAnsi"/>
                <w:color w:val="000000"/>
                <w:sz w:val="16"/>
                <w:szCs w:val="16"/>
              </w:rPr>
              <w:t>, նախատեսված է ջրահեռացման համակարգերում՝ ջրի հոսքի միաժամանակյա բաշխման համար, երբ 90° անկյունը չափազանց կտրուկ է։Տրամագիծ՝ 50 մմ, Թեքման անկյուն՝ 45°, Նյութ՝ պոլիէթիլեն (PE) կամ պոլիպրոպիլեն (PP), բարձր ամրություն և քիմիական կայունություն, Օգտագործման ոլորտ՝ կոյուղի, անձրևաջրային և ջրահեռացման համակարգեր, Միացման եղանակ՝ լցոնվող կամ սեղմվող միացում՝ հերմետիկ փակմամբ:</w:t>
            </w:r>
          </w:p>
        </w:tc>
        <w:tc>
          <w:tcPr>
            <w:tcW w:w="709" w:type="dxa"/>
            <w:vAlign w:val="center"/>
          </w:tcPr>
          <w:p w14:paraId="435D2166" w14:textId="1E0AEA3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6D71F98"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65E3E661" w14:textId="665CB9C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12000</w:t>
            </w:r>
          </w:p>
        </w:tc>
        <w:tc>
          <w:tcPr>
            <w:tcW w:w="851" w:type="dxa"/>
            <w:vAlign w:val="center"/>
          </w:tcPr>
          <w:p w14:paraId="730A011C" w14:textId="00CFA38E"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61D98243"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0671E2D" w14:textId="7824FCD5"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3EFD9C62" w14:textId="5E89FC05"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65CB653E" w14:textId="77777777" w:rsidTr="00A32853">
        <w:trPr>
          <w:trHeight w:val="841"/>
        </w:trPr>
        <w:tc>
          <w:tcPr>
            <w:tcW w:w="993" w:type="dxa"/>
            <w:vAlign w:val="center"/>
          </w:tcPr>
          <w:p w14:paraId="1FB4823E"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6AF54808" w14:textId="3BE2851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44163200/11</w:t>
            </w:r>
          </w:p>
        </w:tc>
        <w:tc>
          <w:tcPr>
            <w:tcW w:w="1985" w:type="dxa"/>
            <w:vAlign w:val="center"/>
          </w:tcPr>
          <w:p w14:paraId="5ED94DFF" w14:textId="04E15DB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5192097A"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6A825EFD" w14:textId="74187778"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Պոլիէթիլենային (Պ/ԷԹ) անկյունային կոյուղու խողովակ՝ 50 մմ տրամագծով, 90° թեքմամբ, նախատեսված է ջրահեռացման համակարգերում՝ խողովակաշարը հորիզոնականից ուղղահայաց կամ ուղղահայացից հորիզոնական փոխելու համար։Տրամագիծ՝ 50 մմ, Թեքման անկյուն՝ 90°, Նյութ՝ պոլիէթիլեն (PE) կամ պոլիպրոպիլեն (PP), բարձր ամրություն և քիմիական կայունություն, Օգտագործման ոլորտ՝ կոյուղի, անձրևաջրային և այլ ջրահեռացման համակարգեր, Միացման եղանակ՝ լցոնվող կամ սեղմվող միացում՝ հերմետիկ փակմամբ</w:t>
            </w:r>
          </w:p>
        </w:tc>
        <w:tc>
          <w:tcPr>
            <w:tcW w:w="709" w:type="dxa"/>
            <w:vAlign w:val="center"/>
          </w:tcPr>
          <w:p w14:paraId="26830FAA" w14:textId="23C8711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CFCBAFD"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569E214C" w14:textId="0E500A6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6400</w:t>
            </w:r>
          </w:p>
        </w:tc>
        <w:tc>
          <w:tcPr>
            <w:tcW w:w="851" w:type="dxa"/>
            <w:vAlign w:val="center"/>
          </w:tcPr>
          <w:p w14:paraId="0B7052F4" w14:textId="0D18A0B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6F2B1528"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2D79A69" w14:textId="4AABF50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044BAA28" w14:textId="11073184"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27AC5345" w14:textId="77777777" w:rsidTr="00A32853">
        <w:tc>
          <w:tcPr>
            <w:tcW w:w="993" w:type="dxa"/>
            <w:vAlign w:val="center"/>
          </w:tcPr>
          <w:p w14:paraId="46F7FBE0"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32869FFC" w14:textId="7C17E59E"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44163200/12</w:t>
            </w:r>
          </w:p>
        </w:tc>
        <w:tc>
          <w:tcPr>
            <w:tcW w:w="1985" w:type="dxa"/>
            <w:vAlign w:val="center"/>
          </w:tcPr>
          <w:p w14:paraId="71B457B1" w14:textId="54D560E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2E9516A4"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28925670" w14:textId="69AC1DB1"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Պոլիէթիլենային (Պ/ԷԹ) անկյունային կոյուղու խողովակ՝ 50 մմ տրամագծով, 45° թեքմամբ, նախատեսված է ջրահեռացման համակարգերում՝ հոսքը մեղմ անկյան տակ ուղղորդելու համար, երբ 90° անկյունը չափազանց կտրուկ է։րամագիծ՝ 50 մմ, Թեքման անկյուն՝ 45°, Նյութ՝ պոլիէթիլեն (PE) կամ պոլիպրոպիլեն (PP), բարձր ամրություն և քիմիական կայունություն, Օգտագործման ոլորտ՝ կոյուղի, անձրևաջրային և ջրահեռացման համակարգեր, Միացման եղանակ՝ լցոնվող կամ սեղմվող միացում՝ հերմետիկ փակմամբ:</w:t>
            </w:r>
          </w:p>
        </w:tc>
        <w:tc>
          <w:tcPr>
            <w:tcW w:w="709" w:type="dxa"/>
            <w:vAlign w:val="center"/>
          </w:tcPr>
          <w:p w14:paraId="110ADDC2" w14:textId="5BA8284B"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8EA117F"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76AE33EA" w14:textId="2FAC7FC4"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8000</w:t>
            </w:r>
          </w:p>
        </w:tc>
        <w:tc>
          <w:tcPr>
            <w:tcW w:w="851" w:type="dxa"/>
            <w:vAlign w:val="center"/>
          </w:tcPr>
          <w:p w14:paraId="140A7EBD" w14:textId="41C6635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71ACCD55"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D4E2A52" w14:textId="014483C6"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0ABA49C2" w14:textId="07D2D50C"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7C6937F6" w14:textId="77777777" w:rsidTr="00A32853">
        <w:tc>
          <w:tcPr>
            <w:tcW w:w="993" w:type="dxa"/>
            <w:vAlign w:val="center"/>
          </w:tcPr>
          <w:p w14:paraId="190355F6"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30057451" w14:textId="3BD0D5AF"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44163220/2</w:t>
            </w:r>
          </w:p>
        </w:tc>
        <w:tc>
          <w:tcPr>
            <w:tcW w:w="1985" w:type="dxa"/>
            <w:vAlign w:val="center"/>
          </w:tcPr>
          <w:p w14:paraId="5C4C18DF" w14:textId="18F3E1A1"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կցորդիչ /մուֆտ/</w:t>
            </w:r>
          </w:p>
        </w:tc>
        <w:tc>
          <w:tcPr>
            <w:tcW w:w="567" w:type="dxa"/>
            <w:vAlign w:val="center"/>
          </w:tcPr>
          <w:p w14:paraId="6E630DDB" w14:textId="77777777" w:rsidR="00DC7138" w:rsidRPr="00DC7138" w:rsidRDefault="00DC7138" w:rsidP="00A32853">
            <w:pPr>
              <w:jc w:val="center"/>
              <w:rPr>
                <w:rFonts w:asciiTheme="minorHAnsi" w:hAnsiTheme="minorHAnsi" w:cstheme="minorHAnsi"/>
                <w:bCs/>
                <w:color w:val="000000"/>
                <w:sz w:val="16"/>
                <w:szCs w:val="16"/>
                <w:lang w:val="hy-AM"/>
              </w:rPr>
            </w:pPr>
          </w:p>
        </w:tc>
        <w:tc>
          <w:tcPr>
            <w:tcW w:w="4394" w:type="dxa"/>
            <w:vAlign w:val="center"/>
          </w:tcPr>
          <w:p w14:paraId="69178B82" w14:textId="0AFC0D1C" w:rsidR="00DC7138" w:rsidRPr="00DC7138" w:rsidRDefault="00DC7138" w:rsidP="00A32853">
            <w:pPr>
              <w:pStyle w:val="af4"/>
              <w:jc w:val="center"/>
              <w:rPr>
                <w:rFonts w:asciiTheme="minorHAnsi" w:hAnsiTheme="minorHAnsi" w:cstheme="minorHAnsi"/>
                <w:bCs/>
                <w:color w:val="000000"/>
                <w:sz w:val="16"/>
                <w:szCs w:val="16"/>
                <w:lang w:val="hy-AM"/>
              </w:rPr>
            </w:pPr>
            <w:r w:rsidRPr="00DC7138">
              <w:rPr>
                <w:rFonts w:asciiTheme="minorHAnsi" w:hAnsiTheme="minorHAnsi" w:cstheme="minorHAnsi"/>
                <w:color w:val="000000"/>
                <w:sz w:val="16"/>
                <w:szCs w:val="16"/>
                <w:lang w:val="hy-AM"/>
              </w:rPr>
              <w:t>Պոլիէթիլենային (Պ/ԷԹ) մուֆտա կոյուղու խողովակ՝ 50 մմ տրամագծով, նախատեսված է ջրահեռացման համակարգերում՝ երկու նույն տրամագծի պլաստմասե խողովակների հերմետիկ միացման համար։Տրամագիծ՝ 50 մմ, Նյութ՝ պոլիէթիլեն (PE) կամ պոլիպրոպիլեն (PP), բարձր ամրություն և քիմիական կայունություն, Ֆունկցիա՝ խողովակների միացում՝ ապահովելով հերմետիկ և ամուր կապ, Միացման մեթոդ՝ լցոնվող կամ սեղմվող միացում՝ հերմետիկ փակմամբ, Օգտագործման ոլորտ՝ կոյուղի, անձրևաջրային և ջրահեռացման համակարգեր</w:t>
            </w:r>
          </w:p>
        </w:tc>
        <w:tc>
          <w:tcPr>
            <w:tcW w:w="709" w:type="dxa"/>
            <w:vAlign w:val="center"/>
          </w:tcPr>
          <w:p w14:paraId="474FEB4B" w14:textId="5D1EBF61"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600279C1" w14:textId="77777777" w:rsidR="00DC7138" w:rsidRPr="00DC7138" w:rsidRDefault="00DC7138" w:rsidP="00A32853">
            <w:pPr>
              <w:jc w:val="center"/>
              <w:rPr>
                <w:rFonts w:asciiTheme="minorHAnsi" w:hAnsiTheme="minorHAnsi" w:cstheme="minorHAnsi"/>
                <w:sz w:val="16"/>
                <w:szCs w:val="16"/>
                <w:lang w:val="hy-AM"/>
              </w:rPr>
            </w:pPr>
          </w:p>
        </w:tc>
        <w:tc>
          <w:tcPr>
            <w:tcW w:w="992" w:type="dxa"/>
            <w:vAlign w:val="center"/>
          </w:tcPr>
          <w:p w14:paraId="5A05D553" w14:textId="07AE5454"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4800</w:t>
            </w:r>
          </w:p>
        </w:tc>
        <w:tc>
          <w:tcPr>
            <w:tcW w:w="851" w:type="dxa"/>
            <w:vAlign w:val="center"/>
          </w:tcPr>
          <w:p w14:paraId="2CD5C6CB" w14:textId="47C98E4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203813F8"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262C9BE" w14:textId="13E627E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42E23DCA" w14:textId="4C9C88D8"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70BC3B37" w14:textId="77777777" w:rsidTr="00A32853">
        <w:tc>
          <w:tcPr>
            <w:tcW w:w="993" w:type="dxa"/>
            <w:vAlign w:val="center"/>
          </w:tcPr>
          <w:p w14:paraId="6B94C071"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44A7946E" w14:textId="55A27B0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31651400/1</w:t>
            </w:r>
          </w:p>
        </w:tc>
        <w:tc>
          <w:tcPr>
            <w:tcW w:w="1985" w:type="dxa"/>
            <w:vAlign w:val="center"/>
          </w:tcPr>
          <w:p w14:paraId="6BF610A8" w14:textId="5F239130"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 ժապավեններ</w:t>
            </w:r>
          </w:p>
        </w:tc>
        <w:tc>
          <w:tcPr>
            <w:tcW w:w="567" w:type="dxa"/>
            <w:vAlign w:val="center"/>
          </w:tcPr>
          <w:p w14:paraId="59E9EEEC"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7E7FB12B" w14:textId="028F9DAD"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Մեկուսիչ ժապավեն՝ կտորից օգտագործվում է էլեկտրական, ջերմային կամ տեխնիկական համակարգերում՝ պաշտպանելու և մեկուսացնելու կոնտակտները, խողովակները կամ մալուխները։Նյութ՝ կտորային բազա, հաճախ նեյլոն կամ բամբակ՝ էլեկտրահաղորդունակ մասերից մեկուսացման համար:Հիմնական լայնությունը  10–50 մմ (արտադրողից կախված): Կարող է լինել մետաղածածկ, թելերով ամրացված կամ սոսնձով մեկուսացնող: Օգտագործվում է էլեկտրական մալուխների մեկուսացման համար,</w:t>
            </w:r>
          </w:p>
        </w:tc>
        <w:tc>
          <w:tcPr>
            <w:tcW w:w="709" w:type="dxa"/>
            <w:vAlign w:val="center"/>
          </w:tcPr>
          <w:p w14:paraId="03BCABDF" w14:textId="7FA0C8E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81A3731"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20C440F3" w14:textId="45E5D0F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12000</w:t>
            </w:r>
          </w:p>
        </w:tc>
        <w:tc>
          <w:tcPr>
            <w:tcW w:w="851" w:type="dxa"/>
            <w:vAlign w:val="center"/>
          </w:tcPr>
          <w:p w14:paraId="23FC5E5B" w14:textId="0ED022D1"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23BC85C1"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263F58A" w14:textId="37F423FE"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1FCF59FE" w14:textId="6304A743"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3C09B434" w14:textId="77777777" w:rsidTr="00A32853">
        <w:tc>
          <w:tcPr>
            <w:tcW w:w="993" w:type="dxa"/>
            <w:vAlign w:val="center"/>
          </w:tcPr>
          <w:p w14:paraId="003893F0"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1590017B" w14:textId="5555CCC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31651400/2</w:t>
            </w:r>
          </w:p>
        </w:tc>
        <w:tc>
          <w:tcPr>
            <w:tcW w:w="1985" w:type="dxa"/>
            <w:vAlign w:val="center"/>
          </w:tcPr>
          <w:p w14:paraId="5095945D" w14:textId="7285C50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 ժապավեններ</w:t>
            </w:r>
          </w:p>
        </w:tc>
        <w:tc>
          <w:tcPr>
            <w:tcW w:w="567" w:type="dxa"/>
            <w:vAlign w:val="center"/>
          </w:tcPr>
          <w:p w14:paraId="1569A356"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10ABE759" w14:textId="5AA0B9A8"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b/>
                <w:bCs/>
                <w:color w:val="000000"/>
                <w:sz w:val="16"/>
                <w:szCs w:val="16"/>
              </w:rPr>
              <w:t>Մեկուսիչ ժապավեն (իզոլյանտ, «իզալենթ»)</w:t>
            </w:r>
            <w:r w:rsidRPr="00DC7138">
              <w:rPr>
                <w:rFonts w:asciiTheme="minorHAnsi" w:hAnsiTheme="minorHAnsi" w:cstheme="minorHAnsi"/>
                <w:color w:val="000000"/>
                <w:sz w:val="16"/>
                <w:szCs w:val="16"/>
              </w:rPr>
              <w:t xml:space="preserve"> օգտագործվում է էլեկտրական համակարգերում՝ մալուխների և էլեկտրական կոնտակտների մեկուսացման, պաշտպանման և ամրացման համար։Նյութ՝ պոլիվինիլքլորիդ (PVC) կամ գունավոր պլաստիկ, բարձր էլեկտրային մեկուսիչ հատկությամբ, Լայնություն՝ սովորաբար 15–20 մմ, Հաստություն՝ 0.13–0.2 մմ (արտադրողից կախված), Երկարություն՝ 5–20 մետր (ռուլոնով): Օգտագործվում է էլեկտրական մալուխների և  խողովակների մեկուսացման,  տեխնիկական սարքավորումների և էլեկտրահաղորդման սարքերի ամրացման համար:</w:t>
            </w:r>
          </w:p>
        </w:tc>
        <w:tc>
          <w:tcPr>
            <w:tcW w:w="709" w:type="dxa"/>
            <w:vAlign w:val="center"/>
          </w:tcPr>
          <w:p w14:paraId="2DD6F14A" w14:textId="5648FA06"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9F360F3"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78DB2589" w14:textId="1C8F55C6"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15000</w:t>
            </w:r>
          </w:p>
        </w:tc>
        <w:tc>
          <w:tcPr>
            <w:tcW w:w="851" w:type="dxa"/>
            <w:vAlign w:val="center"/>
          </w:tcPr>
          <w:p w14:paraId="0A3C021E" w14:textId="2C2BBAC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3B29EA6D"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21333E9" w14:textId="54822AD4"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45BB4317" w14:textId="21FD490E"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3AC9E51" w14:textId="77777777" w:rsidTr="00A32853">
        <w:tc>
          <w:tcPr>
            <w:tcW w:w="993" w:type="dxa"/>
            <w:vAlign w:val="center"/>
          </w:tcPr>
          <w:p w14:paraId="5B53097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B9F7E51" w14:textId="579E9C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31711160</w:t>
            </w:r>
          </w:p>
        </w:tc>
        <w:tc>
          <w:tcPr>
            <w:tcW w:w="1985" w:type="dxa"/>
            <w:vAlign w:val="center"/>
          </w:tcPr>
          <w:p w14:paraId="50BD999B" w14:textId="10E3F77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էլեկտրոդներ</w:t>
            </w:r>
          </w:p>
        </w:tc>
        <w:tc>
          <w:tcPr>
            <w:tcW w:w="567" w:type="dxa"/>
            <w:vAlign w:val="center"/>
          </w:tcPr>
          <w:p w14:paraId="14BAA14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CA160E" w14:textId="5F64F81C"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էլեկտրոդ՝ տրամագիծը 3մմ, նախատեսված ցածր ածխածնային պողպատների ձեռքի աղեղնային եռակցման համար: Ռուտիլ-ցեյլուլոզային, եռակցման հոսանքը՝ 80-100A մինչև 110A: Հեշտ բռնկում հաստատուն և փոփոխական հոսանքի դեպքում, փաթեթի քաշը՝ 2,5կգ, Մոնոլիտ կամ համարժեք:</w:t>
            </w:r>
          </w:p>
        </w:tc>
        <w:tc>
          <w:tcPr>
            <w:tcW w:w="709" w:type="dxa"/>
            <w:vAlign w:val="center"/>
          </w:tcPr>
          <w:p w14:paraId="21BCFB31" w14:textId="48AC8E6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9FD540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68E5AFA" w14:textId="41DA5AE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350400</w:t>
            </w:r>
          </w:p>
        </w:tc>
        <w:tc>
          <w:tcPr>
            <w:tcW w:w="851" w:type="dxa"/>
            <w:vAlign w:val="center"/>
          </w:tcPr>
          <w:p w14:paraId="0E450403" w14:textId="0D371F3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139" w:type="dxa"/>
            <w:vAlign w:val="center"/>
          </w:tcPr>
          <w:p w14:paraId="08B79CB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704DA9A" w14:textId="630643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329" w:type="dxa"/>
            <w:vAlign w:val="center"/>
          </w:tcPr>
          <w:p w14:paraId="6042F48D" w14:textId="48514A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8EF3537" w14:textId="77777777" w:rsidTr="00A32853">
        <w:tc>
          <w:tcPr>
            <w:tcW w:w="993" w:type="dxa"/>
            <w:vAlign w:val="center"/>
          </w:tcPr>
          <w:p w14:paraId="10423BC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7FC1D87" w14:textId="7AE5E38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39221420/1</w:t>
            </w:r>
          </w:p>
        </w:tc>
        <w:tc>
          <w:tcPr>
            <w:tcW w:w="1985" w:type="dxa"/>
            <w:vAlign w:val="center"/>
          </w:tcPr>
          <w:p w14:paraId="7E05B4E2" w14:textId="1499F9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խոզանակներ</w:t>
            </w:r>
          </w:p>
        </w:tc>
        <w:tc>
          <w:tcPr>
            <w:tcW w:w="567" w:type="dxa"/>
            <w:vAlign w:val="center"/>
          </w:tcPr>
          <w:p w14:paraId="3BF9311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1DC59D3" w14:textId="3F8F3A7D" w:rsidR="007B2A26" w:rsidRPr="00DC7138" w:rsidRDefault="007B2A26" w:rsidP="00A32853">
            <w:pPr>
              <w:pStyle w:val="af4"/>
              <w:jc w:val="center"/>
              <w:rPr>
                <w:rFonts w:asciiTheme="minorHAnsi" w:hAnsiTheme="minorHAnsi" w:cstheme="minorHAnsi"/>
                <w:bCs/>
                <w:color w:val="000000"/>
                <w:sz w:val="16"/>
                <w:szCs w:val="16"/>
              </w:rPr>
            </w:pPr>
            <w:r w:rsidRPr="00DC7138">
              <w:rPr>
                <w:rFonts w:asciiTheme="minorHAnsi" w:hAnsiTheme="minorHAnsi" w:cstheme="minorHAnsi"/>
                <w:color w:val="000000"/>
                <w:sz w:val="16"/>
                <w:szCs w:val="16"/>
              </w:rPr>
              <w:t>ձեռքի  երկաթե ատամներով խոզանակ նախատեսված ժանգ մաքրելու համար, երկար բռնակով, քերիչով</w:t>
            </w:r>
          </w:p>
        </w:tc>
        <w:tc>
          <w:tcPr>
            <w:tcW w:w="709" w:type="dxa"/>
            <w:vAlign w:val="center"/>
          </w:tcPr>
          <w:p w14:paraId="5D6EEF22" w14:textId="1EE0A1B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3D8D26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00BA3B6" w14:textId="70DF39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16000</w:t>
            </w:r>
          </w:p>
        </w:tc>
        <w:tc>
          <w:tcPr>
            <w:tcW w:w="851" w:type="dxa"/>
            <w:vAlign w:val="center"/>
          </w:tcPr>
          <w:p w14:paraId="49945A1A" w14:textId="40CCBCA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5B51813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0D813A5" w14:textId="033A17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5C767EE6" w14:textId="7064A13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7556317" w14:textId="77777777" w:rsidTr="00A32853">
        <w:tc>
          <w:tcPr>
            <w:tcW w:w="993" w:type="dxa"/>
            <w:vAlign w:val="center"/>
          </w:tcPr>
          <w:p w14:paraId="1BD95BE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CA71CA8" w14:textId="605607B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39221420/2</w:t>
            </w:r>
          </w:p>
        </w:tc>
        <w:tc>
          <w:tcPr>
            <w:tcW w:w="1985" w:type="dxa"/>
            <w:vAlign w:val="center"/>
          </w:tcPr>
          <w:p w14:paraId="32034946" w14:textId="71F38F7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խոզանակներ</w:t>
            </w:r>
          </w:p>
        </w:tc>
        <w:tc>
          <w:tcPr>
            <w:tcW w:w="567" w:type="dxa"/>
            <w:vAlign w:val="center"/>
          </w:tcPr>
          <w:p w14:paraId="431EE02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28A8E04" w14:textId="74C3B1F6"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մեծ խոզանակ նախատեսված ծառերի սպիտակեցման համար, փայտյա հաստ պոչով, խիտ մազիկներով</w:t>
            </w:r>
          </w:p>
        </w:tc>
        <w:tc>
          <w:tcPr>
            <w:tcW w:w="709" w:type="dxa"/>
            <w:vAlign w:val="center"/>
          </w:tcPr>
          <w:p w14:paraId="6876F25D" w14:textId="2AA8090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63CBB7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2F1A537" w14:textId="3EB453D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48000</w:t>
            </w:r>
          </w:p>
        </w:tc>
        <w:tc>
          <w:tcPr>
            <w:tcW w:w="851" w:type="dxa"/>
            <w:vAlign w:val="center"/>
          </w:tcPr>
          <w:p w14:paraId="1B5C2405" w14:textId="38B56C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38DEA304"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020AA11" w14:textId="223784F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1029314F" w14:textId="275EFD0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05D05C1" w14:textId="77777777" w:rsidTr="00A32853">
        <w:trPr>
          <w:trHeight w:val="396"/>
        </w:trPr>
        <w:tc>
          <w:tcPr>
            <w:tcW w:w="993" w:type="dxa"/>
            <w:vAlign w:val="center"/>
          </w:tcPr>
          <w:p w14:paraId="41C7367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280FCD3" w14:textId="5F7292F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39221420/3</w:t>
            </w:r>
          </w:p>
        </w:tc>
        <w:tc>
          <w:tcPr>
            <w:tcW w:w="1985" w:type="dxa"/>
            <w:vAlign w:val="center"/>
          </w:tcPr>
          <w:p w14:paraId="796FE7B7" w14:textId="27D3566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խոզանակներ</w:t>
            </w:r>
          </w:p>
        </w:tc>
        <w:tc>
          <w:tcPr>
            <w:tcW w:w="567" w:type="dxa"/>
            <w:vAlign w:val="center"/>
          </w:tcPr>
          <w:p w14:paraId="5519591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87C43F0" w14:textId="128F216E"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ձեռքի երկաթե ատամներով խոզանակ, նախատեսված ժանգ մաքրելու համար, երկար բռնակով</w:t>
            </w:r>
          </w:p>
        </w:tc>
        <w:tc>
          <w:tcPr>
            <w:tcW w:w="709" w:type="dxa"/>
            <w:vAlign w:val="center"/>
          </w:tcPr>
          <w:p w14:paraId="624733F0" w14:textId="0B6FF3F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0A071A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634E9FD" w14:textId="2700A5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24000</w:t>
            </w:r>
          </w:p>
        </w:tc>
        <w:tc>
          <w:tcPr>
            <w:tcW w:w="851" w:type="dxa"/>
            <w:vAlign w:val="center"/>
          </w:tcPr>
          <w:p w14:paraId="37014BFA" w14:textId="36F494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139" w:type="dxa"/>
            <w:vAlign w:val="center"/>
          </w:tcPr>
          <w:p w14:paraId="47CC911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DE6B59D" w14:textId="0ED7E65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329" w:type="dxa"/>
            <w:vAlign w:val="center"/>
          </w:tcPr>
          <w:p w14:paraId="66D1F97C" w14:textId="509AA6E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087B890" w14:textId="77777777" w:rsidTr="00A32853">
        <w:tc>
          <w:tcPr>
            <w:tcW w:w="993" w:type="dxa"/>
            <w:vAlign w:val="center"/>
          </w:tcPr>
          <w:p w14:paraId="2BB292A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CB207AE" w14:textId="497D740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44511260</w:t>
            </w:r>
          </w:p>
        </w:tc>
        <w:tc>
          <w:tcPr>
            <w:tcW w:w="1985" w:type="dxa"/>
            <w:vAlign w:val="center"/>
          </w:tcPr>
          <w:p w14:paraId="54DDA2AF" w14:textId="71A620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հղկաթուղթ</w:t>
            </w:r>
          </w:p>
        </w:tc>
        <w:tc>
          <w:tcPr>
            <w:tcW w:w="567" w:type="dxa"/>
            <w:vAlign w:val="center"/>
          </w:tcPr>
          <w:p w14:paraId="55B6F2C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68DC3DE" w14:textId="18024491"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հղկաթուղթ մետրով, տարբեր համարների, ըստ պատվիրատուի պահանջի</w:t>
            </w:r>
          </w:p>
        </w:tc>
        <w:tc>
          <w:tcPr>
            <w:tcW w:w="709" w:type="dxa"/>
            <w:vAlign w:val="center"/>
          </w:tcPr>
          <w:p w14:paraId="679FFF3A" w14:textId="60EF26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000F3D4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3AE5ACD" w14:textId="5ED96C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66600</w:t>
            </w:r>
          </w:p>
        </w:tc>
        <w:tc>
          <w:tcPr>
            <w:tcW w:w="851" w:type="dxa"/>
            <w:vAlign w:val="center"/>
          </w:tcPr>
          <w:p w14:paraId="32DE6967" w14:textId="1E39B11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139" w:type="dxa"/>
            <w:vAlign w:val="center"/>
          </w:tcPr>
          <w:p w14:paraId="197E705C"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2A92808" w14:textId="1546787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329" w:type="dxa"/>
            <w:vAlign w:val="center"/>
          </w:tcPr>
          <w:p w14:paraId="4E716DA2" w14:textId="362EE6B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CBEA9F1" w14:textId="77777777" w:rsidTr="00A32853">
        <w:tc>
          <w:tcPr>
            <w:tcW w:w="993" w:type="dxa"/>
            <w:vAlign w:val="center"/>
          </w:tcPr>
          <w:p w14:paraId="21C06EE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E6BD18F" w14:textId="6CDA4B3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24211140/2</w:t>
            </w:r>
          </w:p>
        </w:tc>
        <w:tc>
          <w:tcPr>
            <w:tcW w:w="1985" w:type="dxa"/>
            <w:vAlign w:val="center"/>
          </w:tcPr>
          <w:p w14:paraId="395350E3" w14:textId="0D49315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ներկ փչովի /բալոնչիկ/</w:t>
            </w:r>
          </w:p>
        </w:tc>
        <w:tc>
          <w:tcPr>
            <w:tcW w:w="567" w:type="dxa"/>
            <w:vAlign w:val="center"/>
          </w:tcPr>
          <w:p w14:paraId="4C52EAB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402FE38" w14:textId="2A0D2CB8" w:rsidR="007B2A26" w:rsidRPr="00DC7138" w:rsidRDefault="007B2A26"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rPr>
              <w:t>Ներկ փչովի նախատեսված փայտե մակերեսների համար ցելյուլոզաին հիմքով, արագ չորացող ներկ: Հատկություններ՝ այն կարող է կիրառվել երկաթի և բոլոր տեսակի փայտե մակերեսների վրա: Օգտագործել 10-32 աստիճան ջերմաստիճանի պայմաններում: Հարաբերական խոնավությունը՝ 50-70 տոկոս: Հպման չորացումը 35-40 րոպե, վերջնական չորացումը 5 ժամ: Մատակարարումը 1 բալոնի զուտ քաշը՝ 520մլ, որը նախատեսված պետք է լինի 3քմ տարածք ներկելու համար, գույները տարբեր, ըստ պատվիրատուի պահանջի: Պրիստիժ կամ համարժեք:</w:t>
            </w:r>
          </w:p>
        </w:tc>
        <w:tc>
          <w:tcPr>
            <w:tcW w:w="709" w:type="dxa"/>
            <w:vAlign w:val="center"/>
          </w:tcPr>
          <w:p w14:paraId="21DF635E" w14:textId="5194442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1F3C96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081DCAA" w14:textId="5614E40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60000</w:t>
            </w:r>
          </w:p>
        </w:tc>
        <w:tc>
          <w:tcPr>
            <w:tcW w:w="851" w:type="dxa"/>
            <w:vAlign w:val="center"/>
          </w:tcPr>
          <w:p w14:paraId="20FB4FB5" w14:textId="2FD2FF8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642DA672"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6575F7F" w14:textId="23FBB8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20F75D2F" w14:textId="1083A35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D8304FB" w14:textId="77777777" w:rsidTr="00A32853">
        <w:tc>
          <w:tcPr>
            <w:tcW w:w="993" w:type="dxa"/>
            <w:vAlign w:val="center"/>
          </w:tcPr>
          <w:p w14:paraId="498A628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CF2EF65" w14:textId="0D84B98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44111417</w:t>
            </w:r>
          </w:p>
        </w:tc>
        <w:tc>
          <w:tcPr>
            <w:tcW w:w="1985" w:type="dxa"/>
            <w:vAlign w:val="center"/>
          </w:tcPr>
          <w:p w14:paraId="6ED6D66C" w14:textId="4BF5730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նախաներկ /գրունտ/</w:t>
            </w:r>
          </w:p>
        </w:tc>
        <w:tc>
          <w:tcPr>
            <w:tcW w:w="567" w:type="dxa"/>
            <w:vAlign w:val="center"/>
          </w:tcPr>
          <w:p w14:paraId="42ECDA2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37AF4C0" w14:textId="5679519B"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Նախատեսված է տարբեր շինարարական մակերեսների </w:t>
            </w:r>
            <w:r w:rsidRPr="00DC7138">
              <w:rPr>
                <w:rFonts w:asciiTheme="minorHAnsi" w:hAnsiTheme="minorHAnsi" w:cstheme="minorHAnsi"/>
                <w:color w:val="000000"/>
                <w:sz w:val="16"/>
                <w:szCs w:val="16"/>
              </w:rPr>
              <w:lastRenderedPageBreak/>
              <w:t>մշակման համար (փայտ, բետոն, աղյուս, քար, գիպս, ծեփամածիկ): Խորը թափանցելով տարբեր ներծծվող հատկություններ ունեցող մակերեսի մեջ՝ այն դարձնում է համասեռ՝ նպաստելով ներկի, ծեփամածիկի քսվելուն և ծախսի կրճատմանը: Մատակարարումը  իրականացնել տարբեր չափի տարրաներով, ըստ պատվիրատուի պահանջի:</w:t>
            </w:r>
          </w:p>
        </w:tc>
        <w:tc>
          <w:tcPr>
            <w:tcW w:w="709" w:type="dxa"/>
            <w:vAlign w:val="center"/>
          </w:tcPr>
          <w:p w14:paraId="6F0C1BA6" w14:textId="400653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կգ</w:t>
            </w:r>
          </w:p>
        </w:tc>
        <w:tc>
          <w:tcPr>
            <w:tcW w:w="992" w:type="dxa"/>
            <w:vAlign w:val="center"/>
          </w:tcPr>
          <w:p w14:paraId="3E8DAE7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C6AA1C8" w14:textId="7A7DD94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64500</w:t>
            </w:r>
          </w:p>
        </w:tc>
        <w:tc>
          <w:tcPr>
            <w:tcW w:w="851" w:type="dxa"/>
            <w:vAlign w:val="center"/>
          </w:tcPr>
          <w:p w14:paraId="01CD695A" w14:textId="590597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w:t>
            </w:r>
          </w:p>
        </w:tc>
        <w:tc>
          <w:tcPr>
            <w:tcW w:w="1139" w:type="dxa"/>
            <w:vAlign w:val="center"/>
          </w:tcPr>
          <w:p w14:paraId="404F4031"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 xml:space="preserve">Ք. </w:t>
            </w:r>
            <w:r w:rsidRPr="00DC7138">
              <w:rPr>
                <w:rFonts w:asciiTheme="minorHAnsi" w:hAnsiTheme="minorHAnsi" w:cstheme="minorHAnsi"/>
                <w:sz w:val="16"/>
                <w:szCs w:val="16"/>
              </w:rPr>
              <w:lastRenderedPageBreak/>
              <w:t>Արտաշատ, Արազի 14</w:t>
            </w:r>
          </w:p>
        </w:tc>
        <w:tc>
          <w:tcPr>
            <w:tcW w:w="897" w:type="dxa"/>
            <w:vAlign w:val="center"/>
          </w:tcPr>
          <w:p w14:paraId="3B5E6EDF" w14:textId="0C4696B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150</w:t>
            </w:r>
          </w:p>
        </w:tc>
        <w:tc>
          <w:tcPr>
            <w:tcW w:w="1329" w:type="dxa"/>
            <w:vAlign w:val="center"/>
          </w:tcPr>
          <w:p w14:paraId="30D02E0A" w14:textId="79C1CCB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w:t>
            </w:r>
            <w:r w:rsidRPr="00DC7138">
              <w:rPr>
                <w:rFonts w:asciiTheme="minorHAnsi" w:hAnsiTheme="minorHAnsi" w:cstheme="minorHAnsi"/>
                <w:sz w:val="16"/>
                <w:szCs w:val="16"/>
                <w:lang w:val="hy-AM"/>
              </w:rPr>
              <w:lastRenderedPageBreak/>
              <w:t>մտնելու օրվանից մինչև 25.12.2026թ.</w:t>
            </w:r>
          </w:p>
        </w:tc>
      </w:tr>
      <w:tr w:rsidR="007B2A26" w:rsidRPr="007B2A26" w14:paraId="0AADE3B3" w14:textId="77777777" w:rsidTr="00A32853">
        <w:tc>
          <w:tcPr>
            <w:tcW w:w="993" w:type="dxa"/>
            <w:vAlign w:val="center"/>
          </w:tcPr>
          <w:p w14:paraId="6662F8B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DED1F2E" w14:textId="37CD3DA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44111200</w:t>
            </w:r>
          </w:p>
        </w:tc>
        <w:tc>
          <w:tcPr>
            <w:tcW w:w="1985" w:type="dxa"/>
            <w:vAlign w:val="center"/>
          </w:tcPr>
          <w:p w14:paraId="0CD23494" w14:textId="224B7AE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ցեմենտ</w:t>
            </w:r>
          </w:p>
        </w:tc>
        <w:tc>
          <w:tcPr>
            <w:tcW w:w="567" w:type="dxa"/>
            <w:vAlign w:val="center"/>
          </w:tcPr>
          <w:p w14:paraId="7737D7D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45F8D20" w14:textId="073C7B15" w:rsidR="007B2A26" w:rsidRPr="00DC7138" w:rsidRDefault="007B2A26"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rPr>
              <w:t>Ցեմենտ, Մ-400 մարկայի, առանց հավելանյութերի, համաձայն ԳՕՍՏ 31108-2003 կամ համարժեք</w:t>
            </w:r>
          </w:p>
        </w:tc>
        <w:tc>
          <w:tcPr>
            <w:tcW w:w="709" w:type="dxa"/>
            <w:vAlign w:val="center"/>
          </w:tcPr>
          <w:p w14:paraId="50B5C596" w14:textId="4DB7468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869F7D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455BF9B" w14:textId="4905841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754000</w:t>
            </w:r>
          </w:p>
        </w:tc>
        <w:tc>
          <w:tcPr>
            <w:tcW w:w="851" w:type="dxa"/>
            <w:vAlign w:val="center"/>
          </w:tcPr>
          <w:p w14:paraId="28A4889C" w14:textId="6A14EC3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13000</w:t>
            </w:r>
          </w:p>
        </w:tc>
        <w:tc>
          <w:tcPr>
            <w:tcW w:w="1139" w:type="dxa"/>
            <w:vAlign w:val="center"/>
          </w:tcPr>
          <w:p w14:paraId="4B19805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C5D883C" w14:textId="48FEB7F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13000</w:t>
            </w:r>
          </w:p>
        </w:tc>
        <w:tc>
          <w:tcPr>
            <w:tcW w:w="1329" w:type="dxa"/>
            <w:vAlign w:val="center"/>
          </w:tcPr>
          <w:p w14:paraId="1B403E97" w14:textId="72C491E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488341A" w14:textId="77777777" w:rsidTr="00A32853">
        <w:tc>
          <w:tcPr>
            <w:tcW w:w="993" w:type="dxa"/>
            <w:vAlign w:val="center"/>
          </w:tcPr>
          <w:p w14:paraId="4C05106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9526EF1" w14:textId="57C283C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44111419</w:t>
            </w:r>
          </w:p>
        </w:tc>
        <w:tc>
          <w:tcPr>
            <w:tcW w:w="1985" w:type="dxa"/>
            <w:vAlign w:val="center"/>
          </w:tcPr>
          <w:p w14:paraId="6A77109B" w14:textId="44B7178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գուաշ</w:t>
            </w:r>
          </w:p>
        </w:tc>
        <w:tc>
          <w:tcPr>
            <w:tcW w:w="567" w:type="dxa"/>
            <w:vAlign w:val="center"/>
          </w:tcPr>
          <w:p w14:paraId="74C4EA4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15D0CDF" w14:textId="364A8AF4"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Շինարարական աշխատանքների  ժամանակ լատեքսին խառնելու համար, պատերի գունավորման համար</w:t>
            </w:r>
          </w:p>
        </w:tc>
        <w:tc>
          <w:tcPr>
            <w:tcW w:w="709" w:type="dxa"/>
            <w:vAlign w:val="center"/>
          </w:tcPr>
          <w:p w14:paraId="29C3A7BF" w14:textId="0B18BB4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20710F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422D7FA" w14:textId="73A90D3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27600</w:t>
            </w:r>
          </w:p>
        </w:tc>
        <w:tc>
          <w:tcPr>
            <w:tcW w:w="851" w:type="dxa"/>
            <w:vAlign w:val="center"/>
          </w:tcPr>
          <w:p w14:paraId="77C48282" w14:textId="402E4C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48CFBC9F"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484024A" w14:textId="75F6C69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3758CB9E" w14:textId="5ED42EB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707D345" w14:textId="77777777" w:rsidTr="00A32853">
        <w:trPr>
          <w:trHeight w:val="344"/>
        </w:trPr>
        <w:tc>
          <w:tcPr>
            <w:tcW w:w="993" w:type="dxa"/>
            <w:vAlign w:val="center"/>
          </w:tcPr>
          <w:p w14:paraId="5843C32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AA1A23B" w14:textId="5C4598B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44111446/1</w:t>
            </w:r>
          </w:p>
        </w:tc>
        <w:tc>
          <w:tcPr>
            <w:tcW w:w="1985" w:type="dxa"/>
            <w:vAlign w:val="center"/>
          </w:tcPr>
          <w:p w14:paraId="65D971B8" w14:textId="3F0EA2E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մեկուսիչներ  /պարուրակաժապավեն/</w:t>
            </w:r>
          </w:p>
        </w:tc>
        <w:tc>
          <w:tcPr>
            <w:tcW w:w="567" w:type="dxa"/>
            <w:vAlign w:val="center"/>
          </w:tcPr>
          <w:p w14:paraId="61EC9A33"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CE4881E" w14:textId="64C1809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Ֆում,Պարուրակաժապավեն պոլիմերային, չափը՝ 15մետր:</w:t>
            </w:r>
          </w:p>
        </w:tc>
        <w:tc>
          <w:tcPr>
            <w:tcW w:w="709" w:type="dxa"/>
            <w:vAlign w:val="center"/>
          </w:tcPr>
          <w:p w14:paraId="7646CED2" w14:textId="4ED5424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5794C0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9662DDC" w14:textId="376DE7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31500</w:t>
            </w:r>
          </w:p>
        </w:tc>
        <w:tc>
          <w:tcPr>
            <w:tcW w:w="851" w:type="dxa"/>
            <w:vAlign w:val="center"/>
          </w:tcPr>
          <w:p w14:paraId="0FFA4D28" w14:textId="59C4897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139" w:type="dxa"/>
            <w:vAlign w:val="center"/>
          </w:tcPr>
          <w:p w14:paraId="106EB12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18EF2CC" w14:textId="28E43FA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329" w:type="dxa"/>
            <w:vAlign w:val="center"/>
          </w:tcPr>
          <w:p w14:paraId="6405367A" w14:textId="49D8A2D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92C29BE" w14:textId="77777777" w:rsidTr="00A32853">
        <w:trPr>
          <w:trHeight w:val="60"/>
        </w:trPr>
        <w:tc>
          <w:tcPr>
            <w:tcW w:w="993" w:type="dxa"/>
            <w:vAlign w:val="center"/>
          </w:tcPr>
          <w:p w14:paraId="4240C10D"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93AF866" w14:textId="7501A71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44111446/2</w:t>
            </w:r>
          </w:p>
        </w:tc>
        <w:tc>
          <w:tcPr>
            <w:tcW w:w="1985" w:type="dxa"/>
            <w:vAlign w:val="center"/>
          </w:tcPr>
          <w:p w14:paraId="76583160" w14:textId="2F8C8AB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մեկուսիչներ  /պարուրակաժապավեն/</w:t>
            </w:r>
          </w:p>
        </w:tc>
        <w:tc>
          <w:tcPr>
            <w:tcW w:w="567" w:type="dxa"/>
            <w:vAlign w:val="center"/>
          </w:tcPr>
          <w:p w14:paraId="306B254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98253A3" w14:textId="6E6E10EA" w:rsidR="007B2A26" w:rsidRPr="00DC7138" w:rsidRDefault="007B2A26" w:rsidP="00A32853">
            <w:pPr>
              <w:pStyle w:val="af4"/>
              <w:jc w:val="center"/>
              <w:rPr>
                <w:rFonts w:asciiTheme="minorHAnsi" w:hAnsiTheme="minorHAnsi" w:cstheme="minorHAnsi"/>
                <w:sz w:val="16"/>
                <w:szCs w:val="16"/>
              </w:rPr>
            </w:pPr>
            <w:r w:rsidRPr="00DC7138">
              <w:rPr>
                <w:rFonts w:asciiTheme="minorHAnsi" w:hAnsiTheme="minorHAnsi" w:cstheme="minorHAnsi"/>
                <w:color w:val="000000"/>
                <w:sz w:val="16"/>
                <w:szCs w:val="16"/>
              </w:rPr>
              <w:t>Պարուրակաժապավեն պոլիմերային,թելով,քաշը՝ 100գ</w:t>
            </w:r>
          </w:p>
        </w:tc>
        <w:tc>
          <w:tcPr>
            <w:tcW w:w="709" w:type="dxa"/>
            <w:vAlign w:val="center"/>
          </w:tcPr>
          <w:p w14:paraId="37CF6031" w14:textId="665D3D9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9AA18A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D81C617" w14:textId="0E6198A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8700</w:t>
            </w:r>
          </w:p>
        </w:tc>
        <w:tc>
          <w:tcPr>
            <w:tcW w:w="851" w:type="dxa"/>
            <w:vAlign w:val="center"/>
          </w:tcPr>
          <w:p w14:paraId="76995C5C" w14:textId="00D4A62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139" w:type="dxa"/>
            <w:vAlign w:val="center"/>
          </w:tcPr>
          <w:p w14:paraId="747926EF"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6D7A638" w14:textId="20D8F5D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329" w:type="dxa"/>
            <w:vAlign w:val="center"/>
          </w:tcPr>
          <w:p w14:paraId="7A1094DF" w14:textId="20B72F0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3E4BDFD" w14:textId="77777777" w:rsidTr="00A32853">
        <w:tc>
          <w:tcPr>
            <w:tcW w:w="993" w:type="dxa"/>
            <w:vAlign w:val="center"/>
          </w:tcPr>
          <w:p w14:paraId="5E4A4C3E"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35BC7C7" w14:textId="5B74C1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44112250</w:t>
            </w:r>
          </w:p>
        </w:tc>
        <w:tc>
          <w:tcPr>
            <w:tcW w:w="1985" w:type="dxa"/>
            <w:vAlign w:val="center"/>
          </w:tcPr>
          <w:p w14:paraId="530C14A7" w14:textId="3DB1EED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տանիքի նյութեր</w:t>
            </w:r>
          </w:p>
        </w:tc>
        <w:tc>
          <w:tcPr>
            <w:tcW w:w="567" w:type="dxa"/>
            <w:vAlign w:val="center"/>
          </w:tcPr>
          <w:p w14:paraId="1181321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46AA97E" w14:textId="0F8BE3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ազբեստից շիֆեր, չափսերը՝ 1.13-1.75</w:t>
            </w:r>
          </w:p>
        </w:tc>
        <w:tc>
          <w:tcPr>
            <w:tcW w:w="709" w:type="dxa"/>
            <w:vAlign w:val="center"/>
          </w:tcPr>
          <w:p w14:paraId="2AF50F28" w14:textId="2210BDD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65336D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16BB09F" w14:textId="512942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562500</w:t>
            </w:r>
          </w:p>
        </w:tc>
        <w:tc>
          <w:tcPr>
            <w:tcW w:w="851" w:type="dxa"/>
            <w:vAlign w:val="center"/>
          </w:tcPr>
          <w:p w14:paraId="6B63876B" w14:textId="0D75FA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w:t>
            </w:r>
          </w:p>
        </w:tc>
        <w:tc>
          <w:tcPr>
            <w:tcW w:w="1139" w:type="dxa"/>
            <w:vAlign w:val="center"/>
          </w:tcPr>
          <w:p w14:paraId="644F14E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8E18D4D" w14:textId="156871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w:t>
            </w:r>
          </w:p>
        </w:tc>
        <w:tc>
          <w:tcPr>
            <w:tcW w:w="1329" w:type="dxa"/>
            <w:vAlign w:val="center"/>
          </w:tcPr>
          <w:p w14:paraId="0FF6A355" w14:textId="7891B2C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EDEC6AA" w14:textId="77777777" w:rsidTr="00A32853">
        <w:tc>
          <w:tcPr>
            <w:tcW w:w="993" w:type="dxa"/>
            <w:vAlign w:val="center"/>
          </w:tcPr>
          <w:p w14:paraId="795938A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EE00D4D" w14:textId="2924AE4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44112730/1</w:t>
            </w:r>
          </w:p>
        </w:tc>
        <w:tc>
          <w:tcPr>
            <w:tcW w:w="1985" w:type="dxa"/>
            <w:vAlign w:val="center"/>
          </w:tcPr>
          <w:p w14:paraId="246B35B1" w14:textId="6E25551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3FF77E60"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4B7EFC3" w14:textId="04B041E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սկավառակ քար կտրող 230մմ, RRL230x22,23մմ, 9ʺx3/25ʺx7/8ʺ</w:t>
            </w:r>
          </w:p>
        </w:tc>
        <w:tc>
          <w:tcPr>
            <w:tcW w:w="709" w:type="dxa"/>
            <w:vAlign w:val="center"/>
          </w:tcPr>
          <w:p w14:paraId="6F75B8DF" w14:textId="774FE8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242233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E4DFDE1" w14:textId="36E6966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52500</w:t>
            </w:r>
          </w:p>
        </w:tc>
        <w:tc>
          <w:tcPr>
            <w:tcW w:w="851" w:type="dxa"/>
            <w:vAlign w:val="center"/>
          </w:tcPr>
          <w:p w14:paraId="61114EBE" w14:textId="5D618D8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139" w:type="dxa"/>
            <w:vAlign w:val="center"/>
          </w:tcPr>
          <w:p w14:paraId="7006BD17"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D91150A" w14:textId="73BF6E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329" w:type="dxa"/>
            <w:vAlign w:val="center"/>
          </w:tcPr>
          <w:p w14:paraId="51E0F9DF" w14:textId="76290BB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08BB9CF" w14:textId="77777777" w:rsidTr="00A32853">
        <w:tc>
          <w:tcPr>
            <w:tcW w:w="993" w:type="dxa"/>
            <w:vAlign w:val="center"/>
          </w:tcPr>
          <w:p w14:paraId="3200CC2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3A433C4" w14:textId="7F3D963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44112730/2</w:t>
            </w:r>
          </w:p>
        </w:tc>
        <w:tc>
          <w:tcPr>
            <w:tcW w:w="1985" w:type="dxa"/>
            <w:vAlign w:val="center"/>
          </w:tcPr>
          <w:p w14:paraId="2D62CE9E" w14:textId="293E7E7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429D4E7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7D87850" w14:textId="78DD782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սկավառակ քար կտրող 115մմ, RRL115x22,23մմ</w:t>
            </w:r>
          </w:p>
        </w:tc>
        <w:tc>
          <w:tcPr>
            <w:tcW w:w="709" w:type="dxa"/>
            <w:vAlign w:val="center"/>
          </w:tcPr>
          <w:p w14:paraId="368C4E4F" w14:textId="4F8BD97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FA4FDD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7AB3CCF" w14:textId="472403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35000</w:t>
            </w:r>
          </w:p>
        </w:tc>
        <w:tc>
          <w:tcPr>
            <w:tcW w:w="851" w:type="dxa"/>
            <w:vAlign w:val="center"/>
          </w:tcPr>
          <w:p w14:paraId="3F4895E9" w14:textId="7F4AFD6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5EABD4C6" w14:textId="3488069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10E9490" w14:textId="7376821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2766099E" w14:textId="1D6DE66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08B506B" w14:textId="77777777" w:rsidTr="00A32853">
        <w:tc>
          <w:tcPr>
            <w:tcW w:w="993" w:type="dxa"/>
            <w:vAlign w:val="center"/>
          </w:tcPr>
          <w:p w14:paraId="5B63FD2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5F36CD1" w14:textId="78B92C1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44112730/3</w:t>
            </w:r>
          </w:p>
        </w:tc>
        <w:tc>
          <w:tcPr>
            <w:tcW w:w="1985" w:type="dxa"/>
            <w:vAlign w:val="center"/>
          </w:tcPr>
          <w:p w14:paraId="06A24D2B" w14:textId="5D877C8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1B7729C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58AE294" w14:textId="63589C8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 կտրող սկավառակ, 230x1,9x22,23, Wings կամ համարժեք</w:t>
            </w:r>
          </w:p>
        </w:tc>
        <w:tc>
          <w:tcPr>
            <w:tcW w:w="709" w:type="dxa"/>
            <w:vAlign w:val="center"/>
          </w:tcPr>
          <w:p w14:paraId="7C232A71" w14:textId="4322D4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C2039B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B532DAC" w14:textId="4BA032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72000</w:t>
            </w:r>
          </w:p>
        </w:tc>
        <w:tc>
          <w:tcPr>
            <w:tcW w:w="851" w:type="dxa"/>
            <w:vAlign w:val="center"/>
          </w:tcPr>
          <w:p w14:paraId="310BF3A1" w14:textId="1CD359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328E40A7" w14:textId="6170C0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653265B" w14:textId="048C619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0EF322D0" w14:textId="070197C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B2B93E9" w14:textId="77777777" w:rsidTr="00A32853">
        <w:tc>
          <w:tcPr>
            <w:tcW w:w="993" w:type="dxa"/>
            <w:vAlign w:val="center"/>
          </w:tcPr>
          <w:p w14:paraId="1B98DDF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287C59D" w14:textId="72DEA79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44112730/4</w:t>
            </w:r>
          </w:p>
        </w:tc>
        <w:tc>
          <w:tcPr>
            <w:tcW w:w="1985" w:type="dxa"/>
            <w:vAlign w:val="center"/>
          </w:tcPr>
          <w:p w14:paraId="3DB4E80F" w14:textId="31C0BE8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603760FD"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790A612" w14:textId="5979F82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 կտրող սկավառակ 115x1,6x22,23, Wings կամ համարժեք</w:t>
            </w:r>
          </w:p>
        </w:tc>
        <w:tc>
          <w:tcPr>
            <w:tcW w:w="709" w:type="dxa"/>
            <w:vAlign w:val="center"/>
          </w:tcPr>
          <w:p w14:paraId="133FEA6A" w14:textId="2A51EC8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610B13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96C24A3" w14:textId="5BCB119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54000</w:t>
            </w:r>
          </w:p>
        </w:tc>
        <w:tc>
          <w:tcPr>
            <w:tcW w:w="851" w:type="dxa"/>
            <w:vAlign w:val="center"/>
          </w:tcPr>
          <w:p w14:paraId="64C652E2" w14:textId="29BFC2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2766A7DB" w14:textId="3D95771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8424AC9" w14:textId="510D0D0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123BCCC6" w14:textId="486A3B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DB3594E" w14:textId="77777777" w:rsidTr="00A32853">
        <w:tc>
          <w:tcPr>
            <w:tcW w:w="993" w:type="dxa"/>
            <w:vAlign w:val="center"/>
          </w:tcPr>
          <w:p w14:paraId="71D60C2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B9D7BC7" w14:textId="62D0D95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44161270/1</w:t>
            </w:r>
          </w:p>
        </w:tc>
        <w:tc>
          <w:tcPr>
            <w:tcW w:w="1985" w:type="dxa"/>
            <w:vAlign w:val="center"/>
          </w:tcPr>
          <w:p w14:paraId="23A256F0" w14:textId="4A59199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25EE004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68D0AB1" w14:textId="3732D05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 խողովակ պայկա, տաքացման եղանակով միացվող, պլաստմասե, ֆոլգայով, տրամագիծը՝ 20մմ</w:t>
            </w:r>
          </w:p>
        </w:tc>
        <w:tc>
          <w:tcPr>
            <w:tcW w:w="709" w:type="dxa"/>
            <w:vAlign w:val="center"/>
          </w:tcPr>
          <w:p w14:paraId="5BE007E8" w14:textId="23EC42E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3C9C46C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254A8B8" w14:textId="186F6D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28200</w:t>
            </w:r>
          </w:p>
        </w:tc>
        <w:tc>
          <w:tcPr>
            <w:tcW w:w="851" w:type="dxa"/>
            <w:vAlign w:val="center"/>
          </w:tcPr>
          <w:p w14:paraId="14D985EB" w14:textId="6573C8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77F3517F" w14:textId="2A078F7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C8A8021" w14:textId="1963A55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786249BA" w14:textId="3C3D41D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4DC0BD1" w14:textId="77777777" w:rsidTr="00A32853">
        <w:tc>
          <w:tcPr>
            <w:tcW w:w="993" w:type="dxa"/>
            <w:vAlign w:val="center"/>
          </w:tcPr>
          <w:p w14:paraId="1476058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EBF50E2" w14:textId="012FF94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44161270/2</w:t>
            </w:r>
          </w:p>
        </w:tc>
        <w:tc>
          <w:tcPr>
            <w:tcW w:w="1985" w:type="dxa"/>
            <w:vAlign w:val="center"/>
          </w:tcPr>
          <w:p w14:paraId="5C8EA818" w14:textId="57371DE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67D3912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A75AA91" w14:textId="336F1BA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խողովակաշար,խողովակ պայկա, տաքացման եղանակով միացում պլաստմասե ֆոլգայով, տրամագիծը՝ 25մմ</w:t>
            </w:r>
          </w:p>
        </w:tc>
        <w:tc>
          <w:tcPr>
            <w:tcW w:w="709" w:type="dxa"/>
            <w:vAlign w:val="center"/>
          </w:tcPr>
          <w:p w14:paraId="4F1D4521" w14:textId="39D03AF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30F1F5A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D68F7E1" w14:textId="05CE93A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69600</w:t>
            </w:r>
          </w:p>
        </w:tc>
        <w:tc>
          <w:tcPr>
            <w:tcW w:w="851" w:type="dxa"/>
            <w:vAlign w:val="center"/>
          </w:tcPr>
          <w:p w14:paraId="4EFA5D23" w14:textId="02F6705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75D3DEDA" w14:textId="7F17B2B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C195AEA" w14:textId="65C670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53C19773" w14:textId="221C41F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06DFBAC" w14:textId="77777777" w:rsidTr="00A32853">
        <w:tc>
          <w:tcPr>
            <w:tcW w:w="993" w:type="dxa"/>
            <w:vAlign w:val="center"/>
          </w:tcPr>
          <w:p w14:paraId="48BE2020"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0E3453D" w14:textId="287B555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44161270/3</w:t>
            </w:r>
          </w:p>
        </w:tc>
        <w:tc>
          <w:tcPr>
            <w:tcW w:w="1985" w:type="dxa"/>
            <w:vAlign w:val="center"/>
          </w:tcPr>
          <w:p w14:paraId="69E4184A" w14:textId="788215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6E84B4A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4129E50" w14:textId="4883C5A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խողովակաշար,խողովակ պայկա, տաքացման եղանակով միացում պլաստմասե ֆոլգայով, տրամագիծը՝ 32մմ</w:t>
            </w:r>
          </w:p>
        </w:tc>
        <w:tc>
          <w:tcPr>
            <w:tcW w:w="709" w:type="dxa"/>
            <w:vAlign w:val="center"/>
          </w:tcPr>
          <w:p w14:paraId="09505FD2" w14:textId="0471F5E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B78BF6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538A2B" w14:textId="610374C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225600</w:t>
            </w:r>
          </w:p>
        </w:tc>
        <w:tc>
          <w:tcPr>
            <w:tcW w:w="851" w:type="dxa"/>
            <w:vAlign w:val="center"/>
          </w:tcPr>
          <w:p w14:paraId="29E84C7E" w14:textId="739AC67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139" w:type="dxa"/>
            <w:vAlign w:val="center"/>
          </w:tcPr>
          <w:p w14:paraId="4FCB5271" w14:textId="4B2F818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6269CA1" w14:textId="46F4A8E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329" w:type="dxa"/>
            <w:vAlign w:val="center"/>
          </w:tcPr>
          <w:p w14:paraId="5253B5B0" w14:textId="2E025A8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A5232F2" w14:textId="77777777" w:rsidTr="00A32853">
        <w:tc>
          <w:tcPr>
            <w:tcW w:w="993" w:type="dxa"/>
            <w:vAlign w:val="center"/>
          </w:tcPr>
          <w:p w14:paraId="465CF46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71954F4" w14:textId="1E84B83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44161270/4</w:t>
            </w:r>
          </w:p>
        </w:tc>
        <w:tc>
          <w:tcPr>
            <w:tcW w:w="1985" w:type="dxa"/>
            <w:vAlign w:val="center"/>
          </w:tcPr>
          <w:p w14:paraId="21DD1BAA" w14:textId="318A79B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3A7B0886"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D02C643" w14:textId="0242938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խողովակաշար,խողովակ պայկա, տաքացման եղանակով միացում պլաստմասե ֆոլգայով, տրամագիծը՝ 50մմ</w:t>
            </w:r>
          </w:p>
        </w:tc>
        <w:tc>
          <w:tcPr>
            <w:tcW w:w="709" w:type="dxa"/>
            <w:vAlign w:val="center"/>
          </w:tcPr>
          <w:p w14:paraId="0E7CBA0E" w14:textId="22F3B4A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1FA6A0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EC25832" w14:textId="5CA349C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384000</w:t>
            </w:r>
          </w:p>
        </w:tc>
        <w:tc>
          <w:tcPr>
            <w:tcW w:w="851" w:type="dxa"/>
            <w:vAlign w:val="center"/>
          </w:tcPr>
          <w:p w14:paraId="60BE6535" w14:textId="3D73CE5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033D8371" w14:textId="7887EA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9E829B7" w14:textId="390EDAA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0A953D02" w14:textId="46F8AED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89CA8FC" w14:textId="77777777" w:rsidTr="00A32853">
        <w:tc>
          <w:tcPr>
            <w:tcW w:w="993" w:type="dxa"/>
            <w:vAlign w:val="center"/>
          </w:tcPr>
          <w:p w14:paraId="5E7930C0"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A50107C" w14:textId="649B759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44161270/5</w:t>
            </w:r>
          </w:p>
        </w:tc>
        <w:tc>
          <w:tcPr>
            <w:tcW w:w="1985" w:type="dxa"/>
            <w:vAlign w:val="center"/>
          </w:tcPr>
          <w:p w14:paraId="1C9563FA" w14:textId="286C363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w:t>
            </w:r>
          </w:p>
        </w:tc>
        <w:tc>
          <w:tcPr>
            <w:tcW w:w="567" w:type="dxa"/>
            <w:vAlign w:val="center"/>
          </w:tcPr>
          <w:p w14:paraId="2A293C1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AF443FC" w14:textId="4F225F2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պոլիէթիլենային խողովակ 32մմ, խմելու ջրի համար, աշխատանքային ճնշումը 6 բար</w:t>
            </w:r>
          </w:p>
        </w:tc>
        <w:tc>
          <w:tcPr>
            <w:tcW w:w="709" w:type="dxa"/>
            <w:vAlign w:val="center"/>
          </w:tcPr>
          <w:p w14:paraId="57E0E267" w14:textId="7A6534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95A6AA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CBB3FD8" w14:textId="7F5281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52000</w:t>
            </w:r>
          </w:p>
        </w:tc>
        <w:tc>
          <w:tcPr>
            <w:tcW w:w="851" w:type="dxa"/>
            <w:vAlign w:val="center"/>
          </w:tcPr>
          <w:p w14:paraId="468D28DF" w14:textId="348914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139" w:type="dxa"/>
            <w:vAlign w:val="center"/>
          </w:tcPr>
          <w:p w14:paraId="3065BFF7" w14:textId="114502F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A822F1C" w14:textId="0C71102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329" w:type="dxa"/>
            <w:vAlign w:val="center"/>
          </w:tcPr>
          <w:p w14:paraId="7F5630D7" w14:textId="62539FB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5EDE6F4" w14:textId="77777777" w:rsidTr="00A32853">
        <w:tc>
          <w:tcPr>
            <w:tcW w:w="993" w:type="dxa"/>
            <w:vAlign w:val="center"/>
          </w:tcPr>
          <w:p w14:paraId="1D0B8F36"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F81BEEA" w14:textId="3AFA5FF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44161270/6</w:t>
            </w:r>
          </w:p>
        </w:tc>
        <w:tc>
          <w:tcPr>
            <w:tcW w:w="1985" w:type="dxa"/>
            <w:vAlign w:val="center"/>
          </w:tcPr>
          <w:p w14:paraId="0F860EF9" w14:textId="5A69134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w:t>
            </w:r>
          </w:p>
        </w:tc>
        <w:tc>
          <w:tcPr>
            <w:tcW w:w="567" w:type="dxa"/>
            <w:vAlign w:val="center"/>
          </w:tcPr>
          <w:p w14:paraId="24F9128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248244E" w14:textId="74AA704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պոլիէթիլենային խողովակ 63մմ, խմելու ջրի համար, աշխատանքային ճնշումը 8 բար</w:t>
            </w:r>
          </w:p>
        </w:tc>
        <w:tc>
          <w:tcPr>
            <w:tcW w:w="709" w:type="dxa"/>
            <w:vAlign w:val="center"/>
          </w:tcPr>
          <w:p w14:paraId="24A5695A" w14:textId="17A815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78C7713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64E714B" w14:textId="1B4E6B9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225000</w:t>
            </w:r>
          </w:p>
        </w:tc>
        <w:tc>
          <w:tcPr>
            <w:tcW w:w="851" w:type="dxa"/>
            <w:vAlign w:val="center"/>
          </w:tcPr>
          <w:p w14:paraId="5A5D13E6" w14:textId="16904FE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w:t>
            </w:r>
          </w:p>
        </w:tc>
        <w:tc>
          <w:tcPr>
            <w:tcW w:w="1139" w:type="dxa"/>
            <w:vAlign w:val="center"/>
          </w:tcPr>
          <w:p w14:paraId="3FD14D99" w14:textId="1F8FA1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B9AC7C3" w14:textId="53EA9B6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w:t>
            </w:r>
          </w:p>
        </w:tc>
        <w:tc>
          <w:tcPr>
            <w:tcW w:w="1329" w:type="dxa"/>
            <w:vAlign w:val="center"/>
          </w:tcPr>
          <w:p w14:paraId="5BEE743B" w14:textId="5CF683F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B76F9AE" w14:textId="77777777" w:rsidTr="00A32853">
        <w:tc>
          <w:tcPr>
            <w:tcW w:w="993" w:type="dxa"/>
            <w:vAlign w:val="center"/>
          </w:tcPr>
          <w:p w14:paraId="1A29C57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F8A4CC3" w14:textId="32400A2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44163170/7</w:t>
            </w:r>
          </w:p>
        </w:tc>
        <w:tc>
          <w:tcPr>
            <w:tcW w:w="1985" w:type="dxa"/>
            <w:vAlign w:val="center"/>
          </w:tcPr>
          <w:p w14:paraId="07AFB474" w14:textId="0C1489B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ռետինե խողովակ</w:t>
            </w:r>
          </w:p>
        </w:tc>
        <w:tc>
          <w:tcPr>
            <w:tcW w:w="567" w:type="dxa"/>
            <w:vAlign w:val="center"/>
          </w:tcPr>
          <w:p w14:paraId="7AAA70E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7BB0312" w14:textId="079E2E0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ռետինե խողովակ թելով, կանաչ/դեղին գծերով, չափը 1դ</w:t>
            </w:r>
          </w:p>
        </w:tc>
        <w:tc>
          <w:tcPr>
            <w:tcW w:w="709" w:type="dxa"/>
            <w:vAlign w:val="center"/>
          </w:tcPr>
          <w:p w14:paraId="5C71B4C3" w14:textId="265A79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113073F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ADE478B" w14:textId="2A8320B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280000</w:t>
            </w:r>
          </w:p>
        </w:tc>
        <w:tc>
          <w:tcPr>
            <w:tcW w:w="851" w:type="dxa"/>
            <w:vAlign w:val="center"/>
          </w:tcPr>
          <w:p w14:paraId="0C6B4D6E" w14:textId="64E554A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400</w:t>
            </w:r>
          </w:p>
        </w:tc>
        <w:tc>
          <w:tcPr>
            <w:tcW w:w="1139" w:type="dxa"/>
            <w:vAlign w:val="center"/>
          </w:tcPr>
          <w:p w14:paraId="0B8635B4" w14:textId="6431FCA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6C6EB78" w14:textId="0077E3D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400</w:t>
            </w:r>
          </w:p>
        </w:tc>
        <w:tc>
          <w:tcPr>
            <w:tcW w:w="1329" w:type="dxa"/>
            <w:vAlign w:val="center"/>
          </w:tcPr>
          <w:p w14:paraId="08443376" w14:textId="7410C65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14ADF26" w14:textId="77777777" w:rsidTr="00A32853">
        <w:tc>
          <w:tcPr>
            <w:tcW w:w="993" w:type="dxa"/>
            <w:vAlign w:val="center"/>
          </w:tcPr>
          <w:p w14:paraId="5E554A7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915E723" w14:textId="5DD347D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44163170/8</w:t>
            </w:r>
          </w:p>
        </w:tc>
        <w:tc>
          <w:tcPr>
            <w:tcW w:w="1985" w:type="dxa"/>
            <w:vAlign w:val="center"/>
          </w:tcPr>
          <w:p w14:paraId="2850D686" w14:textId="0AF3266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ռետինե խողովակ</w:t>
            </w:r>
          </w:p>
        </w:tc>
        <w:tc>
          <w:tcPr>
            <w:tcW w:w="567" w:type="dxa"/>
            <w:vAlign w:val="center"/>
          </w:tcPr>
          <w:p w14:paraId="40429DF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B39514" w14:textId="5A58525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ռետինե խողովակ թելով, կանաչ/դեղին գծերով, չափը 3/4դ</w:t>
            </w:r>
          </w:p>
        </w:tc>
        <w:tc>
          <w:tcPr>
            <w:tcW w:w="709" w:type="dxa"/>
            <w:vAlign w:val="center"/>
          </w:tcPr>
          <w:p w14:paraId="426AF383" w14:textId="77F022E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1C0CBAD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F6974B2" w14:textId="038A7B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288000</w:t>
            </w:r>
          </w:p>
        </w:tc>
        <w:tc>
          <w:tcPr>
            <w:tcW w:w="851" w:type="dxa"/>
            <w:vAlign w:val="center"/>
          </w:tcPr>
          <w:p w14:paraId="7BAEA448" w14:textId="2BF2DD6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w:t>
            </w:r>
          </w:p>
        </w:tc>
        <w:tc>
          <w:tcPr>
            <w:tcW w:w="1139" w:type="dxa"/>
            <w:vAlign w:val="center"/>
          </w:tcPr>
          <w:p w14:paraId="75E15344" w14:textId="6CB5F2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044544F" w14:textId="1168A9F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w:t>
            </w:r>
          </w:p>
        </w:tc>
        <w:tc>
          <w:tcPr>
            <w:tcW w:w="1329" w:type="dxa"/>
            <w:vAlign w:val="center"/>
          </w:tcPr>
          <w:p w14:paraId="3863373D" w14:textId="0EE04B7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27F8BC2" w14:textId="77777777" w:rsidTr="00A32853">
        <w:tc>
          <w:tcPr>
            <w:tcW w:w="993" w:type="dxa"/>
            <w:vAlign w:val="center"/>
          </w:tcPr>
          <w:p w14:paraId="405F934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DA25999" w14:textId="0D773D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44221161/1</w:t>
            </w:r>
          </w:p>
        </w:tc>
        <w:tc>
          <w:tcPr>
            <w:tcW w:w="1985" w:type="dxa"/>
            <w:vAlign w:val="center"/>
          </w:tcPr>
          <w:p w14:paraId="485402A5" w14:textId="2D15858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ծխնի /պետլի/ դռան</w:t>
            </w:r>
          </w:p>
        </w:tc>
        <w:tc>
          <w:tcPr>
            <w:tcW w:w="567" w:type="dxa"/>
            <w:vAlign w:val="center"/>
          </w:tcPr>
          <w:p w14:paraId="59F6596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AD04F48" w14:textId="0C65063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ծխնիներ երկաթե դարպասների համար, հաստությունը 24մմ, երկ. 15սմ, գնդիկներով</w:t>
            </w:r>
          </w:p>
        </w:tc>
        <w:tc>
          <w:tcPr>
            <w:tcW w:w="709" w:type="dxa"/>
            <w:vAlign w:val="center"/>
          </w:tcPr>
          <w:p w14:paraId="047E63F6" w14:textId="52780A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FCD8FE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C17AD2D" w14:textId="72BE013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176000</w:t>
            </w:r>
          </w:p>
        </w:tc>
        <w:tc>
          <w:tcPr>
            <w:tcW w:w="851" w:type="dxa"/>
            <w:vAlign w:val="center"/>
          </w:tcPr>
          <w:p w14:paraId="035B59D0" w14:textId="041B6FB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w:t>
            </w:r>
          </w:p>
        </w:tc>
        <w:tc>
          <w:tcPr>
            <w:tcW w:w="1139" w:type="dxa"/>
            <w:vAlign w:val="center"/>
          </w:tcPr>
          <w:p w14:paraId="62913875" w14:textId="1B149C3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82FCDAC" w14:textId="4C6511A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w:t>
            </w:r>
          </w:p>
        </w:tc>
        <w:tc>
          <w:tcPr>
            <w:tcW w:w="1329" w:type="dxa"/>
            <w:vAlign w:val="center"/>
          </w:tcPr>
          <w:p w14:paraId="5CF23246" w14:textId="537FDEA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17E90BB" w14:textId="77777777" w:rsidTr="00A32853">
        <w:tc>
          <w:tcPr>
            <w:tcW w:w="993" w:type="dxa"/>
            <w:vAlign w:val="center"/>
          </w:tcPr>
          <w:p w14:paraId="022173A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85DE5BE" w14:textId="3281F4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44531191/1</w:t>
            </w:r>
          </w:p>
        </w:tc>
        <w:tc>
          <w:tcPr>
            <w:tcW w:w="1985" w:type="dxa"/>
            <w:vAlign w:val="center"/>
          </w:tcPr>
          <w:p w14:paraId="25438657" w14:textId="2DB1524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2A8579B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D9A5D15" w14:textId="1AAB1C3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 քառակուսր երկաթյա  60մմ-40մմ, պատերի հաստությունը 2մմ</w:t>
            </w:r>
          </w:p>
        </w:tc>
        <w:tc>
          <w:tcPr>
            <w:tcW w:w="709" w:type="dxa"/>
            <w:vAlign w:val="center"/>
          </w:tcPr>
          <w:p w14:paraId="05F1CA0C" w14:textId="62452E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27E0D28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6FA3ACB" w14:textId="7E42269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186300</w:t>
            </w:r>
          </w:p>
        </w:tc>
        <w:tc>
          <w:tcPr>
            <w:tcW w:w="851" w:type="dxa"/>
            <w:vAlign w:val="center"/>
          </w:tcPr>
          <w:p w14:paraId="78AE7A33" w14:textId="10C3208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139" w:type="dxa"/>
            <w:vAlign w:val="center"/>
          </w:tcPr>
          <w:p w14:paraId="5892EB7D" w14:textId="00B9D79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7610915" w14:textId="059909C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329" w:type="dxa"/>
            <w:vAlign w:val="center"/>
          </w:tcPr>
          <w:p w14:paraId="00A628F9" w14:textId="4C7A4C5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F3D129D" w14:textId="77777777" w:rsidTr="00A32853">
        <w:tc>
          <w:tcPr>
            <w:tcW w:w="993" w:type="dxa"/>
            <w:vAlign w:val="center"/>
          </w:tcPr>
          <w:p w14:paraId="6F83193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36B6308" w14:textId="3E93E37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44531191/2</w:t>
            </w:r>
          </w:p>
        </w:tc>
        <w:tc>
          <w:tcPr>
            <w:tcW w:w="1985" w:type="dxa"/>
            <w:vAlign w:val="center"/>
          </w:tcPr>
          <w:p w14:paraId="19C2E16E" w14:textId="06AE68C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644F034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63E0EEA" w14:textId="3165DCA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 քառակուսր երկաթյա  40մմ-40մմ, պատերի հաստությունը 2մմ</w:t>
            </w:r>
          </w:p>
        </w:tc>
        <w:tc>
          <w:tcPr>
            <w:tcW w:w="709" w:type="dxa"/>
            <w:vAlign w:val="center"/>
          </w:tcPr>
          <w:p w14:paraId="55CF0976" w14:textId="131C88C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02AAE7A3"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184FDAD" w14:textId="4AD09B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291600</w:t>
            </w:r>
          </w:p>
        </w:tc>
        <w:tc>
          <w:tcPr>
            <w:tcW w:w="851" w:type="dxa"/>
            <w:vAlign w:val="center"/>
          </w:tcPr>
          <w:p w14:paraId="1604CF29" w14:textId="4C681E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324</w:t>
            </w:r>
          </w:p>
        </w:tc>
        <w:tc>
          <w:tcPr>
            <w:tcW w:w="1139" w:type="dxa"/>
            <w:vAlign w:val="center"/>
          </w:tcPr>
          <w:p w14:paraId="518C254B" w14:textId="7490FED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87FA071" w14:textId="7E7BE7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324</w:t>
            </w:r>
          </w:p>
        </w:tc>
        <w:tc>
          <w:tcPr>
            <w:tcW w:w="1329" w:type="dxa"/>
            <w:vAlign w:val="center"/>
          </w:tcPr>
          <w:p w14:paraId="233ABBA3" w14:textId="4A5DC89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D0B02C1" w14:textId="77777777" w:rsidTr="00A32853">
        <w:tc>
          <w:tcPr>
            <w:tcW w:w="993" w:type="dxa"/>
            <w:vAlign w:val="center"/>
          </w:tcPr>
          <w:p w14:paraId="04FFE5E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824AD95" w14:textId="4A893D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44118300/1</w:t>
            </w:r>
          </w:p>
        </w:tc>
        <w:tc>
          <w:tcPr>
            <w:tcW w:w="1985" w:type="dxa"/>
            <w:vAlign w:val="center"/>
          </w:tcPr>
          <w:p w14:paraId="622409F7" w14:textId="6BF56A5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թիթեղ` մետաղական</w:t>
            </w:r>
          </w:p>
        </w:tc>
        <w:tc>
          <w:tcPr>
            <w:tcW w:w="567" w:type="dxa"/>
            <w:vAlign w:val="center"/>
          </w:tcPr>
          <w:p w14:paraId="1B9F249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34BA938" w14:textId="2BCE730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երկաթե սև թիթեղ, մատակարարումը կտորներով, յուրաքանչյուր կտորի չափը՝ 1մ*2մ, հաստությունը 2.0մմ, հարթ մակերեսով</w:t>
            </w:r>
          </w:p>
        </w:tc>
        <w:tc>
          <w:tcPr>
            <w:tcW w:w="709" w:type="dxa"/>
            <w:vAlign w:val="center"/>
          </w:tcPr>
          <w:p w14:paraId="48A7A68E" w14:textId="48B708C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62AD6DE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25EFCDB" w14:textId="3FD9DE6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450000</w:t>
            </w:r>
          </w:p>
        </w:tc>
        <w:tc>
          <w:tcPr>
            <w:tcW w:w="851" w:type="dxa"/>
            <w:vAlign w:val="center"/>
          </w:tcPr>
          <w:p w14:paraId="01173CA6" w14:textId="57E602E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737E4CAC" w14:textId="798C89E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F504E4F" w14:textId="7F146B2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56D8FA66" w14:textId="7137628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BD3CA64" w14:textId="77777777" w:rsidTr="00A32853">
        <w:tc>
          <w:tcPr>
            <w:tcW w:w="993" w:type="dxa"/>
            <w:vAlign w:val="center"/>
          </w:tcPr>
          <w:p w14:paraId="0A758EF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AF96B72" w14:textId="0DF7A46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44531191/3</w:t>
            </w:r>
          </w:p>
        </w:tc>
        <w:tc>
          <w:tcPr>
            <w:tcW w:w="1985" w:type="dxa"/>
            <w:vAlign w:val="center"/>
          </w:tcPr>
          <w:p w14:paraId="2D9BE196" w14:textId="40FE38B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502A03E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6E532B2" w14:textId="2A20435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 քառակուսր երկաթյա  15մմ-15մմ, պատերի հաստությունը 1.5մմ</w:t>
            </w:r>
          </w:p>
        </w:tc>
        <w:tc>
          <w:tcPr>
            <w:tcW w:w="709" w:type="dxa"/>
            <w:vAlign w:val="center"/>
          </w:tcPr>
          <w:p w14:paraId="51D6DF2F" w14:textId="30D8FB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3B3CE61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A54D0C9" w14:textId="2434E4B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48600</w:t>
            </w:r>
          </w:p>
        </w:tc>
        <w:tc>
          <w:tcPr>
            <w:tcW w:w="851" w:type="dxa"/>
            <w:vAlign w:val="center"/>
          </w:tcPr>
          <w:p w14:paraId="12DA783A" w14:textId="73D712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139" w:type="dxa"/>
            <w:vAlign w:val="center"/>
          </w:tcPr>
          <w:p w14:paraId="62430E4D" w14:textId="1F92DFD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18899E2" w14:textId="60CA4AD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329" w:type="dxa"/>
            <w:vAlign w:val="center"/>
          </w:tcPr>
          <w:p w14:paraId="30843AE2" w14:textId="3BDD0F1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F069595" w14:textId="77777777" w:rsidTr="00A32853">
        <w:tc>
          <w:tcPr>
            <w:tcW w:w="993" w:type="dxa"/>
            <w:vAlign w:val="center"/>
          </w:tcPr>
          <w:p w14:paraId="6708337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0AA8371" w14:textId="706B53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44521120/1</w:t>
            </w:r>
          </w:p>
        </w:tc>
        <w:tc>
          <w:tcPr>
            <w:tcW w:w="1985" w:type="dxa"/>
            <w:vAlign w:val="center"/>
          </w:tcPr>
          <w:p w14:paraId="68815686" w14:textId="73D3AB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դռան փականներ</w:t>
            </w:r>
          </w:p>
        </w:tc>
        <w:tc>
          <w:tcPr>
            <w:tcW w:w="567" w:type="dxa"/>
            <w:vAlign w:val="center"/>
          </w:tcPr>
          <w:p w14:paraId="44E12FA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DEE768F" w14:textId="32C3377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երկաթյա, երկարությունը՝ 10սմ, լայնությունը՝ 2,5սմ</w:t>
            </w:r>
          </w:p>
        </w:tc>
        <w:tc>
          <w:tcPr>
            <w:tcW w:w="709" w:type="dxa"/>
            <w:vAlign w:val="center"/>
          </w:tcPr>
          <w:p w14:paraId="104711B6" w14:textId="0F339BB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17F2AB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6967FC7" w14:textId="1C37F4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44000</w:t>
            </w:r>
          </w:p>
        </w:tc>
        <w:tc>
          <w:tcPr>
            <w:tcW w:w="851" w:type="dxa"/>
            <w:vAlign w:val="center"/>
          </w:tcPr>
          <w:p w14:paraId="66B0D234" w14:textId="168EA8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287CF7B9" w14:textId="60A2509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D383E16" w14:textId="3D2F872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51B2AF94" w14:textId="6CB07AB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D7B7A65" w14:textId="77777777" w:rsidTr="00A32853">
        <w:tc>
          <w:tcPr>
            <w:tcW w:w="993" w:type="dxa"/>
            <w:vAlign w:val="center"/>
          </w:tcPr>
          <w:p w14:paraId="4AA566A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65FA8E6" w14:textId="605DB35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44118300/2</w:t>
            </w:r>
          </w:p>
        </w:tc>
        <w:tc>
          <w:tcPr>
            <w:tcW w:w="1985" w:type="dxa"/>
            <w:vAlign w:val="center"/>
          </w:tcPr>
          <w:p w14:paraId="5EDF5B0A" w14:textId="1A65B0E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թիթեղ` մետաղական</w:t>
            </w:r>
          </w:p>
        </w:tc>
        <w:tc>
          <w:tcPr>
            <w:tcW w:w="567" w:type="dxa"/>
            <w:vAlign w:val="center"/>
          </w:tcPr>
          <w:p w14:paraId="39B4868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D9967C5" w14:textId="0634B80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ցինկապատ թիթեղ 0.55մմ հաստությամբ, հարթ մակերեսով, մատակարարում կտորներով, յուրաքանչյու կտորի չափը՝  1մ*2մ:</w:t>
            </w:r>
          </w:p>
        </w:tc>
        <w:tc>
          <w:tcPr>
            <w:tcW w:w="709" w:type="dxa"/>
            <w:vAlign w:val="center"/>
          </w:tcPr>
          <w:p w14:paraId="612EC708" w14:textId="49E85CC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5A966F4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837A373" w14:textId="29B1D49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216000</w:t>
            </w:r>
          </w:p>
        </w:tc>
        <w:tc>
          <w:tcPr>
            <w:tcW w:w="851" w:type="dxa"/>
            <w:vAlign w:val="center"/>
          </w:tcPr>
          <w:p w14:paraId="69865681" w14:textId="3EA93FC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61B189FF" w14:textId="4DFA72A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307F47E" w14:textId="319373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133B8574" w14:textId="26BB3E0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BCD8505" w14:textId="77777777" w:rsidTr="00A32853">
        <w:tc>
          <w:tcPr>
            <w:tcW w:w="993" w:type="dxa"/>
            <w:vAlign w:val="center"/>
          </w:tcPr>
          <w:p w14:paraId="4924C334"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26171FE" w14:textId="05B63BF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44118300/3</w:t>
            </w:r>
          </w:p>
        </w:tc>
        <w:tc>
          <w:tcPr>
            <w:tcW w:w="1985" w:type="dxa"/>
            <w:vAlign w:val="center"/>
          </w:tcPr>
          <w:p w14:paraId="0F5ED76C" w14:textId="4A412C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թիթեղ` մետաղական</w:t>
            </w:r>
          </w:p>
        </w:tc>
        <w:tc>
          <w:tcPr>
            <w:tcW w:w="567" w:type="dxa"/>
            <w:vAlign w:val="center"/>
          </w:tcPr>
          <w:p w14:paraId="447AFBE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D1F03E5" w14:textId="2F85144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գունավոր ցինկապատ թիթեղ 0.55մմ հաստությամբ, հարթ մակերեսով, լայնությունը 1,25մ, չափսերը, գույնը և փայլը ըստ պատվիրատուի պահանջի:</w:t>
            </w:r>
          </w:p>
        </w:tc>
        <w:tc>
          <w:tcPr>
            <w:tcW w:w="709" w:type="dxa"/>
            <w:vAlign w:val="center"/>
          </w:tcPr>
          <w:p w14:paraId="69E53165" w14:textId="723CB7E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18A4DB4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77D796E" w14:textId="263616A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189750</w:t>
            </w:r>
          </w:p>
        </w:tc>
        <w:tc>
          <w:tcPr>
            <w:tcW w:w="851" w:type="dxa"/>
            <w:vAlign w:val="center"/>
          </w:tcPr>
          <w:p w14:paraId="73A838BD" w14:textId="113369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57,5</w:t>
            </w:r>
          </w:p>
        </w:tc>
        <w:tc>
          <w:tcPr>
            <w:tcW w:w="1139" w:type="dxa"/>
            <w:vAlign w:val="center"/>
          </w:tcPr>
          <w:p w14:paraId="1795AB51" w14:textId="1C0CE9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3D9F141" w14:textId="529A74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57,5</w:t>
            </w:r>
          </w:p>
        </w:tc>
        <w:tc>
          <w:tcPr>
            <w:tcW w:w="1329" w:type="dxa"/>
            <w:vAlign w:val="center"/>
          </w:tcPr>
          <w:p w14:paraId="3B09389C" w14:textId="7286D97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AD05661" w14:textId="77777777" w:rsidTr="00A32853">
        <w:tc>
          <w:tcPr>
            <w:tcW w:w="993" w:type="dxa"/>
            <w:vAlign w:val="center"/>
          </w:tcPr>
          <w:p w14:paraId="4675148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4A1D890" w14:textId="3B275C6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44192630</w:t>
            </w:r>
          </w:p>
        </w:tc>
        <w:tc>
          <w:tcPr>
            <w:tcW w:w="1985" w:type="dxa"/>
            <w:vAlign w:val="center"/>
          </w:tcPr>
          <w:p w14:paraId="1FFDCB68" w14:textId="415B7B4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հեղյուս</w:t>
            </w:r>
          </w:p>
        </w:tc>
        <w:tc>
          <w:tcPr>
            <w:tcW w:w="567" w:type="dxa"/>
            <w:vAlign w:val="center"/>
          </w:tcPr>
          <w:p w14:paraId="6671060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9006188" w14:textId="1F66B31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անկեռ բոլտ, հաստությունը 14մմ, երկարությունը՝ 10սմ</w:t>
            </w:r>
          </w:p>
        </w:tc>
        <w:tc>
          <w:tcPr>
            <w:tcW w:w="709" w:type="dxa"/>
            <w:vAlign w:val="center"/>
          </w:tcPr>
          <w:p w14:paraId="3EAA59FA" w14:textId="1E670E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84A8EC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F555D83" w14:textId="040FBE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25000</w:t>
            </w:r>
          </w:p>
        </w:tc>
        <w:tc>
          <w:tcPr>
            <w:tcW w:w="851" w:type="dxa"/>
            <w:vAlign w:val="center"/>
          </w:tcPr>
          <w:p w14:paraId="18F13AEA" w14:textId="6FE9997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796DF20E" w14:textId="367415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9EBF521" w14:textId="181EE2F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3C27B826" w14:textId="09CB081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մտնելու օրվանից մինչև </w:t>
            </w:r>
            <w:r w:rsidRPr="00DC7138">
              <w:rPr>
                <w:rFonts w:asciiTheme="minorHAnsi" w:hAnsiTheme="minorHAnsi" w:cstheme="minorHAnsi"/>
                <w:sz w:val="16"/>
                <w:szCs w:val="16"/>
                <w:lang w:val="hy-AM"/>
              </w:rPr>
              <w:lastRenderedPageBreak/>
              <w:t>25.12.2026թ.</w:t>
            </w:r>
          </w:p>
        </w:tc>
      </w:tr>
      <w:tr w:rsidR="007B2A26" w:rsidRPr="007B2A26" w14:paraId="54610710" w14:textId="77777777" w:rsidTr="00A32853">
        <w:tc>
          <w:tcPr>
            <w:tcW w:w="993" w:type="dxa"/>
            <w:vAlign w:val="center"/>
          </w:tcPr>
          <w:p w14:paraId="058EB98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F6F63C7" w14:textId="700FD36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44531130</w:t>
            </w:r>
          </w:p>
        </w:tc>
        <w:tc>
          <w:tcPr>
            <w:tcW w:w="1985" w:type="dxa"/>
            <w:vAlign w:val="center"/>
          </w:tcPr>
          <w:p w14:paraId="7F53A1EE" w14:textId="6D9546D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պտուտակագամ</w:t>
            </w:r>
          </w:p>
        </w:tc>
        <w:tc>
          <w:tcPr>
            <w:tcW w:w="567" w:type="dxa"/>
            <w:vAlign w:val="center"/>
          </w:tcPr>
          <w:p w14:paraId="4678231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9E71E79" w14:textId="41F0688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պտուտակագամ  նախատեսված գիպսաստվարաթղթե սալիկի համար, հաստությունը 3.5մմ, երկարությունը 2.5սմ, սամարեզ գլխիկով, Hilti կամ համարժեք</w:t>
            </w:r>
          </w:p>
        </w:tc>
        <w:tc>
          <w:tcPr>
            <w:tcW w:w="709" w:type="dxa"/>
            <w:vAlign w:val="center"/>
          </w:tcPr>
          <w:p w14:paraId="0288B7C4" w14:textId="729C789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1FE895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CE76563" w14:textId="6AFB4AE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18000</w:t>
            </w:r>
          </w:p>
        </w:tc>
        <w:tc>
          <w:tcPr>
            <w:tcW w:w="851" w:type="dxa"/>
            <w:vAlign w:val="center"/>
          </w:tcPr>
          <w:p w14:paraId="442959D6" w14:textId="5E08AE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3000</w:t>
            </w:r>
          </w:p>
        </w:tc>
        <w:tc>
          <w:tcPr>
            <w:tcW w:w="1139" w:type="dxa"/>
            <w:vAlign w:val="center"/>
          </w:tcPr>
          <w:p w14:paraId="01683C8A" w14:textId="1E726F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6E72CCA" w14:textId="3B924B7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3000</w:t>
            </w:r>
          </w:p>
        </w:tc>
        <w:tc>
          <w:tcPr>
            <w:tcW w:w="1329" w:type="dxa"/>
            <w:vAlign w:val="center"/>
          </w:tcPr>
          <w:p w14:paraId="3DADECC5" w14:textId="584E4F7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5565032" w14:textId="77777777" w:rsidTr="00A32853">
        <w:tc>
          <w:tcPr>
            <w:tcW w:w="993" w:type="dxa"/>
            <w:vAlign w:val="center"/>
          </w:tcPr>
          <w:p w14:paraId="2958C98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E381C47" w14:textId="2A2EBC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31221242</w:t>
            </w:r>
          </w:p>
        </w:tc>
        <w:tc>
          <w:tcPr>
            <w:tcW w:w="1985" w:type="dxa"/>
            <w:vAlign w:val="center"/>
          </w:tcPr>
          <w:p w14:paraId="59A1C0A2" w14:textId="12CC274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դյուբել</w:t>
            </w:r>
          </w:p>
        </w:tc>
        <w:tc>
          <w:tcPr>
            <w:tcW w:w="567" w:type="dxa"/>
            <w:vAlign w:val="center"/>
          </w:tcPr>
          <w:p w14:paraId="2D67F5D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84E5382" w14:textId="3EE68BE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դյուբել, հաստությունը 6մմ, երկարությունը 35մմ, Knauf կամ համարժեք</w:t>
            </w:r>
          </w:p>
        </w:tc>
        <w:tc>
          <w:tcPr>
            <w:tcW w:w="709" w:type="dxa"/>
            <w:vAlign w:val="center"/>
          </w:tcPr>
          <w:p w14:paraId="3FE64A04" w14:textId="77CBF44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0B2403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1573442" w14:textId="4575204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30000</w:t>
            </w:r>
          </w:p>
        </w:tc>
        <w:tc>
          <w:tcPr>
            <w:tcW w:w="851" w:type="dxa"/>
            <w:vAlign w:val="center"/>
          </w:tcPr>
          <w:p w14:paraId="197CA87D" w14:textId="13A59E8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1000</w:t>
            </w:r>
          </w:p>
        </w:tc>
        <w:tc>
          <w:tcPr>
            <w:tcW w:w="1139" w:type="dxa"/>
            <w:vAlign w:val="center"/>
          </w:tcPr>
          <w:p w14:paraId="5E58808D" w14:textId="273F1A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4488375" w14:textId="322B12D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1000</w:t>
            </w:r>
          </w:p>
        </w:tc>
        <w:tc>
          <w:tcPr>
            <w:tcW w:w="1329" w:type="dxa"/>
            <w:vAlign w:val="center"/>
          </w:tcPr>
          <w:p w14:paraId="6CE7D7FF" w14:textId="3BAABA5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12F2A83" w14:textId="77777777" w:rsidTr="00A32853">
        <w:tc>
          <w:tcPr>
            <w:tcW w:w="993" w:type="dxa"/>
            <w:vAlign w:val="center"/>
          </w:tcPr>
          <w:p w14:paraId="2B4F39B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9654FF6" w14:textId="5DFFE5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44221161/2</w:t>
            </w:r>
          </w:p>
        </w:tc>
        <w:tc>
          <w:tcPr>
            <w:tcW w:w="1985" w:type="dxa"/>
            <w:vAlign w:val="center"/>
          </w:tcPr>
          <w:p w14:paraId="5EB9523A" w14:textId="3D0AF7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ծխնի /պետլի/ դռան</w:t>
            </w:r>
          </w:p>
        </w:tc>
        <w:tc>
          <w:tcPr>
            <w:tcW w:w="567" w:type="dxa"/>
            <w:vAlign w:val="center"/>
          </w:tcPr>
          <w:p w14:paraId="06946E50"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758B47B" w14:textId="2D91479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եվրոդռան ծխնիներ 100մմ, գույնը ըստ պատվիրատուի պահանջի</w:t>
            </w:r>
          </w:p>
        </w:tc>
        <w:tc>
          <w:tcPr>
            <w:tcW w:w="709" w:type="dxa"/>
            <w:vAlign w:val="center"/>
          </w:tcPr>
          <w:p w14:paraId="711075BF" w14:textId="6668231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F8220E4"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E349215" w14:textId="39647C5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56000</w:t>
            </w:r>
          </w:p>
        </w:tc>
        <w:tc>
          <w:tcPr>
            <w:tcW w:w="851" w:type="dxa"/>
            <w:vAlign w:val="center"/>
          </w:tcPr>
          <w:p w14:paraId="21D525DE" w14:textId="4DC9783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091A8141" w14:textId="3AEB2ED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8DD58A7" w14:textId="2543026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3E9EE7CB" w14:textId="1719C60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3C5BAC2" w14:textId="77777777" w:rsidTr="00A32853">
        <w:tc>
          <w:tcPr>
            <w:tcW w:w="993" w:type="dxa"/>
            <w:vAlign w:val="center"/>
          </w:tcPr>
          <w:p w14:paraId="397EE6A4"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462EF94" w14:textId="3D0A12C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44221111</w:t>
            </w:r>
          </w:p>
        </w:tc>
        <w:tc>
          <w:tcPr>
            <w:tcW w:w="1985" w:type="dxa"/>
            <w:vAlign w:val="center"/>
          </w:tcPr>
          <w:p w14:paraId="728DDDF9" w14:textId="68D151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ծխնի /պետլի/ պատուհանի</w:t>
            </w:r>
          </w:p>
        </w:tc>
        <w:tc>
          <w:tcPr>
            <w:tcW w:w="567" w:type="dxa"/>
            <w:vAlign w:val="center"/>
          </w:tcPr>
          <w:p w14:paraId="4789982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49F3CBB" w14:textId="3973B08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եվրոպատուհանի ծխնի 75մմ, գույնը ըստ պատվիրատուի պահանջի</w:t>
            </w:r>
          </w:p>
        </w:tc>
        <w:tc>
          <w:tcPr>
            <w:tcW w:w="709" w:type="dxa"/>
            <w:vAlign w:val="center"/>
          </w:tcPr>
          <w:p w14:paraId="6BE9919F" w14:textId="4416D9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A8469B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4D93D91" w14:textId="5F02FE0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22000</w:t>
            </w:r>
          </w:p>
        </w:tc>
        <w:tc>
          <w:tcPr>
            <w:tcW w:w="851" w:type="dxa"/>
            <w:vAlign w:val="center"/>
          </w:tcPr>
          <w:p w14:paraId="5D1BCFA5" w14:textId="44A322A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0EF9E355" w14:textId="6B70420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392E70F" w14:textId="0606CE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55B6E03F" w14:textId="0260C41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E6B6BCD" w14:textId="77777777" w:rsidTr="00A32853">
        <w:tc>
          <w:tcPr>
            <w:tcW w:w="993" w:type="dxa"/>
            <w:vAlign w:val="center"/>
          </w:tcPr>
          <w:p w14:paraId="339A979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CB56F84" w14:textId="467E356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44521120/2</w:t>
            </w:r>
          </w:p>
        </w:tc>
        <w:tc>
          <w:tcPr>
            <w:tcW w:w="1985" w:type="dxa"/>
            <w:vAlign w:val="center"/>
          </w:tcPr>
          <w:p w14:paraId="6783EC9F" w14:textId="4139601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դռան փականներ</w:t>
            </w:r>
          </w:p>
        </w:tc>
        <w:tc>
          <w:tcPr>
            <w:tcW w:w="567" w:type="dxa"/>
            <w:vAlign w:val="center"/>
          </w:tcPr>
          <w:p w14:paraId="4B198F8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EA3892E" w14:textId="264770D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եվրոդռան փականի հավաքածու, միջուկը լատունե, 5 բանալիով, չափսերը ըստ պատվիրատուի պահանջի</w:t>
            </w:r>
          </w:p>
        </w:tc>
        <w:tc>
          <w:tcPr>
            <w:tcW w:w="709" w:type="dxa"/>
            <w:vAlign w:val="center"/>
          </w:tcPr>
          <w:p w14:paraId="52D27576" w14:textId="3B98AF4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EF1223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3BA2C23" w14:textId="10D940D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127500</w:t>
            </w:r>
          </w:p>
        </w:tc>
        <w:tc>
          <w:tcPr>
            <w:tcW w:w="851" w:type="dxa"/>
            <w:vAlign w:val="center"/>
          </w:tcPr>
          <w:p w14:paraId="083C0F50" w14:textId="3150B36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139" w:type="dxa"/>
            <w:vAlign w:val="center"/>
          </w:tcPr>
          <w:p w14:paraId="03242651" w14:textId="4CA2A7B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CDE9206" w14:textId="044FB7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329" w:type="dxa"/>
            <w:vAlign w:val="center"/>
          </w:tcPr>
          <w:p w14:paraId="2194A42F" w14:textId="5E058B4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E044614" w14:textId="77777777" w:rsidTr="00A32853">
        <w:tc>
          <w:tcPr>
            <w:tcW w:w="993" w:type="dxa"/>
            <w:vAlign w:val="center"/>
          </w:tcPr>
          <w:p w14:paraId="5A13714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6EEDBBC" w14:textId="72D4831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44531191/4</w:t>
            </w:r>
          </w:p>
        </w:tc>
        <w:tc>
          <w:tcPr>
            <w:tcW w:w="1985" w:type="dxa"/>
            <w:vAlign w:val="center"/>
          </w:tcPr>
          <w:p w14:paraId="047094B1" w14:textId="5128B8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6E04F22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ECB0102" w14:textId="1DC0235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երկաթյա կլոր խողովակ չափը  57մմ, պատերի հաստությունը 2մմ</w:t>
            </w:r>
          </w:p>
        </w:tc>
        <w:tc>
          <w:tcPr>
            <w:tcW w:w="709" w:type="dxa"/>
            <w:vAlign w:val="center"/>
          </w:tcPr>
          <w:p w14:paraId="5CF29C24" w14:textId="6B88565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25CF8E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3C692DC" w14:textId="799A600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84000</w:t>
            </w:r>
          </w:p>
        </w:tc>
        <w:tc>
          <w:tcPr>
            <w:tcW w:w="851" w:type="dxa"/>
            <w:vAlign w:val="center"/>
          </w:tcPr>
          <w:p w14:paraId="13FCD7F1" w14:textId="78FD1E9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65F5001B" w14:textId="1708095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311F78F" w14:textId="1A811C5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6352E411" w14:textId="05C8C58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51880EC" w14:textId="77777777" w:rsidTr="00A32853">
        <w:tc>
          <w:tcPr>
            <w:tcW w:w="993" w:type="dxa"/>
            <w:vAlign w:val="center"/>
          </w:tcPr>
          <w:p w14:paraId="05015F4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0B21EDC" w14:textId="5DB60A2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44331300/1</w:t>
            </w:r>
          </w:p>
        </w:tc>
        <w:tc>
          <w:tcPr>
            <w:tcW w:w="1985" w:type="dxa"/>
            <w:vAlign w:val="center"/>
          </w:tcPr>
          <w:p w14:paraId="6C56AA7F" w14:textId="2230BA2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մետաղալարեր /կապելու լար/</w:t>
            </w:r>
          </w:p>
        </w:tc>
        <w:tc>
          <w:tcPr>
            <w:tcW w:w="567" w:type="dxa"/>
            <w:vAlign w:val="center"/>
          </w:tcPr>
          <w:p w14:paraId="53D7BC67"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6639569" w14:textId="6F17E45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կապելու լար, փափուկ, նյութը՝ երկաթ, տարբեր հաստությունների, մատակարարումը ըստ պատվիրատուի պահանջի</w:t>
            </w:r>
          </w:p>
        </w:tc>
        <w:tc>
          <w:tcPr>
            <w:tcW w:w="709" w:type="dxa"/>
            <w:vAlign w:val="center"/>
          </w:tcPr>
          <w:p w14:paraId="05679665" w14:textId="6865EA0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72014B7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6B9564C" w14:textId="3264105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44000</w:t>
            </w:r>
          </w:p>
        </w:tc>
        <w:tc>
          <w:tcPr>
            <w:tcW w:w="851" w:type="dxa"/>
            <w:vAlign w:val="center"/>
          </w:tcPr>
          <w:p w14:paraId="7F306677" w14:textId="2E31913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7ED7E0A8" w14:textId="2A5B38D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AD28FEE" w14:textId="3CF2440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3AE883E3" w14:textId="102FC2B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935CEE7" w14:textId="77777777" w:rsidTr="00A32853">
        <w:tc>
          <w:tcPr>
            <w:tcW w:w="993" w:type="dxa"/>
            <w:vAlign w:val="center"/>
          </w:tcPr>
          <w:p w14:paraId="18168EF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4775A2B" w14:textId="2BB083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44331300/2</w:t>
            </w:r>
          </w:p>
        </w:tc>
        <w:tc>
          <w:tcPr>
            <w:tcW w:w="1985" w:type="dxa"/>
            <w:vAlign w:val="center"/>
          </w:tcPr>
          <w:p w14:paraId="61CB058D" w14:textId="42613FC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մետաղալարեր /զոդման լար/</w:t>
            </w:r>
          </w:p>
        </w:tc>
        <w:tc>
          <w:tcPr>
            <w:tcW w:w="567" w:type="dxa"/>
            <w:vAlign w:val="center"/>
          </w:tcPr>
          <w:p w14:paraId="44A0DB9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A1458B6" w14:textId="095C2D0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co զոդման լար, հաստությունը 0,8մմ, մեկ բուխտի  քաշը՝  5կգ: Մատակարարումը իրականացնել 5կգ-անոց բուխտերով:</w:t>
            </w:r>
          </w:p>
        </w:tc>
        <w:tc>
          <w:tcPr>
            <w:tcW w:w="709" w:type="dxa"/>
            <w:vAlign w:val="center"/>
          </w:tcPr>
          <w:p w14:paraId="299C34CE" w14:textId="28CFE9E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8A291E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FC37D25" w14:textId="43D4B5C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56000</w:t>
            </w:r>
          </w:p>
        </w:tc>
        <w:tc>
          <w:tcPr>
            <w:tcW w:w="851" w:type="dxa"/>
            <w:vAlign w:val="center"/>
          </w:tcPr>
          <w:p w14:paraId="49A4B973" w14:textId="0C90F4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4F6B55C8" w14:textId="08A0F2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3C6ADCD" w14:textId="727DCA5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58066AA3" w14:textId="035CE22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81A1EE7" w14:textId="77777777" w:rsidTr="00A32853">
        <w:tc>
          <w:tcPr>
            <w:tcW w:w="993" w:type="dxa"/>
            <w:vAlign w:val="center"/>
          </w:tcPr>
          <w:p w14:paraId="704F25A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7650257" w14:textId="2DB7D02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44411741</w:t>
            </w:r>
          </w:p>
        </w:tc>
        <w:tc>
          <w:tcPr>
            <w:tcW w:w="1985" w:type="dxa"/>
            <w:vAlign w:val="center"/>
          </w:tcPr>
          <w:p w14:paraId="691788C3" w14:textId="27D8B38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զուգարանակոնքի լողան</w:t>
            </w:r>
          </w:p>
        </w:tc>
        <w:tc>
          <w:tcPr>
            <w:tcW w:w="567" w:type="dxa"/>
            <w:vAlign w:val="center"/>
          </w:tcPr>
          <w:p w14:paraId="46E693C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6C02B90" w14:textId="6ED8D81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զուգարանակոնքի լողան, տակից կամ կողքից լցվող, քաշը 212գր և ավելի, ըստ պատվիրատուի պահանջի</w:t>
            </w:r>
          </w:p>
        </w:tc>
        <w:tc>
          <w:tcPr>
            <w:tcW w:w="709" w:type="dxa"/>
            <w:vAlign w:val="center"/>
          </w:tcPr>
          <w:p w14:paraId="6553E6DC" w14:textId="4B4C46B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ECC84E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7144D5D" w14:textId="524F302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76800</w:t>
            </w:r>
          </w:p>
        </w:tc>
        <w:tc>
          <w:tcPr>
            <w:tcW w:w="851" w:type="dxa"/>
            <w:vAlign w:val="center"/>
          </w:tcPr>
          <w:p w14:paraId="10E8DDC0" w14:textId="300B135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w:t>
            </w:r>
          </w:p>
        </w:tc>
        <w:tc>
          <w:tcPr>
            <w:tcW w:w="1139" w:type="dxa"/>
            <w:vAlign w:val="center"/>
          </w:tcPr>
          <w:p w14:paraId="508FD6FB" w14:textId="218E0E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93738EB" w14:textId="5EC8A84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w:t>
            </w:r>
          </w:p>
        </w:tc>
        <w:tc>
          <w:tcPr>
            <w:tcW w:w="1329" w:type="dxa"/>
            <w:vAlign w:val="center"/>
          </w:tcPr>
          <w:p w14:paraId="168F7221" w14:textId="0DEB44C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45723B4" w14:textId="77777777" w:rsidTr="00A32853">
        <w:tc>
          <w:tcPr>
            <w:tcW w:w="993" w:type="dxa"/>
            <w:vAlign w:val="center"/>
          </w:tcPr>
          <w:p w14:paraId="1F93E18E"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740C7CD" w14:textId="7FB90E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44411742/1</w:t>
            </w:r>
          </w:p>
        </w:tc>
        <w:tc>
          <w:tcPr>
            <w:tcW w:w="1985" w:type="dxa"/>
            <w:vAlign w:val="center"/>
          </w:tcPr>
          <w:p w14:paraId="5B3DBFD3" w14:textId="7E01A7AC"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զուգարանակոնքի մեխանիզմ</w:t>
            </w:r>
          </w:p>
        </w:tc>
        <w:tc>
          <w:tcPr>
            <w:tcW w:w="567" w:type="dxa"/>
            <w:vAlign w:val="center"/>
          </w:tcPr>
          <w:p w14:paraId="6AF4FA9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33F9CBF" w14:textId="0FE6031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զուգարանակոնքի ծալքավոր խողովակ /գոֆրե/ բացված վիճակում 950մմ, մետաղալարով</w:t>
            </w:r>
          </w:p>
        </w:tc>
        <w:tc>
          <w:tcPr>
            <w:tcW w:w="709" w:type="dxa"/>
            <w:vAlign w:val="center"/>
          </w:tcPr>
          <w:p w14:paraId="4A6D364F" w14:textId="4840A1A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AC9564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8FEE87B" w14:textId="42F7D26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111000</w:t>
            </w:r>
          </w:p>
        </w:tc>
        <w:tc>
          <w:tcPr>
            <w:tcW w:w="851" w:type="dxa"/>
            <w:vAlign w:val="center"/>
          </w:tcPr>
          <w:p w14:paraId="6629B3F6" w14:textId="33F2C2E8"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30</w:t>
            </w:r>
          </w:p>
        </w:tc>
        <w:tc>
          <w:tcPr>
            <w:tcW w:w="1139" w:type="dxa"/>
            <w:vAlign w:val="center"/>
          </w:tcPr>
          <w:p w14:paraId="68E9D92E" w14:textId="7D50B0B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E3D9A5E" w14:textId="52EC6DA7"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30</w:t>
            </w:r>
          </w:p>
        </w:tc>
        <w:tc>
          <w:tcPr>
            <w:tcW w:w="1329" w:type="dxa"/>
            <w:vAlign w:val="center"/>
          </w:tcPr>
          <w:p w14:paraId="4C57EE20" w14:textId="4CCD198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CA6309D" w14:textId="77777777" w:rsidTr="00A32853">
        <w:tc>
          <w:tcPr>
            <w:tcW w:w="993" w:type="dxa"/>
            <w:vAlign w:val="center"/>
          </w:tcPr>
          <w:p w14:paraId="72803C5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C9838DD" w14:textId="797DB09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44411742/2</w:t>
            </w:r>
          </w:p>
        </w:tc>
        <w:tc>
          <w:tcPr>
            <w:tcW w:w="1985" w:type="dxa"/>
            <w:vAlign w:val="center"/>
          </w:tcPr>
          <w:p w14:paraId="36CA4CFA" w14:textId="7EA3B0CD"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զուգարանակոնքի մեխանիզմ</w:t>
            </w:r>
          </w:p>
        </w:tc>
        <w:tc>
          <w:tcPr>
            <w:tcW w:w="567" w:type="dxa"/>
            <w:vAlign w:val="center"/>
          </w:tcPr>
          <w:p w14:paraId="09F7F2B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827B698" w14:textId="061208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զուգարանակոնքի մեխանիզմ բաքի մեջ տեղադրվող, ապահովում է բաքի լցումը և ավտոմատ անջատվում, երբ ջրի մակարդակը հասնում է նշագիծին, քաշը 0,64կգ, երկարությունը 150մմ, լայնությունը 90մմ, բարձրությունը 350մմ</w:t>
            </w:r>
          </w:p>
        </w:tc>
        <w:tc>
          <w:tcPr>
            <w:tcW w:w="709" w:type="dxa"/>
            <w:vAlign w:val="center"/>
          </w:tcPr>
          <w:p w14:paraId="7694A3B5" w14:textId="7285999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F594353"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E78A8A2" w14:textId="384F07F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107200</w:t>
            </w:r>
          </w:p>
        </w:tc>
        <w:tc>
          <w:tcPr>
            <w:tcW w:w="851" w:type="dxa"/>
            <w:vAlign w:val="center"/>
          </w:tcPr>
          <w:p w14:paraId="55EA34C1" w14:textId="032C1C3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139" w:type="dxa"/>
            <w:vAlign w:val="center"/>
          </w:tcPr>
          <w:p w14:paraId="14F6AB27" w14:textId="4241D3A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610C53E" w14:textId="533792E8"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329" w:type="dxa"/>
            <w:vAlign w:val="center"/>
          </w:tcPr>
          <w:p w14:paraId="5C6BBFB3" w14:textId="1827F03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DD9A2D7" w14:textId="77777777" w:rsidTr="00A32853">
        <w:tc>
          <w:tcPr>
            <w:tcW w:w="993" w:type="dxa"/>
            <w:vAlign w:val="center"/>
          </w:tcPr>
          <w:p w14:paraId="42E014F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991367A" w14:textId="65ECC10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42121190/1</w:t>
            </w:r>
          </w:p>
        </w:tc>
        <w:tc>
          <w:tcPr>
            <w:tcW w:w="1985" w:type="dxa"/>
            <w:vAlign w:val="center"/>
          </w:tcPr>
          <w:p w14:paraId="42E3ABA1" w14:textId="22DAE9BA"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Ջրի պոմպի ավտոմատ անջատիչ</w:t>
            </w:r>
          </w:p>
        </w:tc>
        <w:tc>
          <w:tcPr>
            <w:tcW w:w="567" w:type="dxa"/>
            <w:vAlign w:val="center"/>
          </w:tcPr>
          <w:p w14:paraId="333C1A0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3BE5C07" w14:textId="7CD0EA0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ջրի պոմպի ավտոմատ կառավարման անջատիչ, ճնշումը 1 ՄՊԱ, հոսանքի ուժը՝ 10Ա, հզորությունը 1,1 ԿՎտ</w:t>
            </w:r>
          </w:p>
        </w:tc>
        <w:tc>
          <w:tcPr>
            <w:tcW w:w="709" w:type="dxa"/>
            <w:vAlign w:val="center"/>
          </w:tcPr>
          <w:p w14:paraId="58DD2CD7" w14:textId="0A61481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80E2C1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BD5A9A" w14:textId="4AF16D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114000</w:t>
            </w:r>
          </w:p>
        </w:tc>
        <w:tc>
          <w:tcPr>
            <w:tcW w:w="851" w:type="dxa"/>
            <w:vAlign w:val="center"/>
          </w:tcPr>
          <w:p w14:paraId="054971EF" w14:textId="4E4447D2"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139" w:type="dxa"/>
            <w:vAlign w:val="center"/>
          </w:tcPr>
          <w:p w14:paraId="6DA482D6" w14:textId="7D59A4D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B3C419A" w14:textId="160BB60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329" w:type="dxa"/>
            <w:vAlign w:val="center"/>
          </w:tcPr>
          <w:p w14:paraId="31ADA682" w14:textId="2FBE359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7A91F29" w14:textId="77777777" w:rsidTr="00A32853">
        <w:tc>
          <w:tcPr>
            <w:tcW w:w="993" w:type="dxa"/>
            <w:vAlign w:val="center"/>
          </w:tcPr>
          <w:p w14:paraId="4829FBA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DA74CD9" w14:textId="46B56B6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42121190/2</w:t>
            </w:r>
          </w:p>
        </w:tc>
        <w:tc>
          <w:tcPr>
            <w:tcW w:w="1985" w:type="dxa"/>
            <w:vAlign w:val="center"/>
          </w:tcPr>
          <w:p w14:paraId="663BCFE3" w14:textId="7E1D2E53"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Ջրի պոմպ /0,37 ԿՎտ/</w:t>
            </w:r>
          </w:p>
        </w:tc>
        <w:tc>
          <w:tcPr>
            <w:tcW w:w="567" w:type="dxa"/>
            <w:vAlign w:val="center"/>
          </w:tcPr>
          <w:p w14:paraId="1FA3140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E432A5A" w14:textId="75B02C5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ջրի պոմպ հզորությունը 0,37 ԿՎտ, ջրի արտադրողականությունը 40լ/րոպ, ջրի մղման բարձրությունը 5,5մ, պտտման արագությունը 2900 պտույտ/րոպե, շարժիչի փաթույթները պղնձյա լարով, մուտք-1դյույմ, ելք-1դյույմ, LUCKY PRO կամ համարժեք</w:t>
            </w:r>
          </w:p>
        </w:tc>
        <w:tc>
          <w:tcPr>
            <w:tcW w:w="709" w:type="dxa"/>
            <w:vAlign w:val="center"/>
          </w:tcPr>
          <w:p w14:paraId="01BC9D2F" w14:textId="511749E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BE6C96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FCA1AAA" w14:textId="2AF1F2F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105000</w:t>
            </w:r>
          </w:p>
        </w:tc>
        <w:tc>
          <w:tcPr>
            <w:tcW w:w="851" w:type="dxa"/>
            <w:vAlign w:val="center"/>
          </w:tcPr>
          <w:p w14:paraId="276DC1DA" w14:textId="2C842034"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w:t>
            </w:r>
          </w:p>
        </w:tc>
        <w:tc>
          <w:tcPr>
            <w:tcW w:w="1139" w:type="dxa"/>
            <w:vAlign w:val="center"/>
          </w:tcPr>
          <w:p w14:paraId="38B296B9" w14:textId="5050208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64CF878" w14:textId="5A5426E1"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w:t>
            </w:r>
          </w:p>
        </w:tc>
        <w:tc>
          <w:tcPr>
            <w:tcW w:w="1329" w:type="dxa"/>
            <w:vAlign w:val="center"/>
          </w:tcPr>
          <w:p w14:paraId="41E4F573" w14:textId="3CD3D54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19E0242" w14:textId="77777777" w:rsidTr="00A32853">
        <w:tc>
          <w:tcPr>
            <w:tcW w:w="993" w:type="dxa"/>
            <w:vAlign w:val="center"/>
          </w:tcPr>
          <w:p w14:paraId="0DC0347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1AAB618" w14:textId="38E71E8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31512360</w:t>
            </w:r>
          </w:p>
        </w:tc>
        <w:tc>
          <w:tcPr>
            <w:tcW w:w="1985" w:type="dxa"/>
            <w:vAlign w:val="center"/>
          </w:tcPr>
          <w:p w14:paraId="2D1874E9" w14:textId="55C9A166"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լուսարձակներ</w:t>
            </w:r>
          </w:p>
        </w:tc>
        <w:tc>
          <w:tcPr>
            <w:tcW w:w="567" w:type="dxa"/>
            <w:vAlign w:val="center"/>
          </w:tcPr>
          <w:p w14:paraId="1E49DF5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309FE80" w14:textId="02A31A2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լուսատու լուսադիոդ, լամպ լեդ, հզորությունը 96վտ, լամպի գույնը՝6500կ, չափսերը՝ 600մմx600մմ, ամսթրոնգի առաստաղի համար</w:t>
            </w:r>
          </w:p>
        </w:tc>
        <w:tc>
          <w:tcPr>
            <w:tcW w:w="709" w:type="dxa"/>
            <w:vAlign w:val="center"/>
          </w:tcPr>
          <w:p w14:paraId="01752B94" w14:textId="057C3CC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7156D4A"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C0E5CEA" w14:textId="1F0242F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52000</w:t>
            </w:r>
          </w:p>
        </w:tc>
        <w:tc>
          <w:tcPr>
            <w:tcW w:w="851" w:type="dxa"/>
            <w:vAlign w:val="center"/>
          </w:tcPr>
          <w:p w14:paraId="2E0F68B8" w14:textId="63D43E5C"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w:t>
            </w:r>
          </w:p>
        </w:tc>
        <w:tc>
          <w:tcPr>
            <w:tcW w:w="1139" w:type="dxa"/>
            <w:vAlign w:val="center"/>
          </w:tcPr>
          <w:p w14:paraId="203125A0" w14:textId="5A1A91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87D293E" w14:textId="69645FE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w:t>
            </w:r>
          </w:p>
        </w:tc>
        <w:tc>
          <w:tcPr>
            <w:tcW w:w="1329" w:type="dxa"/>
            <w:vAlign w:val="center"/>
          </w:tcPr>
          <w:p w14:paraId="14A3F941" w14:textId="569C648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DEE3763" w14:textId="77777777" w:rsidTr="00A32853">
        <w:tc>
          <w:tcPr>
            <w:tcW w:w="993" w:type="dxa"/>
            <w:vAlign w:val="center"/>
          </w:tcPr>
          <w:p w14:paraId="1FE5182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2DC0993" w14:textId="158BB48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42131170/7</w:t>
            </w:r>
          </w:p>
        </w:tc>
        <w:tc>
          <w:tcPr>
            <w:tcW w:w="1985" w:type="dxa"/>
            <w:vAlign w:val="center"/>
          </w:tcPr>
          <w:p w14:paraId="3E6826D7" w14:textId="16CFC555"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3CA6E92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A4BA8AD" w14:textId="462ECAF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փական պոլիէթիլենային, տրամագիծը՝ 32մմ, 1դյույմ, ներս-ներս, քաշը առանց բռնակի ոչ պակաս 170գ-ից, առավելագույն աշխատանքային ճնշումը 16 բար</w:t>
            </w:r>
          </w:p>
        </w:tc>
        <w:tc>
          <w:tcPr>
            <w:tcW w:w="709" w:type="dxa"/>
            <w:vAlign w:val="center"/>
          </w:tcPr>
          <w:p w14:paraId="7392EC6E" w14:textId="0A3467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6853444"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F32FBBB" w14:textId="34CF22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60000</w:t>
            </w:r>
          </w:p>
        </w:tc>
        <w:tc>
          <w:tcPr>
            <w:tcW w:w="851" w:type="dxa"/>
            <w:vAlign w:val="center"/>
          </w:tcPr>
          <w:p w14:paraId="01F00569" w14:textId="60693699"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50</w:t>
            </w:r>
          </w:p>
        </w:tc>
        <w:tc>
          <w:tcPr>
            <w:tcW w:w="1139" w:type="dxa"/>
            <w:vAlign w:val="center"/>
          </w:tcPr>
          <w:p w14:paraId="700C43C4" w14:textId="27F941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190A002" w14:textId="4ABF01EB"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50</w:t>
            </w:r>
          </w:p>
        </w:tc>
        <w:tc>
          <w:tcPr>
            <w:tcW w:w="1329" w:type="dxa"/>
            <w:vAlign w:val="center"/>
          </w:tcPr>
          <w:p w14:paraId="44572333" w14:textId="75B1CAC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CA1F874" w14:textId="77777777" w:rsidTr="00A32853">
        <w:tc>
          <w:tcPr>
            <w:tcW w:w="993" w:type="dxa"/>
            <w:vAlign w:val="center"/>
          </w:tcPr>
          <w:p w14:paraId="633221E4"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54B0C76" w14:textId="2B9A81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42131170/8</w:t>
            </w:r>
          </w:p>
        </w:tc>
        <w:tc>
          <w:tcPr>
            <w:tcW w:w="1985" w:type="dxa"/>
            <w:vAlign w:val="center"/>
          </w:tcPr>
          <w:p w14:paraId="7B29BC2B" w14:textId="4CC5748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0B24AB6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8CFF937" w14:textId="0C2E4C0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փական պոլիէթիլենային, տրամագիծը՝ 25մմ, 3/4դյույմ, ներս-ներս, քաշը առանց բռնակի ոչ պակաս 110գ-ից, առավելագույն աշխատանքային ճնշումը 16 բար</w:t>
            </w:r>
          </w:p>
        </w:tc>
        <w:tc>
          <w:tcPr>
            <w:tcW w:w="709" w:type="dxa"/>
            <w:vAlign w:val="center"/>
          </w:tcPr>
          <w:p w14:paraId="7D987D4E" w14:textId="177EDE3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E0C20B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508878" w14:textId="096FE6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72000</w:t>
            </w:r>
          </w:p>
        </w:tc>
        <w:tc>
          <w:tcPr>
            <w:tcW w:w="851" w:type="dxa"/>
            <w:vAlign w:val="center"/>
          </w:tcPr>
          <w:p w14:paraId="3690119A" w14:textId="3F6069FE"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80</w:t>
            </w:r>
          </w:p>
        </w:tc>
        <w:tc>
          <w:tcPr>
            <w:tcW w:w="1139" w:type="dxa"/>
            <w:vAlign w:val="center"/>
          </w:tcPr>
          <w:p w14:paraId="500008A7" w14:textId="45E2FA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C58C1FD" w14:textId="1CB983A4"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80</w:t>
            </w:r>
          </w:p>
        </w:tc>
        <w:tc>
          <w:tcPr>
            <w:tcW w:w="1329" w:type="dxa"/>
            <w:vAlign w:val="center"/>
          </w:tcPr>
          <w:p w14:paraId="6416E026" w14:textId="220FDEA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FCF7C5F" w14:textId="77777777" w:rsidTr="00A32853">
        <w:tc>
          <w:tcPr>
            <w:tcW w:w="993" w:type="dxa"/>
            <w:vAlign w:val="center"/>
          </w:tcPr>
          <w:p w14:paraId="49AD368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51241EC" w14:textId="615F5F6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44531191/5</w:t>
            </w:r>
          </w:p>
        </w:tc>
        <w:tc>
          <w:tcPr>
            <w:tcW w:w="1985" w:type="dxa"/>
            <w:vAlign w:val="center"/>
          </w:tcPr>
          <w:p w14:paraId="7877C2E3" w14:textId="65E31AB5"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Խողովակներ ցինկապատ</w:t>
            </w:r>
          </w:p>
        </w:tc>
        <w:tc>
          <w:tcPr>
            <w:tcW w:w="567" w:type="dxa"/>
            <w:vAlign w:val="center"/>
          </w:tcPr>
          <w:p w14:paraId="257C7B9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39E5D3F" w14:textId="6727FD5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ցինկապատ խողովակ տրամագիծը 120մմ, երկարությունը 1մ, հաստությունը 0,55մմ, նախատեսված է տանիքի ջրահեռացման համակարգի համար</w:t>
            </w:r>
          </w:p>
        </w:tc>
        <w:tc>
          <w:tcPr>
            <w:tcW w:w="709" w:type="dxa"/>
            <w:vAlign w:val="center"/>
          </w:tcPr>
          <w:p w14:paraId="5D6C0A5C" w14:textId="791FCD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4D6486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BA4A794" w14:textId="24D8AA8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168000</w:t>
            </w:r>
          </w:p>
        </w:tc>
        <w:tc>
          <w:tcPr>
            <w:tcW w:w="851" w:type="dxa"/>
            <w:vAlign w:val="center"/>
          </w:tcPr>
          <w:p w14:paraId="76BDC4E2" w14:textId="70CF0A04"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60</w:t>
            </w:r>
          </w:p>
        </w:tc>
        <w:tc>
          <w:tcPr>
            <w:tcW w:w="1139" w:type="dxa"/>
            <w:vAlign w:val="center"/>
          </w:tcPr>
          <w:p w14:paraId="6937167F" w14:textId="74FA6CF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16704D8" w14:textId="13FBFA4E"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60</w:t>
            </w:r>
          </w:p>
        </w:tc>
        <w:tc>
          <w:tcPr>
            <w:tcW w:w="1329" w:type="dxa"/>
            <w:vAlign w:val="center"/>
          </w:tcPr>
          <w:p w14:paraId="68318BDD" w14:textId="2DBD639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7E6CE54" w14:textId="77777777" w:rsidTr="00A32853">
        <w:tc>
          <w:tcPr>
            <w:tcW w:w="993" w:type="dxa"/>
            <w:vAlign w:val="center"/>
          </w:tcPr>
          <w:p w14:paraId="6CC554B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94F5834" w14:textId="22DB087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44163200/13</w:t>
            </w:r>
          </w:p>
        </w:tc>
        <w:tc>
          <w:tcPr>
            <w:tcW w:w="1985" w:type="dxa"/>
            <w:vAlign w:val="center"/>
          </w:tcPr>
          <w:p w14:paraId="23F7A26D" w14:textId="4C866407"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անկյուն ցինկապատ</w:t>
            </w:r>
          </w:p>
        </w:tc>
        <w:tc>
          <w:tcPr>
            <w:tcW w:w="567" w:type="dxa"/>
            <w:vAlign w:val="center"/>
          </w:tcPr>
          <w:p w14:paraId="6E1EF9C6"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5611A64" w14:textId="042EC70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ցինկապատ անկյուն տրամագիծը 120մմ, թեքման աստիճանը 90°, հաստությունը 0,55մմ, նախատեսված է տանիքի ջրահեռացման համակարգի համար</w:t>
            </w:r>
          </w:p>
        </w:tc>
        <w:tc>
          <w:tcPr>
            <w:tcW w:w="709" w:type="dxa"/>
            <w:vAlign w:val="center"/>
          </w:tcPr>
          <w:p w14:paraId="693E32BC" w14:textId="5417D80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22D504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F6DA8E7" w14:textId="2713E7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56000</w:t>
            </w:r>
          </w:p>
        </w:tc>
        <w:tc>
          <w:tcPr>
            <w:tcW w:w="851" w:type="dxa"/>
            <w:vAlign w:val="center"/>
          </w:tcPr>
          <w:p w14:paraId="5CF5A273" w14:textId="51C0260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20</w:t>
            </w:r>
          </w:p>
        </w:tc>
        <w:tc>
          <w:tcPr>
            <w:tcW w:w="1139" w:type="dxa"/>
            <w:vAlign w:val="center"/>
          </w:tcPr>
          <w:p w14:paraId="5665EB6B" w14:textId="25B58E8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F055951" w14:textId="44BE4001"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20</w:t>
            </w:r>
          </w:p>
        </w:tc>
        <w:tc>
          <w:tcPr>
            <w:tcW w:w="1329" w:type="dxa"/>
            <w:vAlign w:val="center"/>
          </w:tcPr>
          <w:p w14:paraId="2B402C0E" w14:textId="2CC36E8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43404A7" w14:textId="77777777" w:rsidTr="00A32853">
        <w:tc>
          <w:tcPr>
            <w:tcW w:w="993" w:type="dxa"/>
            <w:vAlign w:val="center"/>
          </w:tcPr>
          <w:p w14:paraId="7AF9BC0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9AF58AB" w14:textId="47E0C39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44511100/1</w:t>
            </w:r>
          </w:p>
        </w:tc>
        <w:tc>
          <w:tcPr>
            <w:tcW w:w="1985" w:type="dxa"/>
            <w:vAlign w:val="center"/>
          </w:tcPr>
          <w:p w14:paraId="36E98957" w14:textId="1AA348F8"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սայլակի անիվ</w:t>
            </w:r>
          </w:p>
        </w:tc>
        <w:tc>
          <w:tcPr>
            <w:tcW w:w="567" w:type="dxa"/>
            <w:vAlign w:val="center"/>
          </w:tcPr>
          <w:p w14:paraId="384693B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69CB2EA" w14:textId="11970C6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կոշտ անիվ տրամագիծը 36սմ, հաստությունը 8սմ, անցքի տրամագիծը 20մմ, նախատեսված է սայլակների համար, առավելագույն բեռնունակությունը 150կգ</w:t>
            </w:r>
          </w:p>
        </w:tc>
        <w:tc>
          <w:tcPr>
            <w:tcW w:w="709" w:type="dxa"/>
            <w:vAlign w:val="center"/>
          </w:tcPr>
          <w:p w14:paraId="448864AB" w14:textId="31C8AA2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F8ACDA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B00A88E" w14:textId="41AF56C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93600</w:t>
            </w:r>
          </w:p>
        </w:tc>
        <w:tc>
          <w:tcPr>
            <w:tcW w:w="851" w:type="dxa"/>
            <w:vAlign w:val="center"/>
          </w:tcPr>
          <w:p w14:paraId="734F3975" w14:textId="537EB33A"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139" w:type="dxa"/>
            <w:vAlign w:val="center"/>
          </w:tcPr>
          <w:p w14:paraId="415C3098" w14:textId="0E24C21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8C11110" w14:textId="51AA2CA5"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329" w:type="dxa"/>
            <w:vAlign w:val="center"/>
          </w:tcPr>
          <w:p w14:paraId="71B83E1E" w14:textId="05D170A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E3B86B1" w14:textId="77777777" w:rsidTr="00A32853">
        <w:tc>
          <w:tcPr>
            <w:tcW w:w="993" w:type="dxa"/>
            <w:vAlign w:val="center"/>
          </w:tcPr>
          <w:p w14:paraId="6FB040D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7B3DB08" w14:textId="14BBD26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44511100/2</w:t>
            </w:r>
          </w:p>
        </w:tc>
        <w:tc>
          <w:tcPr>
            <w:tcW w:w="1985" w:type="dxa"/>
            <w:vAlign w:val="center"/>
          </w:tcPr>
          <w:p w14:paraId="29E6AFD4" w14:textId="4CAB1DE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բենզինային սղոցի շղթա</w:t>
            </w:r>
          </w:p>
        </w:tc>
        <w:tc>
          <w:tcPr>
            <w:tcW w:w="567" w:type="dxa"/>
            <w:vAlign w:val="center"/>
          </w:tcPr>
          <w:p w14:paraId="11F41D67"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D18B389" w14:textId="6AC3744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շղթա 18ʺ /36ատամ/ քաշը 0,29կգ և ավելի, նյութը բարձրորակ պողպատից՝ երկար ծառայության համար,  TOOTAL կամ համարժեք, երաշխիքով</w:t>
            </w:r>
          </w:p>
        </w:tc>
        <w:tc>
          <w:tcPr>
            <w:tcW w:w="709" w:type="dxa"/>
            <w:vAlign w:val="center"/>
          </w:tcPr>
          <w:p w14:paraId="17AC74AD" w14:textId="7A34EA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4E04C58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81A73C2" w14:textId="7EA0941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136000</w:t>
            </w:r>
          </w:p>
        </w:tc>
        <w:tc>
          <w:tcPr>
            <w:tcW w:w="851" w:type="dxa"/>
            <w:vAlign w:val="center"/>
          </w:tcPr>
          <w:p w14:paraId="19D7974C" w14:textId="3EAEA11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139" w:type="dxa"/>
            <w:vAlign w:val="center"/>
          </w:tcPr>
          <w:p w14:paraId="7ED3EC76" w14:textId="2B125C0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323715E" w14:textId="087F9E52"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329" w:type="dxa"/>
            <w:vAlign w:val="center"/>
          </w:tcPr>
          <w:p w14:paraId="21C0D86D" w14:textId="2F84123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B6E7646" w14:textId="77777777" w:rsidTr="00A32853">
        <w:tc>
          <w:tcPr>
            <w:tcW w:w="993" w:type="dxa"/>
            <w:vAlign w:val="center"/>
          </w:tcPr>
          <w:p w14:paraId="6070392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C4DC318" w14:textId="048327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44921100</w:t>
            </w:r>
          </w:p>
        </w:tc>
        <w:tc>
          <w:tcPr>
            <w:tcW w:w="1985" w:type="dxa"/>
            <w:vAlign w:val="center"/>
          </w:tcPr>
          <w:p w14:paraId="5E424A75" w14:textId="17BC234A"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գիպս, սպիտակ /գիպսոնիտ/</w:t>
            </w:r>
          </w:p>
        </w:tc>
        <w:tc>
          <w:tcPr>
            <w:tcW w:w="567" w:type="dxa"/>
            <w:vAlign w:val="center"/>
          </w:tcPr>
          <w:p w14:paraId="302F431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02CD7D7" w14:textId="674FBB3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Բաղադրություն՝ Գիպսոնիտ, պոլիմերային հավելանյութեր, նախատեսված  է չոր միջավայրում ներքին հարդարման աշխատանքներն ավարտին հասցնելու, չդեֆորմացվող` քարե, գիպսային, բետոնային, կրային և այլ մակերեսները հարթեցնելու, խոշոր ճաքերը և անցքերը լցնելու համար: Փաթեթավորում՝ պոլիպրոպիլենային պարկեր` մատակարարումը իրականացվում է 30 կգ պարկերով: ՙՙՇեն՚՚ կամ համարժեք:</w:t>
            </w:r>
          </w:p>
        </w:tc>
        <w:tc>
          <w:tcPr>
            <w:tcW w:w="709" w:type="dxa"/>
            <w:vAlign w:val="center"/>
          </w:tcPr>
          <w:p w14:paraId="736125D3" w14:textId="5B1995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70F4FDD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1BC3559" w14:textId="715F00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192000</w:t>
            </w:r>
          </w:p>
        </w:tc>
        <w:tc>
          <w:tcPr>
            <w:tcW w:w="851" w:type="dxa"/>
            <w:vAlign w:val="center"/>
          </w:tcPr>
          <w:p w14:paraId="2C574903" w14:textId="4C67EF1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2400</w:t>
            </w:r>
          </w:p>
        </w:tc>
        <w:tc>
          <w:tcPr>
            <w:tcW w:w="1139" w:type="dxa"/>
            <w:vAlign w:val="center"/>
          </w:tcPr>
          <w:p w14:paraId="2B98BBFB" w14:textId="014C3A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D704608" w14:textId="22E9643E"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2400</w:t>
            </w:r>
          </w:p>
        </w:tc>
        <w:tc>
          <w:tcPr>
            <w:tcW w:w="1329" w:type="dxa"/>
            <w:vAlign w:val="center"/>
          </w:tcPr>
          <w:p w14:paraId="773B5D12" w14:textId="5BB5AE4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8CD13BB" w14:textId="77777777" w:rsidTr="00A32853">
        <w:tc>
          <w:tcPr>
            <w:tcW w:w="993" w:type="dxa"/>
            <w:vAlign w:val="center"/>
          </w:tcPr>
          <w:p w14:paraId="44B5D2E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E6915AE" w14:textId="367E576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42121190/3</w:t>
            </w:r>
          </w:p>
        </w:tc>
        <w:tc>
          <w:tcPr>
            <w:tcW w:w="1985" w:type="dxa"/>
            <w:vAlign w:val="center"/>
          </w:tcPr>
          <w:p w14:paraId="7071704D" w14:textId="2E7ACB1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Ջրի պոմպ,/ հզոր. 1,5ԿՎՏ/</w:t>
            </w:r>
          </w:p>
        </w:tc>
        <w:tc>
          <w:tcPr>
            <w:tcW w:w="567" w:type="dxa"/>
            <w:vAlign w:val="center"/>
          </w:tcPr>
          <w:p w14:paraId="4AEE2DBD"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E5D7790" w14:textId="78CE833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Ջրի պոմպ, հզոր. 1,5ԿՎՏ, ջրի արտադրողականությունը 600լ/րոպե, ջրի մղման բարձրությունը 22,5մ, պտտման արագությունը 2900պտույտ/րոպե: LUCKY PRO կամ  համարժեք:</w:t>
            </w:r>
          </w:p>
        </w:tc>
        <w:tc>
          <w:tcPr>
            <w:tcW w:w="709" w:type="dxa"/>
            <w:vAlign w:val="center"/>
          </w:tcPr>
          <w:p w14:paraId="52C0A93A" w14:textId="7F8FE56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4428EEB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15A9162" w14:textId="64A2A1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296000</w:t>
            </w:r>
          </w:p>
        </w:tc>
        <w:tc>
          <w:tcPr>
            <w:tcW w:w="851" w:type="dxa"/>
            <w:vAlign w:val="center"/>
          </w:tcPr>
          <w:p w14:paraId="3A885191" w14:textId="4A4B199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4</w:t>
            </w:r>
          </w:p>
        </w:tc>
        <w:tc>
          <w:tcPr>
            <w:tcW w:w="1139" w:type="dxa"/>
            <w:vAlign w:val="center"/>
          </w:tcPr>
          <w:p w14:paraId="1AADEFFC" w14:textId="38BFFF4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DDC54E4" w14:textId="6EB757B1"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4</w:t>
            </w:r>
          </w:p>
        </w:tc>
        <w:tc>
          <w:tcPr>
            <w:tcW w:w="1329" w:type="dxa"/>
            <w:vAlign w:val="center"/>
          </w:tcPr>
          <w:p w14:paraId="28B1671A" w14:textId="057CA1C2"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bl>
    <w:p w14:paraId="2E333FEB" w14:textId="77777777" w:rsidR="00F04E9E" w:rsidRPr="00271245" w:rsidRDefault="00F04E9E" w:rsidP="00781EBF">
      <w:pPr>
        <w:jc w:val="both"/>
        <w:rPr>
          <w:rFonts w:asciiTheme="minorHAnsi" w:hAnsiTheme="minorHAnsi" w:cstheme="minorHAnsi"/>
          <w:b/>
        </w:rPr>
      </w:pPr>
    </w:p>
    <w:p w14:paraId="7F27E632" w14:textId="04F20FBF" w:rsidR="00F04E9E" w:rsidRPr="00271245" w:rsidRDefault="00F04E9E" w:rsidP="00781EBF">
      <w:pPr>
        <w:jc w:val="both"/>
        <w:rPr>
          <w:rFonts w:asciiTheme="minorHAnsi" w:hAnsiTheme="minorHAnsi" w:cstheme="minorHAnsi"/>
          <w:b/>
          <w:color w:val="FF0000"/>
        </w:rPr>
      </w:pPr>
      <w:r w:rsidRPr="00271245">
        <w:rPr>
          <w:rFonts w:asciiTheme="minorHAnsi" w:hAnsiTheme="minorHAnsi" w:cstheme="minorHAnsi"/>
          <w:b/>
          <w:color w:val="FF0000"/>
          <w:highlight w:val="yellow"/>
        </w:rPr>
        <w:t>Պ Ա Ր Տ Ա Դ Ի Ր    Պ Ա Յ Մ Ա Ն</w:t>
      </w:r>
    </w:p>
    <w:p w14:paraId="5552B5D4" w14:textId="77777777" w:rsidR="00F04E9E" w:rsidRPr="00F04E9E" w:rsidRDefault="00F04E9E" w:rsidP="00781EBF">
      <w:pPr>
        <w:jc w:val="both"/>
        <w:rPr>
          <w:rFonts w:asciiTheme="minorHAnsi" w:hAnsiTheme="minorHAnsi" w:cstheme="minorHAnsi"/>
          <w:b/>
          <w:color w:val="FF0000"/>
          <w:sz w:val="20"/>
          <w:szCs w:val="20"/>
        </w:rPr>
      </w:pPr>
    </w:p>
    <w:p w14:paraId="20883E67" w14:textId="3890BB19" w:rsidR="00F04E9E" w:rsidRPr="00271245" w:rsidRDefault="00F617B7" w:rsidP="00781EBF">
      <w:pPr>
        <w:jc w:val="both"/>
        <w:rPr>
          <w:rFonts w:asciiTheme="minorHAnsi" w:hAnsiTheme="minorHAnsi" w:cstheme="minorHAnsi"/>
          <w:b/>
          <w:color w:val="FF0000"/>
        </w:rPr>
      </w:pPr>
      <w:r w:rsidRPr="00271245">
        <w:rPr>
          <w:rFonts w:asciiTheme="minorHAnsi" w:hAnsiTheme="minorHAnsi" w:cstheme="minorHAnsi"/>
          <w:b/>
          <w:color w:val="FF0000"/>
        </w:rPr>
        <w:t>Ն</w:t>
      </w:r>
      <w:r w:rsidR="00781EBF" w:rsidRPr="00271245">
        <w:rPr>
          <w:rFonts w:asciiTheme="minorHAnsi" w:hAnsiTheme="minorHAnsi" w:cstheme="minorHAnsi"/>
          <w:b/>
          <w:color w:val="FF0000"/>
          <w:lang w:val="hy-AM"/>
        </w:rPr>
        <w:t>շված ապրանքները պետք է լինեն որակապես բարձր, նոր, փաթեթավորված և համապատասխանեն պատվիրատու</w:t>
      </w:r>
      <w:r w:rsidR="00D73232" w:rsidRPr="00271245">
        <w:rPr>
          <w:rFonts w:asciiTheme="minorHAnsi" w:hAnsiTheme="minorHAnsi" w:cstheme="minorHAnsi"/>
          <w:b/>
          <w:color w:val="FF0000"/>
        </w:rPr>
        <w:t xml:space="preserve">ի </w:t>
      </w:r>
      <w:r w:rsidR="00781EBF" w:rsidRPr="00271245">
        <w:rPr>
          <w:rFonts w:asciiTheme="minorHAnsi" w:hAnsiTheme="minorHAnsi" w:cstheme="minorHAnsi"/>
          <w:b/>
          <w:color w:val="FF0000"/>
          <w:lang w:val="hy-AM"/>
        </w:rPr>
        <w:t>պահանջներին: Ապրանքների մատակարարումն ու բեռնաթափումը իրականացնում է Մատակարարը՝ իր միջոցներով:</w:t>
      </w:r>
      <w:r w:rsidR="00D73232" w:rsidRPr="00271245">
        <w:rPr>
          <w:rFonts w:asciiTheme="minorHAnsi" w:hAnsiTheme="minorHAnsi" w:cstheme="minorHAnsi"/>
          <w:b/>
          <w:color w:val="FF0000"/>
        </w:rPr>
        <w:t xml:space="preserve"> Բոլոր  ապրանքները պետք է համապատասխանեն  տեխնիկական բնութագրում  նշված </w:t>
      </w:r>
      <w:r w:rsidR="00DC7138" w:rsidRPr="00271245">
        <w:rPr>
          <w:rFonts w:asciiTheme="minorHAnsi" w:hAnsiTheme="minorHAnsi" w:cstheme="minorHAnsi"/>
          <w:b/>
          <w:color w:val="FF0000"/>
        </w:rPr>
        <w:t>պարամետրերին</w:t>
      </w:r>
      <w:r w:rsidR="00F04E9E" w:rsidRPr="00271245">
        <w:rPr>
          <w:rFonts w:asciiTheme="minorHAnsi" w:hAnsiTheme="minorHAnsi" w:cstheme="minorHAnsi"/>
          <w:b/>
          <w:color w:val="FF0000"/>
        </w:rPr>
        <w:t xml:space="preserve">: Այն ապրանքները որոնք արտադրողի կողմից ունեն երաշխիքային ժամկետ,  պետք է ներկայացվի Պատվիրատուին: Բոլոր ապրանքները պետք է լինեն որակապես բարձր և ծառայեն երկար ժամկետով: </w:t>
      </w:r>
    </w:p>
    <w:p w14:paraId="7CE8196A" w14:textId="2205AD2D" w:rsidR="00781EBF" w:rsidRPr="00271245" w:rsidRDefault="00F04E9E" w:rsidP="00781EBF">
      <w:pPr>
        <w:jc w:val="both"/>
        <w:rPr>
          <w:rFonts w:asciiTheme="minorHAnsi" w:hAnsiTheme="minorHAnsi" w:cstheme="minorHAnsi"/>
          <w:b/>
          <w:color w:val="FF0000"/>
        </w:rPr>
      </w:pPr>
      <w:r w:rsidRPr="00271245">
        <w:rPr>
          <w:rFonts w:asciiTheme="minorHAnsi" w:hAnsiTheme="minorHAnsi" w:cstheme="minorHAnsi"/>
          <w:b/>
          <w:color w:val="FF0000"/>
        </w:rPr>
        <w:t xml:space="preserve">Կազմակերպությունն ունի համապատասխան մասնագետներ, որոնց կողմից ստուգվելու են </w:t>
      </w:r>
      <w:r w:rsidR="00DC7138" w:rsidRPr="00271245">
        <w:rPr>
          <w:rFonts w:asciiTheme="minorHAnsi" w:hAnsiTheme="minorHAnsi" w:cstheme="minorHAnsi"/>
          <w:b/>
          <w:color w:val="FF0000"/>
        </w:rPr>
        <w:t xml:space="preserve">բոլոր </w:t>
      </w:r>
      <w:r w:rsidRPr="00271245">
        <w:rPr>
          <w:rFonts w:asciiTheme="minorHAnsi" w:hAnsiTheme="minorHAnsi" w:cstheme="minorHAnsi"/>
          <w:b/>
          <w:color w:val="FF0000"/>
        </w:rPr>
        <w:t>ապրանքները՝  նախքան դրանց մատակարարումը:</w:t>
      </w:r>
    </w:p>
    <w:p w14:paraId="29F959F8" w14:textId="2A38D113" w:rsidR="00F04E9E" w:rsidRPr="00271245" w:rsidRDefault="00F04E9E" w:rsidP="00781EBF">
      <w:pPr>
        <w:jc w:val="both"/>
        <w:rPr>
          <w:rFonts w:asciiTheme="minorHAnsi" w:hAnsiTheme="minorHAnsi" w:cstheme="minorHAnsi"/>
          <w:b/>
          <w:color w:val="FF0000"/>
        </w:rPr>
      </w:pPr>
      <w:r w:rsidRPr="00271245">
        <w:rPr>
          <w:rFonts w:asciiTheme="minorHAnsi" w:hAnsiTheme="minorHAnsi" w:cstheme="minorHAnsi"/>
          <w:b/>
          <w:color w:val="FF0000"/>
        </w:rPr>
        <w:t>Պատվիրատուի պահանջներին չհամապատասխանող ապտրանքները չեն ընդունվի:</w:t>
      </w:r>
    </w:p>
    <w:p w14:paraId="058B1344" w14:textId="1AC867DD" w:rsidR="00271245" w:rsidRPr="00271245" w:rsidRDefault="00271245" w:rsidP="00781EBF">
      <w:pPr>
        <w:jc w:val="both"/>
        <w:rPr>
          <w:rFonts w:asciiTheme="minorHAnsi" w:hAnsiTheme="minorHAnsi" w:cstheme="minorHAnsi"/>
          <w:b/>
          <w:color w:val="FF0000"/>
        </w:rPr>
      </w:pPr>
      <w:r w:rsidRPr="00271245">
        <w:rPr>
          <w:rFonts w:asciiTheme="minorHAnsi" w:hAnsiTheme="minorHAnsi" w:cstheme="minorHAnsi"/>
          <w:b/>
          <w:color w:val="FF0000"/>
        </w:rPr>
        <w:lastRenderedPageBreak/>
        <w:t xml:space="preserve">Ապրանքների մատակարարումն իրականացվում է </w:t>
      </w:r>
      <w:r>
        <w:rPr>
          <w:rFonts w:asciiTheme="minorHAnsi" w:hAnsiTheme="minorHAnsi" w:cstheme="minorHAnsi"/>
          <w:b/>
          <w:color w:val="FF0000"/>
        </w:rPr>
        <w:t>վաճառողն</w:t>
      </w:r>
      <w:r w:rsidRPr="00271245">
        <w:rPr>
          <w:rFonts w:asciiTheme="minorHAnsi" w:hAnsiTheme="minorHAnsi" w:cstheme="minorHAnsi"/>
          <w:b/>
          <w:color w:val="FF0000"/>
        </w:rPr>
        <w:t xml:space="preserve"> իր միջոցներով, պատվիրատուի նշած քանակներով և հասցեներով: </w:t>
      </w:r>
      <w:r>
        <w:rPr>
          <w:rFonts w:asciiTheme="minorHAnsi" w:hAnsiTheme="minorHAnsi" w:cstheme="minorHAnsi"/>
          <w:b/>
          <w:color w:val="FF0000"/>
        </w:rPr>
        <w:t>Մատակարարումն իրականացվում</w:t>
      </w:r>
      <w:r w:rsidR="005D748B">
        <w:rPr>
          <w:rFonts w:asciiTheme="minorHAnsi" w:hAnsiTheme="minorHAnsi" w:cstheme="minorHAnsi"/>
          <w:b/>
          <w:color w:val="FF0000"/>
        </w:rPr>
        <w:t xml:space="preserve"> </w:t>
      </w:r>
      <w:r>
        <w:rPr>
          <w:rFonts w:asciiTheme="minorHAnsi" w:hAnsiTheme="minorHAnsi" w:cstheme="minorHAnsi"/>
          <w:b/>
          <w:color w:val="FF0000"/>
        </w:rPr>
        <w:t xml:space="preserve"> է մեկ աշխատանքային օրվա ընթացքում ժամը </w:t>
      </w:r>
      <w:r w:rsidR="005D748B">
        <w:rPr>
          <w:rFonts w:asciiTheme="minorHAnsi" w:hAnsiTheme="minorHAnsi" w:cstheme="minorHAnsi"/>
          <w:b/>
          <w:color w:val="FF0000"/>
        </w:rPr>
        <w:t xml:space="preserve">09:30 - 16:30-ը: </w:t>
      </w:r>
      <w:r w:rsidRPr="00271245">
        <w:rPr>
          <w:rFonts w:asciiTheme="minorHAnsi" w:hAnsiTheme="minorHAnsi" w:cstheme="minorHAnsi"/>
          <w:b/>
          <w:color w:val="FF0000"/>
        </w:rPr>
        <w:t xml:space="preserve">Ցանկացած ուշացրած օրվա համար վաճառողը կրում է պատասխանատվություն, պայմանագրի կետերում նշված տուժ-տուգանքների տոկոսներին համապատասխան դրամի չափով: </w:t>
      </w:r>
    </w:p>
    <w:p w14:paraId="4F6D4F1C" w14:textId="15453C04" w:rsidR="00781EBF" w:rsidRPr="00781EBF" w:rsidRDefault="00781EBF" w:rsidP="00781EBF">
      <w:pPr>
        <w:jc w:val="both"/>
        <w:rPr>
          <w:rFonts w:asciiTheme="minorHAnsi" w:hAnsiTheme="minorHAnsi" w:cstheme="minorHAnsi"/>
          <w:i/>
          <w:sz w:val="18"/>
          <w:szCs w:val="18"/>
          <w:lang w:val="pt-BR"/>
        </w:rPr>
      </w:pPr>
      <w:bookmarkStart w:id="13" w:name="_GoBack"/>
      <w:bookmarkEnd w:id="13"/>
      <w:r w:rsidRPr="00781EBF">
        <w:rPr>
          <w:rFonts w:asciiTheme="minorHAnsi" w:hAnsiTheme="minorHAnsi" w:cstheme="minorHAnsi"/>
          <w:sz w:val="20"/>
          <w:lang w:val="hy-AM"/>
        </w:rPr>
        <w:t xml:space="preserve">* </w:t>
      </w:r>
      <w:r w:rsidRPr="00781EBF">
        <w:rPr>
          <w:rFonts w:asciiTheme="minorHAnsi" w:hAnsiTheme="minorHAnsi" w:cstheme="minorHAnsi"/>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F80D2CB" w14:textId="77777777" w:rsidR="00781EBF" w:rsidRPr="00781EBF" w:rsidRDefault="00781EBF" w:rsidP="00781EBF">
      <w:pPr>
        <w:jc w:val="both"/>
        <w:rPr>
          <w:rFonts w:asciiTheme="minorHAnsi" w:hAnsiTheme="minorHAnsi" w:cstheme="minorHAnsi"/>
          <w:i/>
          <w:sz w:val="12"/>
          <w:szCs w:val="12"/>
          <w:lang w:val="pt-BR"/>
        </w:rPr>
      </w:pPr>
    </w:p>
    <w:p w14:paraId="7C23859E" w14:textId="77777777" w:rsidR="00781EBF" w:rsidRPr="00781EBF" w:rsidRDefault="00781EBF" w:rsidP="00781EBF">
      <w:pPr>
        <w:pStyle w:val="af2"/>
        <w:jc w:val="both"/>
        <w:rPr>
          <w:rFonts w:asciiTheme="minorHAnsi" w:hAnsiTheme="minorHAnsi" w:cstheme="minorHAnsi"/>
          <w:lang w:val="pt-BR"/>
        </w:rPr>
      </w:pPr>
      <w:r w:rsidRPr="00781EBF">
        <w:rPr>
          <w:rFonts w:asciiTheme="minorHAnsi" w:hAnsiTheme="minorHAnsi" w:cstheme="minorHAnsi"/>
        </w:rPr>
        <w:t xml:space="preserve">** </w:t>
      </w:r>
      <w:r w:rsidRPr="00781EBF">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1EBF">
        <w:rPr>
          <w:rFonts w:asciiTheme="minorHAnsi" w:hAnsiTheme="minorHAnsi" w:cstheme="minorHAnsi"/>
          <w:i/>
          <w:sz w:val="18"/>
          <w:szCs w:val="18"/>
          <w:lang w:val="hy-AM" w:eastAsia="en-US"/>
        </w:rPr>
        <w:t>մոդել</w:t>
      </w:r>
      <w:r w:rsidRPr="00781EBF">
        <w:rPr>
          <w:rFonts w:asciiTheme="minorHAnsi" w:hAnsiTheme="minorHAnsi" w:cstheme="minorHAnsi"/>
          <w:i/>
          <w:sz w:val="18"/>
          <w:szCs w:val="18"/>
          <w:lang w:val="pt-BR" w:eastAsia="en-US"/>
        </w:rPr>
        <w:t xml:space="preserve"> ունեցող ապրանքներ, ապա </w:t>
      </w:r>
      <w:r w:rsidRPr="00781EBF">
        <w:rPr>
          <w:rFonts w:asciiTheme="minorHAnsi" w:hAnsiTheme="minorHAnsi" w:cstheme="minorHAnsi"/>
          <w:i/>
          <w:sz w:val="18"/>
          <w:szCs w:val="18"/>
          <w:lang w:val="hy-AM" w:eastAsia="en-US"/>
        </w:rPr>
        <w:t>դրանցից բավարար գնահատվածները</w:t>
      </w:r>
      <w:r w:rsidRPr="00781EBF">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1EBF">
        <w:rPr>
          <w:rFonts w:asciiTheme="minorHAnsi" w:hAnsiTheme="minorHAnsi" w:cstheme="minorHAnsi"/>
          <w:i/>
          <w:sz w:val="18"/>
          <w:szCs w:val="18"/>
          <w:lang w:val="hy-AM" w:eastAsia="en-US"/>
        </w:rPr>
        <w:t>մոդելի</w:t>
      </w:r>
      <w:r w:rsidRPr="00781EBF">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781EBF">
        <w:rPr>
          <w:rFonts w:asciiTheme="minorHAnsi" w:hAnsiTheme="minorHAnsi" w:cstheme="minorHAnsi"/>
          <w:i/>
          <w:sz w:val="18"/>
          <w:szCs w:val="18"/>
          <w:lang w:val="hy-AM" w:eastAsia="en-US"/>
        </w:rPr>
        <w:t xml:space="preserve">ֆիրմային անվանումը, մոդելը </w:t>
      </w:r>
      <w:r w:rsidRPr="00781EBF">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9C9F05C" w14:textId="77777777" w:rsidR="00781EBF" w:rsidRPr="00781EBF" w:rsidRDefault="00781EBF" w:rsidP="00781EBF">
      <w:pPr>
        <w:jc w:val="both"/>
        <w:rPr>
          <w:rFonts w:asciiTheme="minorHAnsi" w:hAnsiTheme="minorHAnsi" w:cstheme="minorHAnsi"/>
          <w:sz w:val="12"/>
          <w:szCs w:val="12"/>
          <w:lang w:val="pt-BR"/>
        </w:rPr>
      </w:pPr>
    </w:p>
    <w:p w14:paraId="53170443" w14:textId="77777777" w:rsidR="00781EBF" w:rsidRPr="00781EBF" w:rsidRDefault="00781EBF" w:rsidP="00781EBF">
      <w:pPr>
        <w:jc w:val="both"/>
        <w:rPr>
          <w:rFonts w:asciiTheme="minorHAnsi" w:hAnsiTheme="minorHAnsi" w:cstheme="minorHAnsi"/>
          <w:sz w:val="20"/>
          <w:lang w:val="pt-BR"/>
        </w:rPr>
      </w:pPr>
      <w:r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50B6E82" w14:textId="77777777" w:rsidR="00781EBF" w:rsidRPr="00781EBF" w:rsidRDefault="00781EBF" w:rsidP="00781EBF">
      <w:pPr>
        <w:jc w:val="center"/>
        <w:rPr>
          <w:rFonts w:asciiTheme="minorHAnsi" w:hAnsiTheme="minorHAnsi" w:cstheme="minorHAnsi"/>
          <w:sz w:val="20"/>
          <w:lang w:val="pt-BR"/>
        </w:rPr>
      </w:pPr>
    </w:p>
    <w:p w14:paraId="1BE2A7BC" w14:textId="77777777" w:rsidR="006A1545" w:rsidRPr="00781EBF" w:rsidRDefault="006A1545" w:rsidP="006A1545">
      <w:pPr>
        <w:jc w:val="center"/>
        <w:rPr>
          <w:rFonts w:asciiTheme="minorHAnsi" w:hAnsiTheme="minorHAnsi" w:cstheme="minorHAnsi"/>
          <w:i/>
          <w:sz w:val="18"/>
          <w:szCs w:val="18"/>
          <w:lang w:val="pt-BR"/>
        </w:rPr>
      </w:pPr>
    </w:p>
    <w:p w14:paraId="390D8E0F" w14:textId="77777777" w:rsidR="00781EBF" w:rsidRPr="00781EBF" w:rsidRDefault="00781EBF" w:rsidP="006A1545">
      <w:pPr>
        <w:jc w:val="center"/>
        <w:rPr>
          <w:rFonts w:asciiTheme="minorHAnsi" w:hAnsiTheme="minorHAnsi" w:cstheme="minorHAnsi"/>
          <w:i/>
          <w:sz w:val="18"/>
          <w:szCs w:val="18"/>
          <w:lang w:val="hy-AM"/>
        </w:rPr>
      </w:pPr>
    </w:p>
    <w:p w14:paraId="580FA89E" w14:textId="77777777" w:rsidR="00781EBF" w:rsidRPr="00781EBF" w:rsidRDefault="00781EBF" w:rsidP="006A1545">
      <w:pPr>
        <w:jc w:val="center"/>
        <w:rPr>
          <w:rFonts w:asciiTheme="minorHAnsi" w:hAnsiTheme="minorHAnsi" w:cstheme="minorHAnsi"/>
          <w:i/>
          <w:sz w:val="18"/>
          <w:szCs w:val="18"/>
          <w:lang w:val="hy-AM"/>
        </w:rPr>
      </w:pPr>
    </w:p>
    <w:p w14:paraId="6BC4A710" w14:textId="77777777" w:rsidR="00781EBF" w:rsidRPr="00781EBF" w:rsidRDefault="00781EBF" w:rsidP="006A1545">
      <w:pPr>
        <w:jc w:val="center"/>
        <w:rPr>
          <w:rFonts w:asciiTheme="minorHAnsi" w:hAnsiTheme="minorHAnsi" w:cstheme="minorHAnsi"/>
          <w:i/>
          <w:sz w:val="18"/>
          <w:szCs w:val="18"/>
          <w:lang w:val="hy-AM"/>
        </w:rPr>
      </w:pPr>
    </w:p>
    <w:p w14:paraId="6149A36C" w14:textId="77777777" w:rsidR="006A1545" w:rsidRPr="00781EBF" w:rsidRDefault="006A1545" w:rsidP="006A1545">
      <w:pPr>
        <w:jc w:val="center"/>
        <w:rPr>
          <w:rFonts w:asciiTheme="minorHAnsi" w:hAnsiTheme="minorHAnsi" w:cstheme="minorHAns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781EBF" w14:paraId="73FFA72C" w14:textId="77777777" w:rsidTr="00057E45">
        <w:trPr>
          <w:jc w:val="center"/>
        </w:trPr>
        <w:tc>
          <w:tcPr>
            <w:tcW w:w="4536" w:type="dxa"/>
          </w:tcPr>
          <w:p w14:paraId="1E600472" w14:textId="77777777" w:rsidR="006A1545" w:rsidRPr="00781EBF" w:rsidRDefault="006A1545" w:rsidP="00057E45">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64974355" w14:textId="77777777" w:rsidR="006A1545" w:rsidRPr="00781EBF" w:rsidRDefault="006A1545" w:rsidP="00057E45">
            <w:pPr>
              <w:rPr>
                <w:rFonts w:asciiTheme="minorHAnsi" w:hAnsiTheme="minorHAnsi" w:cstheme="minorHAnsi"/>
                <w:sz w:val="22"/>
                <w:szCs w:val="22"/>
                <w:lang w:val="ru-RU"/>
              </w:rPr>
            </w:pPr>
          </w:p>
          <w:p w14:paraId="19FEFD61" w14:textId="77777777" w:rsidR="006A1545" w:rsidRPr="00781EBF" w:rsidRDefault="006A1545" w:rsidP="00057E45">
            <w:pPr>
              <w:rPr>
                <w:rFonts w:asciiTheme="minorHAnsi" w:hAnsiTheme="minorHAnsi" w:cstheme="minorHAnsi"/>
                <w:lang w:val="ru-RU"/>
              </w:rPr>
            </w:pPr>
          </w:p>
          <w:p w14:paraId="664B427C"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70427D7D"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41D51A93" w14:textId="77777777" w:rsidR="006A1545" w:rsidRPr="00781EBF" w:rsidRDefault="006A1545" w:rsidP="00057E45">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27693E1D" w14:textId="77777777" w:rsidR="006A1545" w:rsidRPr="00781EBF" w:rsidRDefault="006A1545" w:rsidP="00057E45">
            <w:pPr>
              <w:jc w:val="center"/>
              <w:rPr>
                <w:rFonts w:asciiTheme="minorHAnsi" w:hAnsiTheme="minorHAnsi" w:cstheme="minorHAnsi"/>
                <w:lang w:val="ru-RU"/>
              </w:rPr>
            </w:pPr>
          </w:p>
        </w:tc>
        <w:tc>
          <w:tcPr>
            <w:tcW w:w="4343" w:type="dxa"/>
          </w:tcPr>
          <w:p w14:paraId="0B80A7AB" w14:textId="77777777" w:rsidR="006A1545" w:rsidRPr="00781EBF" w:rsidRDefault="006A1545" w:rsidP="00057E45">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61AD0963" w14:textId="77777777" w:rsidR="006A1545" w:rsidRPr="00781EBF" w:rsidRDefault="006A1545" w:rsidP="00057E45">
            <w:pPr>
              <w:jc w:val="center"/>
              <w:rPr>
                <w:rFonts w:asciiTheme="minorHAnsi" w:hAnsiTheme="minorHAnsi" w:cstheme="minorHAnsi"/>
                <w:lang w:val="ru-RU"/>
              </w:rPr>
            </w:pPr>
          </w:p>
          <w:p w14:paraId="464DF2A2" w14:textId="77777777" w:rsidR="006A1545" w:rsidRPr="00781EBF" w:rsidRDefault="006A1545" w:rsidP="00057E45">
            <w:pPr>
              <w:jc w:val="center"/>
              <w:rPr>
                <w:rFonts w:asciiTheme="minorHAnsi" w:hAnsiTheme="minorHAnsi" w:cstheme="minorHAnsi"/>
                <w:lang w:val="ru-RU"/>
              </w:rPr>
            </w:pPr>
          </w:p>
          <w:p w14:paraId="3761F842"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447DD9C9"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2B18DDBF" w14:textId="77777777" w:rsidR="006A1545" w:rsidRPr="00781EBF" w:rsidRDefault="006A1545" w:rsidP="00057E45">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31BD4B6E" w14:textId="77777777" w:rsidR="006A1545" w:rsidRPr="00781EBF" w:rsidRDefault="006A1545" w:rsidP="006A1545">
      <w:pPr>
        <w:jc w:val="center"/>
        <w:rPr>
          <w:rFonts w:asciiTheme="minorHAnsi" w:hAnsiTheme="minorHAnsi" w:cstheme="minorHAnsi"/>
          <w:sz w:val="20"/>
        </w:rPr>
      </w:pPr>
      <w:r w:rsidRPr="00781EBF">
        <w:rPr>
          <w:rFonts w:asciiTheme="minorHAnsi" w:hAnsiTheme="minorHAnsi" w:cstheme="minorHAnsi"/>
          <w:sz w:val="20"/>
        </w:rPr>
        <w:br w:type="page"/>
      </w:r>
    </w:p>
    <w:p w14:paraId="1BBA30B3" w14:textId="77777777" w:rsidR="00071D1C" w:rsidRPr="00781EBF" w:rsidRDefault="00071D1C" w:rsidP="00EF3662">
      <w:pPr>
        <w:jc w:val="right"/>
        <w:rPr>
          <w:rFonts w:asciiTheme="minorHAnsi" w:hAnsiTheme="minorHAnsi" w:cstheme="minorHAnsi"/>
          <w:sz w:val="20"/>
        </w:rPr>
      </w:pPr>
    </w:p>
    <w:p w14:paraId="50EAF53B"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Հավելված N 2</w:t>
      </w:r>
    </w:p>
    <w:p w14:paraId="2AD5FC6F"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E41F0B5" w14:textId="50A16015"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B2A26">
        <w:rPr>
          <w:rFonts w:asciiTheme="minorHAnsi" w:hAnsiTheme="minorHAnsi" w:cstheme="minorHAnsi"/>
          <w:i/>
          <w:sz w:val="18"/>
        </w:rPr>
        <w:t>6</w:t>
      </w:r>
      <w:r w:rsidRPr="00781EBF">
        <w:rPr>
          <w:rFonts w:asciiTheme="minorHAnsi" w:hAnsiTheme="minorHAnsi" w:cstheme="minorHAnsi"/>
          <w:i/>
          <w:sz w:val="18"/>
          <w:lang w:val="hy-AM"/>
        </w:rPr>
        <w:t>/26 ծածկագրով պայմանագրի</w:t>
      </w:r>
    </w:p>
    <w:p w14:paraId="7B9A80AB" w14:textId="77777777" w:rsidR="00071D1C" w:rsidRPr="00781EBF" w:rsidRDefault="00071D1C" w:rsidP="00EF3662">
      <w:pPr>
        <w:tabs>
          <w:tab w:val="left" w:pos="9540"/>
        </w:tabs>
        <w:rPr>
          <w:rFonts w:asciiTheme="minorHAnsi" w:hAnsiTheme="minorHAnsi" w:cstheme="minorHAnsi"/>
          <w:sz w:val="20"/>
        </w:rPr>
      </w:pPr>
    </w:p>
    <w:p w14:paraId="714727D0" w14:textId="77777777" w:rsidR="00071D1C" w:rsidRPr="00781EBF" w:rsidRDefault="00071D1C" w:rsidP="00EF3662">
      <w:pPr>
        <w:tabs>
          <w:tab w:val="left" w:pos="9540"/>
        </w:tabs>
        <w:rPr>
          <w:rFonts w:asciiTheme="minorHAnsi" w:hAnsiTheme="minorHAnsi" w:cstheme="minorHAnsi"/>
          <w:sz w:val="20"/>
        </w:rPr>
      </w:pPr>
    </w:p>
    <w:p w14:paraId="51CF54F7"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sz w:val="20"/>
        </w:rPr>
        <w:t>ՎՃԱՐՄԱՆ ԺԱՄԱՆԱԿԱՑՈՒՅՑ*</w:t>
      </w:r>
    </w:p>
    <w:p w14:paraId="19FB720E"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sz w:val="20"/>
        </w:rPr>
        <w:t xml:space="preserve">                                                                                                                                                                                                            </w:t>
      </w:r>
      <w:r w:rsidRPr="00781EBF">
        <w:rPr>
          <w:rFonts w:asciiTheme="minorHAnsi" w:hAnsiTheme="minorHAnsi" w:cstheme="minorHAnsi"/>
          <w:sz w:val="18"/>
        </w:rPr>
        <w:t>ՀՀ</w:t>
      </w:r>
      <w:r w:rsidRPr="00781EBF">
        <w:rPr>
          <w:rFonts w:asciiTheme="minorHAnsi" w:hAnsiTheme="minorHAnsi" w:cstheme="minorHAnsi"/>
          <w:sz w:val="18"/>
          <w:lang w:val="es-ES"/>
        </w:rPr>
        <w:t xml:space="preserve"> </w:t>
      </w:r>
      <w:r w:rsidRPr="00781EBF">
        <w:rPr>
          <w:rFonts w:asciiTheme="minorHAnsi" w:hAnsiTheme="minorHAnsi" w:cstheme="minorHAns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258"/>
        <w:gridCol w:w="2460"/>
        <w:gridCol w:w="705"/>
        <w:gridCol w:w="706"/>
        <w:gridCol w:w="707"/>
        <w:gridCol w:w="576"/>
        <w:gridCol w:w="591"/>
        <w:gridCol w:w="687"/>
        <w:gridCol w:w="591"/>
        <w:gridCol w:w="706"/>
        <w:gridCol w:w="591"/>
        <w:gridCol w:w="591"/>
        <w:gridCol w:w="707"/>
        <w:gridCol w:w="707"/>
        <w:gridCol w:w="1553"/>
      </w:tblGrid>
      <w:tr w:rsidR="00781EBF" w:rsidRPr="00781EBF" w14:paraId="3871675C" w14:textId="77777777" w:rsidTr="00507424">
        <w:tc>
          <w:tcPr>
            <w:tcW w:w="15693" w:type="dxa"/>
            <w:gridSpan w:val="16"/>
          </w:tcPr>
          <w:p w14:paraId="44D19C99"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lang w:val="es-ES"/>
              </w:rPr>
              <w:t>Ապրանքի</w:t>
            </w:r>
          </w:p>
        </w:tc>
      </w:tr>
      <w:tr w:rsidR="00781EBF" w:rsidRPr="00004865" w14:paraId="463F0C0D" w14:textId="77777777" w:rsidTr="00507424">
        <w:tc>
          <w:tcPr>
            <w:tcW w:w="1557" w:type="dxa"/>
            <w:vAlign w:val="center"/>
          </w:tcPr>
          <w:p w14:paraId="7196FCBA"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հրավերով նախատեսված չափաբաժնի համարը</w:t>
            </w:r>
          </w:p>
        </w:tc>
        <w:tc>
          <w:tcPr>
            <w:tcW w:w="2258" w:type="dxa"/>
            <w:vAlign w:val="center"/>
          </w:tcPr>
          <w:p w14:paraId="486A5046"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գնումների</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պլանով</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նախատեսված</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միջանցիկ</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ծածկագիրը</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ըստ</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ԳՄԱ</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դասակարգման</w:t>
            </w:r>
            <w:r w:rsidRPr="00781EBF">
              <w:rPr>
                <w:rFonts w:asciiTheme="minorHAnsi" w:hAnsiTheme="minorHAnsi" w:cstheme="minorHAnsi"/>
                <w:b/>
                <w:sz w:val="18"/>
                <w:lang w:val="es-ES"/>
              </w:rPr>
              <w:t xml:space="preserve"> (CPV)</w:t>
            </w:r>
          </w:p>
        </w:tc>
        <w:tc>
          <w:tcPr>
            <w:tcW w:w="2460" w:type="dxa"/>
            <w:vAlign w:val="center"/>
          </w:tcPr>
          <w:p w14:paraId="31966C11"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անվանումը</w:t>
            </w:r>
          </w:p>
        </w:tc>
        <w:tc>
          <w:tcPr>
            <w:tcW w:w="9418" w:type="dxa"/>
            <w:gridSpan w:val="13"/>
            <w:vAlign w:val="center"/>
          </w:tcPr>
          <w:p w14:paraId="72BC8B75" w14:textId="7E96B8E5" w:rsidR="00781EBF" w:rsidRPr="00781EBF" w:rsidRDefault="00781EBF" w:rsidP="00781EBF">
            <w:pPr>
              <w:jc w:val="both"/>
              <w:rPr>
                <w:rFonts w:asciiTheme="minorHAnsi" w:hAnsiTheme="minorHAnsi" w:cstheme="minorHAnsi"/>
                <w:b/>
                <w:sz w:val="18"/>
                <w:lang w:val="es-ES"/>
              </w:rPr>
            </w:pPr>
            <w:r w:rsidRPr="00781EBF">
              <w:rPr>
                <w:rFonts w:asciiTheme="minorHAnsi" w:hAnsiTheme="minorHAnsi" w:cstheme="minorHAnsi"/>
                <w:b/>
                <w:sz w:val="18"/>
                <w:lang w:val="es-ES"/>
              </w:rPr>
              <w:t>դիմաց վճարումները նախատեսվում է իրականացնել 20</w:t>
            </w:r>
            <w:r w:rsidRPr="00781EBF">
              <w:rPr>
                <w:rFonts w:asciiTheme="minorHAnsi" w:hAnsiTheme="minorHAnsi" w:cstheme="minorHAnsi"/>
                <w:b/>
                <w:sz w:val="18"/>
                <w:lang w:val="hy-AM"/>
              </w:rPr>
              <w:t>26</w:t>
            </w:r>
            <w:r w:rsidRPr="00781EBF">
              <w:rPr>
                <w:rFonts w:asciiTheme="minorHAnsi" w:hAnsiTheme="minorHAnsi" w:cstheme="minorHAnsi"/>
                <w:b/>
                <w:sz w:val="18"/>
                <w:lang w:val="es-ES"/>
              </w:rPr>
              <w:t>թ-ին` ըստ ամիսների, այդ թվում**</w:t>
            </w:r>
          </w:p>
        </w:tc>
      </w:tr>
      <w:tr w:rsidR="00781EBF" w:rsidRPr="00781EBF" w14:paraId="35A6EB50" w14:textId="77777777" w:rsidTr="00507424">
        <w:trPr>
          <w:trHeight w:val="1538"/>
        </w:trPr>
        <w:tc>
          <w:tcPr>
            <w:tcW w:w="1557" w:type="dxa"/>
          </w:tcPr>
          <w:p w14:paraId="7BBE34FF" w14:textId="77777777" w:rsidR="00781EBF" w:rsidRPr="00781EBF" w:rsidRDefault="00781EBF" w:rsidP="00781EBF">
            <w:pPr>
              <w:jc w:val="center"/>
              <w:rPr>
                <w:rFonts w:asciiTheme="minorHAnsi" w:hAnsiTheme="minorHAnsi" w:cstheme="minorHAnsi"/>
                <w:sz w:val="20"/>
                <w:lang w:val="es-ES"/>
              </w:rPr>
            </w:pPr>
          </w:p>
        </w:tc>
        <w:tc>
          <w:tcPr>
            <w:tcW w:w="2258" w:type="dxa"/>
          </w:tcPr>
          <w:p w14:paraId="4B041884" w14:textId="77777777" w:rsidR="00781EBF" w:rsidRPr="00781EBF" w:rsidRDefault="00781EBF" w:rsidP="00781EBF">
            <w:pPr>
              <w:jc w:val="center"/>
              <w:rPr>
                <w:rFonts w:asciiTheme="minorHAnsi" w:hAnsiTheme="minorHAnsi" w:cstheme="minorHAnsi"/>
                <w:sz w:val="20"/>
                <w:lang w:val="es-ES"/>
              </w:rPr>
            </w:pPr>
          </w:p>
        </w:tc>
        <w:tc>
          <w:tcPr>
            <w:tcW w:w="2460" w:type="dxa"/>
          </w:tcPr>
          <w:p w14:paraId="772D5FC9" w14:textId="77777777" w:rsidR="00781EBF" w:rsidRPr="00781EBF" w:rsidRDefault="00781EBF" w:rsidP="00781EBF">
            <w:pPr>
              <w:jc w:val="center"/>
              <w:rPr>
                <w:rFonts w:asciiTheme="minorHAnsi" w:hAnsiTheme="minorHAnsi" w:cstheme="minorHAnsi"/>
                <w:sz w:val="20"/>
                <w:lang w:val="es-ES"/>
              </w:rPr>
            </w:pPr>
          </w:p>
        </w:tc>
        <w:tc>
          <w:tcPr>
            <w:tcW w:w="705" w:type="dxa"/>
            <w:textDirection w:val="btLr"/>
            <w:vAlign w:val="center"/>
          </w:tcPr>
          <w:p w14:paraId="22C08813"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հունվար</w:t>
            </w:r>
          </w:p>
        </w:tc>
        <w:tc>
          <w:tcPr>
            <w:tcW w:w="706" w:type="dxa"/>
            <w:textDirection w:val="btLr"/>
            <w:vAlign w:val="center"/>
          </w:tcPr>
          <w:p w14:paraId="4F3103AA"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փետրվար</w:t>
            </w:r>
          </w:p>
        </w:tc>
        <w:tc>
          <w:tcPr>
            <w:tcW w:w="707" w:type="dxa"/>
            <w:textDirection w:val="btLr"/>
            <w:vAlign w:val="center"/>
          </w:tcPr>
          <w:p w14:paraId="26666488"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մարտ</w:t>
            </w:r>
          </w:p>
        </w:tc>
        <w:tc>
          <w:tcPr>
            <w:tcW w:w="576" w:type="dxa"/>
            <w:textDirection w:val="btLr"/>
            <w:vAlign w:val="center"/>
          </w:tcPr>
          <w:p w14:paraId="412B6BB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ապրիլ</w:t>
            </w:r>
          </w:p>
        </w:tc>
        <w:tc>
          <w:tcPr>
            <w:tcW w:w="591" w:type="dxa"/>
            <w:textDirection w:val="btLr"/>
            <w:vAlign w:val="center"/>
          </w:tcPr>
          <w:p w14:paraId="39D0B2D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մայիս</w:t>
            </w:r>
          </w:p>
        </w:tc>
        <w:tc>
          <w:tcPr>
            <w:tcW w:w="687" w:type="dxa"/>
            <w:textDirection w:val="btLr"/>
            <w:vAlign w:val="center"/>
          </w:tcPr>
          <w:p w14:paraId="166A782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հունիս</w:t>
            </w:r>
          </w:p>
        </w:tc>
        <w:tc>
          <w:tcPr>
            <w:tcW w:w="591" w:type="dxa"/>
            <w:textDirection w:val="btLr"/>
            <w:vAlign w:val="center"/>
          </w:tcPr>
          <w:p w14:paraId="0D90BFB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հուլիս </w:t>
            </w:r>
          </w:p>
        </w:tc>
        <w:tc>
          <w:tcPr>
            <w:tcW w:w="706" w:type="dxa"/>
            <w:textDirection w:val="btLr"/>
            <w:vAlign w:val="center"/>
          </w:tcPr>
          <w:p w14:paraId="0517D53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օգոստոս</w:t>
            </w:r>
          </w:p>
        </w:tc>
        <w:tc>
          <w:tcPr>
            <w:tcW w:w="591" w:type="dxa"/>
            <w:textDirection w:val="btLr"/>
            <w:vAlign w:val="center"/>
          </w:tcPr>
          <w:p w14:paraId="7E5BF4A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սեպտեմբեր </w:t>
            </w:r>
          </w:p>
        </w:tc>
        <w:tc>
          <w:tcPr>
            <w:tcW w:w="591" w:type="dxa"/>
            <w:textDirection w:val="btLr"/>
            <w:vAlign w:val="center"/>
          </w:tcPr>
          <w:p w14:paraId="28C66C30"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հոկտեմբեր</w:t>
            </w:r>
          </w:p>
        </w:tc>
        <w:tc>
          <w:tcPr>
            <w:tcW w:w="707" w:type="dxa"/>
            <w:textDirection w:val="btLr"/>
            <w:vAlign w:val="center"/>
          </w:tcPr>
          <w:p w14:paraId="5F31311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rPr>
              <w:t xml:space="preserve"> </w:t>
            </w:r>
            <w:r w:rsidRPr="00781EBF">
              <w:rPr>
                <w:rFonts w:asciiTheme="minorHAnsi" w:hAnsiTheme="minorHAnsi" w:cstheme="minorHAnsi"/>
                <w:b/>
                <w:sz w:val="18"/>
                <w:szCs w:val="22"/>
                <w:lang w:val="pt-BR"/>
              </w:rPr>
              <w:t>նոյեմբեր</w:t>
            </w:r>
          </w:p>
        </w:tc>
        <w:tc>
          <w:tcPr>
            <w:tcW w:w="707" w:type="dxa"/>
            <w:textDirection w:val="btLr"/>
            <w:vAlign w:val="center"/>
          </w:tcPr>
          <w:p w14:paraId="7D3566BE"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դեկտեմբեր</w:t>
            </w:r>
          </w:p>
        </w:tc>
        <w:tc>
          <w:tcPr>
            <w:tcW w:w="1553" w:type="dxa"/>
            <w:vAlign w:val="center"/>
          </w:tcPr>
          <w:p w14:paraId="04B37EFD" w14:textId="77777777" w:rsidR="00781EBF" w:rsidRPr="00781EBF" w:rsidRDefault="00781EBF" w:rsidP="00781EBF">
            <w:pPr>
              <w:ind w:right="-1"/>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Ընդամենը</w:t>
            </w:r>
          </w:p>
          <w:p w14:paraId="751B5C0A" w14:textId="77777777" w:rsidR="00781EBF" w:rsidRPr="00781EBF" w:rsidRDefault="00781EBF" w:rsidP="00781EBF">
            <w:pPr>
              <w:jc w:val="center"/>
              <w:rPr>
                <w:rFonts w:asciiTheme="minorHAnsi" w:hAnsiTheme="minorHAnsi" w:cstheme="minorHAnsi"/>
                <w:b/>
                <w:sz w:val="18"/>
                <w:lang w:val="es-ES"/>
              </w:rPr>
            </w:pPr>
          </w:p>
        </w:tc>
      </w:tr>
      <w:tr w:rsidR="00507424" w:rsidRPr="00781EBF" w14:paraId="753F6C90" w14:textId="77777777" w:rsidTr="00507424">
        <w:trPr>
          <w:trHeight w:val="276"/>
        </w:trPr>
        <w:tc>
          <w:tcPr>
            <w:tcW w:w="1557" w:type="dxa"/>
            <w:vAlign w:val="center"/>
          </w:tcPr>
          <w:p w14:paraId="5F9E235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0BDD0A9" w14:textId="524B4AE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09211310</w:t>
            </w:r>
          </w:p>
        </w:tc>
        <w:tc>
          <w:tcPr>
            <w:tcW w:w="2460" w:type="dxa"/>
          </w:tcPr>
          <w:p w14:paraId="1CFAD55D" w14:textId="2D86604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տուրբինի քսայուղեր /քսայուղ/</w:t>
            </w:r>
          </w:p>
        </w:tc>
        <w:tc>
          <w:tcPr>
            <w:tcW w:w="705" w:type="dxa"/>
          </w:tcPr>
          <w:p w14:paraId="5DD80ED3" w14:textId="7777777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4BD9DC7" w14:textId="77777777"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395AAF10" w14:textId="3442A3BD"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66FAD57F" w14:textId="61568D09"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FDD5D6D" w14:textId="7D0C5D2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A55F4D7" w14:textId="2BB5F1A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9EB891" w14:textId="038E1F0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A1B720F" w14:textId="2CB487C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9F38C0E" w14:textId="68C28BA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F50D06C" w14:textId="0D41785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A58A92E" w14:textId="777777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65F43C4" w14:textId="777777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FB7B248" w14:textId="777777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E23B3ED" w14:textId="77777777" w:rsidTr="00507424">
        <w:trPr>
          <w:trHeight w:val="276"/>
        </w:trPr>
        <w:tc>
          <w:tcPr>
            <w:tcW w:w="1557" w:type="dxa"/>
            <w:vAlign w:val="center"/>
          </w:tcPr>
          <w:p w14:paraId="1D34CC9F"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D9AB06E" w14:textId="172973F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14211000</w:t>
            </w:r>
          </w:p>
        </w:tc>
        <w:tc>
          <w:tcPr>
            <w:tcW w:w="2460" w:type="dxa"/>
          </w:tcPr>
          <w:p w14:paraId="026F1613" w14:textId="2C53A11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ավազ, շինարարական</w:t>
            </w:r>
          </w:p>
        </w:tc>
        <w:tc>
          <w:tcPr>
            <w:tcW w:w="705" w:type="dxa"/>
          </w:tcPr>
          <w:p w14:paraId="7AAE8D86" w14:textId="1BAEA560"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1578377C" w14:textId="43369610"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3FF54685" w14:textId="2DB237B7"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3F9F382E" w14:textId="6D3134C8"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A3B0AB6" w14:textId="32D3F5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16C554" w14:textId="762E3D3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29CFFDB" w14:textId="5E4697B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C105451" w14:textId="38FE7D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97F8682" w14:textId="75CAB55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C581666" w14:textId="5717AD4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A60137C" w14:textId="0E6C2F1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2D83A03" w14:textId="0C565D5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C36673E" w14:textId="3EA48A0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3358C73" w14:textId="77777777" w:rsidTr="00507424">
        <w:trPr>
          <w:trHeight w:val="276"/>
        </w:trPr>
        <w:tc>
          <w:tcPr>
            <w:tcW w:w="1557" w:type="dxa"/>
            <w:vAlign w:val="center"/>
          </w:tcPr>
          <w:p w14:paraId="3ABA756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E37807C" w14:textId="1F5752E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14521171</w:t>
            </w:r>
          </w:p>
        </w:tc>
        <w:tc>
          <w:tcPr>
            <w:tcW w:w="2460" w:type="dxa"/>
          </w:tcPr>
          <w:p w14:paraId="5248DD21" w14:textId="7413810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հղկաքար</w:t>
            </w:r>
          </w:p>
        </w:tc>
        <w:tc>
          <w:tcPr>
            <w:tcW w:w="705" w:type="dxa"/>
          </w:tcPr>
          <w:p w14:paraId="50580AC9" w14:textId="379686CF"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5CA2AC04" w14:textId="3B979CEE"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67ADFDFA" w14:textId="4866AF99"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18F54893" w14:textId="7E9E3CBB"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4EDE055" w14:textId="114690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4C3E7D0" w14:textId="167887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AA0BC40" w14:textId="619F6D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362CB1A" w14:textId="43B1A76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01674D7" w14:textId="3CBBEA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88D587D" w14:textId="0E573B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1887AF7" w14:textId="740891D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BE24179" w14:textId="5A052A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1F6C6CE" w14:textId="58E59E3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BEBD74D" w14:textId="77777777" w:rsidTr="00507424">
        <w:trPr>
          <w:trHeight w:val="418"/>
        </w:trPr>
        <w:tc>
          <w:tcPr>
            <w:tcW w:w="1557" w:type="dxa"/>
            <w:vAlign w:val="center"/>
          </w:tcPr>
          <w:p w14:paraId="1859F9C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ED05DF9" w14:textId="2B4A4DC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18141100</w:t>
            </w:r>
          </w:p>
        </w:tc>
        <w:tc>
          <w:tcPr>
            <w:tcW w:w="2460" w:type="dxa"/>
          </w:tcPr>
          <w:p w14:paraId="2AB1FE03" w14:textId="5C96898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աշխատանքային ձեռնոցներ</w:t>
            </w:r>
          </w:p>
        </w:tc>
        <w:tc>
          <w:tcPr>
            <w:tcW w:w="705" w:type="dxa"/>
          </w:tcPr>
          <w:p w14:paraId="096A89CB" w14:textId="31520EC2"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5734D5E9" w14:textId="72EDA5C9"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20FF2915" w14:textId="26771DDC"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77D7D182" w14:textId="0A31D127"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D8D61FD" w14:textId="6741D6E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3F4E0D5" w14:textId="41F9D09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4620E85" w14:textId="4562E0B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0D3AE34" w14:textId="759A586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3CEC8FA" w14:textId="12D412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F00C841" w14:textId="2462580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C0F509C" w14:textId="46E1F86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2945932" w14:textId="056FA00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02EBBEB" w14:textId="73EF90B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580249" w14:textId="77777777" w:rsidTr="00507424">
        <w:trPr>
          <w:trHeight w:val="418"/>
        </w:trPr>
        <w:tc>
          <w:tcPr>
            <w:tcW w:w="1557" w:type="dxa"/>
            <w:vAlign w:val="center"/>
          </w:tcPr>
          <w:p w14:paraId="61AF6FE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264BCF9" w14:textId="16280A9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19521100</w:t>
            </w:r>
          </w:p>
        </w:tc>
        <w:tc>
          <w:tcPr>
            <w:tcW w:w="2460" w:type="dxa"/>
          </w:tcPr>
          <w:p w14:paraId="0DB25DF3" w14:textId="192C16C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արտադրանք պոլիստիրոլից /պենոպլաստ/</w:t>
            </w:r>
          </w:p>
        </w:tc>
        <w:tc>
          <w:tcPr>
            <w:tcW w:w="705" w:type="dxa"/>
          </w:tcPr>
          <w:p w14:paraId="0ECADD51" w14:textId="3891C5CC"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17991C15" w14:textId="71365701"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67D7192F" w14:textId="4CF70EE8"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41EE0BD2" w14:textId="559FD2B6"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44858C5" w14:textId="573A674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6826378" w14:textId="5260A1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32ECDA2" w14:textId="39B0A7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5938DEE" w14:textId="4678FA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8B8A148" w14:textId="20B5F53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E0FF504" w14:textId="0479C05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5375439" w14:textId="4757045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6A6EA45" w14:textId="1921826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C76318E" w14:textId="3EC44D5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696738" w14:textId="77777777" w:rsidTr="00507424">
        <w:trPr>
          <w:trHeight w:val="418"/>
        </w:trPr>
        <w:tc>
          <w:tcPr>
            <w:tcW w:w="1557" w:type="dxa"/>
            <w:vAlign w:val="center"/>
          </w:tcPr>
          <w:p w14:paraId="045C5B0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61BD67B" w14:textId="4B73BAA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19641000/1</w:t>
            </w:r>
          </w:p>
        </w:tc>
        <w:tc>
          <w:tcPr>
            <w:tcW w:w="2460" w:type="dxa"/>
          </w:tcPr>
          <w:p w14:paraId="55001176" w14:textId="31CC35A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պոլիէթիլենային պարկ, աղբի համար</w:t>
            </w:r>
          </w:p>
        </w:tc>
        <w:tc>
          <w:tcPr>
            <w:tcW w:w="705" w:type="dxa"/>
          </w:tcPr>
          <w:p w14:paraId="7EAAC177" w14:textId="5F95F4E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7CCFE1E" w14:textId="411897C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E3DC9E6" w14:textId="581E6FE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773FEA" w14:textId="79C30D0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0DBD929" w14:textId="40B612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D26DC20" w14:textId="7FA453C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6D7967B" w14:textId="36A85A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7B4EB3C" w14:textId="513564D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2B154FB" w14:textId="4DA5C9E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8160883" w14:textId="07FEE5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0514FA6" w14:textId="051FAE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A6966C6" w14:textId="56056B0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898A11B" w14:textId="65D2BE7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F17F8E3" w14:textId="77777777" w:rsidTr="00507424">
        <w:trPr>
          <w:trHeight w:val="418"/>
        </w:trPr>
        <w:tc>
          <w:tcPr>
            <w:tcW w:w="1557" w:type="dxa"/>
            <w:vAlign w:val="center"/>
          </w:tcPr>
          <w:p w14:paraId="60A9A41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708CA8A" w14:textId="02339F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19641000/2</w:t>
            </w:r>
          </w:p>
        </w:tc>
        <w:tc>
          <w:tcPr>
            <w:tcW w:w="2460" w:type="dxa"/>
          </w:tcPr>
          <w:p w14:paraId="574EF536" w14:textId="118A8FB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պոլիէթիլենային պարկ, աղբի համար</w:t>
            </w:r>
          </w:p>
        </w:tc>
        <w:tc>
          <w:tcPr>
            <w:tcW w:w="705" w:type="dxa"/>
          </w:tcPr>
          <w:p w14:paraId="0B21F3BC" w14:textId="55D9A9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09021FA" w14:textId="3E57041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47453E1" w14:textId="1D8A529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DC2B356" w14:textId="5F8F799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166A07D" w14:textId="7B46561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927C8BA" w14:textId="52C7F70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64C884C" w14:textId="5BD831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115A7B3" w14:textId="6AB57B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6CF3A92" w14:textId="4875207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706C3E2" w14:textId="5978EF2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995B4EE" w14:textId="3F3AF71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F4AE3CD" w14:textId="495D9D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7122B67" w14:textId="224D64D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8B95625" w14:textId="77777777" w:rsidTr="00507424">
        <w:trPr>
          <w:trHeight w:val="418"/>
        </w:trPr>
        <w:tc>
          <w:tcPr>
            <w:tcW w:w="1557" w:type="dxa"/>
            <w:vAlign w:val="center"/>
          </w:tcPr>
          <w:p w14:paraId="05B420F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A60766B" w14:textId="0BB8A38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24211140/1</w:t>
            </w:r>
          </w:p>
        </w:tc>
        <w:tc>
          <w:tcPr>
            <w:tcW w:w="2460" w:type="dxa"/>
          </w:tcPr>
          <w:p w14:paraId="11ABE1E8" w14:textId="45651036"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ներկանյութեր /յուղաներկ շուտ չորացող/</w:t>
            </w:r>
          </w:p>
        </w:tc>
        <w:tc>
          <w:tcPr>
            <w:tcW w:w="705" w:type="dxa"/>
          </w:tcPr>
          <w:p w14:paraId="0A063E80" w14:textId="7F0BECA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C987756" w14:textId="608ECE5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026F8FA" w14:textId="2C0DED2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22A8DC0" w14:textId="4CB5053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58CCD33" w14:textId="514D90A0"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5A8FE30" w14:textId="7A0BD607"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2C370E" w14:textId="3BE81AA7"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E48CFBB" w14:textId="623AAF44"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A5602E3" w14:textId="65FFE41A"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0B9A306" w14:textId="0B04493A"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CAFC784" w14:textId="65A8558A" w:rsidR="00507424" w:rsidRPr="00781EBF" w:rsidRDefault="00507424"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7" w:type="dxa"/>
            <w:vAlign w:val="center"/>
          </w:tcPr>
          <w:p w14:paraId="3E85DE7B" w14:textId="752A750C" w:rsidR="00507424" w:rsidRPr="00781EBF" w:rsidRDefault="00507424"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1553" w:type="dxa"/>
            <w:vAlign w:val="center"/>
          </w:tcPr>
          <w:p w14:paraId="30B4F21F" w14:textId="4081E184" w:rsidR="00507424" w:rsidRPr="00781EBF" w:rsidRDefault="00507424"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r>
      <w:tr w:rsidR="00507424" w:rsidRPr="00781EBF" w14:paraId="3F6FF068" w14:textId="77777777" w:rsidTr="00507424">
        <w:trPr>
          <w:trHeight w:val="418"/>
        </w:trPr>
        <w:tc>
          <w:tcPr>
            <w:tcW w:w="1557" w:type="dxa"/>
            <w:vAlign w:val="center"/>
          </w:tcPr>
          <w:p w14:paraId="692A9CD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2CF9DF4" w14:textId="512BAF9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44111413</w:t>
            </w:r>
          </w:p>
        </w:tc>
        <w:tc>
          <w:tcPr>
            <w:tcW w:w="2460" w:type="dxa"/>
          </w:tcPr>
          <w:p w14:paraId="11EB55D0" w14:textId="13FD55F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յուղաներկ</w:t>
            </w:r>
          </w:p>
        </w:tc>
        <w:tc>
          <w:tcPr>
            <w:tcW w:w="705" w:type="dxa"/>
          </w:tcPr>
          <w:p w14:paraId="0C47BA92" w14:textId="341F792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6CD3ABF" w14:textId="1C030B8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A5384B4" w14:textId="29BFE2A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116ECFE" w14:textId="2C481DF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8EB301" w14:textId="19B0F5E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875E209" w14:textId="488C8A6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6D67B5" w14:textId="426DEF7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9306EEF" w14:textId="2A3CCCC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21C9B0B" w14:textId="3D2B836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E74D521" w14:textId="141B2DA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3212E8D" w14:textId="1E430FE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B03AFB6" w14:textId="0D0E2AE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778C6D1" w14:textId="77FE06F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517AFCE" w14:textId="77777777" w:rsidTr="00507424">
        <w:trPr>
          <w:trHeight w:val="418"/>
        </w:trPr>
        <w:tc>
          <w:tcPr>
            <w:tcW w:w="1557" w:type="dxa"/>
            <w:vAlign w:val="center"/>
          </w:tcPr>
          <w:p w14:paraId="44668D4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D46281F" w14:textId="78D760C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24311120</w:t>
            </w:r>
          </w:p>
        </w:tc>
        <w:tc>
          <w:tcPr>
            <w:tcW w:w="2460" w:type="dxa"/>
          </w:tcPr>
          <w:p w14:paraId="777DEC80" w14:textId="79A7DAA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կարբիդներ</w:t>
            </w:r>
          </w:p>
        </w:tc>
        <w:tc>
          <w:tcPr>
            <w:tcW w:w="705" w:type="dxa"/>
          </w:tcPr>
          <w:p w14:paraId="34E6D007" w14:textId="4A43333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5C77B2E" w14:textId="008ECFD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0CD5700" w14:textId="1ED88D2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08F52D3" w14:textId="17C5E01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569287F" w14:textId="4293804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E433A52" w14:textId="49FE9E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214B3E" w14:textId="00FEB8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C507DE3" w14:textId="38FE36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6FA4ABF" w14:textId="02E25A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B12870E" w14:textId="48A5BC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0D42617" w14:textId="1B41B58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5C5F987" w14:textId="4D6415D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7027A3A" w14:textId="73B1ACB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1CAC438" w14:textId="77777777" w:rsidTr="00507424">
        <w:trPr>
          <w:trHeight w:val="418"/>
        </w:trPr>
        <w:tc>
          <w:tcPr>
            <w:tcW w:w="1557" w:type="dxa"/>
            <w:vAlign w:val="center"/>
          </w:tcPr>
          <w:p w14:paraId="78C0362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0EB02A4" w14:textId="377B188C"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24911200</w:t>
            </w:r>
          </w:p>
        </w:tc>
        <w:tc>
          <w:tcPr>
            <w:tcW w:w="2460" w:type="dxa"/>
          </w:tcPr>
          <w:p w14:paraId="52D0FA29" w14:textId="0869866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սոսինձ, էմուլսիա</w:t>
            </w:r>
          </w:p>
        </w:tc>
        <w:tc>
          <w:tcPr>
            <w:tcW w:w="705" w:type="dxa"/>
          </w:tcPr>
          <w:p w14:paraId="3619D3A8" w14:textId="6A195F4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7D9B464" w14:textId="49B742E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5EA2A6F" w14:textId="703941F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36AB073" w14:textId="3DFA4A1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F001A99" w14:textId="18FA2D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2092BDD" w14:textId="046567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4E46D51" w14:textId="7183FAC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A428077" w14:textId="4223A4F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4471D04" w14:textId="5C82374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730D661" w14:textId="3703765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79D1C5C" w14:textId="31C5F94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155B616" w14:textId="692C798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0373A77" w14:textId="6BDE4E3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4052BBE" w14:textId="77777777" w:rsidTr="00507424">
        <w:trPr>
          <w:trHeight w:val="418"/>
        </w:trPr>
        <w:tc>
          <w:tcPr>
            <w:tcW w:w="1557" w:type="dxa"/>
            <w:vAlign w:val="center"/>
          </w:tcPr>
          <w:p w14:paraId="7AD65BC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C8BCD6B" w14:textId="53560B9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30192233</w:t>
            </w:r>
          </w:p>
        </w:tc>
        <w:tc>
          <w:tcPr>
            <w:tcW w:w="2460" w:type="dxa"/>
          </w:tcPr>
          <w:p w14:paraId="6A54398A" w14:textId="27066D9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սիլիկոն</w:t>
            </w:r>
          </w:p>
        </w:tc>
        <w:tc>
          <w:tcPr>
            <w:tcW w:w="705" w:type="dxa"/>
          </w:tcPr>
          <w:p w14:paraId="3C3061C3" w14:textId="1C9F1B2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7234EA2" w14:textId="2C2D0B5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08C59B2" w14:textId="62ECFFC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59C805" w14:textId="27C44F0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65B5729" w14:textId="1F0AA2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92B96BD" w14:textId="63BA1E1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8429824" w14:textId="0FA46A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DD381DB" w14:textId="2953B3B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629942A" w14:textId="65890CF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425CE6C" w14:textId="4CBE38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96CE3CB" w14:textId="4B863E6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16BC56D" w14:textId="5245DE4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E81C8E7" w14:textId="63C5A7D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1336989" w14:textId="77777777" w:rsidTr="00507424">
        <w:trPr>
          <w:trHeight w:val="418"/>
        </w:trPr>
        <w:tc>
          <w:tcPr>
            <w:tcW w:w="1557" w:type="dxa"/>
            <w:vAlign w:val="center"/>
          </w:tcPr>
          <w:p w14:paraId="356C127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E0CE4B4" w14:textId="3CA7821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42131170/1</w:t>
            </w:r>
          </w:p>
        </w:tc>
        <w:tc>
          <w:tcPr>
            <w:tcW w:w="2460" w:type="dxa"/>
          </w:tcPr>
          <w:p w14:paraId="1FAE8AD6" w14:textId="013586D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հոսքերի</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կարգավորման</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փականներ</w:t>
            </w:r>
            <w:r w:rsidRPr="00507424">
              <w:rPr>
                <w:rFonts w:asciiTheme="minorHAnsi" w:hAnsiTheme="minorHAnsi" w:cstheme="minorHAnsi"/>
                <w:color w:val="000000"/>
                <w:sz w:val="16"/>
                <w:szCs w:val="16"/>
                <w:lang w:val="es-ES"/>
              </w:rPr>
              <w:t>/</w:t>
            </w:r>
            <w:r w:rsidRPr="007B2A26">
              <w:rPr>
                <w:rFonts w:asciiTheme="minorHAnsi" w:hAnsiTheme="minorHAnsi" w:cstheme="minorHAnsi"/>
                <w:color w:val="000000"/>
                <w:sz w:val="16"/>
                <w:szCs w:val="16"/>
              </w:rPr>
              <w:t>պոլիպրոպիլենային</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փական</w:t>
            </w:r>
            <w:r w:rsidRPr="00507424">
              <w:rPr>
                <w:rFonts w:asciiTheme="minorHAnsi" w:hAnsiTheme="minorHAnsi" w:cstheme="minorHAnsi"/>
                <w:color w:val="000000"/>
                <w:sz w:val="16"/>
                <w:szCs w:val="16"/>
                <w:lang w:val="es-ES"/>
              </w:rPr>
              <w:t>/</w:t>
            </w:r>
          </w:p>
        </w:tc>
        <w:tc>
          <w:tcPr>
            <w:tcW w:w="705" w:type="dxa"/>
          </w:tcPr>
          <w:p w14:paraId="0610E520" w14:textId="183DD60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132A4A3" w14:textId="584D1B7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EE2DAE8" w14:textId="017BF7C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FF4BA03" w14:textId="4DC3903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A910D15" w14:textId="7F68B75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9AFD28B" w14:textId="1215BDD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92CF843" w14:textId="006B4FE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D3CED0B" w14:textId="568E84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55E9C83" w14:textId="1E73EB2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9A6F514" w14:textId="27D8311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514CF8A" w14:textId="28C11FA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A6AC1B6" w14:textId="44C2134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C96687D" w14:textId="089120A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6B3CE4A" w14:textId="77777777" w:rsidTr="00507424">
        <w:trPr>
          <w:trHeight w:val="418"/>
        </w:trPr>
        <w:tc>
          <w:tcPr>
            <w:tcW w:w="1557" w:type="dxa"/>
            <w:vAlign w:val="center"/>
          </w:tcPr>
          <w:p w14:paraId="0C649CC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ADFBA11" w14:textId="7D82B693" w:rsidR="00507424" w:rsidRPr="00781EBF" w:rsidRDefault="00507424" w:rsidP="00781EBF">
            <w:pPr>
              <w:jc w:val="center"/>
              <w:rPr>
                <w:rFonts w:asciiTheme="minorHAnsi" w:hAnsiTheme="minorHAnsi" w:cstheme="minorHAnsi"/>
                <w:b/>
                <w:sz w:val="16"/>
                <w:szCs w:val="16"/>
                <w:lang w:val="hy-AM"/>
              </w:rPr>
            </w:pPr>
            <w:r w:rsidRPr="007B2A26">
              <w:rPr>
                <w:rFonts w:asciiTheme="minorHAnsi" w:hAnsiTheme="minorHAnsi" w:cstheme="minorHAnsi"/>
                <w:color w:val="000000"/>
                <w:sz w:val="16"/>
                <w:szCs w:val="16"/>
              </w:rPr>
              <w:t>42131170/2</w:t>
            </w:r>
          </w:p>
        </w:tc>
        <w:tc>
          <w:tcPr>
            <w:tcW w:w="2460" w:type="dxa"/>
          </w:tcPr>
          <w:p w14:paraId="43F1D8FF" w14:textId="1AA328C1" w:rsidR="00507424" w:rsidRPr="00781EBF" w:rsidRDefault="00507424" w:rsidP="00781EBF">
            <w:pPr>
              <w:jc w:val="center"/>
              <w:rPr>
                <w:rFonts w:asciiTheme="minorHAnsi" w:hAnsiTheme="minorHAnsi" w:cstheme="minorHAnsi"/>
                <w:b/>
                <w:sz w:val="16"/>
                <w:szCs w:val="16"/>
                <w:lang w:val="es-ES"/>
              </w:rPr>
            </w:pPr>
            <w:r w:rsidRPr="00507424">
              <w:rPr>
                <w:rFonts w:asciiTheme="minorHAnsi" w:hAnsiTheme="minorHAnsi" w:cstheme="minorHAnsi"/>
                <w:color w:val="000000"/>
                <w:sz w:val="16"/>
                <w:szCs w:val="16"/>
                <w:lang w:val="hy-AM"/>
              </w:rPr>
              <w:t xml:space="preserve">Ջրային հոսքերի կարգավորման փականներպոլիպրոպիլենային </w:t>
            </w:r>
            <w:r w:rsidRPr="00507424">
              <w:rPr>
                <w:rFonts w:asciiTheme="minorHAnsi" w:hAnsiTheme="minorHAnsi" w:cstheme="minorHAnsi"/>
                <w:color w:val="000000"/>
                <w:sz w:val="16"/>
                <w:szCs w:val="16"/>
                <w:lang w:val="hy-AM"/>
              </w:rPr>
              <w:lastRenderedPageBreak/>
              <w:t>փական/</w:t>
            </w:r>
          </w:p>
        </w:tc>
        <w:tc>
          <w:tcPr>
            <w:tcW w:w="705" w:type="dxa"/>
          </w:tcPr>
          <w:p w14:paraId="301E78AB" w14:textId="446FD3C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lastRenderedPageBreak/>
              <w:t>-</w:t>
            </w:r>
          </w:p>
        </w:tc>
        <w:tc>
          <w:tcPr>
            <w:tcW w:w="706" w:type="dxa"/>
          </w:tcPr>
          <w:p w14:paraId="1C07FD48" w14:textId="2A57764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98C7FBB" w14:textId="54766F4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E0D1B34" w14:textId="596BF25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7D94D83" w14:textId="3C63D0F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67FA08F" w14:textId="3725E22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93F8576" w14:textId="440314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4EFCED8" w14:textId="292DE0D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EDEF92E" w14:textId="67A469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B0A22D7" w14:textId="15C848E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EE776BB" w14:textId="32BA925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0C2E20B" w14:textId="507A46A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F666816" w14:textId="59C008D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5F1AD5C" w14:textId="77777777" w:rsidTr="00507424">
        <w:trPr>
          <w:trHeight w:val="418"/>
        </w:trPr>
        <w:tc>
          <w:tcPr>
            <w:tcW w:w="1557" w:type="dxa"/>
            <w:vAlign w:val="center"/>
          </w:tcPr>
          <w:p w14:paraId="2AFDAC8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0CF6624" w14:textId="005F432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42131170/3</w:t>
            </w:r>
          </w:p>
        </w:tc>
        <w:tc>
          <w:tcPr>
            <w:tcW w:w="2460" w:type="dxa"/>
          </w:tcPr>
          <w:p w14:paraId="0F8E6366" w14:textId="61A06DE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6487FE3E" w14:textId="770B8A0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0318795" w14:textId="4EF5BFB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72B5106" w14:textId="3CCD025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D00A40" w14:textId="38CE5B1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262680" w14:textId="0C8E7F3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59FA9AF" w14:textId="5ACEE4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93D665C" w14:textId="5B8DFD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38C8B58" w14:textId="210E321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1CAAA74" w14:textId="334437B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6F9E4CD" w14:textId="15C7E0D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CB834E" w14:textId="4A4CD2F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9794AD5" w14:textId="77BD1B1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38C531" w14:textId="3D25259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4C991D4" w14:textId="77777777" w:rsidTr="00507424">
        <w:trPr>
          <w:trHeight w:val="418"/>
        </w:trPr>
        <w:tc>
          <w:tcPr>
            <w:tcW w:w="1557" w:type="dxa"/>
            <w:vAlign w:val="center"/>
          </w:tcPr>
          <w:p w14:paraId="639483F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397FAB1" w14:textId="62A6553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42131170/4</w:t>
            </w:r>
          </w:p>
        </w:tc>
        <w:tc>
          <w:tcPr>
            <w:tcW w:w="2460" w:type="dxa"/>
          </w:tcPr>
          <w:p w14:paraId="08792F39" w14:textId="221F528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2C1545CC" w14:textId="3DF38A4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7235D67" w14:textId="61477D6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2C31E66" w14:textId="3C4E5F7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271EAB4" w14:textId="14DB87C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7459EFB" w14:textId="62EFDBB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4F0E7BD" w14:textId="23A63A4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F7255C" w14:textId="10AD401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C612340" w14:textId="2C9207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5920625" w14:textId="150BAB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E02A69C" w14:textId="797F4A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BEA177" w14:textId="58D5860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A451031" w14:textId="5DCEDA8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68B3052" w14:textId="752FB25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F9193E" w14:textId="77777777" w:rsidTr="00507424">
        <w:trPr>
          <w:trHeight w:val="418"/>
        </w:trPr>
        <w:tc>
          <w:tcPr>
            <w:tcW w:w="1557" w:type="dxa"/>
            <w:vAlign w:val="center"/>
          </w:tcPr>
          <w:p w14:paraId="23EC5C4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D9C65E9" w14:textId="26AEE0F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42131170/5</w:t>
            </w:r>
          </w:p>
        </w:tc>
        <w:tc>
          <w:tcPr>
            <w:tcW w:w="2460" w:type="dxa"/>
          </w:tcPr>
          <w:p w14:paraId="33FE60E1" w14:textId="1DF8186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40D76B49" w14:textId="57E7FD1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33B974E" w14:textId="0F277BD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0283F43" w14:textId="01B5D29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30FC275" w14:textId="04AC595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EA3E987" w14:textId="3BE826E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142D6E2" w14:textId="2904C3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C3A52E0" w14:textId="6D0235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48A2CC0" w14:textId="48DBF63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3E37F44" w14:textId="368EEB1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996326B" w14:textId="0A8A488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218D6C3" w14:textId="4B11FD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DF3D0E7" w14:textId="44DDD89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A2147F" w14:textId="2F400FF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BBF33B7" w14:textId="77777777" w:rsidTr="00507424">
        <w:trPr>
          <w:trHeight w:val="418"/>
        </w:trPr>
        <w:tc>
          <w:tcPr>
            <w:tcW w:w="1557" w:type="dxa"/>
            <w:vAlign w:val="center"/>
          </w:tcPr>
          <w:p w14:paraId="284A0F7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C409EC0" w14:textId="51CBF5C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42131170/6</w:t>
            </w:r>
          </w:p>
        </w:tc>
        <w:tc>
          <w:tcPr>
            <w:tcW w:w="2460" w:type="dxa"/>
          </w:tcPr>
          <w:p w14:paraId="16170704" w14:textId="18A0205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0C74E113" w14:textId="571F024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AEB475A" w14:textId="4DC2A50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F1D4367" w14:textId="781F97A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0AF9C10" w14:textId="76BB5D8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C02DCE4" w14:textId="57059BB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4E0F0D1" w14:textId="2AB31CE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4836189" w14:textId="25075B3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F4195EB" w14:textId="1A9137B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2212759" w14:textId="298DD81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CEF460A" w14:textId="098F987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25EDD21" w14:textId="6059052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C55F940" w14:textId="6E5901A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9480A48" w14:textId="3A0D5F4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0AC9C2" w14:textId="77777777" w:rsidTr="00507424">
        <w:trPr>
          <w:trHeight w:val="418"/>
        </w:trPr>
        <w:tc>
          <w:tcPr>
            <w:tcW w:w="1557" w:type="dxa"/>
            <w:vAlign w:val="center"/>
          </w:tcPr>
          <w:p w14:paraId="612FB8D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ED3D7C3" w14:textId="5205960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44163130/1</w:t>
            </w:r>
          </w:p>
        </w:tc>
        <w:tc>
          <w:tcPr>
            <w:tcW w:w="2460" w:type="dxa"/>
          </w:tcPr>
          <w:p w14:paraId="2009601C" w14:textId="3B595E0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կոյուղու խողովակներ</w:t>
            </w:r>
          </w:p>
        </w:tc>
        <w:tc>
          <w:tcPr>
            <w:tcW w:w="705" w:type="dxa"/>
          </w:tcPr>
          <w:p w14:paraId="22B8C6D9" w14:textId="6EE2491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5B140E9" w14:textId="5D77079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13E877" w14:textId="0E4EA16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2C9CB16" w14:textId="32144D4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280EB20" w14:textId="5BF507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6C90630" w14:textId="4DCB242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FF37ED" w14:textId="138D2B3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2116CCB" w14:textId="3485F0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1877E98" w14:textId="374DCBB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6102E56" w14:textId="72578B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5CE7E05" w14:textId="32AB5BE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DC576E3" w14:textId="558CCFE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B6E99AF" w14:textId="399368A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64526D3" w14:textId="77777777" w:rsidTr="00507424">
        <w:trPr>
          <w:trHeight w:val="418"/>
        </w:trPr>
        <w:tc>
          <w:tcPr>
            <w:tcW w:w="1557" w:type="dxa"/>
            <w:vAlign w:val="center"/>
          </w:tcPr>
          <w:p w14:paraId="71EAE2A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B051B72" w14:textId="6E78804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44161230/2</w:t>
            </w:r>
          </w:p>
        </w:tc>
        <w:tc>
          <w:tcPr>
            <w:tcW w:w="2460" w:type="dxa"/>
          </w:tcPr>
          <w:p w14:paraId="6DFAC00D" w14:textId="1FDD8F1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պարագաներ/կոմպեսացիոն խողովակ</w:t>
            </w:r>
          </w:p>
        </w:tc>
        <w:tc>
          <w:tcPr>
            <w:tcW w:w="705" w:type="dxa"/>
          </w:tcPr>
          <w:p w14:paraId="47A6922E" w14:textId="2132578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C42D86F" w14:textId="2473809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B75FF7B" w14:textId="37A2B87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8D6CD67" w14:textId="2A56E79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392B956" w14:textId="109EB57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EDD1F09" w14:textId="5A408FD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3FC93C7" w14:textId="4738C20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BBE2EA1" w14:textId="1E983A3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A0FC18F" w14:textId="14BE737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9817A84" w14:textId="574AD2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74605A1" w14:textId="32AB0C1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452A5A4" w14:textId="66218AC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1A9483E" w14:textId="1B5F4D6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7786F50" w14:textId="77777777" w:rsidTr="00507424">
        <w:trPr>
          <w:trHeight w:val="418"/>
        </w:trPr>
        <w:tc>
          <w:tcPr>
            <w:tcW w:w="1557" w:type="dxa"/>
            <w:vAlign w:val="center"/>
          </w:tcPr>
          <w:p w14:paraId="45EF3E4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633EFAD" w14:textId="11C8204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w:t>
            </w:r>
          </w:p>
        </w:tc>
        <w:tc>
          <w:tcPr>
            <w:tcW w:w="2460" w:type="dxa"/>
          </w:tcPr>
          <w:p w14:paraId="117E6BD5" w14:textId="458B2E5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39FB95C2" w14:textId="15EB278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3AD02FB" w14:textId="50FAFDA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F57FFF2" w14:textId="603B306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E02B990" w14:textId="676D09A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9958A34" w14:textId="1B2EA0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8E3ABE8" w14:textId="794D46D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46B3E7" w14:textId="3A9F37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0708FD7" w14:textId="58F83F2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94B0CBD" w14:textId="77A8463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F347C24" w14:textId="0EE6E1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8B1D82" w14:textId="74E2C0E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2F7F96A" w14:textId="1A5E8F1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E2834A6" w14:textId="73E197D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CB62E04" w14:textId="77777777" w:rsidTr="00507424">
        <w:trPr>
          <w:trHeight w:val="418"/>
        </w:trPr>
        <w:tc>
          <w:tcPr>
            <w:tcW w:w="1557" w:type="dxa"/>
            <w:vAlign w:val="center"/>
          </w:tcPr>
          <w:p w14:paraId="225333F2"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CFC8342" w14:textId="077DA4B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44163200/2</w:t>
            </w:r>
          </w:p>
        </w:tc>
        <w:tc>
          <w:tcPr>
            <w:tcW w:w="2460" w:type="dxa"/>
          </w:tcPr>
          <w:p w14:paraId="2E446B98" w14:textId="7A23A8A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11E0805C" w14:textId="50D83A0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CA9109A" w14:textId="5DF8666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CEED337" w14:textId="75094EB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129B4C7" w14:textId="19DAA98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809214B" w14:textId="3A46EC9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14EFC69" w14:textId="47FE875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360A88" w14:textId="20F7DF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A3EDAB3" w14:textId="37F552B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858CFF5" w14:textId="3F4027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22EB60F" w14:textId="407C4FC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50B1EEF" w14:textId="3295737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6AEAD96" w14:textId="5204E59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6462996" w14:textId="30CC4BF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B2E7F93" w14:textId="77777777" w:rsidTr="00507424">
        <w:trPr>
          <w:trHeight w:val="418"/>
        </w:trPr>
        <w:tc>
          <w:tcPr>
            <w:tcW w:w="1557" w:type="dxa"/>
            <w:vAlign w:val="center"/>
          </w:tcPr>
          <w:p w14:paraId="3410371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D1DDC1F" w14:textId="450B3CF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44163200/3</w:t>
            </w:r>
          </w:p>
        </w:tc>
        <w:tc>
          <w:tcPr>
            <w:tcW w:w="2460" w:type="dxa"/>
          </w:tcPr>
          <w:p w14:paraId="2D9273A5" w14:textId="5B2F495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666B4772" w14:textId="58BFF2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CA0DDB2" w14:textId="744A210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265C41E" w14:textId="0C74288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5216D32" w14:textId="3926C98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66D6C8" w14:textId="2D2D922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A4A894E" w14:textId="41B317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8823639" w14:textId="7318D3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6670E15" w14:textId="617B15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A94329E" w14:textId="089DD21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2669BF5" w14:textId="7A57545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579E78F" w14:textId="30E9310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0B545D2" w14:textId="4664748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5446048" w14:textId="0619882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5FE291E" w14:textId="77777777" w:rsidTr="00507424">
        <w:trPr>
          <w:trHeight w:val="418"/>
        </w:trPr>
        <w:tc>
          <w:tcPr>
            <w:tcW w:w="1557" w:type="dxa"/>
            <w:vAlign w:val="center"/>
          </w:tcPr>
          <w:p w14:paraId="51E106F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0D40B8A" w14:textId="401C83F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44163200/4</w:t>
            </w:r>
          </w:p>
        </w:tc>
        <w:tc>
          <w:tcPr>
            <w:tcW w:w="2460" w:type="dxa"/>
          </w:tcPr>
          <w:p w14:paraId="21CB8B9F" w14:textId="2100596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/ռևիզիա/</w:t>
            </w:r>
          </w:p>
        </w:tc>
        <w:tc>
          <w:tcPr>
            <w:tcW w:w="705" w:type="dxa"/>
          </w:tcPr>
          <w:p w14:paraId="18B8081D" w14:textId="5E5F4A2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71C0099" w14:textId="683F801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84FD309" w14:textId="3561C9B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95FD7DC" w14:textId="2CC513C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CE8F9BA" w14:textId="7B4E4D2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0C11024" w14:textId="2660D30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994F810" w14:textId="1B9A10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2FD667C" w14:textId="73E5DA7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E5199CF" w14:textId="0AF89F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B867038" w14:textId="1897778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F8BDBE7" w14:textId="4266B9A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37FF24C" w14:textId="409FD2C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E7F5575" w14:textId="17F9401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F0A3FD" w14:textId="77777777" w:rsidTr="00507424">
        <w:trPr>
          <w:trHeight w:val="418"/>
        </w:trPr>
        <w:tc>
          <w:tcPr>
            <w:tcW w:w="1557" w:type="dxa"/>
            <w:vAlign w:val="center"/>
          </w:tcPr>
          <w:p w14:paraId="427C45E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4929F3D" w14:textId="25728BC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44163200/5</w:t>
            </w:r>
          </w:p>
        </w:tc>
        <w:tc>
          <w:tcPr>
            <w:tcW w:w="2460" w:type="dxa"/>
          </w:tcPr>
          <w:p w14:paraId="77F3A559" w14:textId="36681B9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591B3E64" w14:textId="059C8CA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535744C" w14:textId="55FDC68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EBB45A6" w14:textId="1C318FD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16BDA6E" w14:textId="6A3AFCC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1A781CE" w14:textId="50DF15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22B9F7D" w14:textId="6DDD6E2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E926E93" w14:textId="32A3E8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2A8FA63" w14:textId="15DDBD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79A5A8B" w14:textId="70A41B0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7905146" w14:textId="5030A6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8AE5EA" w14:textId="6CAFF9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9A302AC" w14:textId="528162C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AA50F5" w14:textId="670871D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668B8C0" w14:textId="77777777" w:rsidTr="00507424">
        <w:trPr>
          <w:trHeight w:val="418"/>
        </w:trPr>
        <w:tc>
          <w:tcPr>
            <w:tcW w:w="1557" w:type="dxa"/>
            <w:vAlign w:val="center"/>
          </w:tcPr>
          <w:p w14:paraId="2FD00AB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B37ADE0" w14:textId="52F75DB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44163200/6</w:t>
            </w:r>
          </w:p>
        </w:tc>
        <w:tc>
          <w:tcPr>
            <w:tcW w:w="2460" w:type="dxa"/>
          </w:tcPr>
          <w:p w14:paraId="02164857" w14:textId="76D280C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2BE1DC8A" w14:textId="760D86B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2D6770D" w14:textId="4C4618B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8A1DAD4" w14:textId="2188C6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454DE32" w14:textId="0621473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6DCDC36" w14:textId="460BADC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1F8D85D" w14:textId="7BBFABE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2912BF8" w14:textId="4FF7F8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650AE2B" w14:textId="375DE3B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036A91A" w14:textId="3ECB161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C01F921" w14:textId="5C8AA10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2BF20B0" w14:textId="04063A8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955AE2B" w14:textId="0D4D033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707843B" w14:textId="24ECA3E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EF86F2B" w14:textId="77777777" w:rsidTr="00507424">
        <w:trPr>
          <w:trHeight w:val="418"/>
        </w:trPr>
        <w:tc>
          <w:tcPr>
            <w:tcW w:w="1557" w:type="dxa"/>
            <w:vAlign w:val="center"/>
          </w:tcPr>
          <w:p w14:paraId="2A849E8E"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CC36A5A" w14:textId="04A4447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44163220/1</w:t>
            </w:r>
          </w:p>
        </w:tc>
        <w:tc>
          <w:tcPr>
            <w:tcW w:w="2460" w:type="dxa"/>
          </w:tcPr>
          <w:p w14:paraId="2FD3E473" w14:textId="2CE2623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կցորդիչ /մուֆտ/</w:t>
            </w:r>
          </w:p>
        </w:tc>
        <w:tc>
          <w:tcPr>
            <w:tcW w:w="705" w:type="dxa"/>
          </w:tcPr>
          <w:p w14:paraId="6EEFDCE0" w14:textId="369C461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2F97A0F" w14:textId="3A7C9AC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7CC4E84" w14:textId="4694C3E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3ECF938" w14:textId="24D593B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521ACF7" w14:textId="2DF3379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7F54E7C" w14:textId="72B9009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8D09ADA" w14:textId="6D439ED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5D172B0" w14:textId="647A2C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F29AD71" w14:textId="7BB6930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CEFAA48" w14:textId="0AE6FE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1646B04" w14:textId="29861CC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6A50A6" w14:textId="6E9462A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DA49BC3" w14:textId="09333B5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8636692" w14:textId="77777777" w:rsidTr="00507424">
        <w:trPr>
          <w:trHeight w:val="418"/>
        </w:trPr>
        <w:tc>
          <w:tcPr>
            <w:tcW w:w="1557" w:type="dxa"/>
            <w:vAlign w:val="center"/>
          </w:tcPr>
          <w:p w14:paraId="5BCD8A9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74B28CF" w14:textId="03DEB68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44163200/7</w:t>
            </w:r>
          </w:p>
        </w:tc>
        <w:tc>
          <w:tcPr>
            <w:tcW w:w="2460" w:type="dxa"/>
          </w:tcPr>
          <w:p w14:paraId="19697880" w14:textId="120DAED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/գիլզի/</w:t>
            </w:r>
          </w:p>
        </w:tc>
        <w:tc>
          <w:tcPr>
            <w:tcW w:w="705" w:type="dxa"/>
          </w:tcPr>
          <w:p w14:paraId="7E407E2B" w14:textId="4E1BF11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B353641" w14:textId="76265D0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36F0E31" w14:textId="57A6B56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6803895" w14:textId="3B0E60A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0076A3F" w14:textId="3D66EC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783BC9D" w14:textId="55A466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3E7C90B" w14:textId="70201FD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E18AE6C" w14:textId="77ED23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3E82FCA" w14:textId="28B74A4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D7E27F4" w14:textId="5BDB15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BCFB819" w14:textId="636CC41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AD665AF" w14:textId="076CF48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E07B2CE" w14:textId="0677247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AA4E75C" w14:textId="77777777" w:rsidTr="00507424">
        <w:trPr>
          <w:trHeight w:val="418"/>
        </w:trPr>
        <w:tc>
          <w:tcPr>
            <w:tcW w:w="1557" w:type="dxa"/>
            <w:vAlign w:val="center"/>
          </w:tcPr>
          <w:p w14:paraId="4862D1C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2174206" w14:textId="31F843D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44163200/8</w:t>
            </w:r>
          </w:p>
        </w:tc>
        <w:tc>
          <w:tcPr>
            <w:tcW w:w="2460" w:type="dxa"/>
          </w:tcPr>
          <w:p w14:paraId="214C9B86" w14:textId="1C50817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/անցում/</w:t>
            </w:r>
          </w:p>
        </w:tc>
        <w:tc>
          <w:tcPr>
            <w:tcW w:w="705" w:type="dxa"/>
          </w:tcPr>
          <w:p w14:paraId="12F73820" w14:textId="6DBD9C9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130F24D" w14:textId="6D6ABD2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DCC432C" w14:textId="0410AD4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039C899" w14:textId="020C820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D178B7" w14:textId="5DFF9AB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610C3DF" w14:textId="639056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C370F1D" w14:textId="372856C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74BA1DB" w14:textId="1EEAF7B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B8D0BA1" w14:textId="249818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D03D464" w14:textId="0F0B021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6F7BCF1" w14:textId="1CD87F0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91867BB" w14:textId="152B460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8504647" w14:textId="22095C8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108CFA2" w14:textId="77777777" w:rsidTr="00507424">
        <w:trPr>
          <w:trHeight w:val="418"/>
        </w:trPr>
        <w:tc>
          <w:tcPr>
            <w:tcW w:w="1557" w:type="dxa"/>
            <w:vAlign w:val="center"/>
          </w:tcPr>
          <w:p w14:paraId="334C9EE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D78954E" w14:textId="5783F96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39541110</w:t>
            </w:r>
          </w:p>
        </w:tc>
        <w:tc>
          <w:tcPr>
            <w:tcW w:w="2460" w:type="dxa"/>
          </w:tcPr>
          <w:p w14:paraId="36048A35" w14:textId="7D03438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պարաններ</w:t>
            </w:r>
          </w:p>
        </w:tc>
        <w:tc>
          <w:tcPr>
            <w:tcW w:w="705" w:type="dxa"/>
          </w:tcPr>
          <w:p w14:paraId="6736E7EC" w14:textId="336DCEA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06C2C50" w14:textId="1F7FACA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0ECE244" w14:textId="7551E3A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AB0FF13" w14:textId="0BE731D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367AD5" w14:textId="472F5D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C130BAD" w14:textId="456257D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1B3E4F0" w14:textId="4249A8E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D626CAE" w14:textId="5AAA5D7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3F03078" w14:textId="686554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08053AB" w14:textId="31E498D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616AC80" w14:textId="1C32C16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E47B20" w14:textId="6D62D62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E543F2F" w14:textId="2AFE50B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9B10B5D" w14:textId="77777777" w:rsidTr="00507424">
        <w:trPr>
          <w:trHeight w:val="418"/>
        </w:trPr>
        <w:tc>
          <w:tcPr>
            <w:tcW w:w="1557" w:type="dxa"/>
            <w:vAlign w:val="center"/>
          </w:tcPr>
          <w:p w14:paraId="0A12405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93BE056" w14:textId="01424F7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44163130/2</w:t>
            </w:r>
          </w:p>
        </w:tc>
        <w:tc>
          <w:tcPr>
            <w:tcW w:w="2460" w:type="dxa"/>
          </w:tcPr>
          <w:p w14:paraId="091A380F" w14:textId="67F01FC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կոյուղու խողովակներ</w:t>
            </w:r>
          </w:p>
        </w:tc>
        <w:tc>
          <w:tcPr>
            <w:tcW w:w="705" w:type="dxa"/>
          </w:tcPr>
          <w:p w14:paraId="4DE551D1" w14:textId="2E94D4F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180ABDE" w14:textId="10EE48A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04E67E5" w14:textId="5888796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AF4ACF6" w14:textId="555BAC4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79C1B14" w14:textId="08FD750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AC7B391" w14:textId="7F5F1F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A40B1B2" w14:textId="52E5492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EEDC26B" w14:textId="32CC512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2486B06" w14:textId="49832A0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F3E8B3D" w14:textId="39BE67C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D7076A1" w14:textId="1339674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83E5AB" w14:textId="42F64D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50E892B" w14:textId="618A73F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8309915" w14:textId="77777777" w:rsidTr="00507424">
        <w:trPr>
          <w:trHeight w:val="418"/>
        </w:trPr>
        <w:tc>
          <w:tcPr>
            <w:tcW w:w="1557" w:type="dxa"/>
            <w:vAlign w:val="center"/>
          </w:tcPr>
          <w:p w14:paraId="780DD95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65776F5" w14:textId="020056C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44161230/3</w:t>
            </w:r>
          </w:p>
        </w:tc>
        <w:tc>
          <w:tcPr>
            <w:tcW w:w="2460" w:type="dxa"/>
          </w:tcPr>
          <w:p w14:paraId="247B7032" w14:textId="620D35A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պարագաներ/կոմպեսացիոն խողովակ</w:t>
            </w:r>
          </w:p>
        </w:tc>
        <w:tc>
          <w:tcPr>
            <w:tcW w:w="705" w:type="dxa"/>
          </w:tcPr>
          <w:p w14:paraId="2E8BE3D0" w14:textId="794AED8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7AF7E80" w14:textId="237585B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294C978" w14:textId="2DDE8A2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101D9B0" w14:textId="57C6CDB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08E74B" w14:textId="738BD1B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39DDE1E" w14:textId="3CCC3B9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A5F15BE" w14:textId="441E82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CD1E2A0" w14:textId="4D66841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AF014B4" w14:textId="519D51C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7570B8A" w14:textId="5D25AD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1629847" w14:textId="13FC2EC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78D268" w14:textId="13D3A06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C2CA7DD" w14:textId="608E1B2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B7BB41" w14:textId="77777777" w:rsidTr="00507424">
        <w:trPr>
          <w:trHeight w:val="418"/>
        </w:trPr>
        <w:tc>
          <w:tcPr>
            <w:tcW w:w="1557" w:type="dxa"/>
            <w:vAlign w:val="center"/>
          </w:tcPr>
          <w:p w14:paraId="7B6DA5A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877D3A7" w14:textId="2FCF439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44163200/9</w:t>
            </w:r>
          </w:p>
        </w:tc>
        <w:tc>
          <w:tcPr>
            <w:tcW w:w="2460" w:type="dxa"/>
          </w:tcPr>
          <w:p w14:paraId="67FF7021" w14:textId="3D601FF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4D7D803F" w14:textId="796EC1D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2ADDE0E" w14:textId="24BC90E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32CB1E0" w14:textId="309B9DE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4B0C2B5" w14:textId="25A52DE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C2A558C" w14:textId="12BD93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F20B3BF" w14:textId="1CB6EA9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49CA910" w14:textId="3999DB4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90E9C43" w14:textId="26B15DC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08D7AD3" w14:textId="6E7F2E7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EADCB3E" w14:textId="67BE9E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C5AD427" w14:textId="4C3A810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389B2B6" w14:textId="6D5E1AD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499C216" w14:textId="49E814B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169A1B2" w14:textId="77777777" w:rsidTr="00507424">
        <w:trPr>
          <w:trHeight w:val="418"/>
        </w:trPr>
        <w:tc>
          <w:tcPr>
            <w:tcW w:w="1557" w:type="dxa"/>
            <w:vAlign w:val="center"/>
          </w:tcPr>
          <w:p w14:paraId="289790C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99A8FF7" w14:textId="2BB71E1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44163200/10</w:t>
            </w:r>
          </w:p>
        </w:tc>
        <w:tc>
          <w:tcPr>
            <w:tcW w:w="2460" w:type="dxa"/>
          </w:tcPr>
          <w:p w14:paraId="1991D6DE" w14:textId="2B0A76F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0AECB7DA" w14:textId="2D3114B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655D853" w14:textId="17990FE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58AF7D" w14:textId="20E6E47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350FEE3" w14:textId="1301AC1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54F3850" w14:textId="5F1CC10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B30137A" w14:textId="13D36CA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6814EC" w14:textId="3659416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9F78743" w14:textId="1F59971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80CF3E6" w14:textId="676DFA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3F5A13C" w14:textId="7EE2E96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1375D1B" w14:textId="0E6AB43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3FB9447" w14:textId="04E8C35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5741580" w14:textId="6DB8314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040345B" w14:textId="77777777" w:rsidTr="00507424">
        <w:trPr>
          <w:trHeight w:val="418"/>
        </w:trPr>
        <w:tc>
          <w:tcPr>
            <w:tcW w:w="1557" w:type="dxa"/>
            <w:vAlign w:val="center"/>
          </w:tcPr>
          <w:p w14:paraId="0C6D0D7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EAA8C56" w14:textId="4B83431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44163200/11</w:t>
            </w:r>
          </w:p>
        </w:tc>
        <w:tc>
          <w:tcPr>
            <w:tcW w:w="2460" w:type="dxa"/>
          </w:tcPr>
          <w:p w14:paraId="7FD68D9D" w14:textId="05B297C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6503C016" w14:textId="44F8111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BECF62A" w14:textId="7C6B65C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CAC91DC" w14:textId="0522967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646E46" w14:textId="1CED19F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EE76CF6" w14:textId="39D9C9F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F4C0B2F" w14:textId="7B21D6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355E09D" w14:textId="7702D99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096DF5E" w14:textId="3201DE8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7040E69" w14:textId="0D38F9C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1A9B653" w14:textId="73DF2B0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6C46260" w14:textId="4DA91BF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6FEB6A5" w14:textId="3190A93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4B1B380" w14:textId="56CC125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BBA5700" w14:textId="77777777" w:rsidTr="00507424">
        <w:trPr>
          <w:trHeight w:val="418"/>
        </w:trPr>
        <w:tc>
          <w:tcPr>
            <w:tcW w:w="1557" w:type="dxa"/>
            <w:vAlign w:val="center"/>
          </w:tcPr>
          <w:p w14:paraId="0A254E6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43D292B" w14:textId="2F74E0B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44163200/12</w:t>
            </w:r>
          </w:p>
        </w:tc>
        <w:tc>
          <w:tcPr>
            <w:tcW w:w="2460" w:type="dxa"/>
          </w:tcPr>
          <w:p w14:paraId="49614477" w14:textId="31DDB44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338C6E03" w14:textId="389C58A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D652855" w14:textId="0D4C0F2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C9040C" w14:textId="1148090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ACF88E" w14:textId="60AC1BA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4C84245" w14:textId="60229A5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1A30D02" w14:textId="32D304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736EB8E" w14:textId="0708D7F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0F77AA8" w14:textId="2865F75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129513A" w14:textId="04507D7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91E01E0" w14:textId="355FCE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F3AC61E" w14:textId="6438809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CCF3B47" w14:textId="7C0F857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521C61E" w14:textId="107D43C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1B41D4D" w14:textId="77777777" w:rsidTr="00507424">
        <w:trPr>
          <w:trHeight w:val="418"/>
        </w:trPr>
        <w:tc>
          <w:tcPr>
            <w:tcW w:w="1557" w:type="dxa"/>
            <w:vAlign w:val="center"/>
          </w:tcPr>
          <w:p w14:paraId="06A8564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302628C" w14:textId="2159116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44163220/2</w:t>
            </w:r>
          </w:p>
        </w:tc>
        <w:tc>
          <w:tcPr>
            <w:tcW w:w="2460" w:type="dxa"/>
          </w:tcPr>
          <w:p w14:paraId="0D8B414C" w14:textId="70FD9CE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կցորդիչ /մուֆտ/</w:t>
            </w:r>
          </w:p>
        </w:tc>
        <w:tc>
          <w:tcPr>
            <w:tcW w:w="705" w:type="dxa"/>
          </w:tcPr>
          <w:p w14:paraId="3254A913" w14:textId="5BEDADC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4E70BAD" w14:textId="1434B37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EB7DA84" w14:textId="7A90B9C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E46DEBB" w14:textId="55CA138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DB918A" w14:textId="7872E87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56B1A4B" w14:textId="333F6FE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8DCB42C" w14:textId="43D3FBC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5F8B874" w14:textId="643E933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1C90406" w14:textId="3AB9B73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7AC1167" w14:textId="4E20D9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F24713C" w14:textId="6E27B39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18FC51" w14:textId="3B787A3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D946A06" w14:textId="1429E44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F752AF9" w14:textId="77777777" w:rsidTr="00507424">
        <w:trPr>
          <w:trHeight w:val="418"/>
        </w:trPr>
        <w:tc>
          <w:tcPr>
            <w:tcW w:w="1557" w:type="dxa"/>
            <w:vAlign w:val="center"/>
          </w:tcPr>
          <w:p w14:paraId="55D50AD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90E655F" w14:textId="4C79D0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31651400/1</w:t>
            </w:r>
          </w:p>
        </w:tc>
        <w:tc>
          <w:tcPr>
            <w:tcW w:w="2460" w:type="dxa"/>
          </w:tcPr>
          <w:p w14:paraId="6853EA57" w14:textId="7850906C"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 ժապավեններ</w:t>
            </w:r>
          </w:p>
        </w:tc>
        <w:tc>
          <w:tcPr>
            <w:tcW w:w="705" w:type="dxa"/>
          </w:tcPr>
          <w:p w14:paraId="7651FCF8" w14:textId="57ED6CD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262AF7A" w14:textId="325EB0F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EF2BF0C" w14:textId="0A8357B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198267F" w14:textId="707EF6D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509A8A1" w14:textId="28A1A8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E97282B" w14:textId="788A6F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7ECC0E1" w14:textId="213016B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0B0479C" w14:textId="494EE05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5B81DA3" w14:textId="637D6CA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355DA9E" w14:textId="3A453AF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FB0C885" w14:textId="72ED188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C099072" w14:textId="778A4F0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5F7689D" w14:textId="59845FB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A4D0EAF" w14:textId="77777777" w:rsidTr="00507424">
        <w:trPr>
          <w:trHeight w:val="418"/>
        </w:trPr>
        <w:tc>
          <w:tcPr>
            <w:tcW w:w="1557" w:type="dxa"/>
            <w:vAlign w:val="center"/>
          </w:tcPr>
          <w:p w14:paraId="0CFE676E"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6D299B1" w14:textId="45C1834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31651400/2</w:t>
            </w:r>
          </w:p>
        </w:tc>
        <w:tc>
          <w:tcPr>
            <w:tcW w:w="2460" w:type="dxa"/>
          </w:tcPr>
          <w:p w14:paraId="285ECDA8" w14:textId="2BD556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 ժապավեններ</w:t>
            </w:r>
          </w:p>
        </w:tc>
        <w:tc>
          <w:tcPr>
            <w:tcW w:w="705" w:type="dxa"/>
          </w:tcPr>
          <w:p w14:paraId="58045BE7" w14:textId="513F84E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A469DC3" w14:textId="09157EF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21F0A72" w14:textId="3DD24C6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BE091A1" w14:textId="34F4AAD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13F9BA4" w14:textId="0BD5CA3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042A75C" w14:textId="75D6995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81B6AE2" w14:textId="0F084E5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EE040AF" w14:textId="3F4EC28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C1E5895" w14:textId="1D6B6DF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3393242" w14:textId="7499179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449D78F" w14:textId="26CE110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FDF4AA9" w14:textId="5590F36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4401AB2" w14:textId="3F64C5E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FE56035" w14:textId="77777777" w:rsidTr="00507424">
        <w:trPr>
          <w:trHeight w:val="418"/>
        </w:trPr>
        <w:tc>
          <w:tcPr>
            <w:tcW w:w="1557" w:type="dxa"/>
            <w:vAlign w:val="center"/>
          </w:tcPr>
          <w:p w14:paraId="4939184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E6456CC" w14:textId="327423F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31711160</w:t>
            </w:r>
          </w:p>
        </w:tc>
        <w:tc>
          <w:tcPr>
            <w:tcW w:w="2460" w:type="dxa"/>
          </w:tcPr>
          <w:p w14:paraId="5A629A23" w14:textId="2C9506E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էլեկտրոդներ</w:t>
            </w:r>
          </w:p>
        </w:tc>
        <w:tc>
          <w:tcPr>
            <w:tcW w:w="705" w:type="dxa"/>
          </w:tcPr>
          <w:p w14:paraId="13C01C3D" w14:textId="27BCB00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C081CBD" w14:textId="69977CE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E434A8F" w14:textId="7C4C52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690503A" w14:textId="203F02A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96299B7" w14:textId="53612FE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AFB063" w14:textId="536B74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0E9491" w14:textId="492DBFD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36646E7" w14:textId="0461076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5BB1004" w14:textId="6D45B66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4624C48" w14:textId="5F48B1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A155667" w14:textId="31E581F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FA064A5" w14:textId="46A4695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741BC66" w14:textId="71307E0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361A135" w14:textId="77777777" w:rsidTr="00507424">
        <w:trPr>
          <w:trHeight w:val="418"/>
        </w:trPr>
        <w:tc>
          <w:tcPr>
            <w:tcW w:w="1557" w:type="dxa"/>
            <w:vAlign w:val="center"/>
          </w:tcPr>
          <w:p w14:paraId="2DA8B23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BC99D1B" w14:textId="6C36F15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39221420/1</w:t>
            </w:r>
          </w:p>
        </w:tc>
        <w:tc>
          <w:tcPr>
            <w:tcW w:w="2460" w:type="dxa"/>
          </w:tcPr>
          <w:p w14:paraId="409CE655" w14:textId="12D632A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խոզանակներ</w:t>
            </w:r>
          </w:p>
        </w:tc>
        <w:tc>
          <w:tcPr>
            <w:tcW w:w="705" w:type="dxa"/>
          </w:tcPr>
          <w:p w14:paraId="5E3D1655" w14:textId="4B09A7E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88E9158" w14:textId="50C28A9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06ACE56" w14:textId="29A1A44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C7A8C43" w14:textId="7C1DD77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463CA11" w14:textId="18FEEA6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34BE54F" w14:textId="16B808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A9008E" w14:textId="3F33CB5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B874743" w14:textId="7D8108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FC5C2F7" w14:textId="5BAF93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0D52751" w14:textId="05B18BB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C5220FE" w14:textId="1EF6605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5C8B6EB" w14:textId="4B2547C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01E3EF2" w14:textId="57F0B01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684AE7" w14:textId="77777777" w:rsidTr="00507424">
        <w:trPr>
          <w:trHeight w:val="418"/>
        </w:trPr>
        <w:tc>
          <w:tcPr>
            <w:tcW w:w="1557" w:type="dxa"/>
            <w:vAlign w:val="center"/>
          </w:tcPr>
          <w:p w14:paraId="2372392F"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0088C20" w14:textId="3E6247F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39221420/2</w:t>
            </w:r>
          </w:p>
        </w:tc>
        <w:tc>
          <w:tcPr>
            <w:tcW w:w="2460" w:type="dxa"/>
          </w:tcPr>
          <w:p w14:paraId="12F48F7B" w14:textId="5B6F04D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խոզանակներ</w:t>
            </w:r>
          </w:p>
        </w:tc>
        <w:tc>
          <w:tcPr>
            <w:tcW w:w="705" w:type="dxa"/>
          </w:tcPr>
          <w:p w14:paraId="4B310BDE" w14:textId="0B04164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3A1279B" w14:textId="2E6B1B5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879249F" w14:textId="480F997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A7ED441" w14:textId="6C1717E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EA1C26B" w14:textId="0ED1311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EAC3F90" w14:textId="0E44461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0F5618" w14:textId="226DE4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466CE4D" w14:textId="63D75F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7055C48" w14:textId="0F55120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3B1F6D3" w14:textId="47B156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D56A6C3" w14:textId="5A4F874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04863D3" w14:textId="51448E3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42A7F74" w14:textId="5A126A0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CC62773" w14:textId="77777777" w:rsidTr="00507424">
        <w:trPr>
          <w:trHeight w:val="418"/>
        </w:trPr>
        <w:tc>
          <w:tcPr>
            <w:tcW w:w="1557" w:type="dxa"/>
            <w:vAlign w:val="center"/>
          </w:tcPr>
          <w:p w14:paraId="750E378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D749440" w14:textId="4D19F54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39221420/3</w:t>
            </w:r>
          </w:p>
        </w:tc>
        <w:tc>
          <w:tcPr>
            <w:tcW w:w="2460" w:type="dxa"/>
          </w:tcPr>
          <w:p w14:paraId="3C68383D" w14:textId="77E3E66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խոզանակներ</w:t>
            </w:r>
          </w:p>
        </w:tc>
        <w:tc>
          <w:tcPr>
            <w:tcW w:w="705" w:type="dxa"/>
          </w:tcPr>
          <w:p w14:paraId="05423F99" w14:textId="4C0D744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98E9657" w14:textId="1CAF80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E2A6591" w14:textId="0F66500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B873CF9" w14:textId="629F453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E3AF95F" w14:textId="2984D1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77D6DFA" w14:textId="1A80A9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1F10011" w14:textId="6B417DC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59C4367" w14:textId="3EE37C2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6D274E1" w14:textId="029F0C5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2DA9787" w14:textId="1C913C8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6F4144C" w14:textId="54551E7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CBB8400" w14:textId="0F41A1A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0C3A60D" w14:textId="0ECA104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887EDF3" w14:textId="77777777" w:rsidTr="00507424">
        <w:trPr>
          <w:trHeight w:val="418"/>
        </w:trPr>
        <w:tc>
          <w:tcPr>
            <w:tcW w:w="1557" w:type="dxa"/>
            <w:vAlign w:val="center"/>
          </w:tcPr>
          <w:p w14:paraId="68E441B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7BADD22" w14:textId="7D0B0B6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44511260</w:t>
            </w:r>
          </w:p>
        </w:tc>
        <w:tc>
          <w:tcPr>
            <w:tcW w:w="2460" w:type="dxa"/>
          </w:tcPr>
          <w:p w14:paraId="76C22349" w14:textId="2BC176B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հղկաթուղթ</w:t>
            </w:r>
          </w:p>
        </w:tc>
        <w:tc>
          <w:tcPr>
            <w:tcW w:w="705" w:type="dxa"/>
          </w:tcPr>
          <w:p w14:paraId="10D0A1BB" w14:textId="23B3169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ED9404D" w14:textId="5A87037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F849ABE" w14:textId="21E63BF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D3163E1" w14:textId="5D83D4C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AD1AE6A" w14:textId="1E38E6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91D0622" w14:textId="6620D2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980EFF0" w14:textId="694D434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2819CC3" w14:textId="49BA6E2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1679EC2" w14:textId="2A6A959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F4261F9" w14:textId="47DB8F9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0B58412" w14:textId="16899CC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986E9F" w14:textId="055085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8D8998F" w14:textId="1CDE94A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2CB12E3" w14:textId="77777777" w:rsidTr="00507424">
        <w:trPr>
          <w:trHeight w:val="418"/>
        </w:trPr>
        <w:tc>
          <w:tcPr>
            <w:tcW w:w="1557" w:type="dxa"/>
            <w:vAlign w:val="center"/>
          </w:tcPr>
          <w:p w14:paraId="61C0457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834C270" w14:textId="37F40D8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24211140/2</w:t>
            </w:r>
          </w:p>
        </w:tc>
        <w:tc>
          <w:tcPr>
            <w:tcW w:w="2460" w:type="dxa"/>
          </w:tcPr>
          <w:p w14:paraId="0B1419FC" w14:textId="28B856C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ներկ փչովի /բալոնչիկ/</w:t>
            </w:r>
          </w:p>
        </w:tc>
        <w:tc>
          <w:tcPr>
            <w:tcW w:w="705" w:type="dxa"/>
          </w:tcPr>
          <w:p w14:paraId="1D357D1D" w14:textId="65FC99D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80D8D97" w14:textId="0A52D77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AFD9B58" w14:textId="11F43FC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E3D4F5E" w14:textId="3000202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1A9F2A" w14:textId="69FDE9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558FC2E" w14:textId="255F6C5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1CF362B" w14:textId="393B792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55DF812" w14:textId="6D7D7E3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102AC52" w14:textId="2D5E51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E99A134" w14:textId="256D7F7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CA1272" w14:textId="7179DD8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1326EFD" w14:textId="309B051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6D8B600" w14:textId="45BAFD8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10FAD99" w14:textId="77777777" w:rsidTr="00507424">
        <w:trPr>
          <w:trHeight w:val="418"/>
        </w:trPr>
        <w:tc>
          <w:tcPr>
            <w:tcW w:w="1557" w:type="dxa"/>
            <w:vAlign w:val="center"/>
          </w:tcPr>
          <w:p w14:paraId="73A0761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DDF3249" w14:textId="42E5DC7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44111417</w:t>
            </w:r>
          </w:p>
        </w:tc>
        <w:tc>
          <w:tcPr>
            <w:tcW w:w="2460" w:type="dxa"/>
          </w:tcPr>
          <w:p w14:paraId="269903F2" w14:textId="0748C39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նախաներկ /գրունտ/</w:t>
            </w:r>
          </w:p>
        </w:tc>
        <w:tc>
          <w:tcPr>
            <w:tcW w:w="705" w:type="dxa"/>
          </w:tcPr>
          <w:p w14:paraId="57392445" w14:textId="4561357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6313E3D" w14:textId="5111F59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A2D7576" w14:textId="17599E1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D001EC2" w14:textId="3D75EC6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8A8F216" w14:textId="73F85B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45C0857" w14:textId="770ED3A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9B8BCFC" w14:textId="5C1AE38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F36DF0B" w14:textId="092BC3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7179E7C" w14:textId="4362A27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027CDB1" w14:textId="1C59BC4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20AE68D" w14:textId="36E64D3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73B949B" w14:textId="3BC535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3C0A892" w14:textId="3452863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83EBDB3" w14:textId="77777777" w:rsidTr="00507424">
        <w:trPr>
          <w:trHeight w:val="418"/>
        </w:trPr>
        <w:tc>
          <w:tcPr>
            <w:tcW w:w="1557" w:type="dxa"/>
            <w:vAlign w:val="center"/>
          </w:tcPr>
          <w:p w14:paraId="3183A82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2D63396" w14:textId="0D83337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44111200</w:t>
            </w:r>
          </w:p>
        </w:tc>
        <w:tc>
          <w:tcPr>
            <w:tcW w:w="2460" w:type="dxa"/>
          </w:tcPr>
          <w:p w14:paraId="0E85D86A" w14:textId="7D5A595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ցեմենտ</w:t>
            </w:r>
          </w:p>
        </w:tc>
        <w:tc>
          <w:tcPr>
            <w:tcW w:w="705" w:type="dxa"/>
          </w:tcPr>
          <w:p w14:paraId="3FCC0298" w14:textId="6E68D20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08C61E1" w14:textId="21159CC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493B459" w14:textId="7EE4CDA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17AC2B3" w14:textId="7809282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8C3D58" w14:textId="0FD9DD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81A3D86" w14:textId="06451C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1B70E61" w14:textId="160E6A0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6AF6AC4" w14:textId="22E3D4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29FBEA4" w14:textId="5141F73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5616075" w14:textId="74FF989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3BE6243" w14:textId="4DA6D5F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9CC848D" w14:textId="6E74F96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605D164" w14:textId="2D12412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7B660D2" w14:textId="77777777" w:rsidTr="00507424">
        <w:trPr>
          <w:trHeight w:val="418"/>
        </w:trPr>
        <w:tc>
          <w:tcPr>
            <w:tcW w:w="1557" w:type="dxa"/>
            <w:vAlign w:val="center"/>
          </w:tcPr>
          <w:p w14:paraId="5A0043B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733569E" w14:textId="0E23054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44111419</w:t>
            </w:r>
          </w:p>
        </w:tc>
        <w:tc>
          <w:tcPr>
            <w:tcW w:w="2460" w:type="dxa"/>
          </w:tcPr>
          <w:p w14:paraId="678EC4A3" w14:textId="708F1D9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գուաշ</w:t>
            </w:r>
          </w:p>
        </w:tc>
        <w:tc>
          <w:tcPr>
            <w:tcW w:w="705" w:type="dxa"/>
          </w:tcPr>
          <w:p w14:paraId="6B1A87DD" w14:textId="12C3FAD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3DB23A4" w14:textId="1B8D77D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8F33C3F" w14:textId="032F7DB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5B057D" w14:textId="1B41F73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CEE8CFD" w14:textId="4B7B423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6A3940F" w14:textId="402F02B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C73EE98" w14:textId="1E83750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69533D6" w14:textId="27E1968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4F23A89" w14:textId="2B12343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BBC7088" w14:textId="054F371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7361EA6" w14:textId="1DC443A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24288EB" w14:textId="431200F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D8B6535" w14:textId="6C827A9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1376457" w14:textId="77777777" w:rsidTr="00507424">
        <w:trPr>
          <w:trHeight w:val="418"/>
        </w:trPr>
        <w:tc>
          <w:tcPr>
            <w:tcW w:w="1557" w:type="dxa"/>
            <w:vAlign w:val="center"/>
          </w:tcPr>
          <w:p w14:paraId="6AAD257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F832385" w14:textId="3D6EC95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44111446/1</w:t>
            </w:r>
          </w:p>
        </w:tc>
        <w:tc>
          <w:tcPr>
            <w:tcW w:w="2460" w:type="dxa"/>
          </w:tcPr>
          <w:p w14:paraId="34F65E43" w14:textId="5E2E5A1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մեկուսիչներ  /պարուրակաժապավեն/</w:t>
            </w:r>
          </w:p>
        </w:tc>
        <w:tc>
          <w:tcPr>
            <w:tcW w:w="705" w:type="dxa"/>
          </w:tcPr>
          <w:p w14:paraId="6A8B0BFA" w14:textId="66E772A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3575547" w14:textId="29A1491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86F6E5D" w14:textId="6E151AE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5E9E370" w14:textId="5022D63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C7310E" w14:textId="7EB7EF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CB1B91B" w14:textId="13A008B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9172489" w14:textId="0726364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7E192FC" w14:textId="0118E64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3D080B8" w14:textId="32184F0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0E7155F" w14:textId="5F569DD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C2BA12C" w14:textId="7A791E3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0D2EFA7" w14:textId="32D336E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74084E8" w14:textId="36897B1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F452D36" w14:textId="77777777" w:rsidTr="00507424">
        <w:trPr>
          <w:trHeight w:val="418"/>
        </w:trPr>
        <w:tc>
          <w:tcPr>
            <w:tcW w:w="1557" w:type="dxa"/>
            <w:vAlign w:val="center"/>
          </w:tcPr>
          <w:p w14:paraId="55112FF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F696F06" w14:textId="3342A4C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44111446/2</w:t>
            </w:r>
          </w:p>
        </w:tc>
        <w:tc>
          <w:tcPr>
            <w:tcW w:w="2460" w:type="dxa"/>
          </w:tcPr>
          <w:p w14:paraId="5AD4E250" w14:textId="1EB9502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մեկուսիչներ  /պարուրակաժապավեն/</w:t>
            </w:r>
          </w:p>
        </w:tc>
        <w:tc>
          <w:tcPr>
            <w:tcW w:w="705" w:type="dxa"/>
          </w:tcPr>
          <w:p w14:paraId="33FB0C8D" w14:textId="6ABC12E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11D4FDE" w14:textId="15328FC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8DDEE7" w14:textId="7A1A591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9AD02F0" w14:textId="2E3B269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D565B72" w14:textId="684CE8F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4FF0F57" w14:textId="251196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7FC37CC" w14:textId="7DE5F9A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1F579FB" w14:textId="75C389E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155691A" w14:textId="2D87E4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4ADD8E5" w14:textId="27EBAD2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C66A9DA" w14:textId="3F5BA01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98ECFCF" w14:textId="1E6FB6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6C71A34" w14:textId="4A44082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49F0B6" w14:textId="77777777" w:rsidTr="00507424">
        <w:trPr>
          <w:trHeight w:val="418"/>
        </w:trPr>
        <w:tc>
          <w:tcPr>
            <w:tcW w:w="1557" w:type="dxa"/>
            <w:vAlign w:val="center"/>
          </w:tcPr>
          <w:p w14:paraId="0BE42ED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BE48BE6" w14:textId="4643949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44112250</w:t>
            </w:r>
          </w:p>
        </w:tc>
        <w:tc>
          <w:tcPr>
            <w:tcW w:w="2460" w:type="dxa"/>
          </w:tcPr>
          <w:p w14:paraId="19D7C216" w14:textId="29A780A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տանիքի նյութեր</w:t>
            </w:r>
          </w:p>
        </w:tc>
        <w:tc>
          <w:tcPr>
            <w:tcW w:w="705" w:type="dxa"/>
          </w:tcPr>
          <w:p w14:paraId="053D7D12" w14:textId="38FAABD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2F3BC0F" w14:textId="3C73C4B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B825ED7" w14:textId="3CE0269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37D64AD" w14:textId="511511E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C8C2362" w14:textId="4A158C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736149B" w14:textId="4D5749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0C16C60" w14:textId="6A127CE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76798A2" w14:textId="60175B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C575F22" w14:textId="0EC8BA3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EE984D9" w14:textId="2DE555F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F9A6F72" w14:textId="4416283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2B23092" w14:textId="2DAB340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8FE27CE" w14:textId="2D52A4B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13E1E8" w14:textId="77777777" w:rsidTr="00507424">
        <w:trPr>
          <w:trHeight w:val="418"/>
        </w:trPr>
        <w:tc>
          <w:tcPr>
            <w:tcW w:w="1557" w:type="dxa"/>
            <w:vAlign w:val="center"/>
          </w:tcPr>
          <w:p w14:paraId="34A45F1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0E0E18E" w14:textId="1A004C4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44112730/1</w:t>
            </w:r>
          </w:p>
        </w:tc>
        <w:tc>
          <w:tcPr>
            <w:tcW w:w="2460" w:type="dxa"/>
          </w:tcPr>
          <w:p w14:paraId="6E39C326" w14:textId="187C35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կտրող սկավառակ</w:t>
            </w:r>
          </w:p>
        </w:tc>
        <w:tc>
          <w:tcPr>
            <w:tcW w:w="705" w:type="dxa"/>
          </w:tcPr>
          <w:p w14:paraId="39007C58" w14:textId="7AAD774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2AF1967" w14:textId="38975F0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26E71A9" w14:textId="3D2161B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20B5A28" w14:textId="239E245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8E6A73" w14:textId="016E550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A96A746" w14:textId="2816EF5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09C1F0B" w14:textId="689841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05FB113" w14:textId="05E17C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2191C11" w14:textId="636695C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8567CE3" w14:textId="2A84ED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901D998" w14:textId="2F262B4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70580DA" w14:textId="622D129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92CDC7F" w14:textId="2F73876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4A142AF" w14:textId="77777777" w:rsidTr="00507424">
        <w:trPr>
          <w:trHeight w:val="418"/>
        </w:trPr>
        <w:tc>
          <w:tcPr>
            <w:tcW w:w="1557" w:type="dxa"/>
            <w:vAlign w:val="center"/>
          </w:tcPr>
          <w:p w14:paraId="6E2D5E0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D7CB96F" w14:textId="702D02DC"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44112730/2</w:t>
            </w:r>
          </w:p>
        </w:tc>
        <w:tc>
          <w:tcPr>
            <w:tcW w:w="2460" w:type="dxa"/>
          </w:tcPr>
          <w:p w14:paraId="14E2CC71" w14:textId="09D39C4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կտրող սկավառակ</w:t>
            </w:r>
          </w:p>
        </w:tc>
        <w:tc>
          <w:tcPr>
            <w:tcW w:w="705" w:type="dxa"/>
          </w:tcPr>
          <w:p w14:paraId="5BC9BADB" w14:textId="7F14648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512390D" w14:textId="44487ED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7238B3B" w14:textId="735A2E3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9A1124C" w14:textId="0DC4034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47F2D5" w14:textId="2F73126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A3BADB8" w14:textId="2929C08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E844B9B" w14:textId="168F3BA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4553209" w14:textId="216384E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36D23A3" w14:textId="252F5E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CFD100A" w14:textId="17330A1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35D11B8" w14:textId="1D2B8C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7DA1A1" w14:textId="222794E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2AE528A" w14:textId="57EE175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19225AC" w14:textId="77777777" w:rsidTr="00507424">
        <w:trPr>
          <w:trHeight w:val="418"/>
        </w:trPr>
        <w:tc>
          <w:tcPr>
            <w:tcW w:w="1557" w:type="dxa"/>
            <w:vAlign w:val="center"/>
          </w:tcPr>
          <w:p w14:paraId="3E18AE7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3E982B0" w14:textId="161DED2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44112730/3</w:t>
            </w:r>
          </w:p>
        </w:tc>
        <w:tc>
          <w:tcPr>
            <w:tcW w:w="2460" w:type="dxa"/>
          </w:tcPr>
          <w:p w14:paraId="40477F04" w14:textId="151F1FCC"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կտրող սկավառակ</w:t>
            </w:r>
          </w:p>
        </w:tc>
        <w:tc>
          <w:tcPr>
            <w:tcW w:w="705" w:type="dxa"/>
          </w:tcPr>
          <w:p w14:paraId="11E09792" w14:textId="33E6139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0236AB7" w14:textId="14629C9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9C1F4E8" w14:textId="5F9C4F2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0DD16AA" w14:textId="27669DC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CBB3BF0" w14:textId="3BC1749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5F771A1" w14:textId="7D42D9D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0CF08AC" w14:textId="29004F0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18CB0DC" w14:textId="7A64D6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D69C3DC" w14:textId="34C6A1D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D8BA3E3" w14:textId="595E8B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11B3AEA" w14:textId="7D83A25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CB02229" w14:textId="06062A5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C1B622D" w14:textId="494C65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A2C6D51" w14:textId="77777777" w:rsidTr="00507424">
        <w:trPr>
          <w:trHeight w:val="418"/>
        </w:trPr>
        <w:tc>
          <w:tcPr>
            <w:tcW w:w="1557" w:type="dxa"/>
            <w:vAlign w:val="center"/>
          </w:tcPr>
          <w:p w14:paraId="3CEAED1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B966CFD" w14:textId="6613A4E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44112730/4</w:t>
            </w:r>
          </w:p>
        </w:tc>
        <w:tc>
          <w:tcPr>
            <w:tcW w:w="2460" w:type="dxa"/>
          </w:tcPr>
          <w:p w14:paraId="74DFF362" w14:textId="1AAA434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կտրող սկավառակ</w:t>
            </w:r>
          </w:p>
        </w:tc>
        <w:tc>
          <w:tcPr>
            <w:tcW w:w="705" w:type="dxa"/>
          </w:tcPr>
          <w:p w14:paraId="4E88EFC3" w14:textId="19F1B93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662DABD" w14:textId="597FF93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96E68C4" w14:textId="26567E4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BB5F475" w14:textId="04A6B06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E6FEA64" w14:textId="2FF4B44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7FFFE2" w14:textId="07D41CF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8836D4" w14:textId="0996A5E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FAC1F8E" w14:textId="7BCCF96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94381CB" w14:textId="600CB8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DD74892" w14:textId="63456C7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7080499" w14:textId="2A80876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9A52936" w14:textId="798D148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02AEF55" w14:textId="6AFD086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D4B048A" w14:textId="77777777" w:rsidTr="00507424">
        <w:trPr>
          <w:trHeight w:val="418"/>
        </w:trPr>
        <w:tc>
          <w:tcPr>
            <w:tcW w:w="1557" w:type="dxa"/>
            <w:vAlign w:val="center"/>
          </w:tcPr>
          <w:p w14:paraId="246D161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7F5CD2C" w14:textId="10E3E352"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44161270/1</w:t>
            </w:r>
          </w:p>
        </w:tc>
        <w:tc>
          <w:tcPr>
            <w:tcW w:w="2460" w:type="dxa"/>
          </w:tcPr>
          <w:p w14:paraId="7BCCCFC5" w14:textId="1194832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7B4BC102" w14:textId="73E827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4386117" w14:textId="7A62EEB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1F17078" w14:textId="15844B4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6747F83" w14:textId="7989CA3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E4CAF36" w14:textId="56EEC63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EEA96AA" w14:textId="527D6DC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8A2CEE6" w14:textId="0CBB490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8E830E9" w14:textId="2751DA3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EA92EF1" w14:textId="5E2EFE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B7A944B" w14:textId="6489F56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897B252" w14:textId="19600B0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EA0F304" w14:textId="77CB167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F97CAC7" w14:textId="64D402E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144F6B7" w14:textId="77777777" w:rsidTr="00507424">
        <w:trPr>
          <w:trHeight w:val="418"/>
        </w:trPr>
        <w:tc>
          <w:tcPr>
            <w:tcW w:w="1557" w:type="dxa"/>
            <w:vAlign w:val="center"/>
          </w:tcPr>
          <w:p w14:paraId="16958F6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2AAF4DB" w14:textId="09792CA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44161270/2</w:t>
            </w:r>
          </w:p>
        </w:tc>
        <w:tc>
          <w:tcPr>
            <w:tcW w:w="2460" w:type="dxa"/>
          </w:tcPr>
          <w:p w14:paraId="73801CE5" w14:textId="08B25A8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14E164E6" w14:textId="4B5CCFA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5E87EBC" w14:textId="44F7881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352A818" w14:textId="43C2D85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5078A97" w14:textId="71B9023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5CB5F2" w14:textId="778B171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8BCDEC1" w14:textId="173D4D0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0BA63C8" w14:textId="4E584DA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992EF69" w14:textId="17C9BD9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4F75D72" w14:textId="01C123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0C8B123" w14:textId="7E4D16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E405393" w14:textId="6730084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4D2E94C" w14:textId="5D4ABE0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A4CD99B" w14:textId="32B6957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65755C8" w14:textId="77777777" w:rsidTr="00507424">
        <w:trPr>
          <w:trHeight w:val="418"/>
        </w:trPr>
        <w:tc>
          <w:tcPr>
            <w:tcW w:w="1557" w:type="dxa"/>
            <w:vAlign w:val="center"/>
          </w:tcPr>
          <w:p w14:paraId="5061A2B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CAC76DC" w14:textId="3D46F94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44161270/3</w:t>
            </w:r>
          </w:p>
        </w:tc>
        <w:tc>
          <w:tcPr>
            <w:tcW w:w="2460" w:type="dxa"/>
          </w:tcPr>
          <w:p w14:paraId="0F58C618" w14:textId="66D600A4"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5BB436F9" w14:textId="287CE7F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BADC766" w14:textId="3EBB42E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4C75ED5" w14:textId="5859DBC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F8DF5DC" w14:textId="50DBF2F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1DC2A6" w14:textId="3F20F93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4C15051" w14:textId="5E46EB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733108F" w14:textId="1562B89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D0F35AE" w14:textId="13B9C8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B8B5E9A" w14:textId="5C90D36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CB926AB" w14:textId="5A2CA54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0D371A" w14:textId="328EC04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407B723" w14:textId="1C76152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70999A0" w14:textId="7C2D228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E15E3AA" w14:textId="77777777" w:rsidTr="00507424">
        <w:trPr>
          <w:trHeight w:val="418"/>
        </w:trPr>
        <w:tc>
          <w:tcPr>
            <w:tcW w:w="1557" w:type="dxa"/>
            <w:vAlign w:val="center"/>
          </w:tcPr>
          <w:p w14:paraId="54DAEAD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D702AA5" w14:textId="3AE38A5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44161270/4</w:t>
            </w:r>
          </w:p>
        </w:tc>
        <w:tc>
          <w:tcPr>
            <w:tcW w:w="2460" w:type="dxa"/>
          </w:tcPr>
          <w:p w14:paraId="0320F567" w14:textId="463F01A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227334D4" w14:textId="3FF9EE5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8BE7CA4" w14:textId="444519A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EC05EF7" w14:textId="4F6D1CE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5081D32" w14:textId="023C16E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354DD8F" w14:textId="6CEAA7D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9C47AFC" w14:textId="7E99D29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1AEECB0" w14:textId="3A8A0CE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EBAFF4A" w14:textId="7350824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6E0B48B" w14:textId="78998DB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57AF94F" w14:textId="49B801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9BB2A1D" w14:textId="1A565E4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C4B48EB" w14:textId="20BF927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F39238F" w14:textId="223870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E4CD0D1" w14:textId="77777777" w:rsidTr="00507424">
        <w:trPr>
          <w:trHeight w:val="418"/>
        </w:trPr>
        <w:tc>
          <w:tcPr>
            <w:tcW w:w="1557" w:type="dxa"/>
            <w:vAlign w:val="center"/>
          </w:tcPr>
          <w:p w14:paraId="3FA0751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9B92577" w14:textId="7A2E1EA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44161270/5</w:t>
            </w:r>
          </w:p>
        </w:tc>
        <w:tc>
          <w:tcPr>
            <w:tcW w:w="2460" w:type="dxa"/>
          </w:tcPr>
          <w:p w14:paraId="1EDEF07E" w14:textId="565BE4F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w:t>
            </w:r>
          </w:p>
        </w:tc>
        <w:tc>
          <w:tcPr>
            <w:tcW w:w="705" w:type="dxa"/>
          </w:tcPr>
          <w:p w14:paraId="69BCD655" w14:textId="1EB91EA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C775C70" w14:textId="59EDFA0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A21FB32" w14:textId="7EAFDED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4AE8414" w14:textId="126F3FA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60DE815" w14:textId="06F17F3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E8D27ED" w14:textId="3D3091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8416EB5" w14:textId="5EA5024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1411E21" w14:textId="7587BBE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A2D7B94" w14:textId="3D9B90D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DEAC151" w14:textId="538A52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20742F4" w14:textId="197A355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BA04E4D" w14:textId="7CF05A0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FE8BAA3" w14:textId="4881F2B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3103FE4" w14:textId="77777777" w:rsidTr="00507424">
        <w:trPr>
          <w:trHeight w:val="418"/>
        </w:trPr>
        <w:tc>
          <w:tcPr>
            <w:tcW w:w="1557" w:type="dxa"/>
            <w:vAlign w:val="center"/>
          </w:tcPr>
          <w:p w14:paraId="4140269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515FF5E" w14:textId="1E6B6CA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44161270/6</w:t>
            </w:r>
          </w:p>
        </w:tc>
        <w:tc>
          <w:tcPr>
            <w:tcW w:w="2460" w:type="dxa"/>
          </w:tcPr>
          <w:p w14:paraId="47F2AB0A" w14:textId="1A3376B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w:t>
            </w:r>
          </w:p>
        </w:tc>
        <w:tc>
          <w:tcPr>
            <w:tcW w:w="705" w:type="dxa"/>
          </w:tcPr>
          <w:p w14:paraId="43987C12" w14:textId="6441ACB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BDC856C" w14:textId="1C852F8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5F753A1" w14:textId="4012AA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C5027B2" w14:textId="618D0DD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A0FBA33" w14:textId="14FBFF4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866E489" w14:textId="466AF3F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5A237A" w14:textId="56BFA2F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30FD2A5" w14:textId="5E7364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110B6D2" w14:textId="3B5893D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9425693" w14:textId="2C1B866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1003FC3" w14:textId="1325430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19AE711" w14:textId="716A231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E9F5F1A" w14:textId="6A0B38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6D172BC" w14:textId="77777777" w:rsidTr="00507424">
        <w:trPr>
          <w:trHeight w:val="418"/>
        </w:trPr>
        <w:tc>
          <w:tcPr>
            <w:tcW w:w="1557" w:type="dxa"/>
            <w:vAlign w:val="center"/>
          </w:tcPr>
          <w:p w14:paraId="222A671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FC0B883" w14:textId="435D3719"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44163170/7</w:t>
            </w:r>
          </w:p>
        </w:tc>
        <w:tc>
          <w:tcPr>
            <w:tcW w:w="2460" w:type="dxa"/>
          </w:tcPr>
          <w:p w14:paraId="2F73626A" w14:textId="6A1788E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ռետինե խողովակ</w:t>
            </w:r>
          </w:p>
        </w:tc>
        <w:tc>
          <w:tcPr>
            <w:tcW w:w="705" w:type="dxa"/>
          </w:tcPr>
          <w:p w14:paraId="78935AC4" w14:textId="58D152A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80DFE60" w14:textId="69F4ABC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BE47560" w14:textId="22745AD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77CF2C" w14:textId="669DE81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D53A906" w14:textId="1B3A407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D87FD15" w14:textId="7C352E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504E76B" w14:textId="253A135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82ED714" w14:textId="0B4E7FD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7FDE09F" w14:textId="635E07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19F231A" w14:textId="6DE9BA5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11299A7" w14:textId="51B7B78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19D6327" w14:textId="127EBF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DF18D94" w14:textId="225136A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E154E43" w14:textId="77777777" w:rsidTr="00507424">
        <w:trPr>
          <w:trHeight w:val="418"/>
        </w:trPr>
        <w:tc>
          <w:tcPr>
            <w:tcW w:w="1557" w:type="dxa"/>
            <w:vAlign w:val="center"/>
          </w:tcPr>
          <w:p w14:paraId="4E640CE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F50B870" w14:textId="23EC096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44163170/8</w:t>
            </w:r>
          </w:p>
        </w:tc>
        <w:tc>
          <w:tcPr>
            <w:tcW w:w="2460" w:type="dxa"/>
          </w:tcPr>
          <w:p w14:paraId="06C08073" w14:textId="31321F3F"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ռետինե խողովակ</w:t>
            </w:r>
          </w:p>
        </w:tc>
        <w:tc>
          <w:tcPr>
            <w:tcW w:w="705" w:type="dxa"/>
          </w:tcPr>
          <w:p w14:paraId="220C74A6" w14:textId="6DC07D6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2E3D8F9" w14:textId="1EF5221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A07AC0A" w14:textId="0DD4B3D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35FBE78" w14:textId="241CD2E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B1ADC54" w14:textId="7D2C667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0838173" w14:textId="2DFA060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009C0DD" w14:textId="7D411D8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138BEF2" w14:textId="5A778AD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90214FF" w14:textId="1B6681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FEC2E42" w14:textId="4BC27E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2B79FF3" w14:textId="0727A3F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97FFE6C" w14:textId="77243DA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E506A93" w14:textId="44AB190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9D768D3" w14:textId="77777777" w:rsidTr="00507424">
        <w:trPr>
          <w:trHeight w:val="418"/>
        </w:trPr>
        <w:tc>
          <w:tcPr>
            <w:tcW w:w="1557" w:type="dxa"/>
            <w:vAlign w:val="center"/>
          </w:tcPr>
          <w:p w14:paraId="3A0BE99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60D7EED" w14:textId="6AE5716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44221161/1</w:t>
            </w:r>
          </w:p>
        </w:tc>
        <w:tc>
          <w:tcPr>
            <w:tcW w:w="2460" w:type="dxa"/>
          </w:tcPr>
          <w:p w14:paraId="7ECB486C" w14:textId="7F3C5B2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ծխնի /պետլի/ դռան</w:t>
            </w:r>
          </w:p>
        </w:tc>
        <w:tc>
          <w:tcPr>
            <w:tcW w:w="705" w:type="dxa"/>
          </w:tcPr>
          <w:p w14:paraId="57A66107" w14:textId="0A69FFD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4E524E2" w14:textId="7E6F9C8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5C4B5B1" w14:textId="62CC7C0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7AF4A1" w14:textId="1C6E5E1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607C093" w14:textId="6332070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2737316" w14:textId="7C9E45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212E8DC" w14:textId="2163C57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A7C1FE9" w14:textId="74A15F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6E0D4E8" w14:textId="03F615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A54A904" w14:textId="3BE409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CE4C508" w14:textId="215F18D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F67C828" w14:textId="6E21343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B7670EF" w14:textId="69B00C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7BAC77A" w14:textId="77777777" w:rsidTr="00507424">
        <w:trPr>
          <w:trHeight w:val="418"/>
        </w:trPr>
        <w:tc>
          <w:tcPr>
            <w:tcW w:w="1557" w:type="dxa"/>
            <w:vAlign w:val="center"/>
          </w:tcPr>
          <w:p w14:paraId="35A4002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FA73BCC" w14:textId="4980CB3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44531191/1</w:t>
            </w:r>
          </w:p>
        </w:tc>
        <w:tc>
          <w:tcPr>
            <w:tcW w:w="2460" w:type="dxa"/>
          </w:tcPr>
          <w:p w14:paraId="7DADFA91" w14:textId="6D01E3A9"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16727774" w14:textId="35408F1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05D4A79" w14:textId="7B1CCAF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5FED9AD" w14:textId="198A7B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CF193E5" w14:textId="16C8623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AC38E0F" w14:textId="7E2C24D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B2DB56F" w14:textId="09DA2AB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9630F3" w14:textId="111EC08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3E0BB03" w14:textId="1FCB158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F7328AB" w14:textId="40E805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FEC2C5E" w14:textId="47AED66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26F02EB" w14:textId="52A7945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7CFB316" w14:textId="39808F7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61611EF" w14:textId="3028D63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15D4E02" w14:textId="77777777" w:rsidTr="00507424">
        <w:trPr>
          <w:trHeight w:val="418"/>
        </w:trPr>
        <w:tc>
          <w:tcPr>
            <w:tcW w:w="1557" w:type="dxa"/>
            <w:vAlign w:val="center"/>
          </w:tcPr>
          <w:p w14:paraId="1F7A7B6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8DD76F6" w14:textId="7C87B7F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44531191/2</w:t>
            </w:r>
          </w:p>
        </w:tc>
        <w:tc>
          <w:tcPr>
            <w:tcW w:w="2460" w:type="dxa"/>
          </w:tcPr>
          <w:p w14:paraId="232992F6" w14:textId="7DA8619A"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0CF7A7CF" w14:textId="59A0519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3ED6BC5" w14:textId="4A22BCB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4C278E" w14:textId="3B56FFF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29634E7" w14:textId="7F8C406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7782BE0" w14:textId="00BAC1C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83825CA" w14:textId="398DA7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D0E9910" w14:textId="3DC0FA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412DD1F" w14:textId="69B9828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2B9ADBA" w14:textId="0708832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84A8CA5" w14:textId="5BDC01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F0241C5" w14:textId="3BDEFF6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A22CBD" w14:textId="78001E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C9B000A" w14:textId="567E15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75E5FB1" w14:textId="77777777" w:rsidTr="00507424">
        <w:trPr>
          <w:trHeight w:val="418"/>
        </w:trPr>
        <w:tc>
          <w:tcPr>
            <w:tcW w:w="1557" w:type="dxa"/>
            <w:vAlign w:val="center"/>
          </w:tcPr>
          <w:p w14:paraId="351F330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8F4C433" w14:textId="3FB5550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44118300/1</w:t>
            </w:r>
          </w:p>
        </w:tc>
        <w:tc>
          <w:tcPr>
            <w:tcW w:w="2460" w:type="dxa"/>
          </w:tcPr>
          <w:p w14:paraId="31177E4B" w14:textId="2A8C69D4"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թիթեղ` մետաղական</w:t>
            </w:r>
          </w:p>
        </w:tc>
        <w:tc>
          <w:tcPr>
            <w:tcW w:w="705" w:type="dxa"/>
          </w:tcPr>
          <w:p w14:paraId="6D54CBB3" w14:textId="2F6F49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91784AA" w14:textId="6AD6A2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6496AAA" w14:textId="4823F33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98DCDBC" w14:textId="012AADD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01A4DD6" w14:textId="536C9E2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C28C87C" w14:textId="220AA4D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A00A4D" w14:textId="4580EE8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DB7E9DE" w14:textId="4F450D6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3939E79" w14:textId="3214FE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13363F8" w14:textId="5B5599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8EFD07" w14:textId="175CF0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78DF0DF" w14:textId="0A29A6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B5E9A9D" w14:textId="59266D1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7A36AE" w14:textId="77777777" w:rsidTr="00507424">
        <w:trPr>
          <w:trHeight w:val="418"/>
        </w:trPr>
        <w:tc>
          <w:tcPr>
            <w:tcW w:w="1557" w:type="dxa"/>
            <w:vAlign w:val="center"/>
          </w:tcPr>
          <w:p w14:paraId="33EC921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5AE24F6" w14:textId="67C4B3E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44531191/3</w:t>
            </w:r>
          </w:p>
        </w:tc>
        <w:tc>
          <w:tcPr>
            <w:tcW w:w="2460" w:type="dxa"/>
          </w:tcPr>
          <w:p w14:paraId="54CCB8F6" w14:textId="003635C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4CE0916B" w14:textId="7DAFA4D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E378226" w14:textId="467884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288C233" w14:textId="4176E0D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38EE290" w14:textId="53E8BD6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B968574" w14:textId="4094E36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88A9680" w14:textId="4457A9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BC5A6F" w14:textId="4295B87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FE61510" w14:textId="3D440B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8C2DE41" w14:textId="39F1CF4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6D53C7A" w14:textId="3E1047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D7DFE7E" w14:textId="4196413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599105F" w14:textId="5E272AB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C15FC3C" w14:textId="04807EC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2BD21D3" w14:textId="77777777" w:rsidTr="00507424">
        <w:trPr>
          <w:trHeight w:val="418"/>
        </w:trPr>
        <w:tc>
          <w:tcPr>
            <w:tcW w:w="1557" w:type="dxa"/>
            <w:vAlign w:val="center"/>
          </w:tcPr>
          <w:p w14:paraId="605CE92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768D0CF" w14:textId="3AB9E81D"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44521120/1</w:t>
            </w:r>
          </w:p>
        </w:tc>
        <w:tc>
          <w:tcPr>
            <w:tcW w:w="2460" w:type="dxa"/>
          </w:tcPr>
          <w:p w14:paraId="3B1F8106" w14:textId="090A6BB2"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դռան փականներ</w:t>
            </w:r>
          </w:p>
        </w:tc>
        <w:tc>
          <w:tcPr>
            <w:tcW w:w="705" w:type="dxa"/>
          </w:tcPr>
          <w:p w14:paraId="42A58544" w14:textId="199826D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2F6637C" w14:textId="0B17330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1536776" w14:textId="51B9D79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7B4E46C" w14:textId="1B4045A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1ABD2D0" w14:textId="7BEB91B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7C3254C" w14:textId="45267D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47A7CC5" w14:textId="5DA1FF6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A117931" w14:textId="1B64774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B632EA9" w14:textId="6054F17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701C569" w14:textId="0D9020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9FF39F1" w14:textId="6072A7F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F5EA280" w14:textId="427C394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C8CDB13" w14:textId="7CCBB51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E36B4A6" w14:textId="77777777" w:rsidTr="00507424">
        <w:trPr>
          <w:trHeight w:val="418"/>
        </w:trPr>
        <w:tc>
          <w:tcPr>
            <w:tcW w:w="1557" w:type="dxa"/>
            <w:vAlign w:val="center"/>
          </w:tcPr>
          <w:p w14:paraId="272F753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2AF7905" w14:textId="6FD22E4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44118300/2</w:t>
            </w:r>
          </w:p>
        </w:tc>
        <w:tc>
          <w:tcPr>
            <w:tcW w:w="2460" w:type="dxa"/>
          </w:tcPr>
          <w:p w14:paraId="00C292B5" w14:textId="6D4656D9"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թիթեղ` մետաղական</w:t>
            </w:r>
          </w:p>
        </w:tc>
        <w:tc>
          <w:tcPr>
            <w:tcW w:w="705" w:type="dxa"/>
          </w:tcPr>
          <w:p w14:paraId="4382CDB8" w14:textId="7528739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C1AECE1" w14:textId="45FFFBD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FFE3B4B" w14:textId="4DE3619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73597FE" w14:textId="377ACE4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14CCE8" w14:textId="5BABD4C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F05ADC2" w14:textId="62344E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7E7BE45" w14:textId="6D4C5B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07B5240" w14:textId="54295B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60F64C0" w14:textId="0926BD0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798EB32" w14:textId="6CE090F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083C804" w14:textId="78AEE7C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A9CF5AD" w14:textId="2AC24B7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289DED6" w14:textId="7EF7F93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B4912FC" w14:textId="77777777" w:rsidTr="00507424">
        <w:trPr>
          <w:trHeight w:val="418"/>
        </w:trPr>
        <w:tc>
          <w:tcPr>
            <w:tcW w:w="1557" w:type="dxa"/>
            <w:vAlign w:val="center"/>
          </w:tcPr>
          <w:p w14:paraId="32FA3D6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5129506" w14:textId="3E7EA2D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44118300/3</w:t>
            </w:r>
          </w:p>
        </w:tc>
        <w:tc>
          <w:tcPr>
            <w:tcW w:w="2460" w:type="dxa"/>
          </w:tcPr>
          <w:p w14:paraId="74EBE3A3" w14:textId="1B38F9A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թիթեղ` մետաղական</w:t>
            </w:r>
          </w:p>
        </w:tc>
        <w:tc>
          <w:tcPr>
            <w:tcW w:w="705" w:type="dxa"/>
          </w:tcPr>
          <w:p w14:paraId="1888E9F7" w14:textId="3835B59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784650C" w14:textId="21E9F2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D255FAB" w14:textId="709B7C6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DD3E295" w14:textId="7995AE0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A8688F" w14:textId="6A4D90E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BC02EA8" w14:textId="54229DB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6CAD4DA" w14:textId="3C1F27C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E545F5F" w14:textId="1A9A993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5DBB7DA" w14:textId="28221F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928CEE1" w14:textId="4ECC521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D957FC8" w14:textId="2C80F13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B53E0AA" w14:textId="61F9F61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BDEBEC4" w14:textId="7FB7C3C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729F26F" w14:textId="77777777" w:rsidTr="00507424">
        <w:trPr>
          <w:trHeight w:val="418"/>
        </w:trPr>
        <w:tc>
          <w:tcPr>
            <w:tcW w:w="1557" w:type="dxa"/>
            <w:vAlign w:val="center"/>
          </w:tcPr>
          <w:p w14:paraId="6715BFC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86B2E4D" w14:textId="73CD56D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44192630</w:t>
            </w:r>
          </w:p>
        </w:tc>
        <w:tc>
          <w:tcPr>
            <w:tcW w:w="2460" w:type="dxa"/>
          </w:tcPr>
          <w:p w14:paraId="52DC2739" w14:textId="2788C57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հեղյուս</w:t>
            </w:r>
          </w:p>
        </w:tc>
        <w:tc>
          <w:tcPr>
            <w:tcW w:w="705" w:type="dxa"/>
          </w:tcPr>
          <w:p w14:paraId="62D99B15" w14:textId="34D3EEC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11F6B9D" w14:textId="427B19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D7050F5" w14:textId="45A78A3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8DEA890" w14:textId="43D05E8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0F562D2" w14:textId="41DE1EE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0DCE935" w14:textId="4113293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5EB64B4" w14:textId="79E5EE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2832E0C" w14:textId="3A4D202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D8A6857" w14:textId="620426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1D18D53" w14:textId="5DAF770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F277A13" w14:textId="1389E2C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8830B56" w14:textId="17A2E28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656B351" w14:textId="5E0DC04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74EAA59" w14:textId="77777777" w:rsidTr="00507424">
        <w:trPr>
          <w:trHeight w:val="418"/>
        </w:trPr>
        <w:tc>
          <w:tcPr>
            <w:tcW w:w="1557" w:type="dxa"/>
            <w:vAlign w:val="center"/>
          </w:tcPr>
          <w:p w14:paraId="40B18CA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66E2D46" w14:textId="450CB7A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44531130</w:t>
            </w:r>
          </w:p>
        </w:tc>
        <w:tc>
          <w:tcPr>
            <w:tcW w:w="2460" w:type="dxa"/>
          </w:tcPr>
          <w:p w14:paraId="7BCBC4A5" w14:textId="13EE75CF"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պտուտակագամ</w:t>
            </w:r>
          </w:p>
        </w:tc>
        <w:tc>
          <w:tcPr>
            <w:tcW w:w="705" w:type="dxa"/>
          </w:tcPr>
          <w:p w14:paraId="5343F5A3" w14:textId="45841BA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1334641" w14:textId="446F6A5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71B15DC" w14:textId="04BC196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52288A4" w14:textId="58936EA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E0CEBF" w14:textId="33E84BF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368670E" w14:textId="004FB8E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464C9F" w14:textId="64F5400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EF61CA4" w14:textId="04A189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2B5B836" w14:textId="07255A8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068DA8A" w14:textId="3013F5C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194C1B0" w14:textId="0D0A063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2D769CF" w14:textId="32BCE1B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03011E" w14:textId="4302C03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682F46F" w14:textId="77777777" w:rsidTr="00507424">
        <w:trPr>
          <w:trHeight w:val="418"/>
        </w:trPr>
        <w:tc>
          <w:tcPr>
            <w:tcW w:w="1557" w:type="dxa"/>
            <w:vAlign w:val="center"/>
          </w:tcPr>
          <w:p w14:paraId="2C7AE55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1BD374A" w14:textId="3E2A4E8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31221242</w:t>
            </w:r>
          </w:p>
        </w:tc>
        <w:tc>
          <w:tcPr>
            <w:tcW w:w="2460" w:type="dxa"/>
          </w:tcPr>
          <w:p w14:paraId="52FECEF3" w14:textId="78128F9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դյուբել</w:t>
            </w:r>
          </w:p>
        </w:tc>
        <w:tc>
          <w:tcPr>
            <w:tcW w:w="705" w:type="dxa"/>
          </w:tcPr>
          <w:p w14:paraId="14561B8C" w14:textId="1EDCC72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66B771E" w14:textId="0B536DA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3C588A6" w14:textId="5050DCE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C181E78" w14:textId="06D1119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55DD73" w14:textId="0004A0F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D1D685C" w14:textId="21E9275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C395456" w14:textId="143D4A7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E652297" w14:textId="4EFE11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8ECA8EF" w14:textId="68F5051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A19CDDE" w14:textId="098CE0D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AFB667D" w14:textId="7769AF6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9977CA9" w14:textId="6B5B93D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3964287" w14:textId="2349075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4C015CC" w14:textId="77777777" w:rsidTr="00507424">
        <w:trPr>
          <w:trHeight w:val="418"/>
        </w:trPr>
        <w:tc>
          <w:tcPr>
            <w:tcW w:w="1557" w:type="dxa"/>
            <w:vAlign w:val="center"/>
          </w:tcPr>
          <w:p w14:paraId="0C2F8162"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5834374" w14:textId="7B1A8C4F"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44221161/2</w:t>
            </w:r>
          </w:p>
        </w:tc>
        <w:tc>
          <w:tcPr>
            <w:tcW w:w="2460" w:type="dxa"/>
          </w:tcPr>
          <w:p w14:paraId="67BF6B1E" w14:textId="44859C6C"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ծխնի /պետլի/ դռան</w:t>
            </w:r>
          </w:p>
        </w:tc>
        <w:tc>
          <w:tcPr>
            <w:tcW w:w="705" w:type="dxa"/>
          </w:tcPr>
          <w:p w14:paraId="357D3DA8" w14:textId="331AC06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0B3351E" w14:textId="42B28BA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0986A2" w14:textId="0A783D0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67EBA50" w14:textId="136BF19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6BE5126" w14:textId="567B4BF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E3C0097" w14:textId="439451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EEF55E8" w14:textId="7B99CCA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EBF6FD6" w14:textId="57BB34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1323452" w14:textId="073947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E0DDD84" w14:textId="37588E1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4F805D7" w14:textId="137438D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A04FC45" w14:textId="6055D43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C4EC3F3" w14:textId="5BF458C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2DD9B4E" w14:textId="77777777" w:rsidTr="00507424">
        <w:trPr>
          <w:trHeight w:val="418"/>
        </w:trPr>
        <w:tc>
          <w:tcPr>
            <w:tcW w:w="1557" w:type="dxa"/>
            <w:vAlign w:val="center"/>
          </w:tcPr>
          <w:p w14:paraId="6FC42FC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46A5FA1" w14:textId="54CEC076"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44221111</w:t>
            </w:r>
          </w:p>
        </w:tc>
        <w:tc>
          <w:tcPr>
            <w:tcW w:w="2460" w:type="dxa"/>
          </w:tcPr>
          <w:p w14:paraId="0FE37816" w14:textId="1ABA57E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ծխնի /պետլի/ պատուհանի</w:t>
            </w:r>
          </w:p>
        </w:tc>
        <w:tc>
          <w:tcPr>
            <w:tcW w:w="705" w:type="dxa"/>
          </w:tcPr>
          <w:p w14:paraId="24829A3E" w14:textId="66BE8CC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164037B" w14:textId="75CE0AC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4E6600C" w14:textId="507BC14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4FF8873" w14:textId="2EAC8D1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A226051" w14:textId="1BC3F3D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3D5FAA2" w14:textId="6192EC2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2FD18AD" w14:textId="4CCFEFB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2A8A08D" w14:textId="349599C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A243D3B" w14:textId="055E038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B4DCB96" w14:textId="431433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2881A74" w14:textId="24A2AC5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A6B896A" w14:textId="186BE1D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A8386F7" w14:textId="74EB4B7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CCAAC47" w14:textId="77777777" w:rsidTr="00507424">
        <w:trPr>
          <w:trHeight w:val="418"/>
        </w:trPr>
        <w:tc>
          <w:tcPr>
            <w:tcW w:w="1557" w:type="dxa"/>
            <w:vAlign w:val="center"/>
          </w:tcPr>
          <w:p w14:paraId="1F671D0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1D0ACDE" w14:textId="79CB9F2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44521120/2</w:t>
            </w:r>
          </w:p>
        </w:tc>
        <w:tc>
          <w:tcPr>
            <w:tcW w:w="2460" w:type="dxa"/>
          </w:tcPr>
          <w:p w14:paraId="4D84A401" w14:textId="13A63BC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դռան փականներ</w:t>
            </w:r>
          </w:p>
        </w:tc>
        <w:tc>
          <w:tcPr>
            <w:tcW w:w="705" w:type="dxa"/>
          </w:tcPr>
          <w:p w14:paraId="74948EA8" w14:textId="625319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231AA23" w14:textId="40F5AFE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658B1CB" w14:textId="6D2827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3A9919D" w14:textId="6E86046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B440EDA" w14:textId="690AA14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CFA7A5D" w14:textId="452AC4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0353253" w14:textId="39AEB43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3D893C2" w14:textId="500B21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6A9721C" w14:textId="6270DC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D8B8718" w14:textId="179D173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CCA8547" w14:textId="36AA660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067BB4C" w14:textId="50DD425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6894FE3" w14:textId="4BE73F3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D7DFC04" w14:textId="77777777" w:rsidTr="00507424">
        <w:trPr>
          <w:trHeight w:val="418"/>
        </w:trPr>
        <w:tc>
          <w:tcPr>
            <w:tcW w:w="1557" w:type="dxa"/>
            <w:vAlign w:val="center"/>
          </w:tcPr>
          <w:p w14:paraId="0C36D96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F3FC01A" w14:textId="6B50A84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44531191/4</w:t>
            </w:r>
          </w:p>
        </w:tc>
        <w:tc>
          <w:tcPr>
            <w:tcW w:w="2460" w:type="dxa"/>
          </w:tcPr>
          <w:p w14:paraId="3BB9844E" w14:textId="1055456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57157C87" w14:textId="5E5757E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E5718DD" w14:textId="0B797D0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E61BD9D" w14:textId="4BF3D8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6B3F618" w14:textId="5E3301C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0F4CA30" w14:textId="15AD6ED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9FD7A9E" w14:textId="3DEA48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C55B771" w14:textId="3E0C6C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F6B6528" w14:textId="6B5C51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6149A27" w14:textId="6DB8D5B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F6AB649" w14:textId="125DC8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E012D7" w14:textId="19EC551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E3FB9EB" w14:textId="3A30A86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CC30EE" w14:textId="39B1E61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D9463E7" w14:textId="77777777" w:rsidTr="00507424">
        <w:trPr>
          <w:trHeight w:val="418"/>
        </w:trPr>
        <w:tc>
          <w:tcPr>
            <w:tcW w:w="1557" w:type="dxa"/>
            <w:vAlign w:val="center"/>
          </w:tcPr>
          <w:p w14:paraId="4FBEE39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92E53B3" w14:textId="32533EB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44331300/1</w:t>
            </w:r>
          </w:p>
        </w:tc>
        <w:tc>
          <w:tcPr>
            <w:tcW w:w="2460" w:type="dxa"/>
          </w:tcPr>
          <w:p w14:paraId="314DE22E" w14:textId="3E9A510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մետաղալարեր /կապելու լար/</w:t>
            </w:r>
          </w:p>
        </w:tc>
        <w:tc>
          <w:tcPr>
            <w:tcW w:w="705" w:type="dxa"/>
          </w:tcPr>
          <w:p w14:paraId="13EAC49F" w14:textId="3E10943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085CD4C" w14:textId="784B502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821A5AB" w14:textId="09A2E49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DDD486B" w14:textId="056EBDD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D300CA9" w14:textId="136919F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762766E" w14:textId="6E3BAD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76614ED" w14:textId="7E133B1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23DC66D" w14:textId="76311E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6F226E1" w14:textId="6AD8F8F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2CA5311" w14:textId="73C1CF9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6E1780A" w14:textId="59C6195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2C6C856" w14:textId="28B2CA1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F0067A0" w14:textId="0C39703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B060924" w14:textId="77777777" w:rsidTr="00507424">
        <w:trPr>
          <w:trHeight w:val="418"/>
        </w:trPr>
        <w:tc>
          <w:tcPr>
            <w:tcW w:w="1557" w:type="dxa"/>
            <w:vAlign w:val="center"/>
          </w:tcPr>
          <w:p w14:paraId="22636A6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AF5D48C" w14:textId="4122F26D"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44331300/2</w:t>
            </w:r>
          </w:p>
        </w:tc>
        <w:tc>
          <w:tcPr>
            <w:tcW w:w="2460" w:type="dxa"/>
          </w:tcPr>
          <w:p w14:paraId="23E7F300" w14:textId="74BB0F9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մետաղալարեր /զոդման լար/</w:t>
            </w:r>
          </w:p>
        </w:tc>
        <w:tc>
          <w:tcPr>
            <w:tcW w:w="705" w:type="dxa"/>
          </w:tcPr>
          <w:p w14:paraId="14620F4F" w14:textId="2ED018C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0F2080B" w14:textId="4769F55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02B4645" w14:textId="7C341EF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733885B" w14:textId="663C40E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F02C2E1" w14:textId="7B1E2F3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7FB17F2" w14:textId="1B6B60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6D24919" w14:textId="1D45CF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C4B280A" w14:textId="741884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A4BC6F3" w14:textId="7B88B33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81C1E6A" w14:textId="7A846AC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9C77C95" w14:textId="60B9EAF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503432F" w14:textId="1342FBA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93540DB" w14:textId="06F08C9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028EBC6" w14:textId="77777777" w:rsidTr="00507424">
        <w:trPr>
          <w:trHeight w:val="418"/>
        </w:trPr>
        <w:tc>
          <w:tcPr>
            <w:tcW w:w="1557" w:type="dxa"/>
            <w:vAlign w:val="center"/>
          </w:tcPr>
          <w:p w14:paraId="7EB45E0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88744D9" w14:textId="4753204D"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44411741</w:t>
            </w:r>
          </w:p>
        </w:tc>
        <w:tc>
          <w:tcPr>
            <w:tcW w:w="2460" w:type="dxa"/>
          </w:tcPr>
          <w:p w14:paraId="286915AC" w14:textId="5B0B063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զուգարանակոնքի լողան</w:t>
            </w:r>
          </w:p>
        </w:tc>
        <w:tc>
          <w:tcPr>
            <w:tcW w:w="705" w:type="dxa"/>
          </w:tcPr>
          <w:p w14:paraId="62711CFB" w14:textId="12C918D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871BD8D" w14:textId="3995342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E818112" w14:textId="7898AA5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94167E1" w14:textId="1FA9974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D3B0280" w14:textId="4C061B9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BDBA138" w14:textId="27DD71A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C4CE71" w14:textId="086E470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0308A83" w14:textId="1E6D3EC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13E85AE" w14:textId="4012F07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69B1FA1" w14:textId="02AD180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8193EE8" w14:textId="5C452AF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B8EF9F0" w14:textId="4DA8830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71733BE" w14:textId="2F8E43C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18DD43" w14:textId="77777777" w:rsidTr="00507424">
        <w:trPr>
          <w:trHeight w:val="418"/>
        </w:trPr>
        <w:tc>
          <w:tcPr>
            <w:tcW w:w="1557" w:type="dxa"/>
            <w:vAlign w:val="center"/>
          </w:tcPr>
          <w:p w14:paraId="6541B6DF"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5116A45" w14:textId="4EED33F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44411742/1</w:t>
            </w:r>
          </w:p>
        </w:tc>
        <w:tc>
          <w:tcPr>
            <w:tcW w:w="2460" w:type="dxa"/>
          </w:tcPr>
          <w:p w14:paraId="2826AA11" w14:textId="7CF0A39C"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զուգարանակոնքի մեխանիզմ</w:t>
            </w:r>
          </w:p>
        </w:tc>
        <w:tc>
          <w:tcPr>
            <w:tcW w:w="705" w:type="dxa"/>
          </w:tcPr>
          <w:p w14:paraId="6E570F36" w14:textId="7FCA46F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CEF7DEF" w14:textId="0E1225C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ABF0248" w14:textId="693F793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7CC7506E" w14:textId="43190D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56588B8" w14:textId="333A7DC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33ABEF5" w14:textId="65F8E19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FBC74C1" w14:textId="17F40A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BD7C8FD" w14:textId="08340E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0464037" w14:textId="50112E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21A618F" w14:textId="3E361B7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91D9426" w14:textId="3CC7B92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EC9508A" w14:textId="55171E1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C23BD10" w14:textId="72E9CA5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DE3CB8E" w14:textId="77777777" w:rsidTr="00507424">
        <w:trPr>
          <w:trHeight w:val="418"/>
        </w:trPr>
        <w:tc>
          <w:tcPr>
            <w:tcW w:w="1557" w:type="dxa"/>
            <w:vAlign w:val="center"/>
          </w:tcPr>
          <w:p w14:paraId="13212E2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AF5275F" w14:textId="27050631"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44411742/2</w:t>
            </w:r>
          </w:p>
        </w:tc>
        <w:tc>
          <w:tcPr>
            <w:tcW w:w="2460" w:type="dxa"/>
          </w:tcPr>
          <w:p w14:paraId="29F45C1A" w14:textId="06CB462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զուգարանակոնքի մեխանիզմ</w:t>
            </w:r>
          </w:p>
        </w:tc>
        <w:tc>
          <w:tcPr>
            <w:tcW w:w="705" w:type="dxa"/>
          </w:tcPr>
          <w:p w14:paraId="1E7E1D33" w14:textId="0E046D1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732F981" w14:textId="5AD993A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99AAABF" w14:textId="68030D8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2D9535E8" w14:textId="582B621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041DAEC" w14:textId="135EE8F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978812E" w14:textId="3B1C390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F007556" w14:textId="44C5821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FA243D9" w14:textId="681C62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F11D359" w14:textId="23EB7C2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9E5A605" w14:textId="1C0774D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A1ED97F" w14:textId="6519E8D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C8AA225" w14:textId="2E067BA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D7B4A71" w14:textId="49C2F06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136B64" w14:textId="77777777" w:rsidTr="00507424">
        <w:trPr>
          <w:trHeight w:val="418"/>
        </w:trPr>
        <w:tc>
          <w:tcPr>
            <w:tcW w:w="1557" w:type="dxa"/>
            <w:vAlign w:val="center"/>
          </w:tcPr>
          <w:p w14:paraId="7E61613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8DA717C" w14:textId="090BA5A9"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42121190/1</w:t>
            </w:r>
          </w:p>
        </w:tc>
        <w:tc>
          <w:tcPr>
            <w:tcW w:w="2460" w:type="dxa"/>
          </w:tcPr>
          <w:p w14:paraId="6F409668" w14:textId="1EDEFF11"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Ջրի պոմպի ավտոմատ անջատիչ</w:t>
            </w:r>
          </w:p>
        </w:tc>
        <w:tc>
          <w:tcPr>
            <w:tcW w:w="705" w:type="dxa"/>
          </w:tcPr>
          <w:p w14:paraId="1BD7176F" w14:textId="568CF8A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5AAB659" w14:textId="792D089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1223094" w14:textId="4FAEAF5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37AE52BE" w14:textId="7B888E0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5A9069C" w14:textId="40BD164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06F625E" w14:textId="310B9D8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C1D85DE" w14:textId="25A7C6D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3A567B2" w14:textId="3084352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B87ED89" w14:textId="5AF79CC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8B05A63" w14:textId="6845DA4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0887BF5" w14:textId="5AD2BB4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F082060" w14:textId="6167F14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5CEC975" w14:textId="6B9F2F9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3EECE2" w14:textId="77777777" w:rsidTr="00507424">
        <w:trPr>
          <w:trHeight w:val="418"/>
        </w:trPr>
        <w:tc>
          <w:tcPr>
            <w:tcW w:w="1557" w:type="dxa"/>
            <w:vAlign w:val="center"/>
          </w:tcPr>
          <w:p w14:paraId="61E5505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548B01D" w14:textId="03127225"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42121190/2</w:t>
            </w:r>
          </w:p>
        </w:tc>
        <w:tc>
          <w:tcPr>
            <w:tcW w:w="2460" w:type="dxa"/>
          </w:tcPr>
          <w:p w14:paraId="40992872" w14:textId="75B1B953"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Ջրի պոմպ /0,37 ԿՎտ/</w:t>
            </w:r>
          </w:p>
        </w:tc>
        <w:tc>
          <w:tcPr>
            <w:tcW w:w="705" w:type="dxa"/>
          </w:tcPr>
          <w:p w14:paraId="4EB16412" w14:textId="54F294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658EB65" w14:textId="793971B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4B47E7" w14:textId="2BCD1F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0F1223F7" w14:textId="774F81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5FA734D" w14:textId="4024E56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4263022" w14:textId="628159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811560E" w14:textId="17623F8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C1F186D" w14:textId="2F2B93E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FF8D010" w14:textId="35D6D74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752ADB6" w14:textId="0E0E3D2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9DEE5ED" w14:textId="534DB48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7278186" w14:textId="671355F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1A0D602" w14:textId="6BD5C40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E6CDCAB" w14:textId="77777777" w:rsidTr="00507424">
        <w:trPr>
          <w:trHeight w:val="418"/>
        </w:trPr>
        <w:tc>
          <w:tcPr>
            <w:tcW w:w="1557" w:type="dxa"/>
            <w:vAlign w:val="center"/>
          </w:tcPr>
          <w:p w14:paraId="16A7BAF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BBC99C1" w14:textId="115A783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31512360</w:t>
            </w:r>
          </w:p>
        </w:tc>
        <w:tc>
          <w:tcPr>
            <w:tcW w:w="2460" w:type="dxa"/>
          </w:tcPr>
          <w:p w14:paraId="4D635CE6" w14:textId="56C3C07C"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լուսարձակներ</w:t>
            </w:r>
          </w:p>
        </w:tc>
        <w:tc>
          <w:tcPr>
            <w:tcW w:w="705" w:type="dxa"/>
          </w:tcPr>
          <w:p w14:paraId="77EFD0F2" w14:textId="02CE8F4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62FDB9C" w14:textId="495B299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508C7B7" w14:textId="4957C3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2CE27B5E" w14:textId="46E58C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7A38E5B" w14:textId="6F5476D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898FE4B" w14:textId="165FE3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06056CB" w14:textId="77AA9E1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AEE7187" w14:textId="677F1B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8862256" w14:textId="12551DC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CDFEC00" w14:textId="6665218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56D7CAA" w14:textId="50C4330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454563B" w14:textId="11E5639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27CF26C" w14:textId="282B44F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A743651" w14:textId="77777777" w:rsidTr="00507424">
        <w:trPr>
          <w:trHeight w:val="418"/>
        </w:trPr>
        <w:tc>
          <w:tcPr>
            <w:tcW w:w="1557" w:type="dxa"/>
            <w:vAlign w:val="center"/>
          </w:tcPr>
          <w:p w14:paraId="6FB8FE8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7090757" w14:textId="5754B1A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42131170/7</w:t>
            </w:r>
          </w:p>
        </w:tc>
        <w:tc>
          <w:tcPr>
            <w:tcW w:w="2460" w:type="dxa"/>
          </w:tcPr>
          <w:p w14:paraId="206B51F9" w14:textId="6730CAD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50348E3B" w14:textId="1F029EA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B413FEF" w14:textId="428CAF4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13E66C6" w14:textId="2A2DFFE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31F9A78D" w14:textId="41BE2B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19D9C18" w14:textId="379AF2F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7A36B0" w14:textId="4E67763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990BBFB" w14:textId="722E4A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0884EF3" w14:textId="74DFD33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8496DB0" w14:textId="49B7F55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401AF44" w14:textId="314B381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FAD76C4" w14:textId="2DB4648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CB22218" w14:textId="7C81B7D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8D2CFA1" w14:textId="17772F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4514FEA" w14:textId="77777777" w:rsidTr="00507424">
        <w:trPr>
          <w:trHeight w:val="418"/>
        </w:trPr>
        <w:tc>
          <w:tcPr>
            <w:tcW w:w="1557" w:type="dxa"/>
            <w:vAlign w:val="center"/>
          </w:tcPr>
          <w:p w14:paraId="602BA8A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5F2A10F" w14:textId="3E738964"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42131170/8</w:t>
            </w:r>
          </w:p>
        </w:tc>
        <w:tc>
          <w:tcPr>
            <w:tcW w:w="2460" w:type="dxa"/>
          </w:tcPr>
          <w:p w14:paraId="4819765E" w14:textId="716AA2C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13DEDDA7" w14:textId="5264B91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7E9F98D" w14:textId="7D1D0DB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1784AB" w14:textId="5EA494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1F4963EC" w14:textId="6AD37D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D8B195E" w14:textId="4E89E8F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C5913AD" w14:textId="1BBBE4C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054963C" w14:textId="1244D9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8145318" w14:textId="765F6F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EC46449" w14:textId="46448C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F481093" w14:textId="4EDEAE9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AB098E4" w14:textId="4FDBEE6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3E6333A" w14:textId="4355DDA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1480E17" w14:textId="5026242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FBFE50B" w14:textId="77777777" w:rsidTr="00507424">
        <w:trPr>
          <w:trHeight w:val="418"/>
        </w:trPr>
        <w:tc>
          <w:tcPr>
            <w:tcW w:w="1557" w:type="dxa"/>
            <w:vAlign w:val="center"/>
          </w:tcPr>
          <w:p w14:paraId="427F51F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978DE41" w14:textId="1FC294C7"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44531191/5</w:t>
            </w:r>
          </w:p>
        </w:tc>
        <w:tc>
          <w:tcPr>
            <w:tcW w:w="2460" w:type="dxa"/>
          </w:tcPr>
          <w:p w14:paraId="1CF335D0" w14:textId="06D253DA"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Խողովակներ ցինկապատ</w:t>
            </w:r>
          </w:p>
        </w:tc>
        <w:tc>
          <w:tcPr>
            <w:tcW w:w="705" w:type="dxa"/>
          </w:tcPr>
          <w:p w14:paraId="39642A01" w14:textId="6245614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2AC401A" w14:textId="1AB2BA3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5241A2F" w14:textId="559E916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450D56C3" w14:textId="3F3C991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BC660F1" w14:textId="12CB146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481B8D1" w14:textId="13DA7A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F9C1DC4" w14:textId="3F9E2E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32EBB27" w14:textId="327830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2CE7D92" w14:textId="47F98B6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6B3F892" w14:textId="4B65B4B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153CB2B" w14:textId="17D21F6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6A5D7BD" w14:textId="730B8D3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3521A19" w14:textId="1D35EFF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FFDE717" w14:textId="77777777" w:rsidTr="00507424">
        <w:trPr>
          <w:trHeight w:val="418"/>
        </w:trPr>
        <w:tc>
          <w:tcPr>
            <w:tcW w:w="1557" w:type="dxa"/>
            <w:vAlign w:val="center"/>
          </w:tcPr>
          <w:p w14:paraId="58A765D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8FA52EE" w14:textId="4A975DD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44163200/13</w:t>
            </w:r>
          </w:p>
        </w:tc>
        <w:tc>
          <w:tcPr>
            <w:tcW w:w="2460" w:type="dxa"/>
          </w:tcPr>
          <w:p w14:paraId="264C30EE" w14:textId="2BF8882E"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անկյուն ցինկապատ</w:t>
            </w:r>
          </w:p>
        </w:tc>
        <w:tc>
          <w:tcPr>
            <w:tcW w:w="705" w:type="dxa"/>
          </w:tcPr>
          <w:p w14:paraId="53FDE457" w14:textId="3943C75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E2DBB31" w14:textId="78437B6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B731B9F" w14:textId="4FE1B84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19F76DEB" w14:textId="2166FC2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4408AF7" w14:textId="06E4D3F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B200137" w14:textId="13A3819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5DB92DE" w14:textId="02B065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39E1A1A" w14:textId="4438E76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35C2DEB" w14:textId="561125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25A3504" w14:textId="6ADFE3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9B0871C" w14:textId="2A2D23C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43C20E7" w14:textId="20C3813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1C725B1" w14:textId="0740B34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76620F2" w14:textId="77777777" w:rsidTr="00507424">
        <w:trPr>
          <w:trHeight w:val="418"/>
        </w:trPr>
        <w:tc>
          <w:tcPr>
            <w:tcW w:w="1557" w:type="dxa"/>
            <w:vAlign w:val="center"/>
          </w:tcPr>
          <w:p w14:paraId="2D788A0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4549B52" w14:textId="340AC971"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44511100/1</w:t>
            </w:r>
          </w:p>
        </w:tc>
        <w:tc>
          <w:tcPr>
            <w:tcW w:w="2460" w:type="dxa"/>
          </w:tcPr>
          <w:p w14:paraId="3CD74BAA" w14:textId="1CDED29D"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սայլակի անիվ</w:t>
            </w:r>
          </w:p>
        </w:tc>
        <w:tc>
          <w:tcPr>
            <w:tcW w:w="705" w:type="dxa"/>
          </w:tcPr>
          <w:p w14:paraId="2A7E9F69" w14:textId="5829BF1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6B65323" w14:textId="5495E16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BA0574F" w14:textId="14F5F24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41423343" w14:textId="3A5C8C4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B568B5" w14:textId="0B7E244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17EB9A8" w14:textId="0142C99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5A50399" w14:textId="7A3D04E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687ECCF" w14:textId="11F27B6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79499B1" w14:textId="1E74B6C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AD8E2A2" w14:textId="7E947E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D7B37B1" w14:textId="21CCAE4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B146F26" w14:textId="4445D3B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9F8C339" w14:textId="45D921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B77D86B" w14:textId="77777777" w:rsidTr="00507424">
        <w:trPr>
          <w:trHeight w:val="418"/>
        </w:trPr>
        <w:tc>
          <w:tcPr>
            <w:tcW w:w="1557" w:type="dxa"/>
            <w:vAlign w:val="center"/>
          </w:tcPr>
          <w:p w14:paraId="0F1DC07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36D46B0" w14:textId="7FB66319"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44511100/2</w:t>
            </w:r>
          </w:p>
        </w:tc>
        <w:tc>
          <w:tcPr>
            <w:tcW w:w="2460" w:type="dxa"/>
          </w:tcPr>
          <w:p w14:paraId="123D7CEC" w14:textId="1304BB4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բենզինային սղոցի շղթա</w:t>
            </w:r>
          </w:p>
        </w:tc>
        <w:tc>
          <w:tcPr>
            <w:tcW w:w="705" w:type="dxa"/>
          </w:tcPr>
          <w:p w14:paraId="5BEE18F0" w14:textId="35F83FC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83F99A9" w14:textId="0FB32FE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AF6C682" w14:textId="6841616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082A221A" w14:textId="2F424D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36AEDC0" w14:textId="1DA5658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82FC254" w14:textId="6D3591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B3EF9B6" w14:textId="3B1A416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9FEBC37" w14:textId="794B9E5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C8788FB" w14:textId="6505BFC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69F00D1" w14:textId="289BF9C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CEF20AD" w14:textId="02CB47F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CC56304" w14:textId="4B950A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B7465F1" w14:textId="2FB2525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7EB2907" w14:textId="77777777" w:rsidTr="00507424">
        <w:trPr>
          <w:trHeight w:val="418"/>
        </w:trPr>
        <w:tc>
          <w:tcPr>
            <w:tcW w:w="1557" w:type="dxa"/>
            <w:vAlign w:val="center"/>
          </w:tcPr>
          <w:p w14:paraId="7B02F6A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BBCF647" w14:textId="1391D966"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44921100</w:t>
            </w:r>
          </w:p>
        </w:tc>
        <w:tc>
          <w:tcPr>
            <w:tcW w:w="2460" w:type="dxa"/>
          </w:tcPr>
          <w:p w14:paraId="5B40CFA4" w14:textId="5D4DC83D"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գիպս, սպիտակ /գիպսոնիտ/</w:t>
            </w:r>
          </w:p>
        </w:tc>
        <w:tc>
          <w:tcPr>
            <w:tcW w:w="705" w:type="dxa"/>
          </w:tcPr>
          <w:p w14:paraId="606ABC37" w14:textId="670D562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9C36A8F" w14:textId="05AEF6C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8DBF552" w14:textId="243D02C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095F30EC" w14:textId="539FB2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E470F4" w14:textId="3093ADE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DCE025B" w14:textId="2C82C5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3D1C00" w14:textId="2FE124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A67F5A7" w14:textId="6B3FA6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147F6B7" w14:textId="03DD46A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0D0854D" w14:textId="5AEC2FA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A96A501" w14:textId="31EC582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044DC85" w14:textId="52FFBFF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CCCCD42" w14:textId="3875409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E25086D" w14:textId="77777777" w:rsidTr="00507424">
        <w:trPr>
          <w:trHeight w:val="418"/>
        </w:trPr>
        <w:tc>
          <w:tcPr>
            <w:tcW w:w="1557" w:type="dxa"/>
            <w:vAlign w:val="center"/>
          </w:tcPr>
          <w:p w14:paraId="615FBDB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0FE7D3C" w14:textId="1DC13A6E"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42121190/3</w:t>
            </w:r>
          </w:p>
        </w:tc>
        <w:tc>
          <w:tcPr>
            <w:tcW w:w="2460" w:type="dxa"/>
          </w:tcPr>
          <w:p w14:paraId="2E173985" w14:textId="18EB591E"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Ջրի պոմպ,/ հզոր. 1,5ԿՎՏ/</w:t>
            </w:r>
          </w:p>
        </w:tc>
        <w:tc>
          <w:tcPr>
            <w:tcW w:w="705" w:type="dxa"/>
          </w:tcPr>
          <w:p w14:paraId="4C066B2C" w14:textId="053C18C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D4A583E" w14:textId="6D906DE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8281386" w14:textId="58D5134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5481BCB7" w14:textId="01526F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031ABCC" w14:textId="5298DF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C98797D" w14:textId="4DBD302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0799C15" w14:textId="6DEE014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465AC25" w14:textId="5EB4770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B89CB1A" w14:textId="4C465C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0417F1C" w14:textId="4261D1A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BB626C4" w14:textId="3DB3BBB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5FA25FC" w14:textId="33355E7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8902D42" w14:textId="217575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628A6707" w14:textId="77777777" w:rsidR="00071D1C" w:rsidRPr="00781EBF" w:rsidRDefault="00071D1C" w:rsidP="00EF3662">
      <w:pPr>
        <w:rPr>
          <w:rFonts w:asciiTheme="minorHAnsi" w:hAnsiTheme="minorHAnsi" w:cstheme="minorHAnsi"/>
          <w:i/>
          <w:sz w:val="18"/>
          <w:szCs w:val="18"/>
        </w:rPr>
      </w:pPr>
    </w:p>
    <w:p w14:paraId="729F5247"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Վճարման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ենթակա</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գումարները</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ներկայացվում են աճողական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կարգով</w:t>
      </w:r>
      <w:r w:rsidR="00700C81"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81EBF" w:rsidRDefault="00071D1C" w:rsidP="007564AE">
      <w:pP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81EBF" w14:paraId="26A92C5B" w14:textId="77777777" w:rsidTr="00E22E51">
        <w:trPr>
          <w:jc w:val="center"/>
        </w:trPr>
        <w:tc>
          <w:tcPr>
            <w:tcW w:w="4536" w:type="dxa"/>
          </w:tcPr>
          <w:p w14:paraId="077B19EB"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189E0804" w14:textId="77777777" w:rsidR="00071D1C" w:rsidRPr="00781EBF" w:rsidRDefault="00071D1C" w:rsidP="00EF3662">
            <w:pPr>
              <w:rPr>
                <w:rFonts w:asciiTheme="minorHAnsi" w:hAnsiTheme="minorHAnsi" w:cstheme="minorHAnsi"/>
                <w:sz w:val="22"/>
                <w:szCs w:val="22"/>
                <w:lang w:val="ru-RU"/>
              </w:rPr>
            </w:pPr>
          </w:p>
          <w:p w14:paraId="01A64B69" w14:textId="77777777" w:rsidR="00071D1C" w:rsidRPr="00781EBF" w:rsidRDefault="00071D1C" w:rsidP="00EF3662">
            <w:pPr>
              <w:rPr>
                <w:rFonts w:asciiTheme="minorHAnsi" w:hAnsiTheme="minorHAnsi" w:cstheme="minorHAnsi"/>
                <w:lang w:val="ru-RU"/>
              </w:rPr>
            </w:pPr>
          </w:p>
          <w:p w14:paraId="63A7B955"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347DE8F1"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5D5E3C8B" w14:textId="77777777" w:rsidR="00071D1C" w:rsidRPr="00781EBF" w:rsidRDefault="00071D1C" w:rsidP="00EF3662">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034575EB" w14:textId="77777777" w:rsidR="00071D1C" w:rsidRPr="00781EBF" w:rsidRDefault="00071D1C" w:rsidP="00EF3662">
            <w:pPr>
              <w:jc w:val="center"/>
              <w:rPr>
                <w:rFonts w:asciiTheme="minorHAnsi" w:hAnsiTheme="minorHAnsi" w:cstheme="minorHAnsi"/>
                <w:lang w:val="ru-RU"/>
              </w:rPr>
            </w:pPr>
          </w:p>
        </w:tc>
        <w:tc>
          <w:tcPr>
            <w:tcW w:w="4343" w:type="dxa"/>
          </w:tcPr>
          <w:p w14:paraId="1AC96E8C" w14:textId="77777777" w:rsidR="00071D1C" w:rsidRPr="00781EBF" w:rsidRDefault="00071D1C" w:rsidP="00EF3662">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3CA2B0DA" w14:textId="77777777" w:rsidR="00071D1C" w:rsidRPr="00781EBF" w:rsidRDefault="00071D1C" w:rsidP="00EF3662">
            <w:pPr>
              <w:jc w:val="center"/>
              <w:rPr>
                <w:rFonts w:asciiTheme="minorHAnsi" w:hAnsiTheme="minorHAnsi" w:cstheme="minorHAnsi"/>
                <w:lang w:val="ru-RU"/>
              </w:rPr>
            </w:pPr>
          </w:p>
          <w:p w14:paraId="48676A52" w14:textId="77777777" w:rsidR="00071D1C" w:rsidRPr="00781EBF" w:rsidRDefault="00071D1C" w:rsidP="00EF3662">
            <w:pPr>
              <w:jc w:val="center"/>
              <w:rPr>
                <w:rFonts w:asciiTheme="minorHAnsi" w:hAnsiTheme="minorHAnsi" w:cstheme="minorHAnsi"/>
                <w:lang w:val="ru-RU"/>
              </w:rPr>
            </w:pPr>
          </w:p>
          <w:p w14:paraId="42669E6F"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75D8EF93"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1E6BBFC8" w14:textId="77777777" w:rsidR="00071D1C" w:rsidRPr="00781EBF" w:rsidRDefault="00071D1C" w:rsidP="00EF3662">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43176A96" w14:textId="77777777" w:rsidR="00071D1C" w:rsidRPr="00781EBF" w:rsidRDefault="00071D1C" w:rsidP="00EF3662">
      <w:pPr>
        <w:rPr>
          <w:rFonts w:asciiTheme="minorHAnsi" w:hAnsiTheme="minorHAnsi" w:cstheme="minorHAnsi"/>
          <w:sz w:val="20"/>
          <w:lang w:val="ru-RU"/>
        </w:rPr>
        <w:sectPr w:rsidR="00071D1C" w:rsidRPr="00781EBF" w:rsidSect="00F04E9E">
          <w:footnotePr>
            <w:pos w:val="beneathText"/>
          </w:footnotePr>
          <w:pgSz w:w="16838" w:h="11906" w:orient="landscape" w:code="9"/>
          <w:pgMar w:top="662" w:right="533" w:bottom="284" w:left="720" w:header="562" w:footer="562" w:gutter="0"/>
          <w:cols w:space="720"/>
        </w:sectPr>
      </w:pPr>
    </w:p>
    <w:p w14:paraId="7460D9ED" w14:textId="77777777" w:rsidR="00071D1C" w:rsidRPr="00781EBF" w:rsidRDefault="00071D1C" w:rsidP="00EF3662">
      <w:pPr>
        <w:rPr>
          <w:rFonts w:asciiTheme="minorHAnsi" w:hAnsiTheme="minorHAnsi" w:cstheme="minorHAnsi"/>
          <w:sz w:val="20"/>
          <w:lang w:val="ru-RU"/>
        </w:rPr>
      </w:pPr>
    </w:p>
    <w:p w14:paraId="42954658" w14:textId="77777777" w:rsidR="00071D1C" w:rsidRPr="00781EBF" w:rsidRDefault="00071D1C" w:rsidP="00EF3662">
      <w:pPr>
        <w:jc w:val="right"/>
        <w:rPr>
          <w:rFonts w:asciiTheme="minorHAnsi" w:hAnsiTheme="minorHAnsi" w:cstheme="minorHAnsi"/>
          <w:i/>
          <w:sz w:val="18"/>
          <w:lang w:val="ru-RU"/>
        </w:rPr>
      </w:pPr>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lang w:val="ru-RU"/>
        </w:rPr>
        <w:t>3</w:t>
      </w:r>
    </w:p>
    <w:p w14:paraId="6254891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01C4259" w14:textId="76104E6C"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7B2A26">
        <w:rPr>
          <w:rFonts w:asciiTheme="minorHAnsi" w:hAnsiTheme="minorHAnsi" w:cstheme="minorHAnsi"/>
          <w:i/>
          <w:sz w:val="18"/>
        </w:rPr>
        <w:t>06</w:t>
      </w:r>
      <w:r w:rsidRPr="00781EBF">
        <w:rPr>
          <w:rFonts w:asciiTheme="minorHAnsi" w:hAnsiTheme="minorHAnsi" w:cstheme="minorHAnsi"/>
          <w:i/>
          <w:sz w:val="18"/>
          <w:lang w:val="hy-AM"/>
        </w:rPr>
        <w:t>/26 ծածկագրով պայմանագրի</w:t>
      </w:r>
    </w:p>
    <w:p w14:paraId="2174B2BD" w14:textId="77777777" w:rsidR="00071D1C" w:rsidRPr="00781EBF" w:rsidRDefault="00071D1C" w:rsidP="00EF3662">
      <w:pPr>
        <w:ind w:left="-142" w:firstLine="142"/>
        <w:jc w:val="center"/>
        <w:rPr>
          <w:rFonts w:asciiTheme="minorHAnsi" w:hAnsiTheme="minorHAnsi" w:cstheme="minorHAnsi"/>
          <w:b/>
          <w:lang w:val="ru-RU"/>
        </w:rPr>
      </w:pPr>
    </w:p>
    <w:p w14:paraId="14F9B95B" w14:textId="77777777" w:rsidR="0038400D" w:rsidRPr="00781EBF"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04865" w14:paraId="2BF17983" w14:textId="77777777" w:rsidTr="007A2020">
        <w:trPr>
          <w:tblCellSpacing w:w="7" w:type="dxa"/>
          <w:jc w:val="center"/>
        </w:trPr>
        <w:tc>
          <w:tcPr>
            <w:tcW w:w="0" w:type="auto"/>
            <w:vAlign w:val="center"/>
          </w:tcPr>
          <w:p w14:paraId="4B48907B" w14:textId="682F61D6" w:rsidR="0038400D" w:rsidRPr="00781EBF" w:rsidRDefault="00B05F1F"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1EBF">
              <w:rPr>
                <w:rFonts w:asciiTheme="minorHAnsi" w:hAnsiTheme="minorHAnsi" w:cstheme="minorHAnsi"/>
                <w:iCs/>
                <w:color w:val="000000"/>
                <w:sz w:val="21"/>
                <w:szCs w:val="21"/>
              </w:rPr>
              <w:t>Պայմանագրի</w:t>
            </w:r>
            <w:r w:rsidR="0038400D" w:rsidRPr="00781EBF">
              <w:rPr>
                <w:rFonts w:asciiTheme="minorHAnsi" w:hAnsiTheme="minorHAnsi" w:cstheme="minorHAnsi"/>
                <w:iCs/>
                <w:color w:val="000000"/>
                <w:sz w:val="21"/>
                <w:szCs w:val="21"/>
                <w:lang w:val="pt-BR"/>
              </w:rPr>
              <w:t xml:space="preserve"> </w:t>
            </w:r>
            <w:r w:rsidR="0038400D" w:rsidRPr="00781EBF">
              <w:rPr>
                <w:rFonts w:asciiTheme="minorHAnsi" w:hAnsiTheme="minorHAnsi" w:cstheme="minorHAnsi"/>
                <w:iCs/>
                <w:color w:val="000000"/>
                <w:sz w:val="21"/>
                <w:szCs w:val="21"/>
              </w:rPr>
              <w:t>կողմ</w:t>
            </w:r>
            <w:r w:rsidR="0038400D" w:rsidRPr="00781EBF">
              <w:rPr>
                <w:rFonts w:asciiTheme="minorHAnsi" w:hAnsiTheme="minorHAnsi" w:cstheme="minorHAnsi"/>
                <w:iCs/>
                <w:color w:val="000000"/>
                <w:sz w:val="21"/>
                <w:szCs w:val="21"/>
                <w:lang w:val="pt-BR"/>
              </w:rPr>
              <w:t xml:space="preserve"> </w:t>
            </w:r>
          </w:p>
          <w:p w14:paraId="39DB8FE8"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372C8D3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4332AAA9"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w:t>
            </w:r>
          </w:p>
          <w:p w14:paraId="09C9DEE7"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 xml:space="preserve"> _________________________ </w:t>
            </w:r>
          </w:p>
          <w:p w14:paraId="2078FEA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Պատվիրատու</w:t>
            </w:r>
          </w:p>
          <w:p w14:paraId="797D7B9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5DFA5C3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68B18605"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_________________</w:t>
            </w:r>
          </w:p>
          <w:p w14:paraId="7D6F634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____________________________</w:t>
            </w:r>
          </w:p>
          <w:p w14:paraId="354179FC"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___________________________</w:t>
            </w:r>
          </w:p>
        </w:tc>
      </w:tr>
    </w:tbl>
    <w:p w14:paraId="69CF5C92" w14:textId="77777777" w:rsidR="0038400D" w:rsidRPr="00781EBF" w:rsidRDefault="0038400D" w:rsidP="0038400D">
      <w:pPr>
        <w:ind w:firstLine="375"/>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  </w:t>
      </w:r>
    </w:p>
    <w:p w14:paraId="531F3FE7" w14:textId="77777777" w:rsidR="0038400D" w:rsidRPr="00781EBF" w:rsidRDefault="0038400D" w:rsidP="0038400D">
      <w:pPr>
        <w:ind w:firstLine="375"/>
        <w:rPr>
          <w:rFonts w:asciiTheme="minorHAnsi" w:hAnsiTheme="minorHAnsi" w:cstheme="minorHAnsi"/>
          <w:iCs/>
          <w:color w:val="000000"/>
          <w:sz w:val="15"/>
          <w:szCs w:val="21"/>
          <w:lang w:val="pt-BR"/>
        </w:rPr>
      </w:pPr>
    </w:p>
    <w:p w14:paraId="70E36C36"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ԱՐՁԱՆԱԳՐՈՒԹՅՈՒՆ</w:t>
      </w:r>
      <w:r w:rsidRPr="00781EBF">
        <w:rPr>
          <w:rFonts w:asciiTheme="minorHAnsi" w:hAnsiTheme="minorHAnsi" w:cstheme="minorHAnsi"/>
          <w:b/>
          <w:bCs/>
          <w:iCs/>
          <w:color w:val="000000"/>
          <w:sz w:val="22"/>
          <w:szCs w:val="22"/>
          <w:lang w:val="pt-BR"/>
        </w:rPr>
        <w:t xml:space="preserve"> N</w:t>
      </w:r>
    </w:p>
    <w:p w14:paraId="5FBB5804" w14:textId="77777777" w:rsidR="0038400D" w:rsidRPr="00781EBF" w:rsidRDefault="0038400D" w:rsidP="0038400D">
      <w:pPr>
        <w:ind w:firstLine="375"/>
        <w:jc w:val="center"/>
        <w:rPr>
          <w:rFonts w:asciiTheme="minorHAnsi" w:hAnsiTheme="minorHAnsi" w:cstheme="minorHAnsi"/>
          <w:b/>
          <w:bCs/>
          <w:iCs/>
          <w:color w:val="000000"/>
          <w:sz w:val="22"/>
          <w:szCs w:val="22"/>
          <w:lang w:val="pt-BR"/>
        </w:rPr>
      </w:pPr>
      <w:r w:rsidRPr="00781EBF">
        <w:rPr>
          <w:rFonts w:asciiTheme="minorHAnsi" w:hAnsiTheme="minorHAnsi" w:cstheme="minorHAnsi"/>
          <w:b/>
          <w:bCs/>
          <w:iCs/>
          <w:color w:val="000000"/>
          <w:sz w:val="22"/>
          <w:szCs w:val="22"/>
        </w:rPr>
        <w:t>ՊԱՅՄԱՆԱԳՐԻ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ԿԱՄ</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ԴՐԱ</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ՄԱՍԻ</w:t>
      </w:r>
      <w:r w:rsidRPr="00781EBF">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ՀԱՆՁՆՄԱՆ</w:t>
      </w:r>
      <w:r w:rsidRPr="00781EBF">
        <w:rPr>
          <w:rFonts w:asciiTheme="minorHAnsi" w:hAnsiTheme="minorHAnsi" w:cstheme="minorHAnsi"/>
          <w:b/>
          <w:bCs/>
          <w:iCs/>
          <w:color w:val="000000"/>
          <w:sz w:val="22"/>
          <w:szCs w:val="22"/>
          <w:lang w:val="pt-BR"/>
        </w:rPr>
        <w:t>-</w:t>
      </w:r>
      <w:r w:rsidRPr="00781EBF">
        <w:rPr>
          <w:rFonts w:asciiTheme="minorHAnsi" w:hAnsiTheme="minorHAnsi" w:cstheme="minorHAnsi"/>
          <w:b/>
          <w:bCs/>
          <w:iCs/>
          <w:color w:val="000000"/>
          <w:sz w:val="22"/>
          <w:szCs w:val="22"/>
        </w:rPr>
        <w:t>ԸՆԴՈՒՆՄԱՆ</w:t>
      </w:r>
    </w:p>
    <w:p w14:paraId="0FE37082" w14:textId="77777777" w:rsidR="0038400D" w:rsidRPr="00781EBF"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781EBF" w:rsidRDefault="0038400D" w:rsidP="0038400D">
      <w:pPr>
        <w:pStyle w:val="a3"/>
        <w:spacing w:line="240" w:lineRule="auto"/>
        <w:ind w:firstLine="540"/>
        <w:rPr>
          <w:rFonts w:asciiTheme="minorHAnsi" w:hAnsiTheme="minorHAnsi" w:cstheme="minorHAnsi"/>
          <w:iCs/>
          <w:lang w:val="es-ES"/>
        </w:rPr>
      </w:pPr>
      <w:r w:rsidRPr="00781EBF">
        <w:rPr>
          <w:rFonts w:asciiTheme="minorHAnsi" w:hAnsiTheme="minorHAnsi" w:cstheme="minorHAnsi"/>
          <w:color w:val="000000"/>
          <w:sz w:val="21"/>
          <w:szCs w:val="21"/>
          <w:lang w:val="es-ES" w:eastAsia="ru-RU"/>
        </w:rPr>
        <w:t>«      » «              »</w:t>
      </w:r>
      <w:r w:rsidRPr="00781EBF">
        <w:rPr>
          <w:rFonts w:asciiTheme="minorHAnsi" w:hAnsiTheme="minorHAnsi" w:cstheme="minorHAnsi"/>
          <w:iCs/>
          <w:lang w:val="es-ES"/>
        </w:rPr>
        <w:t xml:space="preserve">  </w:t>
      </w:r>
      <w:r w:rsidRPr="00781EBF">
        <w:rPr>
          <w:rFonts w:asciiTheme="minorHAnsi" w:hAnsiTheme="minorHAnsi" w:cstheme="minorHAnsi"/>
          <w:color w:val="000000"/>
          <w:sz w:val="21"/>
          <w:szCs w:val="21"/>
          <w:lang w:val="es-ES" w:eastAsia="ru-RU"/>
        </w:rPr>
        <w:t xml:space="preserve">20    </w:t>
      </w:r>
      <w:r w:rsidRPr="00781EBF">
        <w:rPr>
          <w:rFonts w:asciiTheme="minorHAnsi" w:hAnsiTheme="minorHAnsi" w:cstheme="minorHAnsi"/>
          <w:color w:val="000000"/>
          <w:sz w:val="21"/>
          <w:szCs w:val="21"/>
          <w:lang w:eastAsia="ru-RU"/>
        </w:rPr>
        <w:t>թ</w:t>
      </w:r>
      <w:r w:rsidRPr="00781EBF">
        <w:rPr>
          <w:rFonts w:asciiTheme="minorHAnsi" w:hAnsiTheme="minorHAnsi" w:cstheme="minorHAnsi"/>
          <w:color w:val="000000"/>
          <w:sz w:val="21"/>
          <w:szCs w:val="21"/>
          <w:lang w:val="es-ES" w:eastAsia="ru-RU"/>
        </w:rPr>
        <w:t>.</w:t>
      </w:r>
    </w:p>
    <w:p w14:paraId="30B8A803" w14:textId="77777777" w:rsidR="0038400D" w:rsidRPr="00781EBF"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այսուհետ</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Պայմանագիր</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անվանումը</w:t>
      </w:r>
      <w:r w:rsidRPr="00781EBF">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կնքման</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ամսաթիվը</w:t>
      </w:r>
      <w:r w:rsidRPr="00781EBF">
        <w:rPr>
          <w:rFonts w:asciiTheme="minorHAnsi" w:hAnsiTheme="minorHAnsi" w:cstheme="minorHAnsi"/>
          <w:color w:val="000000"/>
          <w:sz w:val="21"/>
          <w:szCs w:val="21"/>
          <w:lang w:val="es-ES"/>
        </w:rPr>
        <w:t xml:space="preserve">` «____» «__________________» 20 </w:t>
      </w:r>
      <w:r w:rsidRPr="00781EBF">
        <w:rPr>
          <w:rFonts w:asciiTheme="minorHAnsi" w:hAnsiTheme="minorHAnsi" w:cstheme="minorHAnsi"/>
          <w:color w:val="000000"/>
          <w:sz w:val="21"/>
          <w:szCs w:val="21"/>
        </w:rPr>
        <w:t>թ</w:t>
      </w:r>
      <w:r w:rsidRPr="00781EBF">
        <w:rPr>
          <w:rFonts w:asciiTheme="minorHAnsi" w:hAnsiTheme="minorHAnsi" w:cstheme="minorHAnsi"/>
          <w:color w:val="000000"/>
          <w:sz w:val="21"/>
          <w:szCs w:val="21"/>
          <w:lang w:val="es-ES"/>
        </w:rPr>
        <w:t>.</w:t>
      </w:r>
    </w:p>
    <w:p w14:paraId="74AE6F7A"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համարը</w:t>
      </w:r>
      <w:r w:rsidRPr="00781EBF">
        <w:rPr>
          <w:rFonts w:asciiTheme="minorHAnsi" w:hAnsiTheme="minorHAnsi" w:cstheme="minorHAnsi"/>
          <w:color w:val="000000"/>
          <w:sz w:val="21"/>
          <w:szCs w:val="21"/>
          <w:lang w:val="es-ES"/>
        </w:rPr>
        <w:t>`    __________</w:t>
      </w:r>
    </w:p>
    <w:p w14:paraId="62F79D18" w14:textId="77777777" w:rsidR="0038400D" w:rsidRPr="00781EBF" w:rsidRDefault="0038400D" w:rsidP="006C1D25">
      <w:pPr>
        <w:jc w:val="both"/>
        <w:rPr>
          <w:rFonts w:asciiTheme="minorHAnsi" w:hAnsiTheme="minorHAnsi" w:cstheme="minorHAnsi"/>
          <w:iCs/>
          <w:lang w:val="es-ES"/>
        </w:rPr>
      </w:pPr>
      <w:r w:rsidRPr="00781EBF">
        <w:rPr>
          <w:rFonts w:asciiTheme="minorHAnsi" w:hAnsiTheme="minorHAnsi" w:cstheme="minorHAnsi"/>
          <w:iCs/>
          <w:color w:val="000000"/>
          <w:sz w:val="21"/>
          <w:szCs w:val="21"/>
        </w:rPr>
        <w:t>Պատվիրատուն</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և</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կողմը՝</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հիմք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ընդունելով</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պայմանագրի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կատարման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վերաբերյալ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20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թ. դուրս գրված </w:t>
      </w:r>
      <w:r w:rsidRPr="00781EBF">
        <w:rPr>
          <w:rFonts w:asciiTheme="minorHAnsi" w:hAnsiTheme="minorHAnsi" w:cstheme="minorHAnsi"/>
          <w:color w:val="000000"/>
          <w:sz w:val="21"/>
          <w:szCs w:val="21"/>
          <w:lang w:val="es-ES"/>
        </w:rPr>
        <w:t xml:space="preserve">N ___   </w:t>
      </w:r>
      <w:r w:rsidRPr="00781EBF">
        <w:rPr>
          <w:rFonts w:asciiTheme="minorHAnsi" w:hAnsiTheme="minorHAnsi" w:cstheme="minorHAnsi"/>
          <w:color w:val="000000"/>
          <w:sz w:val="21"/>
          <w:szCs w:val="21"/>
          <w:lang w:val="hy-AM"/>
        </w:rPr>
        <w:t xml:space="preserve">հաշիվ ապրանքագիրը, </w:t>
      </w:r>
      <w:r w:rsidRPr="00781EBF">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781EBF" w:rsidRDefault="0038400D" w:rsidP="0038400D">
      <w:pPr>
        <w:jc w:val="both"/>
        <w:rPr>
          <w:rFonts w:asciiTheme="minorHAnsi" w:hAnsiTheme="minorHAnsi" w:cstheme="minorHAnsi"/>
          <w:iCs/>
          <w:color w:val="000000"/>
          <w:sz w:val="21"/>
          <w:szCs w:val="21"/>
          <w:lang w:val="hy-AM"/>
        </w:rPr>
      </w:pPr>
      <w:r w:rsidRPr="00781EBF">
        <w:rPr>
          <w:rFonts w:asciiTheme="minorHAnsi" w:hAnsiTheme="minorHAnsi" w:cstheme="minorHAnsi"/>
          <w:iCs/>
          <w:color w:val="000000"/>
          <w:sz w:val="21"/>
          <w:szCs w:val="21"/>
        </w:rPr>
        <w:t>Պայմանագրի</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շրջանակներում</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snapToGrid w:val="0"/>
          <w:color w:val="000000"/>
          <w:sz w:val="21"/>
          <w:szCs w:val="21"/>
          <w:lang w:val="es-ES"/>
        </w:rPr>
        <w:t xml:space="preserve">Պայմանագրի կողմը  </w:t>
      </w:r>
      <w:r w:rsidRPr="00781EBF">
        <w:rPr>
          <w:rFonts w:asciiTheme="minorHAnsi" w:hAnsiTheme="minorHAnsi" w:cstheme="minorHAnsi"/>
          <w:iCs/>
          <w:color w:val="000000"/>
          <w:sz w:val="21"/>
          <w:szCs w:val="21"/>
        </w:rPr>
        <w:t>մատակարարել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է</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հետևյալ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ապրանքները՝</w:t>
      </w:r>
    </w:p>
    <w:p w14:paraId="0AD046CB" w14:textId="77777777" w:rsidR="0038400D" w:rsidRPr="00781EBF"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1EBF" w14:paraId="7E44D517" w14:textId="77777777" w:rsidTr="007A2020">
        <w:trPr>
          <w:jc w:val="right"/>
        </w:trPr>
        <w:tc>
          <w:tcPr>
            <w:tcW w:w="357" w:type="dxa"/>
            <w:vMerge w:val="restart"/>
            <w:shd w:val="clear" w:color="auto" w:fill="auto"/>
            <w:vAlign w:val="center"/>
          </w:tcPr>
          <w:p w14:paraId="7338897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781E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781EBF">
              <w:rPr>
                <w:rFonts w:asciiTheme="minorHAnsi" w:hAnsiTheme="minorHAnsi" w:cstheme="minorHAnsi"/>
                <w:sz w:val="18"/>
                <w:szCs w:val="18"/>
              </w:rPr>
              <w:t>Մատակարարված ապրանքների</w:t>
            </w:r>
          </w:p>
        </w:tc>
      </w:tr>
      <w:tr w:rsidR="0038400D" w:rsidRPr="00781EBF" w14:paraId="33DC7038" w14:textId="77777777" w:rsidTr="007A2020">
        <w:trPr>
          <w:jc w:val="right"/>
        </w:trPr>
        <w:tc>
          <w:tcPr>
            <w:tcW w:w="357" w:type="dxa"/>
            <w:vMerge/>
            <w:shd w:val="clear" w:color="auto" w:fill="auto"/>
          </w:tcPr>
          <w:p w14:paraId="31AFDB9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ժամկետը /ըստ վճարման ժամանակացույցի/</w:t>
            </w:r>
          </w:p>
        </w:tc>
      </w:tr>
      <w:tr w:rsidR="0038400D" w:rsidRPr="00781E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512D9C4" w14:textId="77777777" w:rsidTr="007A2020">
        <w:trPr>
          <w:jc w:val="right"/>
        </w:trPr>
        <w:tc>
          <w:tcPr>
            <w:tcW w:w="357" w:type="dxa"/>
            <w:shd w:val="clear" w:color="auto" w:fill="auto"/>
            <w:vAlign w:val="center"/>
          </w:tcPr>
          <w:p w14:paraId="45F06D5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A865E01" w14:textId="77777777" w:rsidTr="007A2020">
        <w:trPr>
          <w:jc w:val="right"/>
        </w:trPr>
        <w:tc>
          <w:tcPr>
            <w:tcW w:w="357" w:type="dxa"/>
            <w:shd w:val="clear" w:color="auto" w:fill="auto"/>
          </w:tcPr>
          <w:p w14:paraId="6F3922B8"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781EBF" w:rsidRDefault="0038400D" w:rsidP="0038400D">
      <w:pPr>
        <w:ind w:firstLine="375"/>
        <w:jc w:val="both"/>
        <w:rPr>
          <w:rFonts w:asciiTheme="minorHAnsi" w:hAnsiTheme="minorHAnsi" w:cstheme="minorHAnsi"/>
          <w:iCs/>
          <w:color w:val="000000"/>
          <w:sz w:val="21"/>
          <w:szCs w:val="21"/>
          <w:lang w:val="es-ES"/>
        </w:rPr>
      </w:pPr>
      <w:r w:rsidRPr="00781EBF">
        <w:rPr>
          <w:rFonts w:asciiTheme="minorHAnsi" w:hAnsiTheme="minorHAnsi" w:cstheme="minorHAnsi"/>
          <w:iCs/>
          <w:color w:val="000000"/>
          <w:sz w:val="21"/>
          <w:szCs w:val="21"/>
          <w:lang w:val="es-ES"/>
        </w:rPr>
        <w:t> </w:t>
      </w:r>
    </w:p>
    <w:p w14:paraId="69230310"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r w:rsidRPr="00781EBF">
        <w:rPr>
          <w:rFonts w:asciiTheme="minorHAnsi" w:hAnsiTheme="minorHAnsi" w:cstheme="minorHAnsi"/>
          <w:iCs/>
          <w:color w:val="000000"/>
          <w:sz w:val="21"/>
          <w:szCs w:val="21"/>
          <w:lang w:val="es-ES"/>
        </w:rPr>
        <w:t> </w:t>
      </w:r>
      <w:r w:rsidRPr="00781EBF">
        <w:rPr>
          <w:rFonts w:asciiTheme="minorHAnsi" w:hAnsiTheme="minorHAnsi" w:cstheme="minorHAnsi"/>
          <w:iCs/>
          <w:snapToGrid w:val="0"/>
          <w:color w:val="000000"/>
          <w:sz w:val="21"/>
          <w:szCs w:val="21"/>
          <w:lang w:val="hy-AM"/>
        </w:rPr>
        <w:t xml:space="preserve">Սույն </w:t>
      </w:r>
      <w:r w:rsidRPr="00781EBF">
        <w:rPr>
          <w:rFonts w:asciiTheme="minorHAnsi" w:hAnsiTheme="minorHAnsi" w:cstheme="minorHAnsi"/>
          <w:iCs/>
          <w:snapToGrid w:val="0"/>
          <w:color w:val="000000"/>
          <w:sz w:val="21"/>
          <w:szCs w:val="21"/>
        </w:rPr>
        <w:t>արձանագրության</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երկկողմ</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հաստատման համար հիմք հանդիսացած</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հաշիվ</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ապրանքագիրը</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և</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 xml:space="preserve">դրական </w:t>
      </w:r>
      <w:r w:rsidRPr="00781EBF">
        <w:rPr>
          <w:rFonts w:asciiTheme="minorHAnsi" w:hAnsiTheme="minorHAnsi" w:cstheme="minorHAnsi"/>
          <w:color w:val="000000"/>
          <w:sz w:val="21"/>
          <w:szCs w:val="21"/>
          <w:lang w:val="es-ES"/>
        </w:rPr>
        <w:t>եզրակացությունը</w:t>
      </w:r>
      <w:r w:rsidRPr="00781EBF">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781EBF"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781EBF" w:rsidRDefault="0038400D" w:rsidP="0038400D">
      <w:pPr>
        <w:ind w:firstLine="375"/>
        <w:rPr>
          <w:rFonts w:asciiTheme="minorHAnsi" w:hAnsiTheme="minorHAnsi" w:cstheme="minorHAnsi"/>
          <w:iCs/>
          <w:snapToGrid w:val="0"/>
          <w:color w:val="000000"/>
          <w:sz w:val="2"/>
          <w:szCs w:val="21"/>
          <w:lang w:val="es-ES"/>
        </w:rPr>
      </w:pPr>
      <w:r w:rsidRPr="00781EBF">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1EBF" w14:paraId="56001E7F" w14:textId="77777777" w:rsidTr="007A2020">
        <w:trPr>
          <w:trHeight w:val="266"/>
          <w:tblCellSpacing w:w="7" w:type="dxa"/>
          <w:jc w:val="center"/>
        </w:trPr>
        <w:tc>
          <w:tcPr>
            <w:tcW w:w="0" w:type="auto"/>
            <w:vAlign w:val="center"/>
          </w:tcPr>
          <w:p w14:paraId="564233C1"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Ապրանքը ընդունեց</w:t>
            </w:r>
          </w:p>
        </w:tc>
      </w:tr>
      <w:tr w:rsidR="0038400D" w:rsidRPr="00781EBF" w14:paraId="529D7212" w14:textId="77777777" w:rsidTr="007A2020">
        <w:trPr>
          <w:trHeight w:val="473"/>
          <w:tblCellSpacing w:w="7" w:type="dxa"/>
          <w:jc w:val="center"/>
        </w:trPr>
        <w:tc>
          <w:tcPr>
            <w:tcW w:w="0" w:type="auto"/>
            <w:vAlign w:val="center"/>
          </w:tcPr>
          <w:p w14:paraId="5D9EDD8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32A66E3F"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76AADE0"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r>
      <w:tr w:rsidR="0038400D" w:rsidRPr="00781EBF" w14:paraId="23141DF7" w14:textId="77777777" w:rsidTr="007A2020">
        <w:trPr>
          <w:trHeight w:val="503"/>
          <w:tblCellSpacing w:w="7" w:type="dxa"/>
          <w:jc w:val="center"/>
        </w:trPr>
        <w:tc>
          <w:tcPr>
            <w:tcW w:w="0" w:type="auto"/>
            <w:vAlign w:val="center"/>
          </w:tcPr>
          <w:p w14:paraId="7D2DF494"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670CBC03"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c>
          <w:tcPr>
            <w:tcW w:w="0" w:type="auto"/>
            <w:vAlign w:val="center"/>
          </w:tcPr>
          <w:p w14:paraId="6E95AEC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F600E5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r>
      <w:tr w:rsidR="0038400D" w:rsidRPr="00781EBF" w14:paraId="0370AC52" w14:textId="77777777" w:rsidTr="007A2020">
        <w:trPr>
          <w:trHeight w:val="281"/>
          <w:tblCellSpacing w:w="7" w:type="dxa"/>
          <w:jc w:val="center"/>
        </w:trPr>
        <w:tc>
          <w:tcPr>
            <w:tcW w:w="0" w:type="auto"/>
            <w:vAlign w:val="center"/>
          </w:tcPr>
          <w:p w14:paraId="55CE634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Կ.Տ.</w:t>
            </w:r>
          </w:p>
        </w:tc>
      </w:tr>
    </w:tbl>
    <w:p w14:paraId="148F8388" w14:textId="77777777" w:rsidR="00071D1C" w:rsidRPr="00781EBF" w:rsidRDefault="00071D1C" w:rsidP="00EF3662">
      <w:pPr>
        <w:ind w:left="-142" w:firstLine="142"/>
        <w:jc w:val="center"/>
        <w:rPr>
          <w:rFonts w:asciiTheme="minorHAnsi" w:hAnsiTheme="minorHAnsi" w:cstheme="minorHAnsi"/>
          <w:b/>
        </w:rPr>
      </w:pPr>
    </w:p>
    <w:p w14:paraId="60B5C5A8" w14:textId="77777777" w:rsidR="00071D1C" w:rsidRPr="00781EBF" w:rsidRDefault="00071D1C" w:rsidP="00EF3662">
      <w:pPr>
        <w:ind w:left="-142" w:firstLine="142"/>
        <w:jc w:val="center"/>
        <w:rPr>
          <w:rFonts w:asciiTheme="minorHAnsi" w:hAnsiTheme="minorHAnsi" w:cstheme="minorHAnsi"/>
          <w:b/>
          <w:lang w:val="hy-AM"/>
        </w:rPr>
      </w:pPr>
    </w:p>
    <w:p w14:paraId="5C000AEB" w14:textId="77777777" w:rsidR="007564AE" w:rsidRPr="00781EBF" w:rsidRDefault="007564AE" w:rsidP="00EF3662">
      <w:pPr>
        <w:ind w:left="-142" w:firstLine="142"/>
        <w:jc w:val="center"/>
        <w:rPr>
          <w:rFonts w:asciiTheme="minorHAnsi" w:hAnsiTheme="minorHAnsi" w:cstheme="minorHAnsi"/>
          <w:b/>
          <w:lang w:val="hy-AM"/>
        </w:rPr>
      </w:pPr>
    </w:p>
    <w:p w14:paraId="08AFBB75" w14:textId="77777777" w:rsidR="007564AE" w:rsidRPr="00781EBF" w:rsidRDefault="007564AE" w:rsidP="00EF3662">
      <w:pPr>
        <w:ind w:left="-142" w:firstLine="142"/>
        <w:jc w:val="center"/>
        <w:rPr>
          <w:rFonts w:asciiTheme="minorHAnsi" w:hAnsiTheme="minorHAnsi" w:cstheme="minorHAnsi"/>
          <w:b/>
          <w:lang w:val="hy-AM"/>
        </w:rPr>
      </w:pPr>
    </w:p>
    <w:p w14:paraId="58B72210" w14:textId="77777777" w:rsidR="007564AE" w:rsidRPr="00781EBF" w:rsidRDefault="007564AE" w:rsidP="00EF3662">
      <w:pPr>
        <w:ind w:left="-142" w:firstLine="142"/>
        <w:jc w:val="center"/>
        <w:rPr>
          <w:rFonts w:asciiTheme="minorHAnsi" w:hAnsiTheme="minorHAnsi" w:cstheme="minorHAnsi"/>
          <w:b/>
          <w:lang w:val="hy-AM"/>
        </w:rPr>
      </w:pPr>
    </w:p>
    <w:p w14:paraId="04A2A040" w14:textId="77777777" w:rsidR="007564AE" w:rsidRPr="00781EBF" w:rsidRDefault="007564AE" w:rsidP="00EF3662">
      <w:pPr>
        <w:ind w:left="-142" w:firstLine="142"/>
        <w:jc w:val="center"/>
        <w:rPr>
          <w:rFonts w:asciiTheme="minorHAnsi" w:hAnsiTheme="minorHAnsi" w:cstheme="minorHAnsi"/>
          <w:b/>
          <w:lang w:val="hy-AM"/>
        </w:rPr>
      </w:pPr>
    </w:p>
    <w:p w14:paraId="6DEA61F5" w14:textId="77777777" w:rsidR="007564AE" w:rsidRPr="00781EBF" w:rsidRDefault="007564AE" w:rsidP="00EF3662">
      <w:pPr>
        <w:ind w:left="-142" w:firstLine="142"/>
        <w:jc w:val="center"/>
        <w:rPr>
          <w:rFonts w:asciiTheme="minorHAnsi" w:hAnsiTheme="minorHAnsi" w:cstheme="minorHAnsi"/>
          <w:b/>
          <w:lang w:val="hy-AM"/>
        </w:rPr>
      </w:pPr>
    </w:p>
    <w:p w14:paraId="53BCE25F" w14:textId="77777777" w:rsidR="007564AE" w:rsidRPr="00781EBF" w:rsidRDefault="007564AE" w:rsidP="00EF3662">
      <w:pPr>
        <w:ind w:left="-142" w:firstLine="142"/>
        <w:jc w:val="center"/>
        <w:rPr>
          <w:rFonts w:asciiTheme="minorHAnsi" w:hAnsiTheme="minorHAnsi" w:cstheme="minorHAnsi"/>
          <w:b/>
          <w:lang w:val="hy-AM"/>
        </w:rPr>
      </w:pPr>
    </w:p>
    <w:p w14:paraId="386CA249" w14:textId="77777777" w:rsidR="0038400D" w:rsidRPr="00781EBF" w:rsidRDefault="0038400D" w:rsidP="00EF3662">
      <w:pPr>
        <w:ind w:left="-142" w:firstLine="142"/>
        <w:jc w:val="center"/>
        <w:rPr>
          <w:rFonts w:asciiTheme="minorHAnsi" w:hAnsiTheme="minorHAnsi" w:cstheme="minorHAnsi"/>
          <w:b/>
        </w:rPr>
      </w:pPr>
    </w:p>
    <w:p w14:paraId="3A9AA5B5" w14:textId="77777777" w:rsidR="00E74BF6" w:rsidRPr="00781EBF" w:rsidRDefault="00E74BF6" w:rsidP="00EF3662">
      <w:pPr>
        <w:jc w:val="right"/>
        <w:rPr>
          <w:rFonts w:asciiTheme="minorHAnsi" w:hAnsiTheme="minorHAnsi" w:cstheme="minorHAnsi"/>
          <w:i/>
          <w:sz w:val="20"/>
          <w:lang w:val="pt-BR"/>
        </w:rPr>
      </w:pPr>
    </w:p>
    <w:p w14:paraId="59D3ECC4" w14:textId="77777777" w:rsidR="00071D1C" w:rsidRPr="00781EBF" w:rsidRDefault="00071D1C" w:rsidP="00EF3662">
      <w:pPr>
        <w:jc w:val="right"/>
        <w:rPr>
          <w:rFonts w:asciiTheme="minorHAnsi" w:hAnsiTheme="minorHAnsi" w:cstheme="minorHAnsi"/>
          <w:i/>
          <w:sz w:val="20"/>
        </w:rPr>
      </w:pPr>
      <w:r w:rsidRPr="00781EBF">
        <w:rPr>
          <w:rFonts w:asciiTheme="minorHAnsi" w:hAnsiTheme="minorHAnsi" w:cstheme="minorHAnsi"/>
          <w:i/>
          <w:sz w:val="20"/>
          <w:lang w:val="pt-BR"/>
        </w:rPr>
        <w:t>Հավելված</w:t>
      </w:r>
      <w:r w:rsidRPr="00781EBF">
        <w:rPr>
          <w:rFonts w:asciiTheme="minorHAnsi" w:hAnsiTheme="minorHAnsi" w:cstheme="minorHAnsi"/>
          <w:i/>
          <w:sz w:val="20"/>
        </w:rPr>
        <w:t xml:space="preserve"> </w:t>
      </w:r>
      <w:r w:rsidR="00D320A2" w:rsidRPr="00781EBF">
        <w:rPr>
          <w:rFonts w:asciiTheme="minorHAnsi" w:hAnsiTheme="minorHAnsi" w:cstheme="minorHAnsi"/>
          <w:i/>
          <w:sz w:val="20"/>
        </w:rPr>
        <w:t>3</w:t>
      </w:r>
      <w:r w:rsidRPr="00781EBF">
        <w:rPr>
          <w:rFonts w:asciiTheme="minorHAnsi" w:hAnsiTheme="minorHAnsi" w:cstheme="minorHAnsi"/>
          <w:i/>
          <w:sz w:val="20"/>
        </w:rPr>
        <w:t>.1</w:t>
      </w:r>
    </w:p>
    <w:p w14:paraId="1BEC269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4D915894" w14:textId="379C30DE"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B2A26">
        <w:rPr>
          <w:rFonts w:asciiTheme="minorHAnsi" w:hAnsiTheme="minorHAnsi" w:cstheme="minorHAnsi"/>
          <w:i/>
          <w:sz w:val="18"/>
        </w:rPr>
        <w:t>6</w:t>
      </w:r>
      <w:r w:rsidRPr="00781EBF">
        <w:rPr>
          <w:rFonts w:asciiTheme="minorHAnsi" w:hAnsiTheme="minorHAnsi" w:cstheme="minorHAnsi"/>
          <w:i/>
          <w:sz w:val="18"/>
          <w:lang w:val="hy-AM"/>
        </w:rPr>
        <w:t>/26 ծածկագրով պայմանագրի</w:t>
      </w:r>
    </w:p>
    <w:p w14:paraId="0184A674" w14:textId="77777777" w:rsidR="00071D1C" w:rsidRPr="00781EBF" w:rsidRDefault="00071D1C" w:rsidP="00EF3662">
      <w:pPr>
        <w:tabs>
          <w:tab w:val="left" w:pos="360"/>
          <w:tab w:val="left" w:pos="540"/>
        </w:tabs>
        <w:jc w:val="center"/>
        <w:rPr>
          <w:rFonts w:asciiTheme="minorHAnsi" w:hAnsiTheme="minorHAnsi" w:cstheme="minorHAnsi"/>
          <w:b/>
          <w:bCs/>
          <w:lang w:val="hy-AM"/>
        </w:rPr>
      </w:pPr>
    </w:p>
    <w:p w14:paraId="58F2627E" w14:textId="77777777" w:rsidR="00071D1C" w:rsidRPr="00781EBF" w:rsidRDefault="00071D1C" w:rsidP="00EF3662">
      <w:pPr>
        <w:tabs>
          <w:tab w:val="left" w:pos="360"/>
          <w:tab w:val="left" w:pos="540"/>
        </w:tabs>
        <w:jc w:val="center"/>
        <w:rPr>
          <w:rFonts w:asciiTheme="minorHAnsi" w:hAnsiTheme="minorHAnsi" w:cstheme="minorHAnsi"/>
          <w:b/>
          <w:bCs/>
        </w:rPr>
      </w:pPr>
    </w:p>
    <w:p w14:paraId="65B95802" w14:textId="77777777" w:rsidR="00071D1C" w:rsidRPr="00781EBF" w:rsidRDefault="00071D1C" w:rsidP="00EF3662">
      <w:pPr>
        <w:ind w:left="-142" w:firstLine="142"/>
        <w:jc w:val="center"/>
        <w:rPr>
          <w:rFonts w:asciiTheme="minorHAnsi" w:hAnsiTheme="minorHAnsi" w:cstheme="minorHAnsi"/>
        </w:rPr>
      </w:pPr>
    </w:p>
    <w:p w14:paraId="12724109" w14:textId="77777777" w:rsidR="00071D1C" w:rsidRPr="00781EBF" w:rsidRDefault="00071D1C" w:rsidP="00EF3662">
      <w:pPr>
        <w:jc w:val="center"/>
        <w:rPr>
          <w:rFonts w:asciiTheme="minorHAnsi" w:hAnsiTheme="minorHAnsi" w:cstheme="minorHAnsi"/>
          <w:bCs/>
          <w:sz w:val="18"/>
          <w:szCs w:val="18"/>
        </w:rPr>
      </w:pPr>
      <w:r w:rsidRPr="00781EBF">
        <w:rPr>
          <w:rFonts w:asciiTheme="minorHAnsi" w:hAnsiTheme="minorHAnsi" w:cstheme="minorHAnsi"/>
          <w:bCs/>
          <w:sz w:val="18"/>
          <w:szCs w:val="18"/>
        </w:rPr>
        <w:t>ԱԿՏ    N</w:t>
      </w:r>
      <w:r w:rsidR="000F494F" w:rsidRPr="00781EBF">
        <w:rPr>
          <w:rFonts w:asciiTheme="minorHAnsi" w:hAnsiTheme="minorHAnsi" w:cstheme="minorHAnsi"/>
          <w:bCs/>
          <w:sz w:val="18"/>
          <w:szCs w:val="18"/>
        </w:rPr>
        <w:t xml:space="preserve"> </w:t>
      </w:r>
      <w:r w:rsidR="000F494F" w:rsidRPr="00781EBF">
        <w:rPr>
          <w:rFonts w:asciiTheme="minorHAnsi" w:hAnsiTheme="minorHAnsi" w:cstheme="minorHAnsi"/>
          <w:bCs/>
          <w:sz w:val="18"/>
          <w:szCs w:val="18"/>
          <w:u w:val="single"/>
        </w:rPr>
        <w:tab/>
      </w:r>
      <w:r w:rsidRPr="00781EBF">
        <w:rPr>
          <w:rFonts w:asciiTheme="minorHAnsi" w:hAnsiTheme="minorHAnsi" w:cstheme="minorHAnsi"/>
          <w:bCs/>
          <w:sz w:val="18"/>
          <w:szCs w:val="18"/>
        </w:rPr>
        <w:t xml:space="preserve">           </w:t>
      </w:r>
    </w:p>
    <w:p w14:paraId="4435B6DC" w14:textId="77777777" w:rsidR="00071D1C" w:rsidRPr="00781EBF" w:rsidRDefault="00071D1C" w:rsidP="00EF3662">
      <w:pPr>
        <w:tabs>
          <w:tab w:val="left" w:pos="360"/>
          <w:tab w:val="left" w:pos="540"/>
          <w:tab w:val="left" w:pos="2250"/>
        </w:tabs>
        <w:jc w:val="center"/>
        <w:rPr>
          <w:rFonts w:asciiTheme="minorHAnsi" w:hAnsiTheme="minorHAnsi" w:cstheme="minorHAnsi"/>
          <w:bCs/>
          <w:sz w:val="18"/>
          <w:szCs w:val="18"/>
        </w:rPr>
      </w:pPr>
      <w:r w:rsidRPr="00781EBF">
        <w:rPr>
          <w:rFonts w:asciiTheme="minorHAnsi" w:hAnsiTheme="minorHAnsi" w:cstheme="minorHAnsi"/>
          <w:bCs/>
          <w:sz w:val="18"/>
          <w:szCs w:val="18"/>
        </w:rPr>
        <w:t xml:space="preserve">պայմանագրի արդյունքը Գնորդին հանձնելու փաստը ֆիքսելու վերաբերյալ                                                                                                                               </w:t>
      </w:r>
    </w:p>
    <w:p w14:paraId="5BB4DF6D" w14:textId="77777777" w:rsidR="00071D1C" w:rsidRPr="00781EBF" w:rsidRDefault="00071D1C" w:rsidP="00EF3662">
      <w:pPr>
        <w:jc w:val="center"/>
        <w:rPr>
          <w:rFonts w:asciiTheme="minorHAnsi" w:hAnsiTheme="minorHAnsi" w:cstheme="minorHAnsi"/>
          <w:b/>
          <w:bCs/>
          <w:sz w:val="18"/>
          <w:szCs w:val="18"/>
        </w:rPr>
      </w:pPr>
      <w:r w:rsidRPr="00781EBF">
        <w:rPr>
          <w:rFonts w:asciiTheme="minorHAnsi" w:hAnsiTheme="minorHAnsi" w:cstheme="minorHAnsi"/>
          <w:bCs/>
          <w:sz w:val="18"/>
          <w:szCs w:val="18"/>
        </w:rPr>
        <w:t xml:space="preserve">                                                                                                                        </w:t>
      </w:r>
    </w:p>
    <w:p w14:paraId="44EC39B4" w14:textId="77777777" w:rsidR="00071D1C" w:rsidRPr="00781EBF" w:rsidRDefault="00071D1C" w:rsidP="00EF3662">
      <w:pPr>
        <w:tabs>
          <w:tab w:val="left" w:pos="360"/>
          <w:tab w:val="left" w:pos="540"/>
        </w:tabs>
        <w:rPr>
          <w:rFonts w:asciiTheme="minorHAnsi" w:hAnsiTheme="minorHAnsi" w:cstheme="minorHAnsi"/>
          <w:sz w:val="18"/>
          <w:szCs w:val="22"/>
        </w:rPr>
      </w:pPr>
    </w:p>
    <w:p w14:paraId="356E97D1" w14:textId="77777777" w:rsidR="000F494F" w:rsidRPr="00781EBF" w:rsidRDefault="00071D1C" w:rsidP="000F494F">
      <w:pPr>
        <w:tabs>
          <w:tab w:val="left" w:pos="360"/>
          <w:tab w:val="left" w:pos="540"/>
        </w:tabs>
        <w:ind w:left="-540" w:firstLine="180"/>
        <w:jc w:val="both"/>
        <w:rPr>
          <w:rFonts w:asciiTheme="minorHAnsi" w:hAnsiTheme="minorHAnsi" w:cstheme="minorHAnsi"/>
          <w:sz w:val="20"/>
        </w:rPr>
      </w:pPr>
      <w:r w:rsidRPr="00781EBF">
        <w:rPr>
          <w:rFonts w:asciiTheme="minorHAnsi" w:hAnsiTheme="minorHAnsi" w:cstheme="minorHAnsi"/>
          <w:sz w:val="20"/>
        </w:rPr>
        <w:tab/>
      </w:r>
      <w:r w:rsidRPr="00781EBF">
        <w:rPr>
          <w:rFonts w:asciiTheme="minorHAnsi" w:hAnsiTheme="minorHAnsi" w:cstheme="minorHAnsi"/>
          <w:sz w:val="20"/>
          <w:lang w:val="hy-AM"/>
        </w:rPr>
        <w:t xml:space="preserve">Սույնով </w:t>
      </w:r>
      <w:r w:rsidRPr="00781EBF">
        <w:rPr>
          <w:rFonts w:asciiTheme="minorHAnsi" w:hAnsiTheme="minorHAnsi" w:cstheme="minorHAnsi"/>
          <w:sz w:val="20"/>
        </w:rPr>
        <w:t>արձանագրվում է</w:t>
      </w:r>
      <w:r w:rsidRPr="00781EBF">
        <w:rPr>
          <w:rFonts w:asciiTheme="minorHAnsi" w:hAnsiTheme="minorHAnsi" w:cstheme="minorHAnsi"/>
          <w:sz w:val="20"/>
          <w:lang w:val="hy-AM"/>
        </w:rPr>
        <w:t xml:space="preserve">, որ </w:t>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t xml:space="preserve">        </w:t>
      </w:r>
      <w:r w:rsidR="000F494F" w:rsidRPr="00781EBF">
        <w:rPr>
          <w:rFonts w:asciiTheme="minorHAnsi" w:hAnsiTheme="minorHAnsi" w:cstheme="minorHAnsi"/>
          <w:sz w:val="20"/>
        </w:rPr>
        <w:t>-</w:t>
      </w:r>
      <w:r w:rsidRPr="00781EBF">
        <w:rPr>
          <w:rFonts w:asciiTheme="minorHAnsi" w:hAnsiTheme="minorHAnsi" w:cstheme="minorHAnsi"/>
          <w:sz w:val="20"/>
        </w:rPr>
        <w:t xml:space="preserve">ի (այսուհետ` Գնորդ) </w:t>
      </w:r>
      <w:r w:rsidRPr="00781EBF">
        <w:rPr>
          <w:rFonts w:asciiTheme="minorHAnsi" w:hAnsiTheme="minorHAnsi" w:cstheme="minorHAnsi"/>
          <w:sz w:val="20"/>
          <w:lang w:val="hy-AM"/>
        </w:rPr>
        <w:t xml:space="preserve">և </w:t>
      </w:r>
      <w:r w:rsidR="000F494F" w:rsidRPr="00781EBF">
        <w:rPr>
          <w:rFonts w:asciiTheme="minorHAnsi" w:hAnsiTheme="minorHAnsi" w:cstheme="minorHAnsi"/>
          <w:sz w:val="20"/>
        </w:rPr>
        <w:t xml:space="preserve"> </w:t>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p>
    <w:p w14:paraId="6EC2F634" w14:textId="77777777" w:rsidR="00071D1C" w:rsidRPr="00781EBF" w:rsidRDefault="000F494F" w:rsidP="000F494F">
      <w:pPr>
        <w:tabs>
          <w:tab w:val="left" w:pos="360"/>
          <w:tab w:val="left" w:pos="540"/>
        </w:tabs>
        <w:ind w:left="-540" w:firstLine="180"/>
        <w:jc w:val="both"/>
        <w:rPr>
          <w:rFonts w:asciiTheme="minorHAnsi" w:hAnsiTheme="minorHAnsi" w:cstheme="minorHAnsi"/>
          <w:sz w:val="12"/>
          <w:szCs w:val="16"/>
        </w:rPr>
      </w:pP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r>
      <w:r w:rsidRPr="00781EBF">
        <w:rPr>
          <w:rFonts w:asciiTheme="minorHAnsi" w:hAnsiTheme="minorHAnsi" w:cstheme="minorHAnsi"/>
          <w:sz w:val="20"/>
        </w:rPr>
        <w:tab/>
        <w:t xml:space="preserve">       </w:t>
      </w:r>
      <w:r w:rsidR="00071D1C" w:rsidRPr="00781EBF">
        <w:rPr>
          <w:rFonts w:asciiTheme="minorHAnsi" w:hAnsiTheme="minorHAnsi" w:cstheme="minorHAnsi"/>
          <w:sz w:val="20"/>
        </w:rPr>
        <w:t xml:space="preserve"> </w:t>
      </w:r>
      <w:r w:rsidRPr="00781EBF">
        <w:rPr>
          <w:rFonts w:asciiTheme="minorHAnsi" w:hAnsiTheme="minorHAnsi" w:cstheme="minorHAnsi"/>
          <w:sz w:val="12"/>
          <w:szCs w:val="16"/>
        </w:rPr>
        <w:t>Գնորդի անվանումը</w:t>
      </w:r>
      <w:r w:rsidR="00071D1C" w:rsidRPr="00781EBF">
        <w:rPr>
          <w:rFonts w:asciiTheme="minorHAnsi" w:hAnsiTheme="minorHAnsi" w:cstheme="minorHAnsi"/>
          <w:sz w:val="12"/>
          <w:szCs w:val="16"/>
        </w:rPr>
        <w:t xml:space="preserve">     </w:t>
      </w:r>
      <w:r w:rsidRPr="00781EBF">
        <w:rPr>
          <w:rFonts w:asciiTheme="minorHAnsi" w:hAnsiTheme="minorHAnsi" w:cstheme="minorHAnsi"/>
          <w:sz w:val="12"/>
          <w:szCs w:val="16"/>
        </w:rPr>
        <w:tab/>
      </w:r>
      <w:r w:rsidRPr="00781EBF">
        <w:rPr>
          <w:rFonts w:asciiTheme="minorHAnsi" w:hAnsiTheme="minorHAnsi" w:cstheme="minorHAnsi"/>
          <w:sz w:val="12"/>
          <w:szCs w:val="16"/>
        </w:rPr>
        <w:tab/>
      </w:r>
      <w:r w:rsidRPr="00781EBF">
        <w:rPr>
          <w:rFonts w:asciiTheme="minorHAnsi" w:hAnsiTheme="minorHAnsi" w:cstheme="minorHAnsi"/>
          <w:sz w:val="12"/>
          <w:szCs w:val="16"/>
        </w:rPr>
        <w:tab/>
      </w:r>
      <w:r w:rsidRPr="00781EBF">
        <w:rPr>
          <w:rFonts w:asciiTheme="minorHAnsi" w:hAnsiTheme="minorHAnsi" w:cstheme="minorHAnsi"/>
          <w:sz w:val="12"/>
          <w:szCs w:val="16"/>
        </w:rPr>
        <w:tab/>
        <w:t xml:space="preserve">            Վաճառողի անվանումը</w:t>
      </w:r>
      <w:r w:rsidRPr="00781EBF">
        <w:rPr>
          <w:rFonts w:asciiTheme="minorHAnsi" w:hAnsiTheme="minorHAnsi" w:cstheme="minorHAnsi"/>
          <w:sz w:val="12"/>
          <w:szCs w:val="16"/>
        </w:rPr>
        <w:tab/>
      </w:r>
    </w:p>
    <w:p w14:paraId="486C1B75" w14:textId="77777777" w:rsidR="00071D1C" w:rsidRPr="00781EBF" w:rsidRDefault="00071D1C" w:rsidP="00EF3662">
      <w:pPr>
        <w:tabs>
          <w:tab w:val="left" w:pos="360"/>
          <w:tab w:val="left" w:pos="540"/>
        </w:tabs>
        <w:ind w:right="-360"/>
        <w:jc w:val="both"/>
        <w:rPr>
          <w:rFonts w:asciiTheme="minorHAnsi" w:hAnsiTheme="minorHAnsi" w:cstheme="minorHAnsi"/>
          <w:sz w:val="20"/>
          <w:u w:val="single"/>
          <w:lang w:val="hy-AM"/>
        </w:rPr>
      </w:pPr>
      <w:r w:rsidRPr="00781EBF">
        <w:rPr>
          <w:rFonts w:asciiTheme="minorHAnsi" w:hAnsiTheme="minorHAnsi" w:cstheme="minorHAnsi"/>
          <w:sz w:val="20"/>
          <w:lang w:val="hy-AM"/>
        </w:rPr>
        <w:t xml:space="preserve">(այսուհետ` </w:t>
      </w:r>
      <w:r w:rsidRPr="00781EBF">
        <w:rPr>
          <w:rFonts w:asciiTheme="minorHAnsi" w:hAnsiTheme="minorHAnsi" w:cstheme="minorHAnsi"/>
          <w:sz w:val="20"/>
        </w:rPr>
        <w:t>Վաճառող</w:t>
      </w:r>
      <w:r w:rsidRPr="00781EBF">
        <w:rPr>
          <w:rFonts w:asciiTheme="minorHAnsi" w:hAnsiTheme="minorHAnsi" w:cstheme="minorHAnsi"/>
          <w:sz w:val="20"/>
          <w:lang w:val="hy-AM"/>
        </w:rPr>
        <w:t>)</w:t>
      </w:r>
      <w:r w:rsidRPr="00781EBF">
        <w:rPr>
          <w:rFonts w:asciiTheme="minorHAnsi" w:hAnsiTheme="minorHAnsi" w:cstheme="minorHAnsi"/>
          <w:sz w:val="20"/>
        </w:rPr>
        <w:t xml:space="preserve"> միջև 20     թ. </w:t>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000F494F" w:rsidRPr="00781EBF">
        <w:rPr>
          <w:rFonts w:asciiTheme="minorHAnsi" w:hAnsiTheme="minorHAnsi" w:cstheme="minorHAnsi"/>
          <w:sz w:val="20"/>
          <w:u w:val="single"/>
        </w:rPr>
        <w:tab/>
      </w:r>
      <w:r w:rsidRPr="00781EBF">
        <w:rPr>
          <w:rFonts w:asciiTheme="minorHAnsi" w:hAnsiTheme="minorHAnsi" w:cstheme="minorHAnsi"/>
          <w:sz w:val="20"/>
          <w:lang w:val="hy-AM"/>
        </w:rPr>
        <w:t xml:space="preserve"> -ին կնքված N</w:t>
      </w:r>
      <w:r w:rsidR="000F494F" w:rsidRPr="00781EBF">
        <w:rPr>
          <w:rFonts w:asciiTheme="minorHAnsi" w:hAnsiTheme="minorHAnsi" w:cstheme="minorHAnsi"/>
          <w:sz w:val="20"/>
          <w:lang w:val="hy-AM"/>
        </w:rPr>
        <w:t xml:space="preserve">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p>
    <w:p w14:paraId="76662700" w14:textId="77777777" w:rsidR="000F494F" w:rsidRPr="00781EBF" w:rsidRDefault="000F494F" w:rsidP="00EF3662">
      <w:pPr>
        <w:tabs>
          <w:tab w:val="left" w:pos="360"/>
          <w:tab w:val="left" w:pos="540"/>
        </w:tabs>
        <w:ind w:right="-360"/>
        <w:jc w:val="both"/>
        <w:rPr>
          <w:rFonts w:asciiTheme="minorHAnsi" w:hAnsiTheme="minorHAnsi" w:cstheme="minorHAnsi"/>
          <w:sz w:val="12"/>
          <w:szCs w:val="16"/>
          <w:lang w:val="hy-AM"/>
        </w:rPr>
      </w:pP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պայմանագրի կնքման ամսաթիվը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 xml:space="preserve">      պայմանագրի համարը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p>
    <w:p w14:paraId="47F3207D" w14:textId="77777777" w:rsidR="00071D1C" w:rsidRPr="00781EBF" w:rsidRDefault="00071D1C" w:rsidP="00EF3662">
      <w:pPr>
        <w:tabs>
          <w:tab w:val="left" w:pos="360"/>
          <w:tab w:val="left" w:pos="540"/>
        </w:tabs>
        <w:jc w:val="both"/>
        <w:rPr>
          <w:rFonts w:asciiTheme="minorHAnsi" w:hAnsiTheme="minorHAnsi" w:cstheme="minorHAnsi"/>
          <w:sz w:val="20"/>
          <w:lang w:val="hy-AM"/>
        </w:rPr>
      </w:pPr>
      <w:r w:rsidRPr="00781EBF">
        <w:rPr>
          <w:rFonts w:asciiTheme="minorHAnsi" w:hAnsiTheme="minorHAnsi" w:cstheme="minorHAnsi"/>
          <w:sz w:val="20"/>
          <w:lang w:val="hy-AM"/>
        </w:rPr>
        <w:t xml:space="preserve">պայմանագրի շրջանակներում Վաճառողը  20  թ.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Pr="00781EBF">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781EBF" w:rsidRDefault="00071D1C" w:rsidP="00EF3662">
      <w:pPr>
        <w:tabs>
          <w:tab w:val="left" w:pos="2972"/>
        </w:tabs>
        <w:jc w:val="both"/>
        <w:rPr>
          <w:rFonts w:asciiTheme="minorHAnsi" w:hAnsiTheme="minorHAnsi" w:cstheme="minorHAnsi"/>
          <w:sz w:val="20"/>
          <w:lang w:val="hy-AM"/>
        </w:rPr>
      </w:pPr>
      <w:r w:rsidRPr="00781EBF">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1E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1EBF" w:rsidRDefault="00071D1C" w:rsidP="00EF3662">
            <w:pPr>
              <w:jc w:val="center"/>
              <w:rPr>
                <w:rFonts w:asciiTheme="minorHAnsi" w:hAnsiTheme="minorHAnsi" w:cstheme="minorHAnsi"/>
                <w:bCs/>
                <w:sz w:val="18"/>
                <w:szCs w:val="18"/>
                <w:lang w:eastAsia="ru-RU"/>
              </w:rPr>
            </w:pPr>
            <w:r w:rsidRPr="00781EBF">
              <w:rPr>
                <w:rFonts w:asciiTheme="minorHAnsi" w:hAnsiTheme="minorHAnsi" w:cstheme="minorHAnsi"/>
                <w:bCs/>
                <w:sz w:val="18"/>
                <w:szCs w:val="18"/>
                <w:lang w:eastAsia="ru-RU"/>
              </w:rPr>
              <w:t>Ապրանքի</w:t>
            </w:r>
          </w:p>
        </w:tc>
      </w:tr>
      <w:tr w:rsidR="00071D1C" w:rsidRPr="00781E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1EBF" w:rsidRDefault="0016519F" w:rsidP="00EF3662">
            <w:pPr>
              <w:jc w:val="center"/>
              <w:rPr>
                <w:rFonts w:asciiTheme="minorHAnsi" w:hAnsiTheme="minorHAnsi" w:cstheme="minorHAnsi"/>
                <w:sz w:val="18"/>
                <w:szCs w:val="18"/>
              </w:rPr>
            </w:pPr>
            <w:r w:rsidRPr="00781EBF">
              <w:rPr>
                <w:rFonts w:asciiTheme="minorHAnsi" w:hAnsiTheme="minorHAnsi" w:cstheme="minorHAnsi"/>
                <w:sz w:val="18"/>
                <w:szCs w:val="18"/>
              </w:rPr>
              <w:t>ա</w:t>
            </w:r>
            <w:r w:rsidR="00071D1C" w:rsidRPr="00781EBF">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քանակը (փաստացի)</w:t>
            </w:r>
          </w:p>
        </w:tc>
      </w:tr>
      <w:tr w:rsidR="00071D1C" w:rsidRPr="00781E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1EBF" w:rsidRDefault="00071D1C" w:rsidP="00EF3662">
            <w:pPr>
              <w:jc w:val="center"/>
              <w:rPr>
                <w:rFonts w:asciiTheme="minorHAnsi" w:hAnsiTheme="minorHAnsi" w:cstheme="minorHAnsi"/>
                <w:sz w:val="18"/>
                <w:szCs w:val="18"/>
                <w:lang w:val="ru-RU" w:eastAsia="ru-RU"/>
              </w:rPr>
            </w:pPr>
          </w:p>
        </w:tc>
      </w:tr>
      <w:tr w:rsidR="00071D1C" w:rsidRPr="00781E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1EBF" w:rsidRDefault="00071D1C" w:rsidP="00EF3662">
            <w:pPr>
              <w:jc w:val="center"/>
              <w:rPr>
                <w:rFonts w:asciiTheme="minorHAnsi" w:hAnsiTheme="minorHAnsi" w:cstheme="minorHAnsi"/>
                <w:sz w:val="18"/>
                <w:szCs w:val="18"/>
                <w:lang w:val="ru-RU" w:eastAsia="ru-RU"/>
              </w:rPr>
            </w:pPr>
          </w:p>
        </w:tc>
      </w:tr>
    </w:tbl>
    <w:p w14:paraId="36A0ECF4" w14:textId="77777777" w:rsidR="00071D1C" w:rsidRPr="00781EBF"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781EBF" w:rsidRDefault="00071D1C" w:rsidP="00EF3662">
      <w:pPr>
        <w:tabs>
          <w:tab w:val="left" w:pos="360"/>
          <w:tab w:val="left" w:pos="540"/>
        </w:tabs>
        <w:jc w:val="both"/>
        <w:rPr>
          <w:rFonts w:asciiTheme="minorHAnsi" w:hAnsiTheme="minorHAnsi" w:cstheme="minorHAnsi"/>
          <w:sz w:val="20"/>
        </w:rPr>
      </w:pPr>
      <w:r w:rsidRPr="00781EBF">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781EBF"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781EBF" w:rsidRDefault="00071D1C" w:rsidP="00EF3662">
      <w:pPr>
        <w:jc w:val="center"/>
        <w:rPr>
          <w:rFonts w:asciiTheme="minorHAnsi" w:hAnsiTheme="minorHAnsi" w:cstheme="minorHAnsi"/>
          <w:sz w:val="22"/>
          <w:szCs w:val="22"/>
          <w:lang w:val="hy-AM"/>
        </w:rPr>
      </w:pPr>
    </w:p>
    <w:p w14:paraId="1994AF95" w14:textId="77777777" w:rsidR="00071D1C" w:rsidRPr="00781EBF" w:rsidRDefault="00071D1C" w:rsidP="00EF3662">
      <w:pPr>
        <w:jc w:val="center"/>
        <w:rPr>
          <w:rFonts w:asciiTheme="minorHAnsi" w:hAnsiTheme="minorHAnsi" w:cstheme="minorHAnsi"/>
          <w:sz w:val="14"/>
          <w:szCs w:val="14"/>
          <w:lang w:val="hy-AM"/>
        </w:rPr>
      </w:pPr>
    </w:p>
    <w:p w14:paraId="7820A04C" w14:textId="77777777" w:rsidR="00071D1C" w:rsidRPr="00781EBF" w:rsidRDefault="00071D1C" w:rsidP="00EF3662">
      <w:pPr>
        <w:jc w:val="center"/>
        <w:rPr>
          <w:rFonts w:asciiTheme="minorHAnsi" w:hAnsiTheme="minorHAnsi" w:cstheme="minorHAnsi"/>
          <w:sz w:val="22"/>
          <w:szCs w:val="22"/>
          <w:lang w:val="hy-AM"/>
        </w:rPr>
      </w:pPr>
    </w:p>
    <w:p w14:paraId="16B27428" w14:textId="77777777" w:rsidR="00071D1C" w:rsidRPr="00781EBF" w:rsidRDefault="00071D1C" w:rsidP="00EF3662">
      <w:pPr>
        <w:jc w:val="center"/>
        <w:rPr>
          <w:rFonts w:asciiTheme="minorHAnsi" w:hAnsiTheme="minorHAnsi" w:cstheme="minorHAnsi"/>
          <w:sz w:val="22"/>
          <w:szCs w:val="22"/>
        </w:rPr>
      </w:pPr>
      <w:r w:rsidRPr="00781EBF">
        <w:rPr>
          <w:rFonts w:asciiTheme="minorHAnsi" w:hAnsiTheme="minorHAnsi" w:cstheme="minorHAnsi"/>
          <w:sz w:val="22"/>
          <w:szCs w:val="22"/>
        </w:rPr>
        <w:t>ԿՈՂՄԵՐԸ</w:t>
      </w:r>
    </w:p>
    <w:p w14:paraId="571ECF6A" w14:textId="77777777" w:rsidR="00071D1C" w:rsidRPr="00781EBF" w:rsidRDefault="00071D1C" w:rsidP="00EF3662">
      <w:pPr>
        <w:jc w:val="center"/>
        <w:rPr>
          <w:rFonts w:asciiTheme="minorHAnsi" w:hAnsiTheme="minorHAnsi" w:cstheme="minorHAnsi"/>
          <w:sz w:val="22"/>
          <w:szCs w:val="22"/>
        </w:rPr>
      </w:pPr>
    </w:p>
    <w:p w14:paraId="5407E7C7" w14:textId="77777777" w:rsidR="00071D1C" w:rsidRPr="00781EBF" w:rsidRDefault="00071D1C" w:rsidP="00EF3662">
      <w:pPr>
        <w:tabs>
          <w:tab w:val="left" w:pos="360"/>
          <w:tab w:val="left" w:pos="540"/>
        </w:tabs>
        <w:rPr>
          <w:rFonts w:asciiTheme="minorHAnsi" w:hAnsiTheme="minorHAnsi" w:cstheme="minorHAnsi"/>
          <w:sz w:val="22"/>
          <w:szCs w:val="22"/>
        </w:rPr>
      </w:pPr>
    </w:p>
    <w:p w14:paraId="4E53A811" w14:textId="77777777" w:rsidR="00071D1C" w:rsidRPr="00781EBF"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781EBF" w14:paraId="3E468D2A" w14:textId="77777777" w:rsidTr="00E22E51">
        <w:tc>
          <w:tcPr>
            <w:tcW w:w="4785" w:type="dxa"/>
          </w:tcPr>
          <w:p w14:paraId="7A6367CB"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Հանձնեց</w:t>
            </w:r>
          </w:p>
        </w:tc>
        <w:tc>
          <w:tcPr>
            <w:tcW w:w="5223" w:type="dxa"/>
          </w:tcPr>
          <w:p w14:paraId="5291CBDC"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 xml:space="preserve">        Ընդունեց</w:t>
            </w:r>
          </w:p>
        </w:tc>
      </w:tr>
    </w:tbl>
    <w:p w14:paraId="33A260B8"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r w:rsidRPr="00781EBF">
        <w:rPr>
          <w:rFonts w:asciiTheme="minorHAnsi" w:hAnsiTheme="minorHAnsi" w:cstheme="minorHAnsi"/>
          <w:sz w:val="20"/>
          <w:szCs w:val="20"/>
          <w:lang w:eastAsia="ru-RU"/>
        </w:rPr>
        <w:t xml:space="preserve">                                                                                                  հայտը նախագծած ներկայացուցիչ`</w:t>
      </w:r>
    </w:p>
    <w:p w14:paraId="77655239"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1EBF" w14:paraId="45F5CE18" w14:textId="77777777" w:rsidTr="00E22E51">
        <w:trPr>
          <w:tblCellSpacing w:w="7" w:type="dxa"/>
          <w:jc w:val="center"/>
        </w:trPr>
        <w:tc>
          <w:tcPr>
            <w:tcW w:w="0" w:type="auto"/>
            <w:vAlign w:val="center"/>
          </w:tcPr>
          <w:p w14:paraId="05105DAE"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5FE6912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1BC093E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r>
      <w:tr w:rsidR="00071D1C" w:rsidRPr="00781EBF" w14:paraId="762C0E5D" w14:textId="77777777" w:rsidTr="00E22E51">
        <w:trPr>
          <w:tblCellSpacing w:w="7" w:type="dxa"/>
          <w:jc w:val="center"/>
        </w:trPr>
        <w:tc>
          <w:tcPr>
            <w:tcW w:w="0" w:type="auto"/>
            <w:vAlign w:val="center"/>
          </w:tcPr>
          <w:p w14:paraId="01F040C5"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78F1751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436AE04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r>
      <w:tr w:rsidR="00071D1C" w:rsidRPr="00781EBF" w14:paraId="4C112849" w14:textId="77777777" w:rsidTr="00E22E51">
        <w:trPr>
          <w:tblCellSpacing w:w="7" w:type="dxa"/>
          <w:jc w:val="center"/>
        </w:trPr>
        <w:tc>
          <w:tcPr>
            <w:tcW w:w="0" w:type="auto"/>
            <w:vAlign w:val="center"/>
          </w:tcPr>
          <w:p w14:paraId="132FF38F" w14:textId="77777777" w:rsidR="00071D1C" w:rsidRPr="00781EBF" w:rsidRDefault="00071D1C" w:rsidP="00EF3662">
            <w:pP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                              </w:t>
            </w:r>
          </w:p>
        </w:tc>
        <w:tc>
          <w:tcPr>
            <w:tcW w:w="0" w:type="auto"/>
            <w:vAlign w:val="center"/>
          </w:tcPr>
          <w:p w14:paraId="319F6C79" w14:textId="77777777" w:rsidR="00071D1C" w:rsidRPr="00781EBF" w:rsidRDefault="00071D1C" w:rsidP="00EF3662">
            <w:pPr>
              <w:rPr>
                <w:rFonts w:asciiTheme="minorHAnsi" w:hAnsiTheme="minorHAnsi" w:cstheme="minorHAnsi"/>
                <w:color w:val="000000"/>
                <w:sz w:val="21"/>
                <w:szCs w:val="21"/>
                <w:lang w:val="ru-RU" w:eastAsia="ru-RU"/>
              </w:rPr>
            </w:pPr>
          </w:p>
        </w:tc>
      </w:tr>
    </w:tbl>
    <w:p w14:paraId="4B47CADD" w14:textId="057CFDFB" w:rsidR="00140600" w:rsidRPr="00781EBF" w:rsidRDefault="00140600" w:rsidP="007E2F6D">
      <w:pPr>
        <w:rPr>
          <w:rFonts w:asciiTheme="minorHAnsi" w:hAnsiTheme="minorHAnsi" w:cstheme="minorHAnsi"/>
          <w:b/>
        </w:rPr>
      </w:pPr>
    </w:p>
    <w:p w14:paraId="4C3958B9" w14:textId="77777777" w:rsidR="00140600" w:rsidRPr="00781EBF" w:rsidRDefault="00140600" w:rsidP="00140600">
      <w:pPr>
        <w:rPr>
          <w:rFonts w:asciiTheme="minorHAnsi" w:hAnsiTheme="minorHAnsi" w:cstheme="minorHAnsi"/>
        </w:rPr>
      </w:pPr>
    </w:p>
    <w:p w14:paraId="55544043" w14:textId="77777777" w:rsidR="00140600" w:rsidRPr="00781EBF" w:rsidRDefault="00140600" w:rsidP="00140600">
      <w:pPr>
        <w:rPr>
          <w:rFonts w:asciiTheme="minorHAnsi" w:hAnsiTheme="minorHAnsi" w:cstheme="minorHAnsi"/>
        </w:rPr>
      </w:pPr>
    </w:p>
    <w:p w14:paraId="4E827DC4" w14:textId="77777777" w:rsidR="00140600" w:rsidRPr="00781EBF" w:rsidRDefault="00140600" w:rsidP="00140600">
      <w:pPr>
        <w:rPr>
          <w:rFonts w:asciiTheme="minorHAnsi" w:hAnsiTheme="minorHAnsi" w:cstheme="minorHAnsi"/>
        </w:rPr>
      </w:pPr>
    </w:p>
    <w:p w14:paraId="27283B9C" w14:textId="7F1F9F44" w:rsidR="00140600" w:rsidRPr="00781EBF" w:rsidRDefault="00140600" w:rsidP="00140600">
      <w:pPr>
        <w:rPr>
          <w:rFonts w:asciiTheme="minorHAnsi" w:hAnsiTheme="minorHAnsi" w:cstheme="minorHAnsi"/>
        </w:rPr>
      </w:pPr>
    </w:p>
    <w:p w14:paraId="1C3E533C" w14:textId="3ABA32D2" w:rsidR="00B2572B" w:rsidRPr="00781EBF" w:rsidRDefault="00140600" w:rsidP="00140600">
      <w:pPr>
        <w:tabs>
          <w:tab w:val="left" w:pos="8640"/>
        </w:tabs>
        <w:rPr>
          <w:rFonts w:asciiTheme="minorHAnsi" w:hAnsiTheme="minorHAnsi" w:cstheme="minorHAnsi"/>
        </w:rPr>
      </w:pPr>
      <w:r w:rsidRPr="00781EBF">
        <w:rPr>
          <w:rFonts w:asciiTheme="minorHAnsi" w:hAnsiTheme="minorHAnsi" w:cstheme="minorHAnsi"/>
        </w:rPr>
        <w:tab/>
      </w:r>
    </w:p>
    <w:p w14:paraId="143C6940" w14:textId="6C9E703F" w:rsidR="00E456FF" w:rsidRPr="00781EBF" w:rsidRDefault="00E456FF" w:rsidP="00140600">
      <w:pPr>
        <w:tabs>
          <w:tab w:val="left" w:pos="8640"/>
        </w:tabs>
        <w:rPr>
          <w:rFonts w:asciiTheme="minorHAnsi" w:hAnsiTheme="minorHAnsi" w:cstheme="minorHAnsi"/>
        </w:rPr>
      </w:pPr>
    </w:p>
    <w:p w14:paraId="15452357" w14:textId="18697D3A" w:rsidR="00E456FF" w:rsidRPr="00781EBF" w:rsidRDefault="00E456FF" w:rsidP="00140600">
      <w:pPr>
        <w:tabs>
          <w:tab w:val="left" w:pos="8640"/>
        </w:tabs>
        <w:rPr>
          <w:rFonts w:asciiTheme="minorHAnsi" w:hAnsiTheme="minorHAnsi" w:cstheme="minorHAnsi"/>
        </w:rPr>
      </w:pPr>
    </w:p>
    <w:p w14:paraId="21F5CB86" w14:textId="6D8DA905" w:rsidR="00E456FF" w:rsidRPr="00781EBF" w:rsidRDefault="00E456FF" w:rsidP="00140600">
      <w:pPr>
        <w:tabs>
          <w:tab w:val="left" w:pos="8640"/>
        </w:tabs>
        <w:rPr>
          <w:rFonts w:asciiTheme="minorHAnsi" w:hAnsiTheme="minorHAnsi" w:cstheme="minorHAnsi"/>
        </w:rPr>
      </w:pPr>
    </w:p>
    <w:p w14:paraId="6E9A20BF" w14:textId="29E72A03" w:rsidR="00E456FF" w:rsidRPr="00781EBF" w:rsidRDefault="00E456FF" w:rsidP="00140600">
      <w:pPr>
        <w:tabs>
          <w:tab w:val="left" w:pos="8640"/>
        </w:tabs>
        <w:rPr>
          <w:rFonts w:asciiTheme="minorHAnsi" w:hAnsiTheme="minorHAnsi" w:cstheme="minorHAnsi"/>
        </w:rPr>
      </w:pPr>
    </w:p>
    <w:p w14:paraId="24437ADA" w14:textId="4BCCB4CB" w:rsidR="00E456FF" w:rsidRPr="00781EBF" w:rsidRDefault="00E456FF" w:rsidP="00140600">
      <w:pPr>
        <w:tabs>
          <w:tab w:val="left" w:pos="8640"/>
        </w:tabs>
        <w:rPr>
          <w:rFonts w:asciiTheme="minorHAnsi" w:hAnsiTheme="minorHAnsi" w:cstheme="minorHAnsi"/>
        </w:rPr>
      </w:pPr>
    </w:p>
    <w:p w14:paraId="0740A10C" w14:textId="556EFFE8" w:rsidR="00E456FF" w:rsidRPr="00781EBF" w:rsidRDefault="00E456FF" w:rsidP="00140600">
      <w:pPr>
        <w:tabs>
          <w:tab w:val="left" w:pos="8640"/>
        </w:tabs>
        <w:rPr>
          <w:rFonts w:asciiTheme="minorHAnsi" w:hAnsiTheme="minorHAnsi" w:cstheme="minorHAnsi"/>
        </w:rPr>
      </w:pPr>
    </w:p>
    <w:p w14:paraId="1E5C4A1D" w14:textId="5594046A" w:rsidR="00E456FF" w:rsidRPr="00781EBF" w:rsidRDefault="00E456FF" w:rsidP="00140600">
      <w:pPr>
        <w:tabs>
          <w:tab w:val="left" w:pos="8640"/>
        </w:tabs>
        <w:rPr>
          <w:rFonts w:asciiTheme="minorHAnsi" w:hAnsiTheme="minorHAnsi" w:cstheme="minorHAnsi"/>
        </w:rPr>
      </w:pPr>
    </w:p>
    <w:p w14:paraId="2A7A3418" w14:textId="2D2D518A" w:rsidR="00E456FF" w:rsidRPr="00781EBF" w:rsidRDefault="00E456FF" w:rsidP="00140600">
      <w:pPr>
        <w:tabs>
          <w:tab w:val="left" w:pos="8640"/>
        </w:tabs>
        <w:rPr>
          <w:rFonts w:asciiTheme="minorHAnsi" w:hAnsiTheme="minorHAnsi" w:cstheme="minorHAnsi"/>
          <w:lang w:val="hy-AM"/>
        </w:rPr>
      </w:pPr>
    </w:p>
    <w:p w14:paraId="104545C9" w14:textId="77777777" w:rsidR="007564AE" w:rsidRPr="00781EBF" w:rsidRDefault="007564AE" w:rsidP="00140600">
      <w:pPr>
        <w:tabs>
          <w:tab w:val="left" w:pos="8640"/>
        </w:tabs>
        <w:rPr>
          <w:rFonts w:asciiTheme="minorHAnsi" w:hAnsiTheme="minorHAnsi" w:cstheme="minorHAnsi"/>
          <w:lang w:val="hy-AM"/>
        </w:rPr>
      </w:pPr>
    </w:p>
    <w:p w14:paraId="6A5284AF" w14:textId="77777777" w:rsidR="007564AE" w:rsidRDefault="007564AE" w:rsidP="00140600">
      <w:pPr>
        <w:tabs>
          <w:tab w:val="left" w:pos="8640"/>
        </w:tabs>
        <w:rPr>
          <w:rFonts w:asciiTheme="minorHAnsi" w:hAnsiTheme="minorHAnsi" w:cstheme="minorHAnsi"/>
        </w:rPr>
      </w:pPr>
    </w:p>
    <w:p w14:paraId="3D2276E8" w14:textId="77777777" w:rsidR="00B55C83" w:rsidRPr="00B55C83" w:rsidRDefault="00B55C83" w:rsidP="00140600">
      <w:pPr>
        <w:tabs>
          <w:tab w:val="left" w:pos="8640"/>
        </w:tabs>
        <w:rPr>
          <w:rFonts w:asciiTheme="minorHAnsi" w:hAnsiTheme="minorHAnsi" w:cstheme="minorHAnsi"/>
        </w:rPr>
      </w:pPr>
    </w:p>
    <w:p w14:paraId="4A985F7A" w14:textId="77777777" w:rsidR="00E456FF" w:rsidRPr="00781EBF" w:rsidRDefault="00E456FF" w:rsidP="00E456FF">
      <w:pPr>
        <w:jc w:val="right"/>
        <w:rPr>
          <w:rFonts w:asciiTheme="minorHAnsi" w:hAnsiTheme="minorHAnsi" w:cstheme="minorHAnsi"/>
          <w:i/>
          <w:sz w:val="18"/>
        </w:rPr>
      </w:pPr>
      <w:bookmarkStart w:id="14" w:name="_Hlk187704942"/>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rPr>
        <w:t>4</w:t>
      </w:r>
    </w:p>
    <w:p w14:paraId="372A2800"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74D4F68" w14:textId="1A91982A"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B2A26">
        <w:rPr>
          <w:rFonts w:asciiTheme="minorHAnsi" w:hAnsiTheme="minorHAnsi" w:cstheme="minorHAnsi"/>
          <w:i/>
          <w:sz w:val="18"/>
        </w:rPr>
        <w:t>6</w:t>
      </w:r>
      <w:r w:rsidRPr="00781EBF">
        <w:rPr>
          <w:rFonts w:asciiTheme="minorHAnsi" w:hAnsiTheme="minorHAnsi" w:cstheme="minorHAnsi"/>
          <w:i/>
          <w:sz w:val="18"/>
          <w:lang w:val="hy-AM"/>
        </w:rPr>
        <w:t>/26 ծածկագրով պայմանագրի</w:t>
      </w:r>
    </w:p>
    <w:p w14:paraId="2D5498A9" w14:textId="77777777" w:rsidR="00E456FF" w:rsidRPr="00781EBF" w:rsidRDefault="00E456FF" w:rsidP="00E456FF">
      <w:pPr>
        <w:tabs>
          <w:tab w:val="left" w:pos="360"/>
          <w:tab w:val="left" w:pos="540"/>
        </w:tabs>
        <w:jc w:val="center"/>
        <w:rPr>
          <w:rFonts w:asciiTheme="minorHAnsi" w:hAnsiTheme="minorHAnsi" w:cstheme="minorHAnsi"/>
          <w:b/>
          <w:bCs/>
          <w:lang w:val="pt-BR"/>
        </w:rPr>
      </w:pPr>
    </w:p>
    <w:p w14:paraId="217161DD" w14:textId="77777777" w:rsidR="00E456FF" w:rsidRPr="00781EBF" w:rsidRDefault="00E456FF" w:rsidP="00E456FF">
      <w:pPr>
        <w:jc w:val="right"/>
        <w:rPr>
          <w:rFonts w:asciiTheme="minorHAnsi" w:hAnsiTheme="minorHAnsi" w:cstheme="minorHAnsi"/>
          <w:i/>
          <w:sz w:val="18"/>
        </w:rPr>
      </w:pPr>
    </w:p>
    <w:p w14:paraId="15C4264B" w14:textId="77777777" w:rsidR="00E456FF" w:rsidRPr="00781EBF" w:rsidRDefault="00E456FF" w:rsidP="00E456FF">
      <w:pPr>
        <w:rPr>
          <w:rFonts w:asciiTheme="minorHAnsi" w:hAnsiTheme="minorHAnsi" w:cstheme="minorHAnsi"/>
          <w:sz w:val="22"/>
          <w:szCs w:val="22"/>
          <w:lang w:val="hy-AM"/>
        </w:rPr>
      </w:pPr>
    </w:p>
    <w:p w14:paraId="20FDB7E8" w14:textId="77777777" w:rsidR="00E456FF" w:rsidRPr="00781EBF" w:rsidRDefault="00E456FF" w:rsidP="00E456FF">
      <w:pPr>
        <w:rPr>
          <w:rFonts w:asciiTheme="minorHAnsi" w:hAnsiTheme="minorHAnsi" w:cstheme="minorHAnsi"/>
          <w:sz w:val="22"/>
          <w:szCs w:val="22"/>
          <w:lang w:val="hy-AM"/>
        </w:rPr>
      </w:pPr>
    </w:p>
    <w:p w14:paraId="4084FCA6" w14:textId="77777777" w:rsidR="00E456FF" w:rsidRPr="00781EBF" w:rsidRDefault="00E456FF" w:rsidP="00E456FF">
      <w:pPr>
        <w:rPr>
          <w:rFonts w:asciiTheme="minorHAnsi" w:hAnsiTheme="minorHAnsi" w:cstheme="minorHAnsi"/>
          <w:sz w:val="22"/>
          <w:szCs w:val="22"/>
          <w:lang w:val="hy-AM"/>
        </w:rPr>
      </w:pPr>
    </w:p>
    <w:p w14:paraId="48DD3D14" w14:textId="77777777" w:rsidR="00E456FF" w:rsidRPr="00781EBF" w:rsidRDefault="00E456FF" w:rsidP="00E456FF">
      <w:pPr>
        <w:rPr>
          <w:rFonts w:asciiTheme="minorHAnsi" w:hAnsiTheme="minorHAnsi" w:cstheme="minorHAnsi"/>
          <w:sz w:val="22"/>
          <w:szCs w:val="22"/>
          <w:lang w:val="hy-AM"/>
        </w:rPr>
      </w:pPr>
    </w:p>
    <w:p w14:paraId="6A7CFAC2" w14:textId="77777777" w:rsidR="00E456FF" w:rsidRPr="00781EBF" w:rsidRDefault="00E456FF" w:rsidP="00E456FF">
      <w:pPr>
        <w:jc w:val="center"/>
        <w:rPr>
          <w:rFonts w:asciiTheme="minorHAnsi" w:hAnsiTheme="minorHAnsi" w:cstheme="minorHAnsi"/>
          <w:sz w:val="22"/>
          <w:szCs w:val="22"/>
          <w:lang w:val="hy-AM"/>
        </w:rPr>
      </w:pPr>
      <w:r w:rsidRPr="00781EBF">
        <w:rPr>
          <w:rFonts w:asciiTheme="minorHAnsi" w:hAnsiTheme="minorHAnsi" w:cstheme="minorHAnsi"/>
          <w:sz w:val="22"/>
          <w:szCs w:val="22"/>
          <w:lang w:val="hy-AM"/>
        </w:rPr>
        <w:t>ԾԱՆՈՒՑՈՒՄ</w:t>
      </w:r>
    </w:p>
    <w:p w14:paraId="57ACE427" w14:textId="77777777" w:rsidR="00E456FF" w:rsidRPr="00781EBF" w:rsidRDefault="00E456FF" w:rsidP="00E456FF">
      <w:pPr>
        <w:jc w:val="center"/>
        <w:rPr>
          <w:rFonts w:asciiTheme="minorHAnsi" w:hAnsiTheme="minorHAnsi" w:cstheme="minorHAnsi"/>
          <w:sz w:val="22"/>
          <w:szCs w:val="22"/>
          <w:lang w:val="hy-AM"/>
        </w:rPr>
      </w:pPr>
    </w:p>
    <w:p w14:paraId="1EB999C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 xml:space="preserve">հայտնում է, որ .  </w:t>
      </w:r>
    </w:p>
    <w:p w14:paraId="514DAA41"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ֆինանսական գործակալի անվանումը </w:t>
      </w:r>
    </w:p>
    <w:p w14:paraId="2B897195" w14:textId="77777777" w:rsidR="00E456FF" w:rsidRPr="00781EBF" w:rsidRDefault="00E456FF" w:rsidP="00E456FF">
      <w:pPr>
        <w:jc w:val="both"/>
        <w:rPr>
          <w:rFonts w:asciiTheme="minorHAnsi" w:hAnsiTheme="minorHAnsi" w:cstheme="minorHAnsi"/>
          <w:sz w:val="22"/>
          <w:szCs w:val="22"/>
          <w:vertAlign w:val="superscript"/>
          <w:lang w:val="es-ES"/>
        </w:rPr>
      </w:pPr>
    </w:p>
    <w:p w14:paraId="52D71F2B" w14:textId="77777777" w:rsidR="00E456FF" w:rsidRPr="00781EBF" w:rsidRDefault="00E456FF" w:rsidP="00610763">
      <w:pPr>
        <w:pStyle w:val="aff"/>
        <w:numPr>
          <w:ilvl w:val="0"/>
          <w:numId w:val="12"/>
        </w:numPr>
        <w:contextualSpacing/>
        <w:jc w:val="both"/>
        <w:rPr>
          <w:rFonts w:asciiTheme="minorHAnsi" w:hAnsiTheme="minorHAnsi" w:cstheme="minorHAnsi"/>
          <w:sz w:val="22"/>
          <w:szCs w:val="22"/>
          <w:u w:val="single"/>
          <w:lang w:val="es-ES"/>
        </w:rPr>
      </w:pP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և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ի միջև «--»         20  թ. կնքված</w:t>
      </w:r>
    </w:p>
    <w:p w14:paraId="21D39DBF"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781EBF" w:rsidRDefault="00E456FF" w:rsidP="00E456FF">
      <w:pPr>
        <w:jc w:val="both"/>
        <w:rPr>
          <w:rFonts w:asciiTheme="minorHAnsi" w:hAnsiTheme="minorHAnsi" w:cstheme="minorHAnsi"/>
          <w:vertAlign w:val="superscript"/>
          <w:lang w:val="es-ES"/>
        </w:rPr>
      </w:pPr>
    </w:p>
    <w:p w14:paraId="0D42E739" w14:textId="77777777" w:rsidR="00E456FF" w:rsidRPr="00781EBF" w:rsidRDefault="00E456FF" w:rsidP="00E456FF">
      <w:pPr>
        <w:jc w:val="both"/>
        <w:rPr>
          <w:rFonts w:asciiTheme="minorHAnsi" w:hAnsiTheme="minorHAnsi" w:cstheme="minorHAnsi"/>
          <w:sz w:val="22"/>
          <w:szCs w:val="22"/>
          <w:u w:val="single"/>
          <w:lang w:val="es-ES"/>
        </w:rPr>
      </w:pPr>
    </w:p>
    <w:p w14:paraId="5AAD1D45" w14:textId="694CCA30"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---ԲՄԱՊՁԲ------/---------</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781EBF" w:rsidRDefault="008C6ADB" w:rsidP="00E456FF">
      <w:pPr>
        <w:jc w:val="both"/>
        <w:rPr>
          <w:rFonts w:asciiTheme="minorHAnsi" w:hAnsiTheme="minorHAnsi" w:cstheme="minorHAnsi"/>
          <w:sz w:val="20"/>
          <w:szCs w:val="20"/>
          <w:lang w:val="es-ES"/>
        </w:rPr>
      </w:pPr>
    </w:p>
    <w:p w14:paraId="3E48B64F"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միջև  «--»   20  թ-ին կնքվել է </w:t>
      </w:r>
      <w:r w:rsidRPr="00781EBF">
        <w:rPr>
          <w:rFonts w:asciiTheme="minorHAnsi" w:hAnsiTheme="minorHAnsi" w:cstheme="minorHAnsi"/>
          <w:lang w:val="es-ES"/>
        </w:rPr>
        <w:t>«</w:t>
      </w:r>
      <w:r w:rsidRPr="00781EBF">
        <w:rPr>
          <w:rFonts w:asciiTheme="minorHAnsi" w:hAnsiTheme="minorHAnsi" w:cstheme="minorHAnsi"/>
          <w:sz w:val="20"/>
          <w:szCs w:val="20"/>
          <w:lang w:val="es-ES"/>
        </w:rPr>
        <w:t>---------------------</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ֆակտորինգի </w:t>
      </w:r>
    </w:p>
    <w:p w14:paraId="0686D12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վաճառողի անվանումը</w:t>
      </w:r>
    </w:p>
    <w:p w14:paraId="7D12F146"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պայմանագիրը,</w:t>
      </w:r>
    </w:p>
    <w:p w14:paraId="5ABF1366" w14:textId="77777777" w:rsidR="00E456FF" w:rsidRPr="00781EBF" w:rsidRDefault="00E456FF" w:rsidP="00E456FF">
      <w:pPr>
        <w:jc w:val="both"/>
        <w:rPr>
          <w:rFonts w:asciiTheme="minorHAnsi" w:hAnsiTheme="minorHAnsi" w:cstheme="minorHAnsi"/>
          <w:sz w:val="20"/>
          <w:szCs w:val="20"/>
          <w:lang w:val="es-ES"/>
        </w:rPr>
      </w:pPr>
    </w:p>
    <w:p w14:paraId="6F580B64" w14:textId="77777777" w:rsidR="00E456FF" w:rsidRPr="00781EBF" w:rsidRDefault="00E456FF" w:rsidP="00610763">
      <w:pPr>
        <w:pStyle w:val="aff"/>
        <w:numPr>
          <w:ilvl w:val="0"/>
          <w:numId w:val="12"/>
        </w:numPr>
        <w:contextualSpacing/>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781EBF" w:rsidRDefault="00E456FF" w:rsidP="00E456FF">
      <w:pPr>
        <w:jc w:val="center"/>
        <w:rPr>
          <w:rFonts w:asciiTheme="minorHAnsi" w:hAnsiTheme="minorHAnsi" w:cstheme="minorHAnsi"/>
          <w:sz w:val="22"/>
          <w:szCs w:val="22"/>
          <w:lang w:val="es-ES"/>
        </w:rPr>
      </w:pPr>
    </w:p>
    <w:p w14:paraId="399DA8A3" w14:textId="77777777" w:rsidR="00E456FF" w:rsidRPr="00781EBF" w:rsidRDefault="00E456FF" w:rsidP="00E456FF">
      <w:pPr>
        <w:ind w:firstLine="709"/>
        <w:jc w:val="both"/>
        <w:rPr>
          <w:rFonts w:asciiTheme="minorHAnsi" w:hAnsiTheme="minorHAnsi" w:cstheme="minorHAnsi"/>
          <w:lang w:val="es-ES"/>
        </w:rPr>
      </w:pPr>
    </w:p>
    <w:p w14:paraId="705B58DE" w14:textId="77777777" w:rsidR="00E456FF" w:rsidRPr="00781EBF" w:rsidRDefault="00E456FF" w:rsidP="00E456FF">
      <w:pPr>
        <w:ind w:firstLine="709"/>
        <w:jc w:val="both"/>
        <w:rPr>
          <w:rFonts w:asciiTheme="minorHAnsi" w:hAnsiTheme="minorHAnsi" w:cstheme="minorHAnsi"/>
          <w:lang w:val="es-ES"/>
        </w:rPr>
      </w:pPr>
    </w:p>
    <w:p w14:paraId="7B6D2CD0" w14:textId="77777777" w:rsidR="00E456FF" w:rsidRPr="00781EBF" w:rsidRDefault="00E456FF" w:rsidP="00E456FF">
      <w:pPr>
        <w:ind w:firstLine="709"/>
        <w:jc w:val="both"/>
        <w:rPr>
          <w:rFonts w:asciiTheme="minorHAnsi" w:hAnsiTheme="minorHAnsi" w:cstheme="minorHAnsi"/>
          <w:lang w:val="es-ES"/>
        </w:rPr>
      </w:pPr>
    </w:p>
    <w:p w14:paraId="265D249F" w14:textId="77777777" w:rsidR="00E456FF" w:rsidRPr="00781EBF" w:rsidRDefault="00E456FF" w:rsidP="00E456FF">
      <w:pPr>
        <w:ind w:firstLine="709"/>
        <w:jc w:val="both"/>
        <w:rPr>
          <w:rFonts w:asciiTheme="minorHAnsi" w:hAnsiTheme="minorHAnsi" w:cstheme="minorHAnsi"/>
          <w:lang w:val="es-ES"/>
        </w:rPr>
      </w:pPr>
    </w:p>
    <w:p w14:paraId="5E52A161" w14:textId="77777777" w:rsidR="00E456FF" w:rsidRPr="00781EBF" w:rsidRDefault="00E456FF" w:rsidP="00E456FF">
      <w:pPr>
        <w:ind w:left="720" w:firstLine="720"/>
        <w:jc w:val="both"/>
        <w:rPr>
          <w:rFonts w:asciiTheme="minorHAnsi" w:hAnsiTheme="minorHAnsi" w:cstheme="minorHAnsi"/>
          <w:sz w:val="20"/>
          <w:lang w:val="hy-AM"/>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305FA3B"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ստորագրությունը</w:t>
      </w:r>
      <w:r w:rsidRPr="00781EBF">
        <w:rPr>
          <w:rFonts w:asciiTheme="minorHAnsi" w:hAnsiTheme="minorHAnsi" w:cstheme="minorHAnsi"/>
          <w:sz w:val="20"/>
          <w:vertAlign w:val="superscript"/>
          <w:lang w:val="hy-AM"/>
        </w:rPr>
        <w:tab/>
      </w:r>
    </w:p>
    <w:p w14:paraId="14CA9C6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BDF92C2"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20"/>
        </w:rPr>
        <w:t xml:space="preserve">                                                                                                      </w:t>
      </w:r>
      <w:r w:rsidRPr="00781EBF">
        <w:rPr>
          <w:rFonts w:asciiTheme="minorHAnsi" w:hAnsiTheme="minorHAnsi" w:cstheme="minorHAnsi"/>
          <w:sz w:val="20"/>
          <w:lang w:val="hy-AM"/>
        </w:rPr>
        <w:t>Կ. Տ.</w:t>
      </w:r>
      <w:r w:rsidRPr="00781EBF">
        <w:rPr>
          <w:rFonts w:asciiTheme="minorHAnsi" w:hAnsiTheme="minorHAnsi" w:cstheme="minorHAnsi"/>
          <w:sz w:val="20"/>
          <w:szCs w:val="20"/>
          <w:lang w:val="es-ES"/>
        </w:rPr>
        <w:t xml:space="preserve"> </w:t>
      </w:r>
      <w:r w:rsidRPr="00781EBF">
        <w:rPr>
          <w:rFonts w:asciiTheme="minorHAnsi" w:hAnsiTheme="minorHAnsi" w:cstheme="minorHAnsi"/>
          <w:sz w:val="16"/>
          <w:szCs w:val="16"/>
          <w:lang w:val="es-ES"/>
        </w:rPr>
        <w:t>(առկայության դեպքում)</w:t>
      </w:r>
    </w:p>
    <w:p w14:paraId="0B0DE6CF"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16"/>
          <w:szCs w:val="16"/>
          <w:lang w:val="es-ES"/>
        </w:rPr>
        <w:t xml:space="preserve">                                               </w:t>
      </w:r>
    </w:p>
    <w:p w14:paraId="2F5C4DDF" w14:textId="77777777" w:rsidR="00E456FF" w:rsidRPr="00781EBF" w:rsidRDefault="00E456FF" w:rsidP="00E456FF">
      <w:pPr>
        <w:jc w:val="center"/>
        <w:rPr>
          <w:rFonts w:asciiTheme="minorHAnsi" w:hAnsiTheme="minorHAnsi" w:cstheme="minorHAnsi"/>
          <w:sz w:val="16"/>
          <w:szCs w:val="16"/>
          <w:lang w:val="es-ES"/>
        </w:rPr>
      </w:pPr>
    </w:p>
    <w:p w14:paraId="0324201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szCs w:val="20"/>
          <w:lang w:val="es-ES"/>
        </w:rPr>
        <w:t>«--»         20  թ.</w:t>
      </w:r>
      <w:r w:rsidRPr="00781EBF">
        <w:rPr>
          <w:rFonts w:asciiTheme="minorHAnsi" w:hAnsiTheme="minorHAnsi" w:cstheme="minorHAnsi"/>
          <w:sz w:val="20"/>
          <w:lang w:val="hy-AM"/>
        </w:rPr>
        <w:tab/>
        <w:t xml:space="preserve"> </w:t>
      </w:r>
    </w:p>
    <w:bookmarkEnd w:id="14"/>
    <w:p w14:paraId="1BF07936" w14:textId="77777777" w:rsidR="00E456FF" w:rsidRPr="00781EBF" w:rsidRDefault="00E456FF" w:rsidP="00E456FF">
      <w:pPr>
        <w:ind w:firstLine="709"/>
        <w:jc w:val="both"/>
        <w:rPr>
          <w:rFonts w:asciiTheme="minorHAnsi" w:hAnsiTheme="minorHAnsi" w:cstheme="minorHAnsi"/>
          <w:lang w:val="es-ES"/>
        </w:rPr>
      </w:pPr>
    </w:p>
    <w:p w14:paraId="7366D872" w14:textId="77777777" w:rsidR="00E456FF" w:rsidRPr="00781EBF" w:rsidRDefault="00E456FF" w:rsidP="00E456FF">
      <w:pPr>
        <w:rPr>
          <w:rFonts w:asciiTheme="minorHAnsi" w:hAnsiTheme="minorHAnsi" w:cstheme="minorHAnsi"/>
          <w:sz w:val="22"/>
          <w:szCs w:val="22"/>
          <w:lang w:val="hy-AM"/>
        </w:rPr>
      </w:pPr>
    </w:p>
    <w:p w14:paraId="3E9DE649" w14:textId="77777777" w:rsidR="00E456FF" w:rsidRPr="00781EBF" w:rsidRDefault="00E456FF" w:rsidP="00140600">
      <w:pPr>
        <w:tabs>
          <w:tab w:val="left" w:pos="8640"/>
        </w:tabs>
        <w:rPr>
          <w:rFonts w:asciiTheme="minorHAnsi" w:hAnsiTheme="minorHAnsi" w:cstheme="minorHAnsi"/>
          <w:sz w:val="22"/>
          <w:szCs w:val="22"/>
          <w:lang w:val="hy-AM"/>
        </w:rPr>
      </w:pPr>
    </w:p>
    <w:sectPr w:rsidR="00E456FF" w:rsidRPr="00781E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55183" w14:textId="77777777" w:rsidR="00A40403" w:rsidRDefault="00A40403">
      <w:r>
        <w:separator/>
      </w:r>
    </w:p>
  </w:endnote>
  <w:endnote w:type="continuationSeparator" w:id="0">
    <w:p w14:paraId="5B8B0EE8" w14:textId="77777777" w:rsidR="00A40403" w:rsidRDefault="00A40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09F78" w14:textId="77777777" w:rsidR="00A40403" w:rsidRDefault="00A40403">
      <w:r>
        <w:separator/>
      </w:r>
    </w:p>
  </w:footnote>
  <w:footnote w:type="continuationSeparator" w:id="0">
    <w:p w14:paraId="77792851" w14:textId="77777777" w:rsidR="00A40403" w:rsidRDefault="00A40403">
      <w:r>
        <w:continuationSeparator/>
      </w:r>
    </w:p>
  </w:footnote>
  <w:footnote w:id="1">
    <w:p w14:paraId="1A85FD33" w14:textId="5EB694BC" w:rsidR="00271245" w:rsidRPr="00D45BA2" w:rsidRDefault="0027124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271245" w:rsidRPr="006D2E03" w:rsidRDefault="0027124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271245" w:rsidRPr="008C7473" w:rsidRDefault="002712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271245" w:rsidRPr="008C7473" w:rsidRDefault="002712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271245" w:rsidRPr="008C7473" w:rsidRDefault="002712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271245" w:rsidRPr="008C7473" w:rsidRDefault="0027124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271245" w:rsidRPr="00AE74A0" w:rsidRDefault="0027124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71245" w:rsidRPr="006265F4" w:rsidRDefault="0027124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71245" w:rsidRPr="006265F4" w:rsidRDefault="0027124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71245" w:rsidRPr="006265F4" w:rsidRDefault="0027124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71245" w:rsidRPr="00D45BA2" w:rsidRDefault="00271245">
      <w:pPr>
        <w:pStyle w:val="af2"/>
      </w:pPr>
    </w:p>
  </w:footnote>
  <w:footnote w:id="4">
    <w:p w14:paraId="5BDAD4EB" w14:textId="2D2151B3" w:rsidR="00271245" w:rsidRPr="006265F4" w:rsidRDefault="0027124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71245" w:rsidRPr="006265F4" w:rsidRDefault="0027124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71245" w:rsidRPr="00D45BA2" w:rsidRDefault="00271245"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271245" w:rsidRPr="006F2A6C" w:rsidRDefault="0027124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271245" w:rsidRPr="00D45BA2" w:rsidRDefault="0027124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271245" w:rsidRPr="008A2E7F" w:rsidRDefault="0027124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71245" w:rsidRPr="00D45BA2" w:rsidRDefault="00271245">
      <w:pPr>
        <w:pStyle w:val="af2"/>
        <w:rPr>
          <w:lang w:val="hy-AM"/>
        </w:rPr>
      </w:pPr>
    </w:p>
  </w:footnote>
  <w:footnote w:id="8">
    <w:p w14:paraId="267561A5" w14:textId="67A7E989" w:rsidR="00271245" w:rsidRPr="004F5893" w:rsidRDefault="00271245"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271245" w:rsidRPr="004F5893" w:rsidRDefault="0027124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271245" w:rsidRPr="004F5893" w:rsidRDefault="00271245"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271245" w:rsidRPr="0028748F" w:rsidRDefault="00271245">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271245" w:rsidRPr="001258CE" w:rsidRDefault="0027124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271245" w:rsidRPr="00BF249E" w:rsidRDefault="00271245"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71245" w:rsidRPr="004B72E3" w:rsidRDefault="00271245"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71245" w:rsidRPr="004B72E3" w:rsidRDefault="0027124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71245" w:rsidRPr="00084034" w:rsidRDefault="0027124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271245" w:rsidRPr="000B7538" w:rsidRDefault="0027124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71245" w:rsidRPr="000B7538" w:rsidRDefault="002712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71245" w:rsidRPr="000B7538" w:rsidRDefault="002712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71245" w:rsidRPr="006F2A6C" w:rsidRDefault="0027124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271245" w:rsidRPr="000B7538" w:rsidRDefault="0027124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71245" w:rsidRPr="00F913EC" w:rsidRDefault="0027124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71245" w:rsidRPr="006F2A6C" w:rsidRDefault="0027124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271245" w:rsidRPr="00084034" w:rsidRDefault="0027124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71245" w:rsidRPr="00084034" w:rsidRDefault="00271245">
      <w:pPr>
        <w:pStyle w:val="af2"/>
        <w:rPr>
          <w:rFonts w:asciiTheme="minorHAnsi" w:hAnsiTheme="minorHAnsi"/>
          <w:lang w:val="hy-AM"/>
        </w:rPr>
      </w:pPr>
    </w:p>
  </w:footnote>
  <w:footnote w:id="17">
    <w:p w14:paraId="422AF998" w14:textId="0DB20754" w:rsidR="00271245" w:rsidRPr="00FD4E69" w:rsidRDefault="0027124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271245" w:rsidRPr="00FD4E69" w:rsidRDefault="0027124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271245" w:rsidRPr="00AB6289" w:rsidRDefault="0027124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271245" w:rsidRPr="00FD4E69" w:rsidRDefault="00271245">
      <w:pPr>
        <w:pStyle w:val="af2"/>
        <w:rPr>
          <w:rFonts w:asciiTheme="minorHAnsi" w:hAnsiTheme="minorHAnsi"/>
          <w:lang w:val="af-ZA"/>
        </w:rPr>
      </w:pPr>
    </w:p>
  </w:footnote>
  <w:footnote w:id="20">
    <w:p w14:paraId="40326818" w14:textId="77777777" w:rsidR="00271245" w:rsidRPr="000B7538" w:rsidRDefault="0027124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71245" w:rsidRPr="000B7538" w:rsidRDefault="0027124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71245" w:rsidRPr="00523B4A" w:rsidRDefault="00271245">
      <w:pPr>
        <w:pStyle w:val="af2"/>
        <w:rPr>
          <w:rFonts w:asciiTheme="minorHAnsi" w:hAnsiTheme="minorHAnsi"/>
        </w:rPr>
      </w:pPr>
    </w:p>
  </w:footnote>
  <w:footnote w:id="21">
    <w:p w14:paraId="18B31D9B" w14:textId="41260695" w:rsidR="00271245" w:rsidRPr="00002A8F" w:rsidRDefault="0027124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271245" w:rsidRPr="004E599D" w:rsidRDefault="0027124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271245" w:rsidRPr="004E599D" w:rsidRDefault="0027124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271245" w:rsidRPr="006265F4" w:rsidRDefault="0027124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71245" w:rsidRPr="00416526" w:rsidRDefault="0027124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271245" w:rsidRPr="00151EB5" w:rsidRDefault="0027124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271245" w:rsidRPr="00151EB5" w:rsidRDefault="0027124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271245" w:rsidRPr="00151EB5" w:rsidRDefault="0027124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271245" w:rsidRPr="00E34F95" w:rsidRDefault="0027124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271245" w:rsidRDefault="0027124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71245" w:rsidRPr="00265BC4" w:rsidRDefault="0027124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71245" w:rsidRPr="00BE68BB" w:rsidRDefault="0027124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E784A49"/>
    <w:multiLevelType w:val="hybridMultilevel"/>
    <w:tmpl w:val="C30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4"/>
  </w:num>
  <w:num w:numId="8">
    <w:abstractNumId w:val="8"/>
  </w:num>
  <w:num w:numId="9">
    <w:abstractNumId w:val="4"/>
  </w:num>
  <w:num w:numId="10">
    <w:abstractNumId w:val="6"/>
  </w:num>
  <w:num w:numId="11">
    <w:abstractNumId w:val="18"/>
  </w:num>
  <w:num w:numId="12">
    <w:abstractNumId w:val="1"/>
  </w:num>
  <w:num w:numId="13">
    <w:abstractNumId w:val="11"/>
  </w:num>
  <w:num w:numId="14">
    <w:abstractNumId w:val="23"/>
  </w:num>
  <w:num w:numId="15">
    <w:abstractNumId w:val="19"/>
  </w:num>
  <w:num w:numId="16">
    <w:abstractNumId w:val="12"/>
  </w:num>
  <w:num w:numId="17">
    <w:abstractNumId w:val="16"/>
  </w:num>
  <w:num w:numId="18">
    <w:abstractNumId w:val="13"/>
  </w:num>
  <w:num w:numId="19">
    <w:abstractNumId w:val="2"/>
  </w:num>
  <w:num w:numId="20">
    <w:abstractNumId w:val="22"/>
  </w:num>
  <w:num w:numId="21">
    <w:abstractNumId w:val="21"/>
  </w:num>
  <w:num w:numId="22">
    <w:abstractNumId w:val="15"/>
  </w:num>
  <w:num w:numId="23">
    <w:abstractNumId w:val="5"/>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865"/>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3C4"/>
    <w:rsid w:val="000408D8"/>
    <w:rsid w:val="00041323"/>
    <w:rsid w:val="0004273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C2C"/>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CAC"/>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0EC"/>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23"/>
    <w:rsid w:val="001E55B2"/>
    <w:rsid w:val="001E5866"/>
    <w:rsid w:val="001E7733"/>
    <w:rsid w:val="001F0335"/>
    <w:rsid w:val="001F0371"/>
    <w:rsid w:val="001F049D"/>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1C9"/>
    <w:rsid w:val="00223D7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245"/>
    <w:rsid w:val="00271DF6"/>
    <w:rsid w:val="0027208C"/>
    <w:rsid w:val="002737E0"/>
    <w:rsid w:val="002738E8"/>
    <w:rsid w:val="00273A88"/>
    <w:rsid w:val="00273B4F"/>
    <w:rsid w:val="00274353"/>
    <w:rsid w:val="00274610"/>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A4F"/>
    <w:rsid w:val="00332561"/>
    <w:rsid w:val="00332EE7"/>
    <w:rsid w:val="00333314"/>
    <w:rsid w:val="00333C33"/>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414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FD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1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8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1C9D"/>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424"/>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65B"/>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BD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D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48B"/>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7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8CF"/>
    <w:rsid w:val="00633E1E"/>
    <w:rsid w:val="00634DC9"/>
    <w:rsid w:val="00635D52"/>
    <w:rsid w:val="0063768A"/>
    <w:rsid w:val="00637DAB"/>
    <w:rsid w:val="0064015C"/>
    <w:rsid w:val="00641AD5"/>
    <w:rsid w:val="00642402"/>
    <w:rsid w:val="006426B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79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DA3"/>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01A"/>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05"/>
    <w:rsid w:val="00776E6C"/>
    <w:rsid w:val="007811AE"/>
    <w:rsid w:val="007813EB"/>
    <w:rsid w:val="00781688"/>
    <w:rsid w:val="00781EBF"/>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BA"/>
    <w:rsid w:val="007B188A"/>
    <w:rsid w:val="007B207A"/>
    <w:rsid w:val="007B2A26"/>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E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5FE"/>
    <w:rsid w:val="008B12AF"/>
    <w:rsid w:val="008B1605"/>
    <w:rsid w:val="008B1B4F"/>
    <w:rsid w:val="008B4DB1"/>
    <w:rsid w:val="008B4FDA"/>
    <w:rsid w:val="008B62C8"/>
    <w:rsid w:val="008B73CD"/>
    <w:rsid w:val="008C0E12"/>
    <w:rsid w:val="008C17DA"/>
    <w:rsid w:val="008C2659"/>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A1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868"/>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BE7"/>
    <w:rsid w:val="009A171D"/>
    <w:rsid w:val="009A1B95"/>
    <w:rsid w:val="009A2FDE"/>
    <w:rsid w:val="009A30B4"/>
    <w:rsid w:val="009A5190"/>
    <w:rsid w:val="009A67C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47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53"/>
    <w:rsid w:val="00A34587"/>
    <w:rsid w:val="00A365CD"/>
    <w:rsid w:val="00A37070"/>
    <w:rsid w:val="00A37126"/>
    <w:rsid w:val="00A40403"/>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83"/>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48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A1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6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DE"/>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92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18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2"/>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138"/>
    <w:rsid w:val="00DC766D"/>
    <w:rsid w:val="00DC769E"/>
    <w:rsid w:val="00DC7A3F"/>
    <w:rsid w:val="00DC7F63"/>
    <w:rsid w:val="00DD2498"/>
    <w:rsid w:val="00DD322C"/>
    <w:rsid w:val="00DD3E3D"/>
    <w:rsid w:val="00DD4F48"/>
    <w:rsid w:val="00DD51F0"/>
    <w:rsid w:val="00DD56AA"/>
    <w:rsid w:val="00DD5CF9"/>
    <w:rsid w:val="00DD66E7"/>
    <w:rsid w:val="00DD6FDA"/>
    <w:rsid w:val="00DE1323"/>
    <w:rsid w:val="00DE134D"/>
    <w:rsid w:val="00DE1C00"/>
    <w:rsid w:val="00DE25D3"/>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7C"/>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E9E"/>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7B7"/>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5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47013">
      <w:bodyDiv w:val="1"/>
      <w:marLeft w:val="0"/>
      <w:marRight w:val="0"/>
      <w:marTop w:val="0"/>
      <w:marBottom w:val="0"/>
      <w:divBdr>
        <w:top w:val="none" w:sz="0" w:space="0" w:color="auto"/>
        <w:left w:val="none" w:sz="0" w:space="0" w:color="auto"/>
        <w:bottom w:val="none" w:sz="0" w:space="0" w:color="auto"/>
        <w:right w:val="none" w:sz="0" w:space="0" w:color="auto"/>
      </w:divBdr>
    </w:div>
    <w:div w:id="39088782">
      <w:bodyDiv w:val="1"/>
      <w:marLeft w:val="0"/>
      <w:marRight w:val="0"/>
      <w:marTop w:val="0"/>
      <w:marBottom w:val="0"/>
      <w:divBdr>
        <w:top w:val="none" w:sz="0" w:space="0" w:color="auto"/>
        <w:left w:val="none" w:sz="0" w:space="0" w:color="auto"/>
        <w:bottom w:val="none" w:sz="0" w:space="0" w:color="auto"/>
        <w:right w:val="none" w:sz="0" w:space="0" w:color="auto"/>
      </w:divBdr>
    </w:div>
    <w:div w:id="82342273">
      <w:bodyDiv w:val="1"/>
      <w:marLeft w:val="0"/>
      <w:marRight w:val="0"/>
      <w:marTop w:val="0"/>
      <w:marBottom w:val="0"/>
      <w:divBdr>
        <w:top w:val="none" w:sz="0" w:space="0" w:color="auto"/>
        <w:left w:val="none" w:sz="0" w:space="0" w:color="auto"/>
        <w:bottom w:val="none" w:sz="0" w:space="0" w:color="auto"/>
        <w:right w:val="none" w:sz="0" w:space="0" w:color="auto"/>
      </w:divBdr>
    </w:div>
    <w:div w:id="83116385">
      <w:bodyDiv w:val="1"/>
      <w:marLeft w:val="0"/>
      <w:marRight w:val="0"/>
      <w:marTop w:val="0"/>
      <w:marBottom w:val="0"/>
      <w:divBdr>
        <w:top w:val="none" w:sz="0" w:space="0" w:color="auto"/>
        <w:left w:val="none" w:sz="0" w:space="0" w:color="auto"/>
        <w:bottom w:val="none" w:sz="0" w:space="0" w:color="auto"/>
        <w:right w:val="none" w:sz="0" w:space="0" w:color="auto"/>
      </w:divBdr>
    </w:div>
    <w:div w:id="90122860">
      <w:bodyDiv w:val="1"/>
      <w:marLeft w:val="0"/>
      <w:marRight w:val="0"/>
      <w:marTop w:val="0"/>
      <w:marBottom w:val="0"/>
      <w:divBdr>
        <w:top w:val="none" w:sz="0" w:space="0" w:color="auto"/>
        <w:left w:val="none" w:sz="0" w:space="0" w:color="auto"/>
        <w:bottom w:val="none" w:sz="0" w:space="0" w:color="auto"/>
        <w:right w:val="none" w:sz="0" w:space="0" w:color="auto"/>
      </w:divBdr>
    </w:div>
    <w:div w:id="98381786">
      <w:bodyDiv w:val="1"/>
      <w:marLeft w:val="0"/>
      <w:marRight w:val="0"/>
      <w:marTop w:val="0"/>
      <w:marBottom w:val="0"/>
      <w:divBdr>
        <w:top w:val="none" w:sz="0" w:space="0" w:color="auto"/>
        <w:left w:val="none" w:sz="0" w:space="0" w:color="auto"/>
        <w:bottom w:val="none" w:sz="0" w:space="0" w:color="auto"/>
        <w:right w:val="none" w:sz="0" w:space="0" w:color="auto"/>
      </w:divBdr>
    </w:div>
    <w:div w:id="171842299">
      <w:bodyDiv w:val="1"/>
      <w:marLeft w:val="0"/>
      <w:marRight w:val="0"/>
      <w:marTop w:val="0"/>
      <w:marBottom w:val="0"/>
      <w:divBdr>
        <w:top w:val="none" w:sz="0" w:space="0" w:color="auto"/>
        <w:left w:val="none" w:sz="0" w:space="0" w:color="auto"/>
        <w:bottom w:val="none" w:sz="0" w:space="0" w:color="auto"/>
        <w:right w:val="none" w:sz="0" w:space="0" w:color="auto"/>
      </w:divBdr>
    </w:div>
    <w:div w:id="179322244">
      <w:bodyDiv w:val="1"/>
      <w:marLeft w:val="0"/>
      <w:marRight w:val="0"/>
      <w:marTop w:val="0"/>
      <w:marBottom w:val="0"/>
      <w:divBdr>
        <w:top w:val="none" w:sz="0" w:space="0" w:color="auto"/>
        <w:left w:val="none" w:sz="0" w:space="0" w:color="auto"/>
        <w:bottom w:val="none" w:sz="0" w:space="0" w:color="auto"/>
        <w:right w:val="none" w:sz="0" w:space="0" w:color="auto"/>
      </w:divBdr>
    </w:div>
    <w:div w:id="225651113">
      <w:bodyDiv w:val="1"/>
      <w:marLeft w:val="0"/>
      <w:marRight w:val="0"/>
      <w:marTop w:val="0"/>
      <w:marBottom w:val="0"/>
      <w:divBdr>
        <w:top w:val="none" w:sz="0" w:space="0" w:color="auto"/>
        <w:left w:val="none" w:sz="0" w:space="0" w:color="auto"/>
        <w:bottom w:val="none" w:sz="0" w:space="0" w:color="auto"/>
        <w:right w:val="none" w:sz="0" w:space="0" w:color="auto"/>
      </w:divBdr>
    </w:div>
    <w:div w:id="239608225">
      <w:bodyDiv w:val="1"/>
      <w:marLeft w:val="0"/>
      <w:marRight w:val="0"/>
      <w:marTop w:val="0"/>
      <w:marBottom w:val="0"/>
      <w:divBdr>
        <w:top w:val="none" w:sz="0" w:space="0" w:color="auto"/>
        <w:left w:val="none" w:sz="0" w:space="0" w:color="auto"/>
        <w:bottom w:val="none" w:sz="0" w:space="0" w:color="auto"/>
        <w:right w:val="none" w:sz="0" w:space="0" w:color="auto"/>
      </w:divBdr>
    </w:div>
    <w:div w:id="24591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9260477">
      <w:bodyDiv w:val="1"/>
      <w:marLeft w:val="0"/>
      <w:marRight w:val="0"/>
      <w:marTop w:val="0"/>
      <w:marBottom w:val="0"/>
      <w:divBdr>
        <w:top w:val="none" w:sz="0" w:space="0" w:color="auto"/>
        <w:left w:val="none" w:sz="0" w:space="0" w:color="auto"/>
        <w:bottom w:val="none" w:sz="0" w:space="0" w:color="auto"/>
        <w:right w:val="none" w:sz="0" w:space="0" w:color="auto"/>
      </w:divBdr>
    </w:div>
    <w:div w:id="3582430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5236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72785">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01491362">
      <w:bodyDiv w:val="1"/>
      <w:marLeft w:val="0"/>
      <w:marRight w:val="0"/>
      <w:marTop w:val="0"/>
      <w:marBottom w:val="0"/>
      <w:divBdr>
        <w:top w:val="none" w:sz="0" w:space="0" w:color="auto"/>
        <w:left w:val="none" w:sz="0" w:space="0" w:color="auto"/>
        <w:bottom w:val="none" w:sz="0" w:space="0" w:color="auto"/>
        <w:right w:val="none" w:sz="0" w:space="0" w:color="auto"/>
      </w:divBdr>
    </w:div>
    <w:div w:id="44284535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2134445">
      <w:bodyDiv w:val="1"/>
      <w:marLeft w:val="0"/>
      <w:marRight w:val="0"/>
      <w:marTop w:val="0"/>
      <w:marBottom w:val="0"/>
      <w:divBdr>
        <w:top w:val="none" w:sz="0" w:space="0" w:color="auto"/>
        <w:left w:val="none" w:sz="0" w:space="0" w:color="auto"/>
        <w:bottom w:val="none" w:sz="0" w:space="0" w:color="auto"/>
        <w:right w:val="none" w:sz="0" w:space="0" w:color="auto"/>
      </w:divBdr>
    </w:div>
    <w:div w:id="4583061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730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00781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775982">
      <w:bodyDiv w:val="1"/>
      <w:marLeft w:val="0"/>
      <w:marRight w:val="0"/>
      <w:marTop w:val="0"/>
      <w:marBottom w:val="0"/>
      <w:divBdr>
        <w:top w:val="none" w:sz="0" w:space="0" w:color="auto"/>
        <w:left w:val="none" w:sz="0" w:space="0" w:color="auto"/>
        <w:bottom w:val="none" w:sz="0" w:space="0" w:color="auto"/>
        <w:right w:val="none" w:sz="0" w:space="0" w:color="auto"/>
      </w:divBdr>
    </w:div>
    <w:div w:id="663436082">
      <w:bodyDiv w:val="1"/>
      <w:marLeft w:val="0"/>
      <w:marRight w:val="0"/>
      <w:marTop w:val="0"/>
      <w:marBottom w:val="0"/>
      <w:divBdr>
        <w:top w:val="none" w:sz="0" w:space="0" w:color="auto"/>
        <w:left w:val="none" w:sz="0" w:space="0" w:color="auto"/>
        <w:bottom w:val="none" w:sz="0" w:space="0" w:color="auto"/>
        <w:right w:val="none" w:sz="0" w:space="0" w:color="auto"/>
      </w:divBdr>
    </w:div>
    <w:div w:id="681009379">
      <w:bodyDiv w:val="1"/>
      <w:marLeft w:val="0"/>
      <w:marRight w:val="0"/>
      <w:marTop w:val="0"/>
      <w:marBottom w:val="0"/>
      <w:divBdr>
        <w:top w:val="none" w:sz="0" w:space="0" w:color="auto"/>
        <w:left w:val="none" w:sz="0" w:space="0" w:color="auto"/>
        <w:bottom w:val="none" w:sz="0" w:space="0" w:color="auto"/>
        <w:right w:val="none" w:sz="0" w:space="0" w:color="auto"/>
      </w:divBdr>
    </w:div>
    <w:div w:id="685248761">
      <w:bodyDiv w:val="1"/>
      <w:marLeft w:val="0"/>
      <w:marRight w:val="0"/>
      <w:marTop w:val="0"/>
      <w:marBottom w:val="0"/>
      <w:divBdr>
        <w:top w:val="none" w:sz="0" w:space="0" w:color="auto"/>
        <w:left w:val="none" w:sz="0" w:space="0" w:color="auto"/>
        <w:bottom w:val="none" w:sz="0" w:space="0" w:color="auto"/>
        <w:right w:val="none" w:sz="0" w:space="0" w:color="auto"/>
      </w:divBdr>
    </w:div>
    <w:div w:id="688221515">
      <w:bodyDiv w:val="1"/>
      <w:marLeft w:val="0"/>
      <w:marRight w:val="0"/>
      <w:marTop w:val="0"/>
      <w:marBottom w:val="0"/>
      <w:divBdr>
        <w:top w:val="none" w:sz="0" w:space="0" w:color="auto"/>
        <w:left w:val="none" w:sz="0" w:space="0" w:color="auto"/>
        <w:bottom w:val="none" w:sz="0" w:space="0" w:color="auto"/>
        <w:right w:val="none" w:sz="0" w:space="0" w:color="auto"/>
      </w:divBdr>
    </w:div>
    <w:div w:id="702021640">
      <w:bodyDiv w:val="1"/>
      <w:marLeft w:val="0"/>
      <w:marRight w:val="0"/>
      <w:marTop w:val="0"/>
      <w:marBottom w:val="0"/>
      <w:divBdr>
        <w:top w:val="none" w:sz="0" w:space="0" w:color="auto"/>
        <w:left w:val="none" w:sz="0" w:space="0" w:color="auto"/>
        <w:bottom w:val="none" w:sz="0" w:space="0" w:color="auto"/>
        <w:right w:val="none" w:sz="0" w:space="0" w:color="auto"/>
      </w:divBdr>
    </w:div>
    <w:div w:id="719017314">
      <w:bodyDiv w:val="1"/>
      <w:marLeft w:val="0"/>
      <w:marRight w:val="0"/>
      <w:marTop w:val="0"/>
      <w:marBottom w:val="0"/>
      <w:divBdr>
        <w:top w:val="none" w:sz="0" w:space="0" w:color="auto"/>
        <w:left w:val="none" w:sz="0" w:space="0" w:color="auto"/>
        <w:bottom w:val="none" w:sz="0" w:space="0" w:color="auto"/>
        <w:right w:val="none" w:sz="0" w:space="0" w:color="auto"/>
      </w:divBdr>
    </w:div>
    <w:div w:id="750585976">
      <w:bodyDiv w:val="1"/>
      <w:marLeft w:val="0"/>
      <w:marRight w:val="0"/>
      <w:marTop w:val="0"/>
      <w:marBottom w:val="0"/>
      <w:divBdr>
        <w:top w:val="none" w:sz="0" w:space="0" w:color="auto"/>
        <w:left w:val="none" w:sz="0" w:space="0" w:color="auto"/>
        <w:bottom w:val="none" w:sz="0" w:space="0" w:color="auto"/>
        <w:right w:val="none" w:sz="0" w:space="0" w:color="auto"/>
      </w:divBdr>
    </w:div>
    <w:div w:id="820538521">
      <w:bodyDiv w:val="1"/>
      <w:marLeft w:val="0"/>
      <w:marRight w:val="0"/>
      <w:marTop w:val="0"/>
      <w:marBottom w:val="0"/>
      <w:divBdr>
        <w:top w:val="none" w:sz="0" w:space="0" w:color="auto"/>
        <w:left w:val="none" w:sz="0" w:space="0" w:color="auto"/>
        <w:bottom w:val="none" w:sz="0" w:space="0" w:color="auto"/>
        <w:right w:val="none" w:sz="0" w:space="0" w:color="auto"/>
      </w:divBdr>
    </w:div>
    <w:div w:id="866528461">
      <w:bodyDiv w:val="1"/>
      <w:marLeft w:val="0"/>
      <w:marRight w:val="0"/>
      <w:marTop w:val="0"/>
      <w:marBottom w:val="0"/>
      <w:divBdr>
        <w:top w:val="none" w:sz="0" w:space="0" w:color="auto"/>
        <w:left w:val="none" w:sz="0" w:space="0" w:color="auto"/>
        <w:bottom w:val="none" w:sz="0" w:space="0" w:color="auto"/>
        <w:right w:val="none" w:sz="0" w:space="0" w:color="auto"/>
      </w:divBdr>
    </w:div>
    <w:div w:id="885407020">
      <w:bodyDiv w:val="1"/>
      <w:marLeft w:val="0"/>
      <w:marRight w:val="0"/>
      <w:marTop w:val="0"/>
      <w:marBottom w:val="0"/>
      <w:divBdr>
        <w:top w:val="none" w:sz="0" w:space="0" w:color="auto"/>
        <w:left w:val="none" w:sz="0" w:space="0" w:color="auto"/>
        <w:bottom w:val="none" w:sz="0" w:space="0" w:color="auto"/>
        <w:right w:val="none" w:sz="0" w:space="0" w:color="auto"/>
      </w:divBdr>
    </w:div>
    <w:div w:id="891186022">
      <w:bodyDiv w:val="1"/>
      <w:marLeft w:val="0"/>
      <w:marRight w:val="0"/>
      <w:marTop w:val="0"/>
      <w:marBottom w:val="0"/>
      <w:divBdr>
        <w:top w:val="none" w:sz="0" w:space="0" w:color="auto"/>
        <w:left w:val="none" w:sz="0" w:space="0" w:color="auto"/>
        <w:bottom w:val="none" w:sz="0" w:space="0" w:color="auto"/>
        <w:right w:val="none" w:sz="0" w:space="0" w:color="auto"/>
      </w:divBdr>
    </w:div>
    <w:div w:id="945844086">
      <w:bodyDiv w:val="1"/>
      <w:marLeft w:val="0"/>
      <w:marRight w:val="0"/>
      <w:marTop w:val="0"/>
      <w:marBottom w:val="0"/>
      <w:divBdr>
        <w:top w:val="none" w:sz="0" w:space="0" w:color="auto"/>
        <w:left w:val="none" w:sz="0" w:space="0" w:color="auto"/>
        <w:bottom w:val="none" w:sz="0" w:space="0" w:color="auto"/>
        <w:right w:val="none" w:sz="0" w:space="0" w:color="auto"/>
      </w:divBdr>
    </w:div>
    <w:div w:id="961500933">
      <w:bodyDiv w:val="1"/>
      <w:marLeft w:val="0"/>
      <w:marRight w:val="0"/>
      <w:marTop w:val="0"/>
      <w:marBottom w:val="0"/>
      <w:divBdr>
        <w:top w:val="none" w:sz="0" w:space="0" w:color="auto"/>
        <w:left w:val="none" w:sz="0" w:space="0" w:color="auto"/>
        <w:bottom w:val="none" w:sz="0" w:space="0" w:color="auto"/>
        <w:right w:val="none" w:sz="0" w:space="0" w:color="auto"/>
      </w:divBdr>
    </w:div>
    <w:div w:id="989208774">
      <w:bodyDiv w:val="1"/>
      <w:marLeft w:val="0"/>
      <w:marRight w:val="0"/>
      <w:marTop w:val="0"/>
      <w:marBottom w:val="0"/>
      <w:divBdr>
        <w:top w:val="none" w:sz="0" w:space="0" w:color="auto"/>
        <w:left w:val="none" w:sz="0" w:space="0" w:color="auto"/>
        <w:bottom w:val="none" w:sz="0" w:space="0" w:color="auto"/>
        <w:right w:val="none" w:sz="0" w:space="0" w:color="auto"/>
      </w:divBdr>
    </w:div>
    <w:div w:id="1011181744">
      <w:bodyDiv w:val="1"/>
      <w:marLeft w:val="0"/>
      <w:marRight w:val="0"/>
      <w:marTop w:val="0"/>
      <w:marBottom w:val="0"/>
      <w:divBdr>
        <w:top w:val="none" w:sz="0" w:space="0" w:color="auto"/>
        <w:left w:val="none" w:sz="0" w:space="0" w:color="auto"/>
        <w:bottom w:val="none" w:sz="0" w:space="0" w:color="auto"/>
        <w:right w:val="none" w:sz="0" w:space="0" w:color="auto"/>
      </w:divBdr>
    </w:div>
    <w:div w:id="1020088490">
      <w:bodyDiv w:val="1"/>
      <w:marLeft w:val="0"/>
      <w:marRight w:val="0"/>
      <w:marTop w:val="0"/>
      <w:marBottom w:val="0"/>
      <w:divBdr>
        <w:top w:val="none" w:sz="0" w:space="0" w:color="auto"/>
        <w:left w:val="none" w:sz="0" w:space="0" w:color="auto"/>
        <w:bottom w:val="none" w:sz="0" w:space="0" w:color="auto"/>
        <w:right w:val="none" w:sz="0" w:space="0" w:color="auto"/>
      </w:divBdr>
    </w:div>
    <w:div w:id="10437513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4897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48508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4694688">
      <w:bodyDiv w:val="1"/>
      <w:marLeft w:val="0"/>
      <w:marRight w:val="0"/>
      <w:marTop w:val="0"/>
      <w:marBottom w:val="0"/>
      <w:divBdr>
        <w:top w:val="none" w:sz="0" w:space="0" w:color="auto"/>
        <w:left w:val="none" w:sz="0" w:space="0" w:color="auto"/>
        <w:bottom w:val="none" w:sz="0" w:space="0" w:color="auto"/>
        <w:right w:val="none" w:sz="0" w:space="0" w:color="auto"/>
      </w:divBdr>
    </w:div>
    <w:div w:id="1130706343">
      <w:bodyDiv w:val="1"/>
      <w:marLeft w:val="0"/>
      <w:marRight w:val="0"/>
      <w:marTop w:val="0"/>
      <w:marBottom w:val="0"/>
      <w:divBdr>
        <w:top w:val="none" w:sz="0" w:space="0" w:color="auto"/>
        <w:left w:val="none" w:sz="0" w:space="0" w:color="auto"/>
        <w:bottom w:val="none" w:sz="0" w:space="0" w:color="auto"/>
        <w:right w:val="none" w:sz="0" w:space="0" w:color="auto"/>
      </w:divBdr>
    </w:div>
    <w:div w:id="1141920569">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1918142">
      <w:bodyDiv w:val="1"/>
      <w:marLeft w:val="0"/>
      <w:marRight w:val="0"/>
      <w:marTop w:val="0"/>
      <w:marBottom w:val="0"/>
      <w:divBdr>
        <w:top w:val="none" w:sz="0" w:space="0" w:color="auto"/>
        <w:left w:val="none" w:sz="0" w:space="0" w:color="auto"/>
        <w:bottom w:val="none" w:sz="0" w:space="0" w:color="auto"/>
        <w:right w:val="none" w:sz="0" w:space="0" w:color="auto"/>
      </w:divBdr>
    </w:div>
    <w:div w:id="1209344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3710295">
      <w:bodyDiv w:val="1"/>
      <w:marLeft w:val="0"/>
      <w:marRight w:val="0"/>
      <w:marTop w:val="0"/>
      <w:marBottom w:val="0"/>
      <w:divBdr>
        <w:top w:val="none" w:sz="0" w:space="0" w:color="auto"/>
        <w:left w:val="none" w:sz="0" w:space="0" w:color="auto"/>
        <w:bottom w:val="none" w:sz="0" w:space="0" w:color="auto"/>
        <w:right w:val="none" w:sz="0" w:space="0" w:color="auto"/>
      </w:divBdr>
    </w:div>
    <w:div w:id="122887922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254488">
      <w:bodyDiv w:val="1"/>
      <w:marLeft w:val="0"/>
      <w:marRight w:val="0"/>
      <w:marTop w:val="0"/>
      <w:marBottom w:val="0"/>
      <w:divBdr>
        <w:top w:val="none" w:sz="0" w:space="0" w:color="auto"/>
        <w:left w:val="none" w:sz="0" w:space="0" w:color="auto"/>
        <w:bottom w:val="none" w:sz="0" w:space="0" w:color="auto"/>
        <w:right w:val="none" w:sz="0" w:space="0" w:color="auto"/>
      </w:divBdr>
    </w:div>
    <w:div w:id="1325545834">
      <w:bodyDiv w:val="1"/>
      <w:marLeft w:val="0"/>
      <w:marRight w:val="0"/>
      <w:marTop w:val="0"/>
      <w:marBottom w:val="0"/>
      <w:divBdr>
        <w:top w:val="none" w:sz="0" w:space="0" w:color="auto"/>
        <w:left w:val="none" w:sz="0" w:space="0" w:color="auto"/>
        <w:bottom w:val="none" w:sz="0" w:space="0" w:color="auto"/>
        <w:right w:val="none" w:sz="0" w:space="0" w:color="auto"/>
      </w:divBdr>
    </w:div>
    <w:div w:id="1330983432">
      <w:bodyDiv w:val="1"/>
      <w:marLeft w:val="0"/>
      <w:marRight w:val="0"/>
      <w:marTop w:val="0"/>
      <w:marBottom w:val="0"/>
      <w:divBdr>
        <w:top w:val="none" w:sz="0" w:space="0" w:color="auto"/>
        <w:left w:val="none" w:sz="0" w:space="0" w:color="auto"/>
        <w:bottom w:val="none" w:sz="0" w:space="0" w:color="auto"/>
        <w:right w:val="none" w:sz="0" w:space="0" w:color="auto"/>
      </w:divBdr>
    </w:div>
    <w:div w:id="1331713543">
      <w:bodyDiv w:val="1"/>
      <w:marLeft w:val="0"/>
      <w:marRight w:val="0"/>
      <w:marTop w:val="0"/>
      <w:marBottom w:val="0"/>
      <w:divBdr>
        <w:top w:val="none" w:sz="0" w:space="0" w:color="auto"/>
        <w:left w:val="none" w:sz="0" w:space="0" w:color="auto"/>
        <w:bottom w:val="none" w:sz="0" w:space="0" w:color="auto"/>
        <w:right w:val="none" w:sz="0" w:space="0" w:color="auto"/>
      </w:divBdr>
    </w:div>
    <w:div w:id="1364984973">
      <w:bodyDiv w:val="1"/>
      <w:marLeft w:val="0"/>
      <w:marRight w:val="0"/>
      <w:marTop w:val="0"/>
      <w:marBottom w:val="0"/>
      <w:divBdr>
        <w:top w:val="none" w:sz="0" w:space="0" w:color="auto"/>
        <w:left w:val="none" w:sz="0" w:space="0" w:color="auto"/>
        <w:bottom w:val="none" w:sz="0" w:space="0" w:color="auto"/>
        <w:right w:val="none" w:sz="0" w:space="0" w:color="auto"/>
      </w:divBdr>
    </w:div>
    <w:div w:id="1370884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749">
      <w:bodyDiv w:val="1"/>
      <w:marLeft w:val="0"/>
      <w:marRight w:val="0"/>
      <w:marTop w:val="0"/>
      <w:marBottom w:val="0"/>
      <w:divBdr>
        <w:top w:val="none" w:sz="0" w:space="0" w:color="auto"/>
        <w:left w:val="none" w:sz="0" w:space="0" w:color="auto"/>
        <w:bottom w:val="none" w:sz="0" w:space="0" w:color="auto"/>
        <w:right w:val="none" w:sz="0" w:space="0" w:color="auto"/>
      </w:divBdr>
    </w:div>
    <w:div w:id="1397706769">
      <w:bodyDiv w:val="1"/>
      <w:marLeft w:val="0"/>
      <w:marRight w:val="0"/>
      <w:marTop w:val="0"/>
      <w:marBottom w:val="0"/>
      <w:divBdr>
        <w:top w:val="none" w:sz="0" w:space="0" w:color="auto"/>
        <w:left w:val="none" w:sz="0" w:space="0" w:color="auto"/>
        <w:bottom w:val="none" w:sz="0" w:space="0" w:color="auto"/>
        <w:right w:val="none" w:sz="0" w:space="0" w:color="auto"/>
      </w:divBdr>
    </w:div>
    <w:div w:id="1400054079">
      <w:bodyDiv w:val="1"/>
      <w:marLeft w:val="0"/>
      <w:marRight w:val="0"/>
      <w:marTop w:val="0"/>
      <w:marBottom w:val="0"/>
      <w:divBdr>
        <w:top w:val="none" w:sz="0" w:space="0" w:color="auto"/>
        <w:left w:val="none" w:sz="0" w:space="0" w:color="auto"/>
        <w:bottom w:val="none" w:sz="0" w:space="0" w:color="auto"/>
        <w:right w:val="none" w:sz="0" w:space="0" w:color="auto"/>
      </w:divBdr>
    </w:div>
    <w:div w:id="143605302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5765315">
      <w:bodyDiv w:val="1"/>
      <w:marLeft w:val="0"/>
      <w:marRight w:val="0"/>
      <w:marTop w:val="0"/>
      <w:marBottom w:val="0"/>
      <w:divBdr>
        <w:top w:val="none" w:sz="0" w:space="0" w:color="auto"/>
        <w:left w:val="none" w:sz="0" w:space="0" w:color="auto"/>
        <w:bottom w:val="none" w:sz="0" w:space="0" w:color="auto"/>
        <w:right w:val="none" w:sz="0" w:space="0" w:color="auto"/>
      </w:divBdr>
    </w:div>
    <w:div w:id="1653636381">
      <w:bodyDiv w:val="1"/>
      <w:marLeft w:val="0"/>
      <w:marRight w:val="0"/>
      <w:marTop w:val="0"/>
      <w:marBottom w:val="0"/>
      <w:divBdr>
        <w:top w:val="none" w:sz="0" w:space="0" w:color="auto"/>
        <w:left w:val="none" w:sz="0" w:space="0" w:color="auto"/>
        <w:bottom w:val="none" w:sz="0" w:space="0" w:color="auto"/>
        <w:right w:val="none" w:sz="0" w:space="0" w:color="auto"/>
      </w:divBdr>
    </w:div>
    <w:div w:id="1715691672">
      <w:bodyDiv w:val="1"/>
      <w:marLeft w:val="0"/>
      <w:marRight w:val="0"/>
      <w:marTop w:val="0"/>
      <w:marBottom w:val="0"/>
      <w:divBdr>
        <w:top w:val="none" w:sz="0" w:space="0" w:color="auto"/>
        <w:left w:val="none" w:sz="0" w:space="0" w:color="auto"/>
        <w:bottom w:val="none" w:sz="0" w:space="0" w:color="auto"/>
        <w:right w:val="none" w:sz="0" w:space="0" w:color="auto"/>
      </w:divBdr>
    </w:div>
    <w:div w:id="1721661763">
      <w:bodyDiv w:val="1"/>
      <w:marLeft w:val="0"/>
      <w:marRight w:val="0"/>
      <w:marTop w:val="0"/>
      <w:marBottom w:val="0"/>
      <w:divBdr>
        <w:top w:val="none" w:sz="0" w:space="0" w:color="auto"/>
        <w:left w:val="none" w:sz="0" w:space="0" w:color="auto"/>
        <w:bottom w:val="none" w:sz="0" w:space="0" w:color="auto"/>
        <w:right w:val="none" w:sz="0" w:space="0" w:color="auto"/>
      </w:divBdr>
    </w:div>
    <w:div w:id="1737586332">
      <w:bodyDiv w:val="1"/>
      <w:marLeft w:val="0"/>
      <w:marRight w:val="0"/>
      <w:marTop w:val="0"/>
      <w:marBottom w:val="0"/>
      <w:divBdr>
        <w:top w:val="none" w:sz="0" w:space="0" w:color="auto"/>
        <w:left w:val="none" w:sz="0" w:space="0" w:color="auto"/>
        <w:bottom w:val="none" w:sz="0" w:space="0" w:color="auto"/>
        <w:right w:val="none" w:sz="0" w:space="0" w:color="auto"/>
      </w:divBdr>
    </w:div>
    <w:div w:id="17397412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2045253">
      <w:bodyDiv w:val="1"/>
      <w:marLeft w:val="0"/>
      <w:marRight w:val="0"/>
      <w:marTop w:val="0"/>
      <w:marBottom w:val="0"/>
      <w:divBdr>
        <w:top w:val="none" w:sz="0" w:space="0" w:color="auto"/>
        <w:left w:val="none" w:sz="0" w:space="0" w:color="auto"/>
        <w:bottom w:val="none" w:sz="0" w:space="0" w:color="auto"/>
        <w:right w:val="none" w:sz="0" w:space="0" w:color="auto"/>
      </w:divBdr>
    </w:div>
    <w:div w:id="1842819193">
      <w:bodyDiv w:val="1"/>
      <w:marLeft w:val="0"/>
      <w:marRight w:val="0"/>
      <w:marTop w:val="0"/>
      <w:marBottom w:val="0"/>
      <w:divBdr>
        <w:top w:val="none" w:sz="0" w:space="0" w:color="auto"/>
        <w:left w:val="none" w:sz="0" w:space="0" w:color="auto"/>
        <w:bottom w:val="none" w:sz="0" w:space="0" w:color="auto"/>
        <w:right w:val="none" w:sz="0" w:space="0" w:color="auto"/>
      </w:divBdr>
    </w:div>
    <w:div w:id="1873423218">
      <w:bodyDiv w:val="1"/>
      <w:marLeft w:val="0"/>
      <w:marRight w:val="0"/>
      <w:marTop w:val="0"/>
      <w:marBottom w:val="0"/>
      <w:divBdr>
        <w:top w:val="none" w:sz="0" w:space="0" w:color="auto"/>
        <w:left w:val="none" w:sz="0" w:space="0" w:color="auto"/>
        <w:bottom w:val="none" w:sz="0" w:space="0" w:color="auto"/>
        <w:right w:val="none" w:sz="0" w:space="0" w:color="auto"/>
      </w:divBdr>
    </w:div>
    <w:div w:id="1891067695">
      <w:bodyDiv w:val="1"/>
      <w:marLeft w:val="0"/>
      <w:marRight w:val="0"/>
      <w:marTop w:val="0"/>
      <w:marBottom w:val="0"/>
      <w:divBdr>
        <w:top w:val="none" w:sz="0" w:space="0" w:color="auto"/>
        <w:left w:val="none" w:sz="0" w:space="0" w:color="auto"/>
        <w:bottom w:val="none" w:sz="0" w:space="0" w:color="auto"/>
        <w:right w:val="none" w:sz="0" w:space="0" w:color="auto"/>
      </w:divBdr>
    </w:div>
    <w:div w:id="1891648553">
      <w:bodyDiv w:val="1"/>
      <w:marLeft w:val="0"/>
      <w:marRight w:val="0"/>
      <w:marTop w:val="0"/>
      <w:marBottom w:val="0"/>
      <w:divBdr>
        <w:top w:val="none" w:sz="0" w:space="0" w:color="auto"/>
        <w:left w:val="none" w:sz="0" w:space="0" w:color="auto"/>
        <w:bottom w:val="none" w:sz="0" w:space="0" w:color="auto"/>
        <w:right w:val="none" w:sz="0" w:space="0" w:color="auto"/>
      </w:divBdr>
    </w:div>
    <w:div w:id="1898348278">
      <w:bodyDiv w:val="1"/>
      <w:marLeft w:val="0"/>
      <w:marRight w:val="0"/>
      <w:marTop w:val="0"/>
      <w:marBottom w:val="0"/>
      <w:divBdr>
        <w:top w:val="none" w:sz="0" w:space="0" w:color="auto"/>
        <w:left w:val="none" w:sz="0" w:space="0" w:color="auto"/>
        <w:bottom w:val="none" w:sz="0" w:space="0" w:color="auto"/>
        <w:right w:val="none" w:sz="0" w:space="0" w:color="auto"/>
      </w:divBdr>
    </w:div>
    <w:div w:id="190919516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555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808542">
      <w:bodyDiv w:val="1"/>
      <w:marLeft w:val="0"/>
      <w:marRight w:val="0"/>
      <w:marTop w:val="0"/>
      <w:marBottom w:val="0"/>
      <w:divBdr>
        <w:top w:val="none" w:sz="0" w:space="0" w:color="auto"/>
        <w:left w:val="none" w:sz="0" w:space="0" w:color="auto"/>
        <w:bottom w:val="none" w:sz="0" w:space="0" w:color="auto"/>
        <w:right w:val="none" w:sz="0" w:space="0" w:color="auto"/>
      </w:divBdr>
    </w:div>
    <w:div w:id="2045404150">
      <w:bodyDiv w:val="1"/>
      <w:marLeft w:val="0"/>
      <w:marRight w:val="0"/>
      <w:marTop w:val="0"/>
      <w:marBottom w:val="0"/>
      <w:divBdr>
        <w:top w:val="none" w:sz="0" w:space="0" w:color="auto"/>
        <w:left w:val="none" w:sz="0" w:space="0" w:color="auto"/>
        <w:bottom w:val="none" w:sz="0" w:space="0" w:color="auto"/>
        <w:right w:val="none" w:sz="0" w:space="0" w:color="auto"/>
      </w:divBdr>
    </w:div>
    <w:div w:id="2050034827">
      <w:bodyDiv w:val="1"/>
      <w:marLeft w:val="0"/>
      <w:marRight w:val="0"/>
      <w:marTop w:val="0"/>
      <w:marBottom w:val="0"/>
      <w:divBdr>
        <w:top w:val="none" w:sz="0" w:space="0" w:color="auto"/>
        <w:left w:val="none" w:sz="0" w:space="0" w:color="auto"/>
        <w:bottom w:val="none" w:sz="0" w:space="0" w:color="auto"/>
        <w:right w:val="none" w:sz="0" w:space="0" w:color="auto"/>
      </w:divBdr>
    </w:div>
    <w:div w:id="2055303152">
      <w:bodyDiv w:val="1"/>
      <w:marLeft w:val="0"/>
      <w:marRight w:val="0"/>
      <w:marTop w:val="0"/>
      <w:marBottom w:val="0"/>
      <w:divBdr>
        <w:top w:val="none" w:sz="0" w:space="0" w:color="auto"/>
        <w:left w:val="none" w:sz="0" w:space="0" w:color="auto"/>
        <w:bottom w:val="none" w:sz="0" w:space="0" w:color="auto"/>
        <w:right w:val="none" w:sz="0" w:space="0" w:color="auto"/>
      </w:divBdr>
    </w:div>
    <w:div w:id="2079597781">
      <w:bodyDiv w:val="1"/>
      <w:marLeft w:val="0"/>
      <w:marRight w:val="0"/>
      <w:marTop w:val="0"/>
      <w:marBottom w:val="0"/>
      <w:divBdr>
        <w:top w:val="none" w:sz="0" w:space="0" w:color="auto"/>
        <w:left w:val="none" w:sz="0" w:space="0" w:color="auto"/>
        <w:bottom w:val="none" w:sz="0" w:space="0" w:color="auto"/>
        <w:right w:val="none" w:sz="0" w:space="0" w:color="auto"/>
      </w:divBdr>
    </w:div>
    <w:div w:id="20797422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209455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4DDB7-9B71-4233-948E-660E3F11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91</Pages>
  <Words>31789</Words>
  <Characters>181199</Characters>
  <Application>Microsoft Office Word</Application>
  <DocSecurity>0</DocSecurity>
  <Lines>1509</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212563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71</cp:revision>
  <cp:lastPrinted>2026-03-05T07:33:00Z</cp:lastPrinted>
  <dcterms:created xsi:type="dcterms:W3CDTF">2025-03-04T12:44:00Z</dcterms:created>
  <dcterms:modified xsi:type="dcterms:W3CDTF">2026-03-16T12:01:00Z</dcterms:modified>
</cp:coreProperties>
</file>