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DB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501DB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501DB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501DB" w:rsidRPr="007B733E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0501DB" w:rsidRPr="007B733E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7B733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ՀԱՅՏԱՐԱՐՈՒԹՅՈՒՆ</w:t>
      </w:r>
    </w:p>
    <w:p w:rsidR="000501DB" w:rsidRPr="007B733E" w:rsidRDefault="007B733E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7B733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գնման ընթացակարգի </w:t>
      </w:r>
      <w:r w:rsidR="0090011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3</w:t>
      </w:r>
      <w:r w:rsidR="001F6DF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-</w:t>
      </w:r>
      <w:r w:rsidR="0097592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րդ</w:t>
      </w:r>
      <w:r w:rsidR="001F6DF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չափաբաժի</w:t>
      </w:r>
      <w:r w:rsidR="00EC799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ը</w:t>
      </w:r>
      <w:r w:rsidRPr="007B733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</w:t>
      </w:r>
      <w:r w:rsidR="000501DB" w:rsidRPr="007B733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չկայացած հայտարարելու մասին</w:t>
      </w:r>
    </w:p>
    <w:p w:rsidR="000501DB" w:rsidRPr="007B733E" w:rsidRDefault="000501DB" w:rsidP="000501D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7B733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Ընթացակարգի ծածկագիրը «</w:t>
      </w:r>
      <w:r w:rsidR="007C66DA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ՀՏԶՀ-ԱԲՄ-ԱՇՁԲ-2025/5</w:t>
      </w:r>
      <w:r w:rsidRPr="007B733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»</w:t>
      </w:r>
    </w:p>
    <w:p w:rsidR="000501DB" w:rsidRPr="007B733E" w:rsidRDefault="000501DB" w:rsidP="000501DB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0501DB" w:rsidRPr="007B733E" w:rsidRDefault="007B733E" w:rsidP="007B733E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B73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 տարածքային զարգացման հիմնադրամը ստորև ներկայացնում է 2024</w:t>
      </w:r>
      <w:r w:rsidR="000501DB" w:rsidRPr="007B73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իր կարիքների համար </w:t>
      </w:r>
      <w:r w:rsidR="00285F80" w:rsidRPr="00FC1A4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ՀՀ Շիրակի մարզի «Պեմզաշենի ԱԿ» ՊՈԱԿ-ի, ՀՀ Շիրակի մարզի «Ախուրիկի ԲԱ» ՊՈԱԿ-ի և ՀՀ Լոռու  մարզի «Մեծավանի ԱԿ» ՊՈԱԿ-ների կառուցման աշխատանքների</w:t>
      </w:r>
      <w:r w:rsidR="000501DB" w:rsidRPr="007B73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ձեռքբերման նպատակով կազմակերպված </w:t>
      </w:r>
      <w:r w:rsidR="000501DB" w:rsidRPr="007B733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 w:rsidR="007C66D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ՀՏԶՀ-ԱԲՄ-ԱՇՁԲ-2025/5</w:t>
      </w:r>
      <w:r w:rsidR="000501DB" w:rsidRPr="007B733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ծածկագրով գնման ընթացակարգ</w:t>
      </w:r>
      <w:r w:rsidRPr="00165101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7B733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85F8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3-րդ չափաբաժինը</w:t>
      </w:r>
      <w:r w:rsidR="000501DB" w:rsidRPr="007B73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չկայացած հայտարարելու մասին տեղեկատվությունը`</w:t>
      </w:r>
    </w:p>
    <w:tbl>
      <w:tblPr>
        <w:tblW w:w="114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541"/>
        <w:gridCol w:w="2463"/>
        <w:gridCol w:w="2212"/>
        <w:gridCol w:w="1832"/>
      </w:tblGrid>
      <w:tr w:rsidR="000501DB" w:rsidRPr="0090011C" w:rsidTr="00C82991">
        <w:trPr>
          <w:trHeight w:val="626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0501DB" w:rsidRPr="000501DB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0501DB" w:rsidRPr="000501DB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501DB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0501DB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0501DB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0501DB" w:rsidRPr="000501DB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501DB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0501DB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0501DB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0501DB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>`</w:t>
            </w: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0501DB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0501DB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0501DB" w:rsidRPr="000501DB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501DB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0501DB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0501DB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0501DB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0501DB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0501DB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>`”</w:t>
            </w: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0501DB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0501DB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0501DB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0501DB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0501DB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0501DB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0501DB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0501DB" w:rsidRPr="000501DB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501DB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0501DB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ընդգծել</w:t>
            </w:r>
            <w:r w:rsidRPr="000501DB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501DB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</w:t>
            </w:r>
            <w:r w:rsidRPr="000501DB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501DB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տողը</w:t>
            </w:r>
            <w:r w:rsidRPr="000501DB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0501DB" w:rsidRPr="000501DB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501DB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0501DB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0501DB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0501DB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0501DB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0501DB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0501DB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501D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FC1A48" w:rsidRPr="0090011C" w:rsidTr="007B733E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FC1A48" w:rsidRPr="00EE7323" w:rsidRDefault="00FC1A48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3</w:t>
            </w:r>
          </w:p>
        </w:tc>
        <w:tc>
          <w:tcPr>
            <w:tcW w:w="3541" w:type="dxa"/>
            <w:vAlign w:val="center"/>
          </w:tcPr>
          <w:p w:rsidR="00FC1A48" w:rsidRPr="00713CD1" w:rsidRDefault="00FC1A48" w:rsidP="00C6076C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713CD1">
              <w:rPr>
                <w:rFonts w:ascii="GHEA Grapalat" w:hAnsi="GHEA Grapalat"/>
                <w:lang w:val="hy-AM"/>
              </w:rPr>
              <w:t xml:space="preserve">ՀՀ Լոռու  մարզի «Մեծավանի ԱԿ» </w:t>
            </w:r>
            <w:r>
              <w:rPr>
                <w:rFonts w:ascii="GHEA Grapalat" w:hAnsi="GHEA Grapalat"/>
                <w:lang w:val="hy-AM"/>
              </w:rPr>
              <w:t>ՊՈԱԿ-ի կառուցման աշխատանքներ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FC1A48" w:rsidRPr="000501DB" w:rsidRDefault="00FC1A48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18"/>
                <w:szCs w:val="20"/>
                <w:lang w:val="hy-AM"/>
              </w:rPr>
            </w:pPr>
            <w:r w:rsidRPr="000501DB">
              <w:rPr>
                <w:rFonts w:ascii="GHEA Grapalat" w:eastAsia="Times New Roman" w:hAnsi="GHEA Grapalat" w:cs="Times New Roman"/>
                <w:noProof/>
                <w:sz w:val="18"/>
                <w:szCs w:val="20"/>
                <w:lang w:val="hy-AM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FC1A48" w:rsidRPr="000501DB" w:rsidRDefault="00FC1A48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</w:pPr>
            <w:r w:rsidRPr="000501DB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1-</w:t>
            </w:r>
            <w:r w:rsidRPr="000501DB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ին</w:t>
            </w:r>
            <w:r w:rsidRPr="000501DB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501DB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կետի</w:t>
            </w:r>
          </w:p>
          <w:p w:rsidR="00FC1A48" w:rsidRPr="000501DB" w:rsidRDefault="00FC1A48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</w:pPr>
            <w:r w:rsidRPr="000501DB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2-</w:t>
            </w:r>
            <w:r w:rsidRPr="000501DB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րդ</w:t>
            </w:r>
            <w:r w:rsidRPr="000501DB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501DB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կետի</w:t>
            </w:r>
          </w:p>
          <w:p w:rsidR="00FC1A48" w:rsidRPr="000501DB" w:rsidRDefault="00FC1A48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0"/>
                <w:u w:val="single"/>
                <w:lang w:val="af-ZA" w:eastAsia="ru-RU"/>
              </w:rPr>
            </w:pPr>
            <w:r w:rsidRPr="000501DB">
              <w:rPr>
                <w:rFonts w:ascii="GHEA Grapalat" w:eastAsia="Times New Roman" w:hAnsi="GHEA Grapalat" w:cs="Times New Roman"/>
                <w:sz w:val="18"/>
                <w:szCs w:val="20"/>
                <w:u w:val="single"/>
                <w:lang w:val="af-ZA" w:eastAsia="ru-RU"/>
              </w:rPr>
              <w:t>3-</w:t>
            </w:r>
            <w:r w:rsidRPr="000501DB">
              <w:rPr>
                <w:rFonts w:ascii="GHEA Grapalat" w:eastAsia="Times New Roman" w:hAnsi="GHEA Grapalat" w:cs="Sylfaen"/>
                <w:sz w:val="18"/>
                <w:szCs w:val="20"/>
                <w:u w:val="single"/>
                <w:lang w:val="af-ZA" w:eastAsia="ru-RU"/>
              </w:rPr>
              <w:t>րդ</w:t>
            </w:r>
            <w:r w:rsidRPr="000501DB">
              <w:rPr>
                <w:rFonts w:ascii="GHEA Grapalat" w:eastAsia="Times New Roman" w:hAnsi="GHEA Grapalat" w:cs="Times New Roman"/>
                <w:sz w:val="18"/>
                <w:szCs w:val="20"/>
                <w:u w:val="single"/>
                <w:lang w:val="af-ZA" w:eastAsia="ru-RU"/>
              </w:rPr>
              <w:t xml:space="preserve"> </w:t>
            </w:r>
            <w:r w:rsidRPr="000501DB">
              <w:rPr>
                <w:rFonts w:ascii="GHEA Grapalat" w:eastAsia="Times New Roman" w:hAnsi="GHEA Grapalat" w:cs="Sylfaen"/>
                <w:sz w:val="18"/>
                <w:szCs w:val="20"/>
                <w:u w:val="single"/>
                <w:lang w:val="af-ZA" w:eastAsia="ru-RU"/>
              </w:rPr>
              <w:t>կետի</w:t>
            </w:r>
          </w:p>
          <w:p w:rsidR="00FC1A48" w:rsidRPr="000501DB" w:rsidRDefault="00FC1A48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</w:pPr>
            <w:r w:rsidRPr="000501DB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4-</w:t>
            </w:r>
            <w:r w:rsidRPr="000501DB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րդ</w:t>
            </w:r>
            <w:r w:rsidRPr="000501DB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501DB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կետի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C1A48" w:rsidRPr="00EE7323" w:rsidRDefault="00FC1A48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</w:pPr>
            <w:r w:rsidRPr="00EE7323">
              <w:rPr>
                <w:rFonts w:ascii="GHEA Grapalat" w:eastAsia="Times New Roman" w:hAnsi="GHEA Grapalat" w:cs="Times New Roman"/>
                <w:sz w:val="18"/>
                <w:szCs w:val="20"/>
                <w:lang w:val="hy-AM" w:eastAsia="ru-RU"/>
              </w:rPr>
              <w:t>ոչ մի հայտ չի ներկայացվել</w:t>
            </w:r>
          </w:p>
        </w:tc>
      </w:tr>
    </w:tbl>
    <w:p w:rsidR="000501DB" w:rsidRPr="000501DB" w:rsidRDefault="000501DB" w:rsidP="000501D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501DB" w:rsidRPr="000501DB" w:rsidRDefault="000501DB" w:rsidP="000501DB">
      <w:pPr>
        <w:spacing w:after="0" w:line="276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501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</w:p>
    <w:p w:rsidR="000501DB" w:rsidRPr="00EE7323" w:rsidRDefault="000501DB" w:rsidP="00EE7323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E732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7C66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ՀՏԶՀ-ԱԲՄ-ԱՇՁԲ-2025/5</w:t>
      </w:r>
      <w:r w:rsidRPr="00EE732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 </w:t>
      </w:r>
      <w:r w:rsidRPr="000501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</w:t>
      </w:r>
      <w:r w:rsidR="00EE7323" w:rsidRPr="00EE732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Անահիտ Եղիազարյանին</w:t>
      </w:r>
      <w:r w:rsidRPr="00EE732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0501DB" w:rsidRPr="000501DB" w:rsidRDefault="000501DB" w:rsidP="000501DB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B733E" w:rsidRPr="00EE7323" w:rsidRDefault="000501DB" w:rsidP="007B733E">
      <w:pPr>
        <w:pStyle w:val="BodyTextIndent"/>
        <w:spacing w:line="240" w:lineRule="auto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501D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="00EE7323" w:rsidRPr="00EE732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+374 41 500 760</w:t>
      </w:r>
    </w:p>
    <w:p w:rsidR="000501DB" w:rsidRPr="00EE7323" w:rsidRDefault="000501DB" w:rsidP="007B733E">
      <w:pPr>
        <w:pStyle w:val="BodyTextIndent"/>
        <w:spacing w:line="240" w:lineRule="auto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0501DB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0501D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hyperlink r:id="rId7" w:history="1">
        <w:r w:rsidR="00EE7323" w:rsidRPr="00EE7323">
          <w:rPr>
            <w:rFonts w:ascii="GHEA Grapalat" w:eastAsia="Times New Roman" w:hAnsi="GHEA Grapalat" w:cs="Sylfaen"/>
            <w:sz w:val="20"/>
            <w:szCs w:val="20"/>
            <w:lang w:val="af-ZA" w:eastAsia="ru-RU"/>
          </w:rPr>
          <w:t>a.eghiazaryan@atdf.am</w:t>
        </w:r>
      </w:hyperlink>
      <w:r w:rsidR="00EE732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E7323">
        <w:rPr>
          <w:rFonts w:ascii="Sylfaen" w:hAnsi="Sylfaen"/>
          <w:lang w:val="hy-AM"/>
        </w:rPr>
        <w:t xml:space="preserve"> </w:t>
      </w:r>
    </w:p>
    <w:p w:rsidR="000501DB" w:rsidRPr="000501DB" w:rsidRDefault="000501DB" w:rsidP="000501DB">
      <w:pPr>
        <w:spacing w:after="0" w:line="240" w:lineRule="auto"/>
        <w:ind w:firstLine="567"/>
        <w:jc w:val="both"/>
        <w:rPr>
          <w:rFonts w:ascii="Sylfaen" w:eastAsia="Times New Roman" w:hAnsi="Sylfaen" w:cs="Times New Roman"/>
          <w:lang w:val="hy-AM" w:eastAsia="ru-RU"/>
        </w:rPr>
      </w:pPr>
    </w:p>
    <w:p w:rsidR="007B733E" w:rsidRPr="007B733E" w:rsidRDefault="000501DB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7B733E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Պատվիրատու`</w:t>
      </w:r>
      <w:r w:rsidRPr="000501DB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 </w:t>
      </w:r>
      <w:r w:rsidR="007B733E" w:rsidRPr="007B733E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Հայաստանի տարածքային զարգացման հիմնադրամ</w:t>
      </w:r>
    </w:p>
    <w:p w:rsidR="00FC3E47" w:rsidRDefault="00FC3E47" w:rsidP="007B733E">
      <w:pPr>
        <w:spacing w:after="0" w:line="240" w:lineRule="auto"/>
        <w:rPr>
          <w:rFonts w:ascii="Sylfaen" w:hAnsi="Sylfaen"/>
          <w:lang w:val="hy-AM"/>
        </w:rPr>
      </w:pPr>
    </w:p>
    <w:p w:rsidR="00DC1EB3" w:rsidRDefault="00DC1EB3" w:rsidP="007B733E">
      <w:pPr>
        <w:spacing w:after="0" w:line="240" w:lineRule="auto"/>
        <w:rPr>
          <w:rFonts w:ascii="Sylfaen" w:hAnsi="Sylfaen"/>
          <w:lang w:val="hy-AM"/>
        </w:rPr>
      </w:pPr>
    </w:p>
    <w:p w:rsidR="00FC1A48" w:rsidRDefault="00FC1A48" w:rsidP="007B733E">
      <w:pPr>
        <w:spacing w:after="0" w:line="240" w:lineRule="auto"/>
        <w:rPr>
          <w:rFonts w:ascii="Sylfaen" w:hAnsi="Sylfaen"/>
          <w:lang w:val="hy-AM"/>
        </w:rPr>
      </w:pPr>
    </w:p>
    <w:p w:rsidR="00FC1A48" w:rsidRDefault="00FC1A48" w:rsidP="007B733E">
      <w:pPr>
        <w:spacing w:after="0" w:line="240" w:lineRule="auto"/>
        <w:rPr>
          <w:rFonts w:ascii="Sylfaen" w:hAnsi="Sylfaen"/>
          <w:lang w:val="hy-AM"/>
        </w:rPr>
      </w:pPr>
    </w:p>
    <w:p w:rsidR="00FC1A48" w:rsidRDefault="00FC1A48" w:rsidP="007B733E">
      <w:pPr>
        <w:spacing w:after="0" w:line="240" w:lineRule="auto"/>
        <w:rPr>
          <w:rFonts w:ascii="Sylfaen" w:hAnsi="Sylfaen"/>
          <w:lang w:val="hy-AM"/>
        </w:rPr>
      </w:pPr>
    </w:p>
    <w:p w:rsidR="00FC1A48" w:rsidRDefault="00FC1A48" w:rsidP="007B733E">
      <w:pPr>
        <w:spacing w:after="0" w:line="240" w:lineRule="auto"/>
        <w:rPr>
          <w:rFonts w:ascii="Sylfaen" w:hAnsi="Sylfaen"/>
          <w:lang w:val="hy-AM"/>
        </w:rPr>
      </w:pPr>
    </w:p>
    <w:p w:rsidR="00FC1A48" w:rsidRDefault="00FC1A48" w:rsidP="007B733E">
      <w:pPr>
        <w:spacing w:after="0" w:line="240" w:lineRule="auto"/>
        <w:rPr>
          <w:rFonts w:ascii="Sylfaen" w:hAnsi="Sylfaen"/>
          <w:lang w:val="hy-AM"/>
        </w:rPr>
      </w:pPr>
    </w:p>
    <w:p w:rsidR="00FC1A48" w:rsidRDefault="00FC1A48" w:rsidP="007B733E">
      <w:pPr>
        <w:spacing w:after="0" w:line="240" w:lineRule="auto"/>
        <w:rPr>
          <w:rFonts w:ascii="Sylfaen" w:hAnsi="Sylfaen"/>
          <w:lang w:val="hy-AM"/>
        </w:rPr>
      </w:pPr>
    </w:p>
    <w:p w:rsidR="00FC1A48" w:rsidRDefault="00FC1A48" w:rsidP="007B733E">
      <w:pPr>
        <w:spacing w:after="0" w:line="240" w:lineRule="auto"/>
        <w:rPr>
          <w:rFonts w:ascii="Sylfaen" w:hAnsi="Sylfaen"/>
          <w:lang w:val="hy-AM"/>
        </w:rPr>
      </w:pPr>
    </w:p>
    <w:p w:rsidR="00FC1A48" w:rsidRDefault="00FC1A48" w:rsidP="007B733E">
      <w:pPr>
        <w:spacing w:after="0" w:line="240" w:lineRule="auto"/>
        <w:rPr>
          <w:rFonts w:ascii="Sylfaen" w:hAnsi="Sylfaen"/>
          <w:lang w:val="hy-AM"/>
        </w:rPr>
      </w:pPr>
    </w:p>
    <w:p w:rsidR="00FC1A48" w:rsidRDefault="00FC1A48" w:rsidP="007B733E">
      <w:pPr>
        <w:spacing w:after="0" w:line="240" w:lineRule="auto"/>
        <w:rPr>
          <w:rFonts w:ascii="Sylfaen" w:hAnsi="Sylfaen"/>
          <w:lang w:val="hy-AM"/>
        </w:rPr>
      </w:pPr>
    </w:p>
    <w:p w:rsidR="00FC1A48" w:rsidRDefault="00FC1A48" w:rsidP="007B733E">
      <w:pPr>
        <w:spacing w:after="0" w:line="240" w:lineRule="auto"/>
        <w:rPr>
          <w:rFonts w:ascii="Sylfaen" w:hAnsi="Sylfaen"/>
          <w:lang w:val="hy-AM"/>
        </w:rPr>
      </w:pPr>
    </w:p>
    <w:p w:rsidR="00FC1A48" w:rsidRDefault="00FC1A48" w:rsidP="007B733E">
      <w:pPr>
        <w:spacing w:after="0" w:line="240" w:lineRule="auto"/>
        <w:rPr>
          <w:rFonts w:ascii="Sylfaen" w:hAnsi="Sylfaen"/>
          <w:lang w:val="hy-AM"/>
        </w:rPr>
      </w:pPr>
    </w:p>
    <w:p w:rsidR="00FC1A48" w:rsidRDefault="00FC1A48" w:rsidP="007B733E">
      <w:pPr>
        <w:spacing w:after="0" w:line="240" w:lineRule="auto"/>
        <w:rPr>
          <w:rFonts w:ascii="Sylfaen" w:hAnsi="Sylfaen"/>
          <w:lang w:val="hy-AM"/>
        </w:rPr>
      </w:pPr>
    </w:p>
    <w:p w:rsidR="00FC1A48" w:rsidRDefault="00FC1A48" w:rsidP="007B733E">
      <w:pPr>
        <w:spacing w:after="0" w:line="240" w:lineRule="auto"/>
        <w:rPr>
          <w:rFonts w:ascii="Sylfaen" w:hAnsi="Sylfaen"/>
          <w:lang w:val="hy-AM"/>
        </w:rPr>
      </w:pPr>
    </w:p>
    <w:p w:rsidR="00FC1A48" w:rsidRDefault="00FC1A48" w:rsidP="007B733E">
      <w:pPr>
        <w:spacing w:after="0" w:line="240" w:lineRule="auto"/>
        <w:rPr>
          <w:rFonts w:ascii="Sylfaen" w:hAnsi="Sylfaen"/>
          <w:lang w:val="hy-AM"/>
        </w:rPr>
      </w:pPr>
    </w:p>
    <w:p w:rsidR="00DC1EB3" w:rsidRDefault="00DC1EB3" w:rsidP="007B733E">
      <w:pPr>
        <w:spacing w:after="0" w:line="240" w:lineRule="auto"/>
        <w:rPr>
          <w:rFonts w:ascii="Sylfaen" w:hAnsi="Sylfaen"/>
          <w:lang w:val="hy-AM"/>
        </w:rPr>
      </w:pPr>
    </w:p>
    <w:p w:rsidR="00DC1EB3" w:rsidRDefault="00DC1EB3" w:rsidP="007B733E">
      <w:pPr>
        <w:spacing w:after="0" w:line="240" w:lineRule="auto"/>
        <w:rPr>
          <w:rFonts w:ascii="Sylfaen" w:hAnsi="Sylfaen"/>
          <w:lang w:val="hy-AM"/>
        </w:rPr>
      </w:pPr>
    </w:p>
    <w:p w:rsidR="00DC1EB3" w:rsidRPr="0090011C" w:rsidRDefault="00DC1EB3" w:rsidP="00DC1EB3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90011C">
        <w:rPr>
          <w:rFonts w:ascii="GHEA Grapalat" w:hAnsi="GHEA Grapalat"/>
          <w:b/>
          <w:szCs w:val="24"/>
          <w:lang w:val="hy-AM"/>
        </w:rPr>
        <w:t>ОБЪЯВЛЕНИЕ</w:t>
      </w:r>
    </w:p>
    <w:p w:rsidR="00DC1EB3" w:rsidRPr="00DC1EB3" w:rsidRDefault="00DC1EB3" w:rsidP="00DC1EB3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DC1EB3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:rsidR="00DC1EB3" w:rsidRDefault="00DC1EB3" w:rsidP="00DC1EB3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  <w:lang w:val="af-ZA" w:bidi="ar-SA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C1A48">
        <w:rPr>
          <w:rFonts w:ascii="GHEA Grapalat" w:hAnsi="GHEA Grapalat"/>
          <w:sz w:val="24"/>
          <w:szCs w:val="24"/>
          <w:lang w:val="af-ZA" w:bidi="ar-SA"/>
        </w:rPr>
        <w:t>HTZH-ABM-ASHDZB-2025/5</w:t>
      </w:r>
    </w:p>
    <w:p w:rsidR="00DC1EB3" w:rsidRPr="00A8483B" w:rsidRDefault="00DC1EB3" w:rsidP="00DC1EB3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sz w:val="20"/>
        </w:rPr>
      </w:pPr>
      <w:r w:rsidRPr="00DE54BA">
        <w:rPr>
          <w:rFonts w:ascii="GHEA Grapalat" w:hAnsi="GHEA Grapalat"/>
          <w:b w:val="0"/>
          <w:sz w:val="20"/>
        </w:rPr>
        <w:t>Армянский фонд территориального развития</w:t>
      </w:r>
      <w:r w:rsidRPr="00DE54BA">
        <w:rPr>
          <w:rFonts w:ascii="GHEA Grapalat" w:hAnsi="GHEA Grapalat"/>
          <w:b w:val="0"/>
          <w:sz w:val="20"/>
          <w:lang w:val="hy-AM"/>
        </w:rPr>
        <w:t xml:space="preserve"> </w:t>
      </w:r>
      <w:r w:rsidRPr="00DE54BA">
        <w:rPr>
          <w:rFonts w:ascii="GHEA Grapalat" w:hAnsi="GHEA Grapalat"/>
          <w:b w:val="0"/>
          <w:sz w:val="20"/>
        </w:rPr>
        <w:t xml:space="preserve">ниже представляет информацию об объявлении несостоявшейся процедуры закупки под кодом </w:t>
      </w:r>
      <w:r w:rsidR="00FC1A48">
        <w:rPr>
          <w:rFonts w:ascii="GHEA Grapalat" w:hAnsi="GHEA Grapalat"/>
          <w:sz w:val="24"/>
          <w:szCs w:val="24"/>
          <w:lang w:val="af-ZA" w:bidi="ar-SA"/>
        </w:rPr>
        <w:t>HTZH-ABM-ASHDZB-2025/5</w:t>
      </w:r>
      <w:r w:rsidRPr="00DE54BA">
        <w:rPr>
          <w:rFonts w:ascii="GHEA Grapalat" w:hAnsi="GHEA Grapalat"/>
          <w:b w:val="0"/>
          <w:sz w:val="20"/>
        </w:rPr>
        <w:t xml:space="preserve">, организованной с целью приобретения </w:t>
      </w:r>
      <w:r w:rsidRPr="00DC1EB3">
        <w:rPr>
          <w:rFonts w:ascii="GHEA Grapalat" w:hAnsi="GHEA Grapalat"/>
          <w:b w:val="0"/>
          <w:sz w:val="20"/>
          <w:lang w:val="hy-AM"/>
        </w:rPr>
        <w:t xml:space="preserve">консультационных услуг в области технического надзора над строительными работами по проектам </w:t>
      </w:r>
      <w:r w:rsidR="00A8483B" w:rsidRPr="00A8483B">
        <w:rPr>
          <w:rFonts w:ascii="GHEA Grapalat" w:hAnsi="GHEA Grapalat"/>
          <w:sz w:val="20"/>
          <w:lang w:val="hy-AM"/>
        </w:rPr>
        <w:t>Строительство ГНКО «МЦ Пемзашена» в Ширакской области, РА, Строительство ГНКО «МА Ахурика» в Ширакской области, РА, Строительство ГНКО «МЦ Мецавана» в Лорийской области, РА</w:t>
      </w:r>
      <w:r w:rsidRPr="00A8483B">
        <w:rPr>
          <w:rFonts w:ascii="GHEA Grapalat" w:hAnsi="GHEA Grapalat"/>
          <w:sz w:val="20"/>
        </w:rPr>
        <w:t>.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4"/>
        <w:gridCol w:w="2298"/>
        <w:gridCol w:w="2480"/>
        <w:gridCol w:w="2314"/>
        <w:gridCol w:w="2049"/>
      </w:tblGrid>
      <w:tr w:rsidR="00DC1EB3" w:rsidRPr="0090011C" w:rsidTr="00DC1EB3">
        <w:trPr>
          <w:trHeight w:val="626"/>
          <w:jc w:val="center"/>
        </w:trPr>
        <w:tc>
          <w:tcPr>
            <w:tcW w:w="1364" w:type="dxa"/>
            <w:shd w:val="clear" w:color="auto" w:fill="auto"/>
            <w:vAlign w:val="center"/>
          </w:tcPr>
          <w:p w:rsidR="00DC1EB3" w:rsidRPr="004E4619" w:rsidRDefault="00DC1EB3" w:rsidP="00DC1EB3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2298" w:type="dxa"/>
            <w:shd w:val="clear" w:color="auto" w:fill="auto"/>
            <w:vAlign w:val="center"/>
          </w:tcPr>
          <w:p w:rsidR="00DC1EB3" w:rsidRPr="004E4619" w:rsidRDefault="00DC1EB3" w:rsidP="00DC1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480" w:type="dxa"/>
            <w:shd w:val="clear" w:color="auto" w:fill="auto"/>
            <w:vAlign w:val="center"/>
          </w:tcPr>
          <w:p w:rsidR="00DC1EB3" w:rsidRPr="00DC1EB3" w:rsidRDefault="00DC1EB3" w:rsidP="00DC1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C1EB3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C1EB3" w:rsidRPr="00DC1EB3" w:rsidRDefault="00DC1EB3" w:rsidP="00DC1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C1EB3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DC1EB3" w:rsidRPr="004E4619" w:rsidRDefault="00DC1EB3" w:rsidP="00DC1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DC1EB3" w:rsidRPr="00DC1EB3" w:rsidRDefault="00DC1EB3" w:rsidP="00DC1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C1EB3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8483B" w:rsidRPr="0090011C" w:rsidTr="00DC1EB3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:rsidR="00A8483B" w:rsidRPr="00482A0E" w:rsidRDefault="00A8483B" w:rsidP="00DC1EB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82A0E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A8483B" w:rsidRPr="00BE094B" w:rsidRDefault="00A8483B" w:rsidP="00C6076C">
            <w:pPr>
              <w:pStyle w:val="BodyTextIndent2"/>
              <w:widowControl w:val="0"/>
              <w:spacing w:after="120" w:line="276" w:lineRule="auto"/>
              <w:ind w:firstLine="0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BE094B">
              <w:rPr>
                <w:rFonts w:ascii="GHEA Grapalat" w:hAnsi="GHEA Grapalat"/>
                <w:szCs w:val="24"/>
              </w:rPr>
              <w:t>Строительство ГНКО «МЦ Мецавана» в Лорийской области, РА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A8483B" w:rsidRPr="004E4619" w:rsidRDefault="00A8483B" w:rsidP="00DC1EB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8483B" w:rsidRPr="00DC1EB3" w:rsidRDefault="00A8483B" w:rsidP="00DC1EB3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C1EB3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:rsidR="00A8483B" w:rsidRPr="00DC1EB3" w:rsidRDefault="00A8483B" w:rsidP="00DC1EB3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C1EB3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A8483B" w:rsidRPr="00DC1EB3" w:rsidRDefault="00A8483B" w:rsidP="00DC1EB3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DC1EB3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:rsidR="00A8483B" w:rsidRPr="004E4619" w:rsidRDefault="00A8483B" w:rsidP="00DC1EB3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49" w:type="dxa"/>
            <w:shd w:val="clear" w:color="auto" w:fill="auto"/>
            <w:vAlign w:val="center"/>
          </w:tcPr>
          <w:p w:rsidR="00A8483B" w:rsidRPr="00DC1EB3" w:rsidRDefault="00A8483B" w:rsidP="00DC1EB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C1EB3">
              <w:rPr>
                <w:rFonts w:ascii="GHEA Grapalat" w:hAnsi="GHEA Grapalat"/>
                <w:sz w:val="20"/>
                <w:lang w:val="ru-RU"/>
              </w:rPr>
              <w:t>Ни одна заявка не была подана</w:t>
            </w:r>
          </w:p>
        </w:tc>
      </w:tr>
    </w:tbl>
    <w:p w:rsidR="00DC1EB3" w:rsidRPr="00DC1EB3" w:rsidRDefault="00DC1EB3" w:rsidP="00DC1EB3">
      <w:pPr>
        <w:widowControl w:val="0"/>
        <w:spacing w:line="360" w:lineRule="auto"/>
        <w:ind w:left="-284" w:firstLine="993"/>
        <w:jc w:val="both"/>
        <w:rPr>
          <w:rFonts w:ascii="GHEA Grapalat" w:hAnsi="GHEA Grapalat" w:cs="Sylfaen"/>
          <w:szCs w:val="24"/>
          <w:lang w:val="ru-RU"/>
        </w:rPr>
      </w:pPr>
      <w:r w:rsidRPr="00DC1EB3">
        <w:rPr>
          <w:rFonts w:ascii="GHEA Grapalat" w:hAnsi="GHEA Grapalat" w:cs="Sylfaen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закупок под кодом </w:t>
      </w:r>
      <w:r w:rsidR="00FC1A48">
        <w:rPr>
          <w:rFonts w:ascii="GHEA Grapalat" w:hAnsi="GHEA Grapalat"/>
          <w:szCs w:val="24"/>
          <w:lang w:val="af-ZA"/>
        </w:rPr>
        <w:t>HTZH-ABM-ASHDZB-2025/5</w:t>
      </w:r>
      <w:r w:rsidRPr="00DC1EB3">
        <w:rPr>
          <w:rFonts w:ascii="GHEA Grapalat" w:hAnsi="GHEA Grapalat" w:cs="Sylfaen"/>
          <w:szCs w:val="24"/>
          <w:lang w:val="ru-RU"/>
        </w:rPr>
        <w:t xml:space="preserve"> </w:t>
      </w:r>
      <w:r w:rsidR="009B3FC2">
        <w:rPr>
          <w:rFonts w:ascii="GHEA Grapalat" w:hAnsi="GHEA Grapalat" w:cs="Sylfaen"/>
          <w:szCs w:val="24"/>
          <w:lang w:val="ru-RU"/>
        </w:rPr>
        <w:t>Анаит Егиазарян</w:t>
      </w:r>
      <w:bookmarkStart w:id="0" w:name="_GoBack"/>
      <w:bookmarkEnd w:id="0"/>
      <w:r w:rsidRPr="00DC1EB3">
        <w:rPr>
          <w:rFonts w:ascii="GHEA Grapalat" w:hAnsi="GHEA Grapalat" w:cs="Sylfaen"/>
          <w:szCs w:val="24"/>
          <w:lang w:val="ru-RU"/>
        </w:rPr>
        <w:t xml:space="preserve"> .</w:t>
      </w:r>
    </w:p>
    <w:p w:rsidR="00DC1EB3" w:rsidRPr="00915783" w:rsidRDefault="00DC1EB3" w:rsidP="00DC1EB3">
      <w:pPr>
        <w:pStyle w:val="BodyTextIndent"/>
        <w:rPr>
          <w:rFonts w:ascii="GHEA Grapalat" w:hAnsi="GHEA Grapalat"/>
          <w:b/>
          <w:i/>
          <w:szCs w:val="24"/>
          <w:u w:val="single"/>
          <w:lang w:val="hy-AM"/>
        </w:rPr>
      </w:pPr>
      <w:r w:rsidRPr="00DC1EB3">
        <w:rPr>
          <w:rFonts w:ascii="GHEA Grapalat" w:hAnsi="GHEA Grapalat"/>
          <w:szCs w:val="24"/>
          <w:lang w:val="ru-RU"/>
        </w:rPr>
        <w:t xml:space="preserve">Телефон: </w:t>
      </w:r>
      <w:r w:rsidRPr="00915783">
        <w:rPr>
          <w:rFonts w:ascii="GHEA Grapalat" w:hAnsi="GHEA Grapalat"/>
          <w:b/>
          <w:i/>
          <w:color w:val="0000FF"/>
          <w:szCs w:val="24"/>
          <w:lang w:val="af-ZA"/>
        </w:rPr>
        <w:t xml:space="preserve">+374 41 500 </w:t>
      </w:r>
      <w:r w:rsidRPr="00915783">
        <w:rPr>
          <w:rFonts w:ascii="GHEA Grapalat" w:hAnsi="GHEA Grapalat"/>
          <w:b/>
          <w:i/>
          <w:color w:val="0000FF"/>
          <w:szCs w:val="24"/>
          <w:lang w:val="hy-AM"/>
        </w:rPr>
        <w:t>760</w:t>
      </w:r>
      <w:r>
        <w:rPr>
          <w:rFonts w:ascii="GHEA Grapalat" w:hAnsi="GHEA Grapalat"/>
          <w:b/>
          <w:i/>
          <w:color w:val="0000FF"/>
          <w:szCs w:val="24"/>
          <w:lang w:val="hy-AM"/>
        </w:rPr>
        <w:t xml:space="preserve"> </w:t>
      </w:r>
    </w:p>
    <w:p w:rsidR="00DC1EB3" w:rsidRPr="00DC1EB3" w:rsidRDefault="00DC1EB3" w:rsidP="00DC1EB3">
      <w:pPr>
        <w:pStyle w:val="BodyTextIndent"/>
        <w:rPr>
          <w:rFonts w:ascii="GHEA Grapalat" w:hAnsi="GHEA Grapalat"/>
          <w:szCs w:val="24"/>
          <w:lang w:val="ru-RU"/>
        </w:rPr>
      </w:pPr>
      <w:r w:rsidRPr="00DC1EB3">
        <w:rPr>
          <w:rFonts w:ascii="GHEA Grapalat" w:hAnsi="GHEA Grapalat"/>
          <w:szCs w:val="24"/>
          <w:lang w:val="ru-RU"/>
        </w:rPr>
        <w:t xml:space="preserve">Электронная почта: </w:t>
      </w:r>
      <w:r w:rsidR="009B3FC2">
        <w:fldChar w:fldCharType="begin"/>
      </w:r>
      <w:r w:rsidR="009B3FC2" w:rsidRPr="0090011C">
        <w:rPr>
          <w:lang w:val="ru-RU"/>
        </w:rPr>
        <w:instrText xml:space="preserve"> </w:instrText>
      </w:r>
      <w:r w:rsidR="009B3FC2">
        <w:instrText>HYPERLINK</w:instrText>
      </w:r>
      <w:r w:rsidR="009B3FC2" w:rsidRPr="0090011C">
        <w:rPr>
          <w:lang w:val="ru-RU"/>
        </w:rPr>
        <w:instrText xml:space="preserve"> "</w:instrText>
      </w:r>
      <w:r w:rsidR="009B3FC2">
        <w:instrText>mailto</w:instrText>
      </w:r>
      <w:r w:rsidR="009B3FC2" w:rsidRPr="0090011C">
        <w:rPr>
          <w:lang w:val="ru-RU"/>
        </w:rPr>
        <w:instrText>:</w:instrText>
      </w:r>
      <w:r w:rsidR="009B3FC2">
        <w:instrText>a</w:instrText>
      </w:r>
      <w:r w:rsidR="009B3FC2" w:rsidRPr="0090011C">
        <w:rPr>
          <w:lang w:val="ru-RU"/>
        </w:rPr>
        <w:instrText>.</w:instrText>
      </w:r>
      <w:r w:rsidR="009B3FC2">
        <w:instrText>eghiazaryan</w:instrText>
      </w:r>
      <w:r w:rsidR="009B3FC2" w:rsidRPr="0090011C">
        <w:rPr>
          <w:lang w:val="ru-RU"/>
        </w:rPr>
        <w:instrText>@</w:instrText>
      </w:r>
      <w:r w:rsidR="009B3FC2">
        <w:instrText>atdf</w:instrText>
      </w:r>
      <w:r w:rsidR="009B3FC2" w:rsidRPr="0090011C">
        <w:rPr>
          <w:lang w:val="ru-RU"/>
        </w:rPr>
        <w:instrText>.</w:instrText>
      </w:r>
      <w:r w:rsidR="009B3FC2">
        <w:instrText>am</w:instrText>
      </w:r>
      <w:r w:rsidR="009B3FC2" w:rsidRPr="0090011C">
        <w:rPr>
          <w:lang w:val="ru-RU"/>
        </w:rPr>
        <w:instrText xml:space="preserve">" </w:instrText>
      </w:r>
      <w:r w:rsidR="009B3FC2">
        <w:fldChar w:fldCharType="separate"/>
      </w:r>
      <w:r w:rsidRPr="00242ECC">
        <w:rPr>
          <w:rFonts w:ascii="GHEA Grapalat" w:hAnsi="GHEA Grapalat"/>
          <w:b/>
          <w:i/>
          <w:color w:val="0000FF"/>
          <w:szCs w:val="24"/>
          <w:lang w:val="af-ZA"/>
        </w:rPr>
        <w:t>a.eghiazaryan@atdf.am</w:t>
      </w:r>
      <w:r w:rsidR="009B3FC2">
        <w:rPr>
          <w:rFonts w:ascii="GHEA Grapalat" w:hAnsi="GHEA Grapalat"/>
          <w:b/>
          <w:i/>
          <w:color w:val="0000FF"/>
          <w:szCs w:val="24"/>
          <w:lang w:val="af-ZA"/>
        </w:rPr>
        <w:fldChar w:fldCharType="end"/>
      </w:r>
      <w:r w:rsidRPr="00242ECC">
        <w:rPr>
          <w:rFonts w:ascii="GHEA Grapalat" w:hAnsi="GHEA Grapalat"/>
          <w:b/>
          <w:i/>
          <w:color w:val="0000FF"/>
          <w:szCs w:val="24"/>
          <w:lang w:val="af-ZA"/>
        </w:rPr>
        <w:t xml:space="preserve">  </w:t>
      </w:r>
    </w:p>
    <w:p w:rsidR="00DC1EB3" w:rsidRPr="00EC6AF7" w:rsidRDefault="00DC1EB3" w:rsidP="00CE20FB">
      <w:pPr>
        <w:pStyle w:val="BodyTextIndent3"/>
        <w:widowControl w:val="0"/>
        <w:spacing w:after="160" w:line="360" w:lineRule="auto"/>
        <w:ind w:left="142"/>
        <w:rPr>
          <w:rFonts w:ascii="GHEA Grapalat" w:hAnsi="GHEA Grapalat"/>
          <w:b/>
          <w:i/>
          <w:sz w:val="24"/>
          <w:szCs w:val="24"/>
        </w:rPr>
      </w:pPr>
      <w:r w:rsidRPr="00DC1EB3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E05B2C">
        <w:rPr>
          <w:rFonts w:ascii="GHEA Grapalat" w:hAnsi="GHEA Grapalat"/>
          <w:sz w:val="24"/>
          <w:szCs w:val="24"/>
        </w:rPr>
        <w:t>Заказчик</w:t>
      </w:r>
      <w:proofErr w:type="spellEnd"/>
      <w:r w:rsidRPr="00E05B2C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EC6AF7">
        <w:rPr>
          <w:rFonts w:ascii="GHEA Grapalat" w:hAnsi="GHEA Grapalat"/>
          <w:sz w:val="24"/>
          <w:szCs w:val="24"/>
        </w:rPr>
        <w:t>Армянский</w:t>
      </w:r>
      <w:proofErr w:type="spellEnd"/>
      <w:r w:rsidRPr="00EC6AF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C6AF7">
        <w:rPr>
          <w:rFonts w:ascii="GHEA Grapalat" w:hAnsi="GHEA Grapalat"/>
          <w:sz w:val="24"/>
          <w:szCs w:val="24"/>
        </w:rPr>
        <w:t>фонд</w:t>
      </w:r>
      <w:proofErr w:type="spellEnd"/>
      <w:r w:rsidRPr="00EC6AF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C6AF7">
        <w:rPr>
          <w:rFonts w:ascii="GHEA Grapalat" w:hAnsi="GHEA Grapalat"/>
          <w:sz w:val="24"/>
          <w:szCs w:val="24"/>
        </w:rPr>
        <w:t>территориального</w:t>
      </w:r>
      <w:proofErr w:type="spellEnd"/>
      <w:r w:rsidRPr="00EC6AF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C6AF7">
        <w:rPr>
          <w:rFonts w:ascii="GHEA Grapalat" w:hAnsi="GHEA Grapalat"/>
          <w:sz w:val="24"/>
          <w:szCs w:val="24"/>
        </w:rPr>
        <w:t>развития</w:t>
      </w:r>
      <w:proofErr w:type="spellEnd"/>
      <w:r w:rsidRPr="00EC6AF7">
        <w:rPr>
          <w:rFonts w:ascii="GHEA Grapalat" w:hAnsi="GHEA Grapalat"/>
          <w:sz w:val="24"/>
          <w:szCs w:val="24"/>
        </w:rPr>
        <w:t xml:space="preserve"> </w:t>
      </w:r>
    </w:p>
    <w:p w:rsidR="00DC1EB3" w:rsidRPr="00DC1EB3" w:rsidRDefault="00DC1EB3" w:rsidP="007B733E">
      <w:pPr>
        <w:spacing w:after="0" w:line="240" w:lineRule="auto"/>
        <w:rPr>
          <w:rFonts w:ascii="Sylfaen" w:hAnsi="Sylfaen"/>
          <w:lang w:val="hy-AM"/>
        </w:rPr>
      </w:pPr>
    </w:p>
    <w:sectPr w:rsidR="00DC1EB3" w:rsidRPr="00DC1EB3" w:rsidSect="00165101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EB3" w:rsidRDefault="00DC1EB3">
      <w:pPr>
        <w:spacing w:after="0" w:line="240" w:lineRule="auto"/>
      </w:pPr>
      <w:r>
        <w:separator/>
      </w:r>
    </w:p>
  </w:endnote>
  <w:endnote w:type="continuationSeparator" w:id="0">
    <w:p w:rsidR="00DC1EB3" w:rsidRDefault="00DC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EB3" w:rsidRDefault="00DC1EB3" w:rsidP="001651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1EB3" w:rsidRDefault="00DC1EB3" w:rsidP="0016510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EB3" w:rsidRDefault="00DC1EB3" w:rsidP="001651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EB3" w:rsidRDefault="00DC1EB3">
      <w:pPr>
        <w:spacing w:after="0" w:line="240" w:lineRule="auto"/>
      </w:pPr>
      <w:r>
        <w:separator/>
      </w:r>
    </w:p>
  </w:footnote>
  <w:footnote w:type="continuationSeparator" w:id="0">
    <w:p w:rsidR="00DC1EB3" w:rsidRDefault="00DC1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5A"/>
    <w:rsid w:val="000501DB"/>
    <w:rsid w:val="00165101"/>
    <w:rsid w:val="001F6DFD"/>
    <w:rsid w:val="00285F80"/>
    <w:rsid w:val="00565AE7"/>
    <w:rsid w:val="00617308"/>
    <w:rsid w:val="007B733E"/>
    <w:rsid w:val="007C66DA"/>
    <w:rsid w:val="0090011C"/>
    <w:rsid w:val="0097592B"/>
    <w:rsid w:val="009B3FC2"/>
    <w:rsid w:val="00A8483B"/>
    <w:rsid w:val="00B85B20"/>
    <w:rsid w:val="00C82991"/>
    <w:rsid w:val="00CD585A"/>
    <w:rsid w:val="00CE20FB"/>
    <w:rsid w:val="00DC1EB3"/>
    <w:rsid w:val="00EC7996"/>
    <w:rsid w:val="00EE7323"/>
    <w:rsid w:val="00FC1A48"/>
    <w:rsid w:val="00FC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C1EB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5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01DB"/>
  </w:style>
  <w:style w:type="character" w:styleId="PageNumber">
    <w:name w:val="page number"/>
    <w:basedOn w:val="DefaultParagraphFont"/>
    <w:rsid w:val="000501DB"/>
  </w:style>
  <w:style w:type="paragraph" w:styleId="BodyTextIndent">
    <w:name w:val="Body Text Indent"/>
    <w:basedOn w:val="Normal"/>
    <w:link w:val="BodyTextIndentChar"/>
    <w:uiPriority w:val="99"/>
    <w:unhideWhenUsed/>
    <w:rsid w:val="007B73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733E"/>
  </w:style>
  <w:style w:type="character" w:styleId="Hyperlink">
    <w:name w:val="Hyperlink"/>
    <w:basedOn w:val="DefaultParagraphFont"/>
    <w:uiPriority w:val="99"/>
    <w:unhideWhenUsed/>
    <w:rsid w:val="00EE7323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rsid w:val="00EC799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EC7996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1EB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1EB3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DC1EB3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C1EB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5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01DB"/>
  </w:style>
  <w:style w:type="character" w:styleId="PageNumber">
    <w:name w:val="page number"/>
    <w:basedOn w:val="DefaultParagraphFont"/>
    <w:rsid w:val="000501DB"/>
  </w:style>
  <w:style w:type="paragraph" w:styleId="BodyTextIndent">
    <w:name w:val="Body Text Indent"/>
    <w:basedOn w:val="Normal"/>
    <w:link w:val="BodyTextIndentChar"/>
    <w:uiPriority w:val="99"/>
    <w:unhideWhenUsed/>
    <w:rsid w:val="007B73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733E"/>
  </w:style>
  <w:style w:type="character" w:styleId="Hyperlink">
    <w:name w:val="Hyperlink"/>
    <w:basedOn w:val="DefaultParagraphFont"/>
    <w:uiPriority w:val="99"/>
    <w:unhideWhenUsed/>
    <w:rsid w:val="00EE7323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rsid w:val="00EC799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EC7996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1EB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1EB3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DC1EB3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eghiazaryan@atdf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 Asatryan</dc:creator>
  <cp:keywords/>
  <dc:description/>
  <cp:lastModifiedBy>Anahit Yeghiazaryan</cp:lastModifiedBy>
  <cp:revision>16</cp:revision>
  <dcterms:created xsi:type="dcterms:W3CDTF">2023-01-25T10:46:00Z</dcterms:created>
  <dcterms:modified xsi:type="dcterms:W3CDTF">2025-06-11T12:38:00Z</dcterms:modified>
</cp:coreProperties>
</file>