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7287" w14:textId="67CD98F2" w:rsidR="00345B10" w:rsidRPr="00B70368" w:rsidRDefault="00345B10" w:rsidP="00E4543F">
      <w:pPr>
        <w:jc w:val="both"/>
        <w:rPr>
          <w:rFonts w:ascii="GHEA Grapalat" w:hAnsi="GHEA Grapalat"/>
          <w:sz w:val="20"/>
          <w:szCs w:val="20"/>
        </w:rPr>
      </w:pPr>
    </w:p>
    <w:p w14:paraId="284820E8" w14:textId="77777777" w:rsidR="00345B10" w:rsidRPr="00B70368" w:rsidRDefault="00345B10" w:rsidP="00EF3662">
      <w:pPr>
        <w:pStyle w:val="aa"/>
        <w:spacing w:after="0"/>
        <w:ind w:firstLine="567"/>
        <w:jc w:val="right"/>
        <w:rPr>
          <w:rFonts w:ascii="GHEA Grapalat" w:hAnsi="GHEA Grapalat" w:cs="Sylfaen"/>
          <w:b/>
          <w:sz w:val="20"/>
          <w:szCs w:val="20"/>
          <w:lang w:val="hy-AM"/>
        </w:rPr>
      </w:pPr>
    </w:p>
    <w:p w14:paraId="72233341" w14:textId="77777777" w:rsidR="00345B10" w:rsidRPr="00B70368" w:rsidRDefault="00345B10" w:rsidP="00EF3662">
      <w:pPr>
        <w:pStyle w:val="aa"/>
        <w:spacing w:after="0"/>
        <w:ind w:firstLine="567"/>
        <w:jc w:val="right"/>
        <w:rPr>
          <w:rFonts w:ascii="GHEA Grapalat" w:hAnsi="GHEA Grapalat" w:cs="Sylfaen"/>
          <w:b/>
          <w:sz w:val="20"/>
          <w:szCs w:val="20"/>
          <w:lang w:val="hy-AM"/>
        </w:rPr>
      </w:pPr>
    </w:p>
    <w:p w14:paraId="3505B831" w14:textId="7615A0D1" w:rsidR="00E4543F" w:rsidRPr="007A2120" w:rsidRDefault="00E4543F" w:rsidP="00E4543F">
      <w:pPr>
        <w:spacing w:after="160"/>
        <w:ind w:left="567" w:right="565"/>
        <w:jc w:val="center"/>
        <w:rPr>
          <w:rFonts w:ascii="Sylfaen" w:hAnsi="Sylfaen"/>
          <w:color w:val="000000" w:themeColor="text1"/>
          <w:sz w:val="20"/>
          <w:szCs w:val="20"/>
          <w:lang w:val="en-AU"/>
        </w:rPr>
      </w:pPr>
      <w:r w:rsidRPr="007A2120">
        <w:rPr>
          <w:rFonts w:ascii="Sylfaen" w:hAnsi="Sylfaen"/>
          <w:color w:val="000000" w:themeColor="text1"/>
          <w:sz w:val="20"/>
          <w:szCs w:val="20"/>
          <w:lang w:val="en-AU"/>
        </w:rPr>
        <w:t>This text of the notice is approved by decision of the Price Quotation Commission</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 xml:space="preserve">N 1 </w:t>
      </w:r>
      <w:proofErr w:type="gramStart"/>
      <w:r w:rsidRPr="007A2120">
        <w:rPr>
          <w:rFonts w:ascii="Sylfaen" w:hAnsi="Sylfaen"/>
          <w:color w:val="000000" w:themeColor="text1"/>
          <w:sz w:val="20"/>
          <w:szCs w:val="20"/>
          <w:lang w:val="en-AU"/>
        </w:rPr>
        <w:t xml:space="preserve">of  </w:t>
      </w:r>
      <w:r>
        <w:rPr>
          <w:rFonts w:ascii="Sylfaen" w:hAnsi="Sylfaen"/>
          <w:color w:val="000000" w:themeColor="text1"/>
          <w:sz w:val="20"/>
          <w:szCs w:val="20"/>
          <w:lang w:val="en-AU"/>
        </w:rPr>
        <w:t>13</w:t>
      </w:r>
      <w:proofErr w:type="gramEnd"/>
      <w:r w:rsidRPr="007A2120">
        <w:rPr>
          <w:rFonts w:ascii="Sylfaen" w:hAnsi="Sylfaen"/>
          <w:color w:val="000000" w:themeColor="text1"/>
          <w:sz w:val="20"/>
          <w:szCs w:val="20"/>
          <w:lang w:val="en-AU"/>
        </w:rPr>
        <w:t xml:space="preserve"> </w:t>
      </w:r>
      <w:r>
        <w:rPr>
          <w:rFonts w:ascii="Sylfaen" w:hAnsi="Sylfaen"/>
          <w:color w:val="000000" w:themeColor="text1"/>
          <w:sz w:val="20"/>
          <w:szCs w:val="20"/>
          <w:lang w:val="en-AU"/>
        </w:rPr>
        <w:t>0</w:t>
      </w:r>
      <w:r>
        <w:rPr>
          <w:rFonts w:ascii="Sylfaen" w:hAnsi="Sylfaen"/>
          <w:color w:val="000000" w:themeColor="text1"/>
          <w:sz w:val="20"/>
          <w:szCs w:val="20"/>
        </w:rPr>
        <w:t>2</w:t>
      </w:r>
      <w:r w:rsidRPr="007A2120">
        <w:rPr>
          <w:rFonts w:ascii="Sylfaen" w:hAnsi="Sylfaen"/>
          <w:color w:val="000000" w:themeColor="text1"/>
          <w:sz w:val="20"/>
          <w:szCs w:val="20"/>
          <w:lang w:val="en-AU"/>
        </w:rPr>
        <w:t xml:space="preserve"> of 20</w:t>
      </w:r>
      <w:r w:rsidRPr="007A2120">
        <w:rPr>
          <w:rFonts w:ascii="Sylfaen" w:hAnsi="Sylfaen"/>
          <w:color w:val="000000" w:themeColor="text1"/>
          <w:sz w:val="20"/>
          <w:szCs w:val="20"/>
          <w:lang w:val="hy-AM"/>
        </w:rPr>
        <w:t>2</w:t>
      </w:r>
      <w:r w:rsidRPr="005E4BE9">
        <w:rPr>
          <w:rFonts w:ascii="Sylfaen" w:hAnsi="Sylfaen"/>
          <w:color w:val="000000" w:themeColor="text1"/>
          <w:sz w:val="20"/>
          <w:szCs w:val="20"/>
        </w:rPr>
        <w:t>6</w:t>
      </w:r>
      <w:r w:rsidRPr="007A2120">
        <w:rPr>
          <w:rFonts w:ascii="Sylfaen" w:hAnsi="Sylfaen"/>
          <w:color w:val="000000" w:themeColor="text1"/>
          <w:sz w:val="20"/>
          <w:szCs w:val="20"/>
          <w:lang w:val="en-AU"/>
        </w:rPr>
        <w:t xml:space="preserve"> and is</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published</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pursuant to Article 27 of the Law of the Republic of Armenia "On procurement"</w:t>
      </w:r>
    </w:p>
    <w:p w14:paraId="37780346" w14:textId="77777777" w:rsidR="00E4543F" w:rsidRPr="007A2120" w:rsidRDefault="00E4543F" w:rsidP="00E4543F">
      <w:pPr>
        <w:spacing w:after="160"/>
        <w:ind w:left="567" w:right="565"/>
        <w:jc w:val="center"/>
        <w:rPr>
          <w:rFonts w:ascii="Sylfaen" w:hAnsi="Sylfaen"/>
          <w:color w:val="000000" w:themeColor="text1"/>
          <w:sz w:val="20"/>
          <w:szCs w:val="20"/>
          <w:lang w:val="en-AU"/>
        </w:rPr>
      </w:pPr>
    </w:p>
    <w:p w14:paraId="1222553F" w14:textId="18FCD592" w:rsidR="00E4543F" w:rsidRPr="007A2120" w:rsidRDefault="00E4543F" w:rsidP="00E4543F">
      <w:pPr>
        <w:spacing w:after="160"/>
        <w:ind w:left="567" w:right="565"/>
        <w:jc w:val="center"/>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Code of the price quotation </w:t>
      </w:r>
      <w:r w:rsidRPr="007A2120">
        <w:rPr>
          <w:rFonts w:ascii="GHEA Grapalat" w:hAnsi="GHEA Grapalat" w:cs="Sylfaen"/>
          <w:sz w:val="20"/>
          <w:szCs w:val="20"/>
          <w:lang w:val="en-AU"/>
        </w:rPr>
        <w:t>«ԱՀ</w:t>
      </w:r>
      <w:r w:rsidRPr="007A2120">
        <w:rPr>
          <w:rFonts w:ascii="GHEA Grapalat" w:hAnsi="GHEA Grapalat" w:cs="Sylfaen"/>
          <w:sz w:val="20"/>
          <w:szCs w:val="20"/>
          <w:lang w:val="hy-AM"/>
        </w:rPr>
        <w:t>ԱԲ</w:t>
      </w:r>
      <w:r w:rsidRPr="007A2120">
        <w:rPr>
          <w:rFonts w:ascii="GHEA Grapalat" w:hAnsi="GHEA Grapalat" w:cs="Sylfaen"/>
          <w:sz w:val="20"/>
          <w:szCs w:val="20"/>
          <w:lang w:val="af-ZA"/>
        </w:rPr>
        <w:t>-</w:t>
      </w:r>
      <w:r w:rsidRPr="007A2120">
        <w:rPr>
          <w:rFonts w:ascii="GHEA Grapalat" w:hAnsi="GHEA Grapalat" w:cs="Sylfaen"/>
          <w:sz w:val="20"/>
          <w:szCs w:val="20"/>
          <w:lang w:val="en-AU"/>
        </w:rPr>
        <w:t>ԳՀԱՊՁԲ</w:t>
      </w:r>
      <w:r w:rsidRPr="007A2120">
        <w:rPr>
          <w:rFonts w:ascii="GHEA Grapalat" w:hAnsi="GHEA Grapalat"/>
          <w:sz w:val="20"/>
          <w:szCs w:val="20"/>
          <w:lang w:val="af-ZA"/>
        </w:rPr>
        <w:t>-2</w:t>
      </w:r>
      <w:r w:rsidRPr="005E4BE9">
        <w:rPr>
          <w:rFonts w:ascii="GHEA Grapalat" w:hAnsi="GHEA Grapalat"/>
          <w:sz w:val="20"/>
          <w:szCs w:val="20"/>
        </w:rPr>
        <w:t>6</w:t>
      </w:r>
      <w:r w:rsidRPr="007A2120">
        <w:rPr>
          <w:rFonts w:ascii="GHEA Grapalat" w:hAnsi="GHEA Grapalat"/>
          <w:sz w:val="20"/>
          <w:szCs w:val="20"/>
          <w:lang w:val="af-ZA"/>
        </w:rPr>
        <w:t>/</w:t>
      </w:r>
      <w:r>
        <w:rPr>
          <w:rFonts w:ascii="GHEA Grapalat" w:hAnsi="GHEA Grapalat"/>
          <w:sz w:val="20"/>
          <w:szCs w:val="20"/>
          <w:lang w:val="af-ZA"/>
        </w:rPr>
        <w:t>0</w:t>
      </w:r>
      <w:r>
        <w:rPr>
          <w:rFonts w:ascii="GHEA Grapalat" w:hAnsi="GHEA Grapalat"/>
          <w:sz w:val="20"/>
          <w:szCs w:val="20"/>
          <w:lang w:val="af-ZA"/>
        </w:rPr>
        <w:t>3</w:t>
      </w:r>
      <w:r w:rsidRPr="007A2120">
        <w:rPr>
          <w:rFonts w:ascii="GHEA Grapalat" w:hAnsi="GHEA Grapalat"/>
          <w:sz w:val="20"/>
          <w:szCs w:val="20"/>
          <w:lang w:val="af-ZA"/>
        </w:rPr>
        <w:t>»</w:t>
      </w:r>
    </w:p>
    <w:p w14:paraId="4A2D09EF"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contracting authority: </w:t>
      </w:r>
      <w:r w:rsidRPr="007A2120">
        <w:rPr>
          <w:rFonts w:ascii="Sylfaen" w:hAnsi="Sylfaen"/>
          <w:color w:val="000000" w:themeColor="text1"/>
          <w:sz w:val="20"/>
          <w:szCs w:val="20"/>
          <w:lang w:val="af-ZA"/>
        </w:rPr>
        <w:t>"Improvement of Alaverdi" community of Alaverdi</w:t>
      </w:r>
      <w:r w:rsidRPr="007A2120">
        <w:rPr>
          <w:rFonts w:ascii="Sylfaen" w:hAnsi="Sylfaen"/>
          <w:b/>
          <w:color w:val="000000" w:themeColor="text1"/>
          <w:sz w:val="20"/>
          <w:szCs w:val="20"/>
          <w:lang w:val="af-ZA"/>
        </w:rPr>
        <w:t xml:space="preserve"> </w:t>
      </w:r>
      <w:r w:rsidRPr="007A2120">
        <w:rPr>
          <w:rFonts w:ascii="Sylfaen" w:hAnsi="Sylfaen"/>
          <w:color w:val="000000" w:themeColor="text1"/>
          <w:sz w:val="20"/>
          <w:szCs w:val="20"/>
          <w:lang w:val="en-AU"/>
        </w:rPr>
        <w:t xml:space="preserve">located at the following address: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Pr="007A2120">
        <w:rPr>
          <w:rFonts w:ascii="Sylfaen" w:hAnsi="Sylfaen"/>
          <w:color w:val="000000" w:themeColor="text1"/>
          <w:sz w:val="20"/>
          <w:szCs w:val="20"/>
          <w:lang w:val="af-ZA"/>
        </w:rPr>
        <w:t>Akhtala</w:t>
      </w:r>
      <w:r w:rsidRPr="007A2120">
        <w:rPr>
          <w:rFonts w:ascii="Sylfaen" w:hAnsi="Sylfaen"/>
          <w:color w:val="000000" w:themeColor="text1"/>
          <w:sz w:val="20"/>
          <w:szCs w:val="20"/>
          <w:lang w:val="en-AU"/>
        </w:rPr>
        <w:t>,</w:t>
      </w:r>
      <w:r w:rsidRPr="007A2120">
        <w:rPr>
          <w:rFonts w:ascii="Sylfaen" w:hAnsi="Sylfaen"/>
          <w:color w:val="000000" w:themeColor="text1"/>
          <w:sz w:val="20"/>
          <w:szCs w:val="20"/>
          <w:lang w:val="hy-AM"/>
        </w:rPr>
        <w:t xml:space="preserve"> </w:t>
      </w:r>
      <w:r w:rsidRPr="007A2120">
        <w:rPr>
          <w:rFonts w:ascii="Sylfaen" w:hAnsi="Sylfaen"/>
          <w:color w:val="000000" w:themeColor="text1"/>
          <w:sz w:val="20"/>
          <w:szCs w:val="20"/>
        </w:rPr>
        <w:t>Abovyan 2/</w:t>
      </w:r>
      <w:proofErr w:type="gramStart"/>
      <w:r w:rsidRPr="007A2120">
        <w:rPr>
          <w:rFonts w:ascii="Sylfaen" w:hAnsi="Sylfaen"/>
          <w:color w:val="000000" w:themeColor="text1"/>
          <w:sz w:val="20"/>
          <w:szCs w:val="20"/>
        </w:rPr>
        <w:t>1,</w:t>
      </w:r>
      <w:r w:rsidRPr="007A2120">
        <w:rPr>
          <w:rFonts w:ascii="Sylfaen" w:hAnsi="Sylfaen"/>
          <w:color w:val="000000" w:themeColor="text1"/>
          <w:sz w:val="20"/>
          <w:szCs w:val="20"/>
          <w:lang w:val="en-AU"/>
        </w:rPr>
        <w:t xml:space="preserve">  gives</w:t>
      </w:r>
      <w:proofErr w:type="gramEnd"/>
      <w:r w:rsidRPr="007A2120">
        <w:rPr>
          <w:rFonts w:ascii="Sylfaen" w:hAnsi="Sylfaen"/>
          <w:color w:val="000000" w:themeColor="text1"/>
          <w:sz w:val="20"/>
          <w:szCs w:val="20"/>
          <w:lang w:val="en-AU"/>
        </w:rPr>
        <w:t xml:space="preserve"> notice for a price quotation which shall be carried out in one stage.</w:t>
      </w:r>
    </w:p>
    <w:p w14:paraId="3CE2EA92" w14:textId="5A053412" w:rsidR="00E4543F" w:rsidRPr="007A2120" w:rsidRDefault="00E4543F" w:rsidP="00E4543F">
      <w:pPr>
        <w:jc w:val="both"/>
        <w:rPr>
          <w:rFonts w:ascii="Sylfaen" w:hAnsi="Sylfaen"/>
          <w:color w:val="000000" w:themeColor="text1"/>
          <w:sz w:val="20"/>
          <w:szCs w:val="20"/>
        </w:rPr>
      </w:pPr>
      <w:r w:rsidRPr="007A2120">
        <w:rPr>
          <w:rFonts w:ascii="Sylfaen" w:hAnsi="Sylfaen"/>
          <w:color w:val="000000" w:themeColor="text1"/>
          <w:sz w:val="20"/>
          <w:szCs w:val="20"/>
          <w:lang w:val="en-AU"/>
        </w:rPr>
        <w:t xml:space="preserve">    The bidder selected based on the results of the price quotation will be proposed, in a prescribed manner, </w:t>
      </w:r>
      <w:proofErr w:type="gramStart"/>
      <w:r w:rsidRPr="00E4543F">
        <w:rPr>
          <w:rFonts w:ascii="Sylfaen" w:hAnsi="Sylfaen"/>
          <w:color w:val="000000" w:themeColor="text1"/>
          <w:sz w:val="20"/>
          <w:szCs w:val="20"/>
          <w:lang w:val="en-AU"/>
        </w:rPr>
        <w:t>the</w:t>
      </w:r>
      <w:r w:rsidRPr="007A2120">
        <w:rPr>
          <w:rFonts w:ascii="Sylfaen" w:hAnsi="Sylfaen"/>
          <w:color w:val="000000" w:themeColor="text1"/>
          <w:sz w:val="20"/>
          <w:szCs w:val="20"/>
          <w:lang w:val="en-AU"/>
        </w:rPr>
        <w:t xml:space="preserve"> ”</w:t>
      </w:r>
      <w:r w:rsidRPr="00E4543F">
        <w:rPr>
          <w:rFonts w:ascii="Sylfaen" w:hAnsi="Sylfaen"/>
          <w:color w:val="000000" w:themeColor="text1"/>
          <w:sz w:val="20"/>
          <w:szCs w:val="20"/>
          <w:lang w:val="en-AU"/>
        </w:rPr>
        <w:t>Cars</w:t>
      </w:r>
      <w:proofErr w:type="gramEnd"/>
      <w:r w:rsidRPr="00E4543F">
        <w:rPr>
          <w:rFonts w:ascii="Sylfaen" w:hAnsi="Sylfaen"/>
          <w:color w:val="000000" w:themeColor="text1"/>
          <w:sz w:val="20"/>
          <w:szCs w:val="20"/>
          <w:lang w:val="en-AU"/>
        </w:rPr>
        <w:t xml:space="preserve"> repair and maintenance</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contract (the contract).</w:t>
      </w:r>
    </w:p>
    <w:p w14:paraId="684DA739"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06151ACA" w14:textId="77777777" w:rsidR="00E4543F" w:rsidRPr="007A2120" w:rsidRDefault="00E4543F" w:rsidP="00E4543F">
      <w:pPr>
        <w:spacing w:after="160"/>
        <w:jc w:val="both"/>
        <w:rPr>
          <w:rFonts w:ascii="Sylfaen" w:hAnsi="Sylfaen"/>
          <w:color w:val="000000" w:themeColor="text1"/>
          <w:sz w:val="20"/>
          <w:szCs w:val="20"/>
        </w:rPr>
      </w:pPr>
      <w:r w:rsidRPr="007A2120">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72B16C21"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1B8E2966"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the hard copy of the invitation for the price quotation, it is necessary to</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apply to the contracting authority by 1</w:t>
      </w:r>
      <w:r>
        <w:rPr>
          <w:rFonts w:ascii="Sylfaen" w:hAnsi="Sylfaen"/>
          <w:color w:val="000000" w:themeColor="text1"/>
          <w:sz w:val="20"/>
          <w:szCs w:val="20"/>
          <w:lang w:val="en-AU"/>
        </w:rPr>
        <w:t>1</w:t>
      </w:r>
      <w:r w:rsidRPr="007A2120">
        <w:rPr>
          <w:rFonts w:ascii="Sylfaen" w:hAnsi="Sylfaen"/>
          <w:color w:val="000000" w:themeColor="text1"/>
          <w:sz w:val="20"/>
          <w:szCs w:val="20"/>
          <w:lang w:val="en-AU"/>
        </w:rPr>
        <w:t>:</w:t>
      </w:r>
      <w:r>
        <w:rPr>
          <w:rFonts w:ascii="Sylfaen" w:hAnsi="Sylfaen"/>
          <w:color w:val="000000" w:themeColor="text1"/>
          <w:sz w:val="20"/>
          <w:szCs w:val="20"/>
          <w:lang w:val="en-AU"/>
        </w:rPr>
        <w:t>0</w:t>
      </w:r>
      <w:r w:rsidRPr="007A2120">
        <w:rPr>
          <w:rFonts w:ascii="Sylfaen" w:hAnsi="Sylfaen"/>
          <w:color w:val="000000" w:themeColor="text1"/>
          <w:sz w:val="20"/>
          <w:szCs w:val="20"/>
          <w:lang w:val="en-AU"/>
        </w:rPr>
        <w:t>0 o'clock of the 7-th day from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date of publication of this notice.</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Moreover, an application in writing must be submitted to the contracting authority for receiving the hard copy of the invitation.</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The contracting authority shall ensure the free of charge provision of the hard copy of the invitation.</w:t>
      </w:r>
    </w:p>
    <w:p w14:paraId="37D6E7D3"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In case of a request to provide the invitation electronically, the contracting authority shall ensure the free of charge provision of the invitation electronically within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working day following the date of receipt of the application. </w:t>
      </w:r>
    </w:p>
    <w:p w14:paraId="4A886537"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Failure to receive the invitation shall not limit the bidder's right to participate in this procedure. </w:t>
      </w:r>
    </w:p>
    <w:p w14:paraId="6D9FC778" w14:textId="77777777" w:rsidR="00E4543F" w:rsidRPr="007A2120" w:rsidRDefault="00E4543F" w:rsidP="00E4543F">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bids for the price quotation must be submitted to the following address:</w:t>
      </w:r>
      <w:r w:rsidRPr="007A2120">
        <w:rPr>
          <w:rFonts w:ascii="Sylfaen" w:hAnsi="Sylfaen" w:cs="Courier New"/>
          <w:color w:val="000000" w:themeColor="text1"/>
          <w:sz w:val="20"/>
          <w:szCs w:val="20"/>
        </w:rPr>
        <w:t> t</w:t>
      </w:r>
      <w:r w:rsidRPr="007A2120">
        <w:rPr>
          <w:rFonts w:ascii="Sylfaen" w:hAnsi="Sylfaen"/>
          <w:color w:val="000000" w:themeColor="text1"/>
          <w:sz w:val="20"/>
          <w:szCs w:val="20"/>
          <w:lang w:val="en-AU"/>
        </w:rPr>
        <w:t xml:space="preserve">he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Pr="007A2120">
        <w:rPr>
          <w:rFonts w:ascii="Sylfaen" w:hAnsi="Sylfaen"/>
          <w:color w:val="000000" w:themeColor="text1"/>
          <w:sz w:val="20"/>
          <w:szCs w:val="20"/>
          <w:lang w:val="af-ZA"/>
        </w:rPr>
        <w:t>Akhtala</w:t>
      </w:r>
      <w:r w:rsidRPr="007A2120">
        <w:rPr>
          <w:rFonts w:ascii="Sylfaen" w:hAnsi="Sylfaen"/>
          <w:color w:val="000000" w:themeColor="text1"/>
          <w:sz w:val="20"/>
          <w:szCs w:val="20"/>
          <w:lang w:val="en-AU"/>
        </w:rPr>
        <w:t xml:space="preserve">, Abovyan 2, in hard copy, by </w:t>
      </w:r>
      <w:r w:rsidRPr="007A2120">
        <w:rPr>
          <w:rFonts w:ascii="Sylfaen" w:hAnsi="Sylfaen"/>
          <w:color w:val="000000" w:themeColor="text1"/>
          <w:sz w:val="20"/>
          <w:szCs w:val="20"/>
          <w:lang w:val="hy-AM"/>
        </w:rPr>
        <w:t>1</w:t>
      </w:r>
      <w:r>
        <w:rPr>
          <w:rFonts w:ascii="Sylfaen" w:hAnsi="Sylfaen"/>
          <w:color w:val="000000" w:themeColor="text1"/>
          <w:sz w:val="20"/>
          <w:szCs w:val="20"/>
        </w:rPr>
        <w:t>1</w:t>
      </w:r>
      <w:r w:rsidRPr="007A2120">
        <w:rPr>
          <w:rFonts w:ascii="Sylfaen" w:hAnsi="Sylfaen"/>
          <w:color w:val="000000" w:themeColor="text1"/>
          <w:sz w:val="20"/>
          <w:szCs w:val="20"/>
          <w:lang w:val="en-AU"/>
        </w:rPr>
        <w:t>:00 o'clock of the 7-th day from the date of publication of this notice. The bids may, in addition to Armenian, also be submitted in English or Russian.</w:t>
      </w:r>
    </w:p>
    <w:p w14:paraId="25B4344A" w14:textId="77777777" w:rsidR="00E4543F" w:rsidRPr="007A2120" w:rsidRDefault="00E4543F" w:rsidP="00E4543F">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w:t>
      </w:r>
    </w:p>
    <w:p w14:paraId="0D46D1BA" w14:textId="5AFAA48E" w:rsidR="00E4543F" w:rsidRPr="007A2120" w:rsidRDefault="00E4543F" w:rsidP="00E4543F">
      <w:pPr>
        <w:spacing w:after="160"/>
        <w:jc w:val="both"/>
        <w:rPr>
          <w:rFonts w:ascii="Sylfaen" w:hAnsi="Sylfaen"/>
          <w:b/>
          <w:color w:val="000000" w:themeColor="text1"/>
          <w:sz w:val="20"/>
          <w:szCs w:val="20"/>
          <w:lang w:val="en-AU"/>
        </w:rPr>
      </w:pPr>
      <w:r w:rsidRPr="007A2120">
        <w:rPr>
          <w:rFonts w:ascii="Sylfaen" w:hAnsi="Sylfaen"/>
          <w:color w:val="000000" w:themeColor="text1"/>
          <w:sz w:val="20"/>
          <w:szCs w:val="20"/>
          <w:lang w:val="en-AU"/>
        </w:rPr>
        <w:t xml:space="preserve">     </w:t>
      </w:r>
      <w:r w:rsidRPr="007A2120">
        <w:rPr>
          <w:rFonts w:ascii="Sylfaen" w:hAnsi="Sylfaen"/>
          <w:b/>
          <w:color w:val="000000" w:themeColor="text1"/>
          <w:sz w:val="20"/>
          <w:szCs w:val="20"/>
          <w:lang w:val="en-AU"/>
        </w:rPr>
        <w:t xml:space="preserve">The bid opening will take place at the following address: Lori </w:t>
      </w:r>
      <w:proofErr w:type="spellStart"/>
      <w:r w:rsidRPr="007A2120">
        <w:rPr>
          <w:rFonts w:ascii="Sylfaen" w:hAnsi="Sylfaen"/>
          <w:b/>
          <w:color w:val="000000" w:themeColor="text1"/>
          <w:sz w:val="20"/>
          <w:szCs w:val="20"/>
          <w:lang w:val="en-AU"/>
        </w:rPr>
        <w:t>marz</w:t>
      </w:r>
      <w:proofErr w:type="spellEnd"/>
      <w:r w:rsidRPr="007A2120">
        <w:rPr>
          <w:rFonts w:ascii="Sylfaen" w:hAnsi="Sylfaen"/>
          <w:b/>
          <w:color w:val="000000" w:themeColor="text1"/>
          <w:sz w:val="20"/>
          <w:szCs w:val="20"/>
          <w:lang w:val="en-AU"/>
        </w:rPr>
        <w:t xml:space="preserve">, c. </w:t>
      </w:r>
      <w:r w:rsidRPr="007A2120">
        <w:rPr>
          <w:rFonts w:ascii="Sylfaen" w:hAnsi="Sylfaen"/>
          <w:b/>
          <w:color w:val="000000" w:themeColor="text1"/>
          <w:sz w:val="20"/>
          <w:szCs w:val="20"/>
          <w:lang w:val="af-ZA"/>
        </w:rPr>
        <w:t>Akhtala</w:t>
      </w:r>
      <w:r w:rsidRPr="007A2120">
        <w:rPr>
          <w:rFonts w:ascii="Sylfaen" w:hAnsi="Sylfaen"/>
          <w:b/>
          <w:color w:val="000000" w:themeColor="text1"/>
          <w:sz w:val="20"/>
          <w:szCs w:val="20"/>
          <w:lang w:val="en-AU"/>
        </w:rPr>
        <w:t xml:space="preserve">, Abovyan 2/1, on </w:t>
      </w:r>
      <w:r>
        <w:rPr>
          <w:rFonts w:ascii="Sylfaen" w:hAnsi="Sylfaen"/>
          <w:b/>
          <w:color w:val="000000" w:themeColor="text1"/>
          <w:sz w:val="20"/>
          <w:szCs w:val="20"/>
          <w:lang w:val="en-AU"/>
        </w:rPr>
        <w:t>23</w:t>
      </w:r>
      <w:r w:rsidRPr="007A2120">
        <w:rPr>
          <w:rFonts w:ascii="Sylfaen" w:hAnsi="Sylfaen"/>
          <w:b/>
          <w:color w:val="000000" w:themeColor="text1"/>
          <w:sz w:val="20"/>
          <w:szCs w:val="20"/>
          <w:lang w:val="en-AU"/>
        </w:rPr>
        <w:t xml:space="preserve"> </w:t>
      </w:r>
      <w:r w:rsidRPr="009E2B2D">
        <w:rPr>
          <w:rFonts w:ascii="Sylfaen" w:hAnsi="Sylfaen"/>
          <w:b/>
          <w:color w:val="000000" w:themeColor="text1"/>
          <w:sz w:val="20"/>
          <w:szCs w:val="20"/>
        </w:rPr>
        <w:t>02</w:t>
      </w:r>
      <w:r w:rsidRPr="007A2120">
        <w:rPr>
          <w:rFonts w:ascii="Sylfaen" w:hAnsi="Sylfaen"/>
          <w:b/>
          <w:color w:val="000000" w:themeColor="text1"/>
          <w:sz w:val="20"/>
          <w:szCs w:val="20"/>
          <w:lang w:val="en-AU"/>
        </w:rPr>
        <w:t xml:space="preserve"> 202</w:t>
      </w:r>
      <w:r w:rsidRPr="009E2B2D">
        <w:rPr>
          <w:rFonts w:ascii="Sylfaen" w:hAnsi="Sylfaen"/>
          <w:b/>
          <w:color w:val="000000" w:themeColor="text1"/>
          <w:sz w:val="20"/>
          <w:szCs w:val="20"/>
        </w:rPr>
        <w:t>6</w:t>
      </w:r>
      <w:r w:rsidRPr="007A2120">
        <w:rPr>
          <w:rFonts w:ascii="Sylfaen" w:hAnsi="Sylfaen"/>
          <w:b/>
          <w:color w:val="000000" w:themeColor="text1"/>
          <w:sz w:val="20"/>
          <w:szCs w:val="20"/>
          <w:lang w:val="en-AU"/>
        </w:rPr>
        <w:t>, at 1</w:t>
      </w:r>
      <w:r>
        <w:rPr>
          <w:rFonts w:ascii="Sylfaen" w:hAnsi="Sylfaen"/>
          <w:b/>
          <w:color w:val="000000" w:themeColor="text1"/>
          <w:sz w:val="20"/>
          <w:szCs w:val="20"/>
          <w:lang w:val="hy-AM"/>
        </w:rPr>
        <w:t>1</w:t>
      </w:r>
      <w:r w:rsidRPr="007A2120">
        <w:rPr>
          <w:rFonts w:ascii="Sylfaen" w:hAnsi="Sylfaen"/>
          <w:b/>
          <w:color w:val="000000" w:themeColor="text1"/>
          <w:sz w:val="20"/>
          <w:szCs w:val="20"/>
          <w:lang w:val="en-AU"/>
        </w:rPr>
        <w:t xml:space="preserve">:00 o'clock.   </w:t>
      </w:r>
    </w:p>
    <w:p w14:paraId="70E8940D"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appeal, a fee shall be required in the amount of AMD 30 000 (thirty thousand), which must be transferred to the treasury account 900008000482 opened 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name of the Ministry of Finance of the Republic of Armenia. </w:t>
      </w:r>
    </w:p>
    <w:p w14:paraId="25849B81" w14:textId="77777777" w:rsidR="00E4543F" w:rsidRPr="007A2120" w:rsidRDefault="00E4543F" w:rsidP="00E4543F">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additional information concerning this notice, you may apply to </w:t>
      </w:r>
      <w:r w:rsidRPr="007A2120">
        <w:rPr>
          <w:rFonts w:ascii="Sylfaen" w:hAnsi="Sylfaen"/>
          <w:b/>
          <w:color w:val="000000" w:themeColor="text1"/>
          <w:sz w:val="20"/>
          <w:szCs w:val="20"/>
        </w:rPr>
        <w:t>Levon Isoyan</w:t>
      </w:r>
      <w:r w:rsidRPr="007A2120">
        <w:rPr>
          <w:rFonts w:ascii="Sylfaen" w:hAnsi="Sylfaen"/>
          <w:color w:val="000000" w:themeColor="text1"/>
          <w:sz w:val="20"/>
          <w:szCs w:val="20"/>
          <w:lang w:val="en-AU"/>
        </w:rPr>
        <w:t>, Secretary of the Evaluation Commission.</w:t>
      </w:r>
    </w:p>
    <w:p w14:paraId="6B4E632D" w14:textId="77777777" w:rsidR="00E4543F" w:rsidRPr="007A2120" w:rsidRDefault="00E4543F" w:rsidP="00E4543F">
      <w:pPr>
        <w:jc w:val="both"/>
        <w:rPr>
          <w:rFonts w:ascii="Sylfaen" w:hAnsi="Sylfaen"/>
          <w:color w:val="000000" w:themeColor="text1"/>
          <w:sz w:val="20"/>
          <w:szCs w:val="20"/>
          <w:lang w:val="en-AU"/>
        </w:rPr>
      </w:pPr>
    </w:p>
    <w:p w14:paraId="393FA1D8" w14:textId="77777777" w:rsidR="00E4543F" w:rsidRPr="007A2120" w:rsidRDefault="00E4543F" w:rsidP="00E4543F">
      <w:pPr>
        <w:ind w:firstLine="720"/>
        <w:jc w:val="both"/>
        <w:rPr>
          <w:rFonts w:ascii="Sylfaen" w:hAnsi="Sylfaen" w:cs="Arial"/>
          <w:i/>
          <w:color w:val="000000" w:themeColor="text1"/>
          <w:sz w:val="20"/>
          <w:szCs w:val="20"/>
          <w:shd w:val="clear" w:color="auto" w:fill="FFFFFF"/>
          <w:lang w:val="af-ZA"/>
        </w:rPr>
      </w:pPr>
      <w:r w:rsidRPr="007A2120">
        <w:rPr>
          <w:rFonts w:ascii="Sylfaen" w:hAnsi="Sylfaen"/>
          <w:color w:val="000000" w:themeColor="text1"/>
          <w:sz w:val="20"/>
          <w:szCs w:val="20"/>
          <w:lang w:val="en-AU"/>
        </w:rPr>
        <w:t xml:space="preserve">Telephone: </w:t>
      </w:r>
      <w:r w:rsidRPr="007A2120">
        <w:rPr>
          <w:rFonts w:ascii="Sylfaen" w:hAnsi="Sylfaen"/>
          <w:color w:val="000000" w:themeColor="text1"/>
          <w:sz w:val="20"/>
          <w:szCs w:val="20"/>
        </w:rPr>
        <w:t xml:space="preserve"> </w:t>
      </w:r>
      <w:r w:rsidRPr="007A2120">
        <w:rPr>
          <w:rFonts w:ascii="Sylfaen" w:hAnsi="Sylfaen" w:cs="Times Armenian"/>
          <w:b/>
          <w:color w:val="000000" w:themeColor="text1"/>
          <w:sz w:val="20"/>
          <w:szCs w:val="20"/>
          <w:lang w:val="af-ZA"/>
        </w:rPr>
        <w:t>093 266349</w:t>
      </w:r>
      <w:r w:rsidRPr="007A2120">
        <w:rPr>
          <w:rFonts w:ascii="Sylfaen" w:hAnsi="Sylfaen" w:cs="Sylfaen"/>
          <w:color w:val="000000" w:themeColor="text1"/>
          <w:sz w:val="20"/>
          <w:szCs w:val="20"/>
          <w:lang w:val="af-ZA"/>
        </w:rPr>
        <w:t>.</w:t>
      </w:r>
    </w:p>
    <w:p w14:paraId="5930B5E8" w14:textId="77777777" w:rsidR="00E4543F" w:rsidRPr="007A2120" w:rsidRDefault="00E4543F" w:rsidP="00E4543F">
      <w:pPr>
        <w:ind w:firstLine="720"/>
        <w:jc w:val="both"/>
        <w:rPr>
          <w:rFonts w:ascii="Sylfaen" w:hAnsi="Sylfaen"/>
          <w:color w:val="000000" w:themeColor="text1"/>
          <w:sz w:val="20"/>
          <w:szCs w:val="20"/>
          <w:lang w:val="af-ZA"/>
        </w:rPr>
      </w:pPr>
    </w:p>
    <w:p w14:paraId="3CBF6856" w14:textId="77777777" w:rsidR="00E4543F" w:rsidRPr="007A2120" w:rsidRDefault="00E4543F" w:rsidP="00E4543F">
      <w:pPr>
        <w:ind w:firstLine="720"/>
        <w:jc w:val="both"/>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E-mail: </w:t>
      </w:r>
      <w:r w:rsidRPr="007A2120">
        <w:rPr>
          <w:rFonts w:ascii="Sylfaen" w:hAnsi="Sylfaen"/>
          <w:b/>
          <w:color w:val="000000" w:themeColor="text1"/>
          <w:sz w:val="20"/>
          <w:szCs w:val="20"/>
          <w:lang w:val="af-ZA"/>
        </w:rPr>
        <w:t xml:space="preserve">       isoyan_levon@mail.ru</w:t>
      </w:r>
      <w:r w:rsidRPr="007A2120">
        <w:rPr>
          <w:rFonts w:ascii="Sylfaen" w:hAnsi="Sylfaen"/>
          <w:color w:val="000000" w:themeColor="text1"/>
          <w:sz w:val="20"/>
          <w:szCs w:val="20"/>
          <w:lang w:val="af-ZA"/>
        </w:rPr>
        <w:t>.</w:t>
      </w:r>
    </w:p>
    <w:p w14:paraId="16128A08" w14:textId="77777777" w:rsidR="00E4543F" w:rsidRPr="007A2120" w:rsidRDefault="00E4543F" w:rsidP="00E4543F">
      <w:pPr>
        <w:ind w:firstLine="720"/>
        <w:jc w:val="both"/>
        <w:rPr>
          <w:rFonts w:ascii="Sylfaen" w:hAnsi="Sylfaen"/>
          <w:color w:val="000000" w:themeColor="text1"/>
          <w:sz w:val="20"/>
          <w:szCs w:val="20"/>
          <w:u w:val="single"/>
          <w:lang w:val="af-ZA"/>
        </w:rPr>
      </w:pPr>
    </w:p>
    <w:p w14:paraId="6045FFC3" w14:textId="77777777" w:rsidR="00E4543F" w:rsidRPr="007A2120" w:rsidRDefault="00E4543F" w:rsidP="00E4543F">
      <w:pPr>
        <w:ind w:firstLine="567"/>
        <w:rPr>
          <w:rFonts w:ascii="GHEA Grapalat" w:hAnsi="GHEA Grapalat" w:cs="Sylfaen"/>
          <w:i/>
          <w:sz w:val="20"/>
          <w:szCs w:val="20"/>
        </w:rPr>
      </w:pPr>
      <w:r w:rsidRPr="007A2120">
        <w:rPr>
          <w:rFonts w:ascii="Sylfaen" w:hAnsi="Sylfaen"/>
          <w:color w:val="000000" w:themeColor="text1"/>
          <w:sz w:val="20"/>
          <w:szCs w:val="20"/>
        </w:rPr>
        <w:t xml:space="preserve">Contracting authority: </w:t>
      </w:r>
      <w:r w:rsidRPr="007A2120">
        <w:rPr>
          <w:rFonts w:ascii="Sylfaen" w:hAnsi="Sylfaen"/>
          <w:b/>
          <w:color w:val="000000" w:themeColor="text1"/>
          <w:sz w:val="20"/>
          <w:szCs w:val="20"/>
          <w:lang w:val="af-ZA"/>
        </w:rPr>
        <w:t>"Improvement of Alaverdi" community of Alaverdi</w:t>
      </w:r>
    </w:p>
    <w:p w14:paraId="4B722FAF" w14:textId="77777777" w:rsidR="00345B10" w:rsidRPr="00E4543F" w:rsidRDefault="00345B10" w:rsidP="00EF3662">
      <w:pPr>
        <w:pStyle w:val="aa"/>
        <w:spacing w:after="0"/>
        <w:ind w:firstLine="567"/>
        <w:jc w:val="right"/>
        <w:rPr>
          <w:rFonts w:ascii="GHEA Grapalat" w:hAnsi="GHEA Grapalat" w:cs="Sylfaen"/>
          <w:b/>
          <w:sz w:val="20"/>
          <w:szCs w:val="20"/>
        </w:rPr>
      </w:pPr>
    </w:p>
    <w:p w14:paraId="769C3C24" w14:textId="77777777" w:rsidR="00345B10" w:rsidRPr="00B70368" w:rsidRDefault="00345B10" w:rsidP="00EF3662">
      <w:pPr>
        <w:pStyle w:val="aa"/>
        <w:spacing w:after="0"/>
        <w:ind w:firstLine="567"/>
        <w:jc w:val="right"/>
        <w:rPr>
          <w:rFonts w:ascii="GHEA Grapalat" w:hAnsi="GHEA Grapalat" w:cs="Sylfaen"/>
          <w:b/>
          <w:sz w:val="20"/>
          <w:szCs w:val="20"/>
          <w:lang w:val="hy-AM"/>
        </w:rPr>
      </w:pPr>
    </w:p>
    <w:p w14:paraId="62BC1CAC" w14:textId="77777777" w:rsidR="00345B10" w:rsidRPr="00B70368" w:rsidRDefault="00345B10" w:rsidP="00EF3662">
      <w:pPr>
        <w:pStyle w:val="aa"/>
        <w:spacing w:after="0"/>
        <w:ind w:firstLine="567"/>
        <w:jc w:val="right"/>
        <w:rPr>
          <w:rFonts w:ascii="GHEA Grapalat" w:hAnsi="GHEA Grapalat" w:cs="Sylfaen"/>
          <w:b/>
          <w:sz w:val="20"/>
          <w:szCs w:val="20"/>
          <w:lang w:val="hy-AM"/>
        </w:rPr>
      </w:pPr>
    </w:p>
    <w:p w14:paraId="65A4EC64" w14:textId="77777777" w:rsidR="00345B10" w:rsidRPr="00B70368" w:rsidRDefault="00345B10" w:rsidP="00EF3662">
      <w:pPr>
        <w:pStyle w:val="aa"/>
        <w:spacing w:after="0"/>
        <w:ind w:firstLine="567"/>
        <w:jc w:val="right"/>
        <w:rPr>
          <w:rFonts w:ascii="GHEA Grapalat" w:hAnsi="GHEA Grapalat" w:cs="Sylfaen"/>
          <w:b/>
          <w:sz w:val="20"/>
          <w:szCs w:val="20"/>
          <w:lang w:val="hy-AM"/>
        </w:rPr>
      </w:pPr>
    </w:p>
    <w:p w14:paraId="1C3E533C" w14:textId="2A74C52D" w:rsidR="00B2572B" w:rsidRPr="00E4275F" w:rsidRDefault="00B2572B" w:rsidP="00E4275F">
      <w:pPr>
        <w:rPr>
          <w:rFonts w:ascii="GHEA Grapalat" w:hAnsi="GHEA Grapalat" w:cs="GHEA Grapalat"/>
          <w:sz w:val="20"/>
          <w:szCs w:val="20"/>
          <w:lang w:val="hy-AM"/>
        </w:rPr>
      </w:pPr>
    </w:p>
    <w:sectPr w:rsidR="00B2572B" w:rsidRPr="00E4275F" w:rsidSect="00D54197">
      <w:headerReference w:type="even" r:id="rId8"/>
      <w:headerReference w:type="default" r:id="rId9"/>
      <w:footerReference w:type="even" r:id="rId10"/>
      <w:footerReference w:type="default" r:id="rId11"/>
      <w:headerReference w:type="first" r:id="rId12"/>
      <w:footerReference w:type="first" r:id="rId13"/>
      <w:pgSz w:w="11906" w:h="16838" w:code="9"/>
      <w:pgMar w:top="533" w:right="425"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665C" w14:textId="77777777" w:rsidR="00DE0D30" w:rsidRDefault="00DE0D30">
      <w:r>
        <w:separator/>
      </w:r>
    </w:p>
  </w:endnote>
  <w:endnote w:type="continuationSeparator" w:id="0">
    <w:p w14:paraId="59DEA01A" w14:textId="77777777" w:rsidR="00DE0D30" w:rsidRDefault="00DE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3C84" w14:textId="77777777" w:rsidR="00D70DEA" w:rsidRDefault="00D70D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F5A5" w14:textId="77777777" w:rsidR="00D70DEA" w:rsidRDefault="00D70D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E78C" w14:textId="77777777" w:rsidR="00D70DEA" w:rsidRDefault="00D70D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F0A2" w14:textId="77777777" w:rsidR="00DE0D30" w:rsidRDefault="00DE0D30">
      <w:r>
        <w:separator/>
      </w:r>
    </w:p>
  </w:footnote>
  <w:footnote w:type="continuationSeparator" w:id="0">
    <w:p w14:paraId="4C105B72" w14:textId="77777777" w:rsidR="00DE0D30" w:rsidRDefault="00DE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8E9E" w14:textId="77777777" w:rsidR="00D70DEA" w:rsidRDefault="00D70DE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47D4" w14:textId="77777777" w:rsidR="00D70DEA" w:rsidRDefault="00D70DE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F5F5" w14:textId="77777777" w:rsidR="00D70DEA" w:rsidRDefault="00D70DE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6065D"/>
    <w:multiLevelType w:val="hybridMultilevel"/>
    <w:tmpl w:val="75A23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46CCC"/>
    <w:multiLevelType w:val="hybridMultilevel"/>
    <w:tmpl w:val="3D38D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531DF4"/>
    <w:multiLevelType w:val="hybridMultilevel"/>
    <w:tmpl w:val="8EB08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3A65EDC"/>
    <w:multiLevelType w:val="hybridMultilevel"/>
    <w:tmpl w:val="DE9A5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F5C1D17"/>
    <w:multiLevelType w:val="hybridMultilevel"/>
    <w:tmpl w:val="5E321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817C9"/>
    <w:multiLevelType w:val="hybridMultilevel"/>
    <w:tmpl w:val="75A6D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11C0E4D"/>
    <w:multiLevelType w:val="hybridMultilevel"/>
    <w:tmpl w:val="9C2A9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A335ED"/>
    <w:multiLevelType w:val="hybridMultilevel"/>
    <w:tmpl w:val="0742C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38448590">
    <w:abstractNumId w:val="23"/>
  </w:num>
  <w:num w:numId="2" w16cid:durableId="1307004768">
    <w:abstractNumId w:val="8"/>
  </w:num>
  <w:num w:numId="3" w16cid:durableId="101850597">
    <w:abstractNumId w:val="21"/>
  </w:num>
  <w:num w:numId="4" w16cid:durableId="802964632">
    <w:abstractNumId w:val="17"/>
  </w:num>
  <w:num w:numId="5" w16cid:durableId="197201856">
    <w:abstractNumId w:val="26"/>
  </w:num>
  <w:num w:numId="6" w16cid:durableId="578632812">
    <w:abstractNumId w:val="23"/>
    <w:lvlOverride w:ilvl="0">
      <w:startOverride w:val="1"/>
    </w:lvlOverride>
    <w:lvlOverride w:ilvl="1"/>
    <w:lvlOverride w:ilvl="2"/>
    <w:lvlOverride w:ilvl="3"/>
    <w:lvlOverride w:ilvl="4"/>
    <w:lvlOverride w:ilvl="5"/>
    <w:lvlOverride w:ilvl="6"/>
    <w:lvlOverride w:ilvl="7"/>
    <w:lvlOverride w:ilvl="8"/>
  </w:num>
  <w:num w:numId="7" w16cid:durableId="1663121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932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555018">
    <w:abstractNumId w:val="19"/>
  </w:num>
  <w:num w:numId="10" w16cid:durableId="98179461">
    <w:abstractNumId w:val="4"/>
  </w:num>
  <w:num w:numId="11" w16cid:durableId="987901007">
    <w:abstractNumId w:val="7"/>
  </w:num>
  <w:num w:numId="12" w16cid:durableId="1569339192">
    <w:abstractNumId w:val="33"/>
  </w:num>
  <w:num w:numId="13" w16cid:durableId="1313019304">
    <w:abstractNumId w:val="28"/>
  </w:num>
  <w:num w:numId="14" w16cid:durableId="419251344">
    <w:abstractNumId w:val="11"/>
  </w:num>
  <w:num w:numId="15" w16cid:durableId="2049795742">
    <w:abstractNumId w:val="31"/>
  </w:num>
  <w:num w:numId="16" w16cid:durableId="1521427985">
    <w:abstractNumId w:val="14"/>
  </w:num>
  <w:num w:numId="17" w16cid:durableId="784082401">
    <w:abstractNumId w:val="5"/>
  </w:num>
  <w:num w:numId="18" w16cid:durableId="2047564574">
    <w:abstractNumId w:val="1"/>
  </w:num>
  <w:num w:numId="19" w16cid:durableId="1403335816">
    <w:abstractNumId w:val="3"/>
  </w:num>
  <w:num w:numId="20" w16cid:durableId="1220629795">
    <w:abstractNumId w:val="2"/>
  </w:num>
  <w:num w:numId="21" w16cid:durableId="2070762633">
    <w:abstractNumId w:val="34"/>
  </w:num>
  <w:num w:numId="22" w16cid:durableId="528571093">
    <w:abstractNumId w:val="32"/>
  </w:num>
  <w:num w:numId="23" w16cid:durableId="551506066">
    <w:abstractNumId w:val="24"/>
  </w:num>
  <w:num w:numId="24" w16cid:durableId="2020765482">
    <w:abstractNumId w:val="0"/>
  </w:num>
  <w:num w:numId="25" w16cid:durableId="898631028">
    <w:abstractNumId w:val="13"/>
  </w:num>
  <w:num w:numId="26" w16cid:durableId="741368949">
    <w:abstractNumId w:val="18"/>
  </w:num>
  <w:num w:numId="27" w16cid:durableId="1251542696">
    <w:abstractNumId w:val="16"/>
  </w:num>
  <w:num w:numId="28" w16cid:durableId="1524855058">
    <w:abstractNumId w:val="9"/>
  </w:num>
  <w:num w:numId="29" w16cid:durableId="1372849153">
    <w:abstractNumId w:val="12"/>
  </w:num>
  <w:num w:numId="30" w16cid:durableId="780077874">
    <w:abstractNumId w:val="22"/>
  </w:num>
  <w:num w:numId="31" w16cid:durableId="544103596">
    <w:abstractNumId w:val="25"/>
  </w:num>
  <w:num w:numId="32" w16cid:durableId="1219777630">
    <w:abstractNumId w:val="6"/>
  </w:num>
  <w:num w:numId="33" w16cid:durableId="742873750">
    <w:abstractNumId w:val="20"/>
  </w:num>
  <w:num w:numId="34" w16cid:durableId="428353962">
    <w:abstractNumId w:val="27"/>
  </w:num>
  <w:num w:numId="35" w16cid:durableId="1793357918">
    <w:abstractNumId w:val="30"/>
  </w:num>
  <w:num w:numId="36" w16cid:durableId="837115655">
    <w:abstractNumId w:val="10"/>
  </w:num>
  <w:num w:numId="37" w16cid:durableId="1658607898">
    <w:abstractNumId w:val="29"/>
  </w:num>
  <w:num w:numId="38" w16cid:durableId="60923774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599"/>
    <w:rsid w:val="00003DF0"/>
    <w:rsid w:val="000058CF"/>
    <w:rsid w:val="00005D30"/>
    <w:rsid w:val="00006B42"/>
    <w:rsid w:val="000076A1"/>
    <w:rsid w:val="0000776B"/>
    <w:rsid w:val="00012347"/>
    <w:rsid w:val="00012A2B"/>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7D"/>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AED"/>
    <w:rsid w:val="00051B7F"/>
    <w:rsid w:val="0005202C"/>
    <w:rsid w:val="00052216"/>
    <w:rsid w:val="00052AF7"/>
    <w:rsid w:val="00052F61"/>
    <w:rsid w:val="000537FF"/>
    <w:rsid w:val="00053BFB"/>
    <w:rsid w:val="000545B4"/>
    <w:rsid w:val="000550DA"/>
    <w:rsid w:val="00055129"/>
    <w:rsid w:val="00055195"/>
    <w:rsid w:val="00055CC2"/>
    <w:rsid w:val="0005629A"/>
    <w:rsid w:val="00056516"/>
    <w:rsid w:val="000566F7"/>
    <w:rsid w:val="00056AB4"/>
    <w:rsid w:val="00057264"/>
    <w:rsid w:val="000604CF"/>
    <w:rsid w:val="00060FB1"/>
    <w:rsid w:val="0006107F"/>
    <w:rsid w:val="0006220B"/>
    <w:rsid w:val="0006311D"/>
    <w:rsid w:val="00063D8B"/>
    <w:rsid w:val="00065C3B"/>
    <w:rsid w:val="00066403"/>
    <w:rsid w:val="00066EA0"/>
    <w:rsid w:val="000677B2"/>
    <w:rsid w:val="00067C11"/>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48F"/>
    <w:rsid w:val="000911CA"/>
    <w:rsid w:val="000917B9"/>
    <w:rsid w:val="00091EBC"/>
    <w:rsid w:val="00092D0A"/>
    <w:rsid w:val="00092F5E"/>
    <w:rsid w:val="0009380C"/>
    <w:rsid w:val="0009449B"/>
    <w:rsid w:val="000946A3"/>
    <w:rsid w:val="00094821"/>
    <w:rsid w:val="000952D8"/>
    <w:rsid w:val="00095EB1"/>
    <w:rsid w:val="00096865"/>
    <w:rsid w:val="00097DE8"/>
    <w:rsid w:val="000A0B6A"/>
    <w:rsid w:val="000A37CE"/>
    <w:rsid w:val="000A40E0"/>
    <w:rsid w:val="000A5B16"/>
    <w:rsid w:val="000A6B75"/>
    <w:rsid w:val="000A72AD"/>
    <w:rsid w:val="000A7528"/>
    <w:rsid w:val="000B033F"/>
    <w:rsid w:val="000B1088"/>
    <w:rsid w:val="000B2318"/>
    <w:rsid w:val="000B259E"/>
    <w:rsid w:val="000B5AE5"/>
    <w:rsid w:val="000B5FBC"/>
    <w:rsid w:val="000B700B"/>
    <w:rsid w:val="000B7538"/>
    <w:rsid w:val="000B7641"/>
    <w:rsid w:val="000B7C54"/>
    <w:rsid w:val="000C0396"/>
    <w:rsid w:val="000C062F"/>
    <w:rsid w:val="000C0A9D"/>
    <w:rsid w:val="000C165F"/>
    <w:rsid w:val="000C36C6"/>
    <w:rsid w:val="000C5A09"/>
    <w:rsid w:val="000C6F81"/>
    <w:rsid w:val="000C78C9"/>
    <w:rsid w:val="000D01E2"/>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271"/>
    <w:rsid w:val="000D7502"/>
    <w:rsid w:val="000D77C1"/>
    <w:rsid w:val="000D785F"/>
    <w:rsid w:val="000E1C31"/>
    <w:rsid w:val="000E21E6"/>
    <w:rsid w:val="000E2416"/>
    <w:rsid w:val="000E2427"/>
    <w:rsid w:val="000E267C"/>
    <w:rsid w:val="000E2D7B"/>
    <w:rsid w:val="000E308B"/>
    <w:rsid w:val="000E3419"/>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DAB"/>
    <w:rsid w:val="0012172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1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7D"/>
    <w:rsid w:val="00147CD0"/>
    <w:rsid w:val="00147F14"/>
    <w:rsid w:val="00150CBE"/>
    <w:rsid w:val="001514D1"/>
    <w:rsid w:val="001515DE"/>
    <w:rsid w:val="00151EB5"/>
    <w:rsid w:val="001522CE"/>
    <w:rsid w:val="00152349"/>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9F"/>
    <w:rsid w:val="001635B8"/>
    <w:rsid w:val="00164BBC"/>
    <w:rsid w:val="0016519F"/>
    <w:rsid w:val="001669C1"/>
    <w:rsid w:val="001679A6"/>
    <w:rsid w:val="001724D7"/>
    <w:rsid w:val="00172BD7"/>
    <w:rsid w:val="0017323F"/>
    <w:rsid w:val="001732FB"/>
    <w:rsid w:val="00173346"/>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789"/>
    <w:rsid w:val="001A5BC8"/>
    <w:rsid w:val="001A5C02"/>
    <w:rsid w:val="001A5E16"/>
    <w:rsid w:val="001B0D9A"/>
    <w:rsid w:val="001B1370"/>
    <w:rsid w:val="001B1FC4"/>
    <w:rsid w:val="001B21A3"/>
    <w:rsid w:val="001B2829"/>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120"/>
    <w:rsid w:val="001D6531"/>
    <w:rsid w:val="001D6CB6"/>
    <w:rsid w:val="001D718C"/>
    <w:rsid w:val="001D7228"/>
    <w:rsid w:val="001D74FA"/>
    <w:rsid w:val="001D78C5"/>
    <w:rsid w:val="001E0216"/>
    <w:rsid w:val="001E17BA"/>
    <w:rsid w:val="001E2794"/>
    <w:rsid w:val="001E2814"/>
    <w:rsid w:val="001E55B2"/>
    <w:rsid w:val="001E5866"/>
    <w:rsid w:val="001E7733"/>
    <w:rsid w:val="001F0335"/>
    <w:rsid w:val="001F0371"/>
    <w:rsid w:val="001F171B"/>
    <w:rsid w:val="001F1DF0"/>
    <w:rsid w:val="001F28CE"/>
    <w:rsid w:val="001F2E31"/>
    <w:rsid w:val="001F3094"/>
    <w:rsid w:val="001F3237"/>
    <w:rsid w:val="001F386B"/>
    <w:rsid w:val="001F5FDE"/>
    <w:rsid w:val="001F6578"/>
    <w:rsid w:val="001F7026"/>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901"/>
    <w:rsid w:val="00217519"/>
    <w:rsid w:val="00217710"/>
    <w:rsid w:val="00220491"/>
    <w:rsid w:val="00220ACB"/>
    <w:rsid w:val="00220C7C"/>
    <w:rsid w:val="002218FE"/>
    <w:rsid w:val="00221BE1"/>
    <w:rsid w:val="00221FF0"/>
    <w:rsid w:val="00222819"/>
    <w:rsid w:val="002240AB"/>
    <w:rsid w:val="002250D8"/>
    <w:rsid w:val="0022515E"/>
    <w:rsid w:val="002252CD"/>
    <w:rsid w:val="00226412"/>
    <w:rsid w:val="002273AD"/>
    <w:rsid w:val="0022770A"/>
    <w:rsid w:val="00227C9F"/>
    <w:rsid w:val="00230B12"/>
    <w:rsid w:val="00230C8F"/>
    <w:rsid w:val="0023354E"/>
    <w:rsid w:val="0023571C"/>
    <w:rsid w:val="0023622B"/>
    <w:rsid w:val="00236B75"/>
    <w:rsid w:val="00237957"/>
    <w:rsid w:val="0024027D"/>
    <w:rsid w:val="00240289"/>
    <w:rsid w:val="0024041A"/>
    <w:rsid w:val="0024186B"/>
    <w:rsid w:val="0024205E"/>
    <w:rsid w:val="00244642"/>
    <w:rsid w:val="00244B38"/>
    <w:rsid w:val="002456D4"/>
    <w:rsid w:val="00245EE9"/>
    <w:rsid w:val="0024650A"/>
    <w:rsid w:val="00246F46"/>
    <w:rsid w:val="0025145E"/>
    <w:rsid w:val="00251E84"/>
    <w:rsid w:val="00252C72"/>
    <w:rsid w:val="00252C9C"/>
    <w:rsid w:val="002542AE"/>
    <w:rsid w:val="00254A36"/>
    <w:rsid w:val="0025590E"/>
    <w:rsid w:val="002559B9"/>
    <w:rsid w:val="00255D6A"/>
    <w:rsid w:val="0025678A"/>
    <w:rsid w:val="00257074"/>
    <w:rsid w:val="00257773"/>
    <w:rsid w:val="00260569"/>
    <w:rsid w:val="00260E64"/>
    <w:rsid w:val="00261272"/>
    <w:rsid w:val="0026158D"/>
    <w:rsid w:val="00263035"/>
    <w:rsid w:val="00263094"/>
    <w:rsid w:val="00263367"/>
    <w:rsid w:val="00263853"/>
    <w:rsid w:val="00263D72"/>
    <w:rsid w:val="00263E28"/>
    <w:rsid w:val="0026426F"/>
    <w:rsid w:val="0026557B"/>
    <w:rsid w:val="00265D18"/>
    <w:rsid w:val="002662EB"/>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198"/>
    <w:rsid w:val="00277F14"/>
    <w:rsid w:val="0028014C"/>
    <w:rsid w:val="00280E91"/>
    <w:rsid w:val="00281740"/>
    <w:rsid w:val="00281D16"/>
    <w:rsid w:val="00282B03"/>
    <w:rsid w:val="00283198"/>
    <w:rsid w:val="00283E26"/>
    <w:rsid w:val="00283F0A"/>
    <w:rsid w:val="002846B1"/>
    <w:rsid w:val="00285D2B"/>
    <w:rsid w:val="00286648"/>
    <w:rsid w:val="00286AD3"/>
    <w:rsid w:val="0028726A"/>
    <w:rsid w:val="0028748F"/>
    <w:rsid w:val="002877FC"/>
    <w:rsid w:val="00287968"/>
    <w:rsid w:val="00291919"/>
    <w:rsid w:val="00291A52"/>
    <w:rsid w:val="00291EFF"/>
    <w:rsid w:val="002926D4"/>
    <w:rsid w:val="002929EF"/>
    <w:rsid w:val="002937A3"/>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CC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9E1"/>
    <w:rsid w:val="002B32D6"/>
    <w:rsid w:val="002B3E53"/>
    <w:rsid w:val="002B4FD9"/>
    <w:rsid w:val="002B50DB"/>
    <w:rsid w:val="002B5429"/>
    <w:rsid w:val="002B5F87"/>
    <w:rsid w:val="002B627E"/>
    <w:rsid w:val="002B6991"/>
    <w:rsid w:val="002B7388"/>
    <w:rsid w:val="002B7594"/>
    <w:rsid w:val="002C071B"/>
    <w:rsid w:val="002C0DD6"/>
    <w:rsid w:val="002C0F2C"/>
    <w:rsid w:val="002C1050"/>
    <w:rsid w:val="002C1AE5"/>
    <w:rsid w:val="002C205F"/>
    <w:rsid w:val="002C27EB"/>
    <w:rsid w:val="002C2AAB"/>
    <w:rsid w:val="002C3CAA"/>
    <w:rsid w:val="002C4C01"/>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54B"/>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5AE"/>
    <w:rsid w:val="002F7A7E"/>
    <w:rsid w:val="00301193"/>
    <w:rsid w:val="0030129D"/>
    <w:rsid w:val="003015EA"/>
    <w:rsid w:val="003031B5"/>
    <w:rsid w:val="00303732"/>
    <w:rsid w:val="003041A8"/>
    <w:rsid w:val="00304436"/>
    <w:rsid w:val="00304C5F"/>
    <w:rsid w:val="00304D64"/>
    <w:rsid w:val="003053EF"/>
    <w:rsid w:val="00305E59"/>
    <w:rsid w:val="00305F6D"/>
    <w:rsid w:val="003064D4"/>
    <w:rsid w:val="00306CD5"/>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EC4"/>
    <w:rsid w:val="0033571F"/>
    <w:rsid w:val="00335C2A"/>
    <w:rsid w:val="00335FE9"/>
    <w:rsid w:val="00336907"/>
    <w:rsid w:val="00336F9A"/>
    <w:rsid w:val="00337CEB"/>
    <w:rsid w:val="00340083"/>
    <w:rsid w:val="003414F9"/>
    <w:rsid w:val="003419CC"/>
    <w:rsid w:val="00341A74"/>
    <w:rsid w:val="00341D7A"/>
    <w:rsid w:val="00341DB9"/>
    <w:rsid w:val="00341ED4"/>
    <w:rsid w:val="003427DF"/>
    <w:rsid w:val="003436A5"/>
    <w:rsid w:val="00345909"/>
    <w:rsid w:val="00345B10"/>
    <w:rsid w:val="003465D8"/>
    <w:rsid w:val="003468B8"/>
    <w:rsid w:val="0034722B"/>
    <w:rsid w:val="00347499"/>
    <w:rsid w:val="0034769E"/>
    <w:rsid w:val="0034777A"/>
    <w:rsid w:val="00350018"/>
    <w:rsid w:val="003500D1"/>
    <w:rsid w:val="00350C85"/>
    <w:rsid w:val="003516BC"/>
    <w:rsid w:val="00352DB8"/>
    <w:rsid w:val="003534E2"/>
    <w:rsid w:val="00353890"/>
    <w:rsid w:val="00355533"/>
    <w:rsid w:val="0035555B"/>
    <w:rsid w:val="003572A0"/>
    <w:rsid w:val="003579C1"/>
    <w:rsid w:val="00357A33"/>
    <w:rsid w:val="00357AA2"/>
    <w:rsid w:val="00357D48"/>
    <w:rsid w:val="00357E1B"/>
    <w:rsid w:val="00361308"/>
    <w:rsid w:val="003621AF"/>
    <w:rsid w:val="00362238"/>
    <w:rsid w:val="0036230B"/>
    <w:rsid w:val="00363298"/>
    <w:rsid w:val="00363335"/>
    <w:rsid w:val="00363627"/>
    <w:rsid w:val="00363E98"/>
    <w:rsid w:val="00364E7A"/>
    <w:rsid w:val="003650C5"/>
    <w:rsid w:val="00365FCC"/>
    <w:rsid w:val="003675B2"/>
    <w:rsid w:val="00370ECD"/>
    <w:rsid w:val="0037177E"/>
    <w:rsid w:val="003717D2"/>
    <w:rsid w:val="00372093"/>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5DFC"/>
    <w:rsid w:val="003862E0"/>
    <w:rsid w:val="00386369"/>
    <w:rsid w:val="00386E4B"/>
    <w:rsid w:val="003871DA"/>
    <w:rsid w:val="0038734D"/>
    <w:rsid w:val="003873E6"/>
    <w:rsid w:val="00387F66"/>
    <w:rsid w:val="00390155"/>
    <w:rsid w:val="0039038F"/>
    <w:rsid w:val="003907E8"/>
    <w:rsid w:val="00391E56"/>
    <w:rsid w:val="00392525"/>
    <w:rsid w:val="0039338D"/>
    <w:rsid w:val="003946B4"/>
    <w:rsid w:val="003949A5"/>
    <w:rsid w:val="00395D6D"/>
    <w:rsid w:val="00395F9B"/>
    <w:rsid w:val="0039646A"/>
    <w:rsid w:val="00396D60"/>
    <w:rsid w:val="003972CC"/>
    <w:rsid w:val="0039754F"/>
    <w:rsid w:val="003976FA"/>
    <w:rsid w:val="00397DC0"/>
    <w:rsid w:val="003A0A31"/>
    <w:rsid w:val="003A145D"/>
    <w:rsid w:val="003A2BE0"/>
    <w:rsid w:val="003A377C"/>
    <w:rsid w:val="003A5049"/>
    <w:rsid w:val="003A5533"/>
    <w:rsid w:val="003A57F0"/>
    <w:rsid w:val="003A62A4"/>
    <w:rsid w:val="003A645E"/>
    <w:rsid w:val="003A6621"/>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D57"/>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A1E"/>
    <w:rsid w:val="003D4374"/>
    <w:rsid w:val="003D4B91"/>
    <w:rsid w:val="003D56A5"/>
    <w:rsid w:val="003D649B"/>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9B8"/>
    <w:rsid w:val="003F1EEA"/>
    <w:rsid w:val="003F208A"/>
    <w:rsid w:val="003F264A"/>
    <w:rsid w:val="003F288F"/>
    <w:rsid w:val="003F300B"/>
    <w:rsid w:val="003F3613"/>
    <w:rsid w:val="003F3AE8"/>
    <w:rsid w:val="003F4C5E"/>
    <w:rsid w:val="003F5514"/>
    <w:rsid w:val="003F6CF8"/>
    <w:rsid w:val="003F7B41"/>
    <w:rsid w:val="00400B60"/>
    <w:rsid w:val="0040110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E8E"/>
    <w:rsid w:val="00407F37"/>
    <w:rsid w:val="004107A0"/>
    <w:rsid w:val="00410B68"/>
    <w:rsid w:val="00410FAF"/>
    <w:rsid w:val="004110AC"/>
    <w:rsid w:val="00411D9D"/>
    <w:rsid w:val="004134BB"/>
    <w:rsid w:val="00413A8A"/>
    <w:rsid w:val="00416526"/>
    <w:rsid w:val="004166C4"/>
    <w:rsid w:val="00416E85"/>
    <w:rsid w:val="00416F1E"/>
    <w:rsid w:val="00417553"/>
    <w:rsid w:val="004175B6"/>
    <w:rsid w:val="004177EC"/>
    <w:rsid w:val="0042084B"/>
    <w:rsid w:val="00422376"/>
    <w:rsid w:val="00427EAA"/>
    <w:rsid w:val="004306D6"/>
    <w:rsid w:val="004312F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6C33"/>
    <w:rsid w:val="004874EC"/>
    <w:rsid w:val="00487655"/>
    <w:rsid w:val="0049223B"/>
    <w:rsid w:val="004929E4"/>
    <w:rsid w:val="00493AF9"/>
    <w:rsid w:val="00496E18"/>
    <w:rsid w:val="004974D8"/>
    <w:rsid w:val="004A08CB"/>
    <w:rsid w:val="004A1734"/>
    <w:rsid w:val="004A1C5D"/>
    <w:rsid w:val="004A296B"/>
    <w:rsid w:val="004A3051"/>
    <w:rsid w:val="004A3A81"/>
    <w:rsid w:val="004A623F"/>
    <w:rsid w:val="004A712A"/>
    <w:rsid w:val="004A7722"/>
    <w:rsid w:val="004B1786"/>
    <w:rsid w:val="004B1D64"/>
    <w:rsid w:val="004B2363"/>
    <w:rsid w:val="004B28E1"/>
    <w:rsid w:val="004B2F56"/>
    <w:rsid w:val="004B32EE"/>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9C2"/>
    <w:rsid w:val="004D0AE2"/>
    <w:rsid w:val="004D1151"/>
    <w:rsid w:val="004D1C32"/>
    <w:rsid w:val="004D1E87"/>
    <w:rsid w:val="004D1FCD"/>
    <w:rsid w:val="004D2727"/>
    <w:rsid w:val="004D28BA"/>
    <w:rsid w:val="004D2B4B"/>
    <w:rsid w:val="004D304E"/>
    <w:rsid w:val="004D5333"/>
    <w:rsid w:val="004D557A"/>
    <w:rsid w:val="004D5671"/>
    <w:rsid w:val="004D5D9B"/>
    <w:rsid w:val="004D6073"/>
    <w:rsid w:val="004D6AFA"/>
    <w:rsid w:val="004D7784"/>
    <w:rsid w:val="004D77AD"/>
    <w:rsid w:val="004E0603"/>
    <w:rsid w:val="004E144F"/>
    <w:rsid w:val="004E1503"/>
    <w:rsid w:val="004E1977"/>
    <w:rsid w:val="004E1B0A"/>
    <w:rsid w:val="004E1C8E"/>
    <w:rsid w:val="004E1F13"/>
    <w:rsid w:val="004E27C5"/>
    <w:rsid w:val="004E2FC6"/>
    <w:rsid w:val="004E386A"/>
    <w:rsid w:val="004E4706"/>
    <w:rsid w:val="004E54F5"/>
    <w:rsid w:val="004E5843"/>
    <w:rsid w:val="004E599D"/>
    <w:rsid w:val="004E6A12"/>
    <w:rsid w:val="004E6E9A"/>
    <w:rsid w:val="004E75C6"/>
    <w:rsid w:val="004E7995"/>
    <w:rsid w:val="004F09DD"/>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C0"/>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E53"/>
    <w:rsid w:val="005230A8"/>
    <w:rsid w:val="00523563"/>
    <w:rsid w:val="005236FD"/>
    <w:rsid w:val="00523B4A"/>
    <w:rsid w:val="00524982"/>
    <w:rsid w:val="00524995"/>
    <w:rsid w:val="00524DDF"/>
    <w:rsid w:val="00524EFA"/>
    <w:rsid w:val="005250B5"/>
    <w:rsid w:val="0052546C"/>
    <w:rsid w:val="00525BD2"/>
    <w:rsid w:val="0052670A"/>
    <w:rsid w:val="00527960"/>
    <w:rsid w:val="00530B6A"/>
    <w:rsid w:val="00530C17"/>
    <w:rsid w:val="00530DA1"/>
    <w:rsid w:val="00530F97"/>
    <w:rsid w:val="00532617"/>
    <w:rsid w:val="0053262C"/>
    <w:rsid w:val="00533989"/>
    <w:rsid w:val="00534395"/>
    <w:rsid w:val="00534468"/>
    <w:rsid w:val="00534C68"/>
    <w:rsid w:val="005358F5"/>
    <w:rsid w:val="00536021"/>
    <w:rsid w:val="00536ABB"/>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821"/>
    <w:rsid w:val="00545F4E"/>
    <w:rsid w:val="005468BE"/>
    <w:rsid w:val="0054752B"/>
    <w:rsid w:val="00551E52"/>
    <w:rsid w:val="0055245C"/>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C68"/>
    <w:rsid w:val="00564FB7"/>
    <w:rsid w:val="00565307"/>
    <w:rsid w:val="0056625A"/>
    <w:rsid w:val="00566C9B"/>
    <w:rsid w:val="00567040"/>
    <w:rsid w:val="005670AA"/>
    <w:rsid w:val="005716B8"/>
    <w:rsid w:val="00571702"/>
    <w:rsid w:val="00571F29"/>
    <w:rsid w:val="00573740"/>
    <w:rsid w:val="005739AB"/>
    <w:rsid w:val="005754F7"/>
    <w:rsid w:val="00575C75"/>
    <w:rsid w:val="00576D23"/>
    <w:rsid w:val="00577582"/>
    <w:rsid w:val="00581057"/>
    <w:rsid w:val="005812BE"/>
    <w:rsid w:val="00581DC3"/>
    <w:rsid w:val="005821CB"/>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F1A"/>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606"/>
    <w:rsid w:val="005E6D42"/>
    <w:rsid w:val="005E7286"/>
    <w:rsid w:val="005E7C75"/>
    <w:rsid w:val="005F0CA9"/>
    <w:rsid w:val="005F1793"/>
    <w:rsid w:val="005F1B96"/>
    <w:rsid w:val="005F1C06"/>
    <w:rsid w:val="005F1DBB"/>
    <w:rsid w:val="005F1F95"/>
    <w:rsid w:val="005F2856"/>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EDF"/>
    <w:rsid w:val="0063101C"/>
    <w:rsid w:val="00631658"/>
    <w:rsid w:val="00631744"/>
    <w:rsid w:val="00633389"/>
    <w:rsid w:val="00633E1E"/>
    <w:rsid w:val="00634DC9"/>
    <w:rsid w:val="00635D52"/>
    <w:rsid w:val="00637DAB"/>
    <w:rsid w:val="006408E0"/>
    <w:rsid w:val="00641AD5"/>
    <w:rsid w:val="00642402"/>
    <w:rsid w:val="00642EFE"/>
    <w:rsid w:val="00644CE2"/>
    <w:rsid w:val="00647B5C"/>
    <w:rsid w:val="00647D1F"/>
    <w:rsid w:val="00650073"/>
    <w:rsid w:val="00650458"/>
    <w:rsid w:val="006505D2"/>
    <w:rsid w:val="00651408"/>
    <w:rsid w:val="00651E02"/>
    <w:rsid w:val="00651E10"/>
    <w:rsid w:val="00651E9C"/>
    <w:rsid w:val="006521E5"/>
    <w:rsid w:val="00653219"/>
    <w:rsid w:val="00654ADD"/>
    <w:rsid w:val="00654D3D"/>
    <w:rsid w:val="00655E71"/>
    <w:rsid w:val="00655EBD"/>
    <w:rsid w:val="006568C9"/>
    <w:rsid w:val="00656DE2"/>
    <w:rsid w:val="00657201"/>
    <w:rsid w:val="0065779A"/>
    <w:rsid w:val="00657F32"/>
    <w:rsid w:val="006607D5"/>
    <w:rsid w:val="006608AD"/>
    <w:rsid w:val="006618DE"/>
    <w:rsid w:val="00662165"/>
    <w:rsid w:val="00662623"/>
    <w:rsid w:val="0066349B"/>
    <w:rsid w:val="006657A3"/>
    <w:rsid w:val="006657EE"/>
    <w:rsid w:val="006675F2"/>
    <w:rsid w:val="00667A56"/>
    <w:rsid w:val="0067018C"/>
    <w:rsid w:val="0067102D"/>
    <w:rsid w:val="00671A82"/>
    <w:rsid w:val="0067229B"/>
    <w:rsid w:val="0067579A"/>
    <w:rsid w:val="00675DB0"/>
    <w:rsid w:val="00676178"/>
    <w:rsid w:val="0067687D"/>
    <w:rsid w:val="00677658"/>
    <w:rsid w:val="00677C72"/>
    <w:rsid w:val="006818C6"/>
    <w:rsid w:val="006848C4"/>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54"/>
    <w:rsid w:val="006A0D8B"/>
    <w:rsid w:val="006A0F27"/>
    <w:rsid w:val="006A134C"/>
    <w:rsid w:val="006A14B3"/>
    <w:rsid w:val="006A1922"/>
    <w:rsid w:val="006A1F61"/>
    <w:rsid w:val="006A200B"/>
    <w:rsid w:val="006A2603"/>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DEA"/>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0F5A"/>
    <w:rsid w:val="006D1826"/>
    <w:rsid w:val="006D1BA0"/>
    <w:rsid w:val="006D2576"/>
    <w:rsid w:val="006D2E03"/>
    <w:rsid w:val="006D3D3F"/>
    <w:rsid w:val="006D4E1D"/>
    <w:rsid w:val="006D5516"/>
    <w:rsid w:val="006D5E0B"/>
    <w:rsid w:val="006D6150"/>
    <w:rsid w:val="006D67D5"/>
    <w:rsid w:val="006E07C1"/>
    <w:rsid w:val="006E0F22"/>
    <w:rsid w:val="006E1FB8"/>
    <w:rsid w:val="006E34C8"/>
    <w:rsid w:val="006E35A0"/>
    <w:rsid w:val="006E35C3"/>
    <w:rsid w:val="006E3A5B"/>
    <w:rsid w:val="006E4901"/>
    <w:rsid w:val="006E49D7"/>
    <w:rsid w:val="006E4ED4"/>
    <w:rsid w:val="006E732A"/>
    <w:rsid w:val="006E73AC"/>
    <w:rsid w:val="006E78E4"/>
    <w:rsid w:val="006E7900"/>
    <w:rsid w:val="006E7947"/>
    <w:rsid w:val="006E7F44"/>
    <w:rsid w:val="006F012B"/>
    <w:rsid w:val="006F0D3F"/>
    <w:rsid w:val="006F1542"/>
    <w:rsid w:val="006F1805"/>
    <w:rsid w:val="006F1A8E"/>
    <w:rsid w:val="006F246F"/>
    <w:rsid w:val="006F2817"/>
    <w:rsid w:val="006F2A6C"/>
    <w:rsid w:val="006F2EA6"/>
    <w:rsid w:val="006F3372"/>
    <w:rsid w:val="006F3B78"/>
    <w:rsid w:val="006F49AA"/>
    <w:rsid w:val="006F6413"/>
    <w:rsid w:val="00700C81"/>
    <w:rsid w:val="007010F4"/>
    <w:rsid w:val="00701157"/>
    <w:rsid w:val="007019EA"/>
    <w:rsid w:val="007026F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869"/>
    <w:rsid w:val="00714C96"/>
    <w:rsid w:val="007154FC"/>
    <w:rsid w:val="0071687B"/>
    <w:rsid w:val="0071689A"/>
    <w:rsid w:val="00716F47"/>
    <w:rsid w:val="007170FC"/>
    <w:rsid w:val="0071783C"/>
    <w:rsid w:val="007204FD"/>
    <w:rsid w:val="007210AC"/>
    <w:rsid w:val="0072179E"/>
    <w:rsid w:val="00721CBC"/>
    <w:rsid w:val="007224D2"/>
    <w:rsid w:val="00722665"/>
    <w:rsid w:val="00723462"/>
    <w:rsid w:val="007248F1"/>
    <w:rsid w:val="00725ED3"/>
    <w:rsid w:val="0072647B"/>
    <w:rsid w:val="007268F5"/>
    <w:rsid w:val="00730C78"/>
    <w:rsid w:val="00731582"/>
    <w:rsid w:val="007319A4"/>
    <w:rsid w:val="00731BD1"/>
    <w:rsid w:val="00731D26"/>
    <w:rsid w:val="00734132"/>
    <w:rsid w:val="00735365"/>
    <w:rsid w:val="007359CC"/>
    <w:rsid w:val="00736A43"/>
    <w:rsid w:val="00736C28"/>
    <w:rsid w:val="00737138"/>
    <w:rsid w:val="00737986"/>
    <w:rsid w:val="00737B2F"/>
    <w:rsid w:val="00737D93"/>
    <w:rsid w:val="0074030F"/>
    <w:rsid w:val="00740919"/>
    <w:rsid w:val="0074145B"/>
    <w:rsid w:val="00741823"/>
    <w:rsid w:val="007431AB"/>
    <w:rsid w:val="0074334C"/>
    <w:rsid w:val="00744742"/>
    <w:rsid w:val="00744D01"/>
    <w:rsid w:val="00745561"/>
    <w:rsid w:val="007465CD"/>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224"/>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1A3"/>
    <w:rsid w:val="007862B1"/>
    <w:rsid w:val="0078774A"/>
    <w:rsid w:val="0078789C"/>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D06"/>
    <w:rsid w:val="007B188A"/>
    <w:rsid w:val="007B207A"/>
    <w:rsid w:val="007B36E4"/>
    <w:rsid w:val="007B3B8F"/>
    <w:rsid w:val="007B3D9D"/>
    <w:rsid w:val="007B6811"/>
    <w:rsid w:val="007C009B"/>
    <w:rsid w:val="007C081F"/>
    <w:rsid w:val="007C0837"/>
    <w:rsid w:val="007C13B3"/>
    <w:rsid w:val="007C15C5"/>
    <w:rsid w:val="007C1693"/>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9A6"/>
    <w:rsid w:val="007E0DD7"/>
    <w:rsid w:val="007E0E5F"/>
    <w:rsid w:val="007E0EA0"/>
    <w:rsid w:val="007E0EB8"/>
    <w:rsid w:val="007E1446"/>
    <w:rsid w:val="007E15A7"/>
    <w:rsid w:val="007E1A5C"/>
    <w:rsid w:val="007E238F"/>
    <w:rsid w:val="007E2F6D"/>
    <w:rsid w:val="007E3AEE"/>
    <w:rsid w:val="007E46FE"/>
    <w:rsid w:val="007E54E1"/>
    <w:rsid w:val="007E6804"/>
    <w:rsid w:val="007E6E01"/>
    <w:rsid w:val="007F0AFD"/>
    <w:rsid w:val="007F12DE"/>
    <w:rsid w:val="007F1314"/>
    <w:rsid w:val="007F1F51"/>
    <w:rsid w:val="007F281F"/>
    <w:rsid w:val="007F3495"/>
    <w:rsid w:val="007F503F"/>
    <w:rsid w:val="007F5A5F"/>
    <w:rsid w:val="007F6722"/>
    <w:rsid w:val="007F6C7A"/>
    <w:rsid w:val="007F72DC"/>
    <w:rsid w:val="007F7708"/>
    <w:rsid w:val="008012F3"/>
    <w:rsid w:val="008013DA"/>
    <w:rsid w:val="0080437A"/>
    <w:rsid w:val="00804DA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636"/>
    <w:rsid w:val="00822942"/>
    <w:rsid w:val="008229D3"/>
    <w:rsid w:val="00824F68"/>
    <w:rsid w:val="008258A1"/>
    <w:rsid w:val="00826193"/>
    <w:rsid w:val="008264EB"/>
    <w:rsid w:val="00830036"/>
    <w:rsid w:val="00830B85"/>
    <w:rsid w:val="00831C52"/>
    <w:rsid w:val="00831DC3"/>
    <w:rsid w:val="008326D8"/>
    <w:rsid w:val="0083296C"/>
    <w:rsid w:val="008343B3"/>
    <w:rsid w:val="0083475E"/>
    <w:rsid w:val="008348C6"/>
    <w:rsid w:val="00834CD0"/>
    <w:rsid w:val="00835374"/>
    <w:rsid w:val="008356EE"/>
    <w:rsid w:val="00835822"/>
    <w:rsid w:val="00836400"/>
    <w:rsid w:val="008365E4"/>
    <w:rsid w:val="00836C9C"/>
    <w:rsid w:val="00837337"/>
    <w:rsid w:val="00837F16"/>
    <w:rsid w:val="00840613"/>
    <w:rsid w:val="0084116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6D"/>
    <w:rsid w:val="00867987"/>
    <w:rsid w:val="008702CB"/>
    <w:rsid w:val="0087155D"/>
    <w:rsid w:val="00871E55"/>
    <w:rsid w:val="0087341E"/>
    <w:rsid w:val="00873597"/>
    <w:rsid w:val="0087360C"/>
    <w:rsid w:val="00873E83"/>
    <w:rsid w:val="00873FE9"/>
    <w:rsid w:val="008743F2"/>
    <w:rsid w:val="008769B4"/>
    <w:rsid w:val="008777E0"/>
    <w:rsid w:val="00877F78"/>
    <w:rsid w:val="0088001E"/>
    <w:rsid w:val="00880500"/>
    <w:rsid w:val="00880C5E"/>
    <w:rsid w:val="00881C05"/>
    <w:rsid w:val="00881C22"/>
    <w:rsid w:val="0088370A"/>
    <w:rsid w:val="0088384C"/>
    <w:rsid w:val="00884204"/>
    <w:rsid w:val="00884822"/>
    <w:rsid w:val="00885B93"/>
    <w:rsid w:val="00886035"/>
    <w:rsid w:val="00886593"/>
    <w:rsid w:val="00886AA6"/>
    <w:rsid w:val="00886EFE"/>
    <w:rsid w:val="008870AF"/>
    <w:rsid w:val="00887807"/>
    <w:rsid w:val="008916DE"/>
    <w:rsid w:val="008920F8"/>
    <w:rsid w:val="008929C3"/>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387"/>
    <w:rsid w:val="008A4DA3"/>
    <w:rsid w:val="008A510A"/>
    <w:rsid w:val="008A511D"/>
    <w:rsid w:val="008A56AD"/>
    <w:rsid w:val="008A5CEA"/>
    <w:rsid w:val="008A73D0"/>
    <w:rsid w:val="008A7905"/>
    <w:rsid w:val="008A7E79"/>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4D46"/>
    <w:rsid w:val="008D5016"/>
    <w:rsid w:val="008D5704"/>
    <w:rsid w:val="008D5EE7"/>
    <w:rsid w:val="008D6150"/>
    <w:rsid w:val="008D66BA"/>
    <w:rsid w:val="008D6EF8"/>
    <w:rsid w:val="008D77B2"/>
    <w:rsid w:val="008D7FF8"/>
    <w:rsid w:val="008E00F2"/>
    <w:rsid w:val="008E1FEB"/>
    <w:rsid w:val="008E24DC"/>
    <w:rsid w:val="008E3548"/>
    <w:rsid w:val="008E38E6"/>
    <w:rsid w:val="008E3B1B"/>
    <w:rsid w:val="008E3B51"/>
    <w:rsid w:val="008E4010"/>
    <w:rsid w:val="008E43BF"/>
    <w:rsid w:val="008E4477"/>
    <w:rsid w:val="008E5B7C"/>
    <w:rsid w:val="008E5C09"/>
    <w:rsid w:val="008E60B3"/>
    <w:rsid w:val="008F2365"/>
    <w:rsid w:val="008F2B76"/>
    <w:rsid w:val="008F527F"/>
    <w:rsid w:val="008F53BC"/>
    <w:rsid w:val="008F5A17"/>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C7B"/>
    <w:rsid w:val="00915104"/>
    <w:rsid w:val="00915337"/>
    <w:rsid w:val="009160C2"/>
    <w:rsid w:val="00916A53"/>
    <w:rsid w:val="00917234"/>
    <w:rsid w:val="0091775C"/>
    <w:rsid w:val="00917FAA"/>
    <w:rsid w:val="00920009"/>
    <w:rsid w:val="0092100E"/>
    <w:rsid w:val="00922306"/>
    <w:rsid w:val="009229DF"/>
    <w:rsid w:val="00922CAA"/>
    <w:rsid w:val="009247B8"/>
    <w:rsid w:val="009264E4"/>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62E"/>
    <w:rsid w:val="00950D11"/>
    <w:rsid w:val="0095176C"/>
    <w:rsid w:val="0095199F"/>
    <w:rsid w:val="00953F12"/>
    <w:rsid w:val="00954F59"/>
    <w:rsid w:val="00955A1E"/>
    <w:rsid w:val="00955CC1"/>
    <w:rsid w:val="00955E87"/>
    <w:rsid w:val="00956D11"/>
    <w:rsid w:val="00960802"/>
    <w:rsid w:val="00961895"/>
    <w:rsid w:val="00962585"/>
    <w:rsid w:val="009625E9"/>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240"/>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4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D14"/>
    <w:rsid w:val="009B3CA3"/>
    <w:rsid w:val="009B5889"/>
    <w:rsid w:val="009B58F7"/>
    <w:rsid w:val="009B5ED1"/>
    <w:rsid w:val="009B6D58"/>
    <w:rsid w:val="009B7802"/>
    <w:rsid w:val="009C0F23"/>
    <w:rsid w:val="009C1A9B"/>
    <w:rsid w:val="009C1D0F"/>
    <w:rsid w:val="009C370D"/>
    <w:rsid w:val="009C3A21"/>
    <w:rsid w:val="009C3B73"/>
    <w:rsid w:val="009C3E15"/>
    <w:rsid w:val="009C3EC5"/>
    <w:rsid w:val="009C6103"/>
    <w:rsid w:val="009C7DD3"/>
    <w:rsid w:val="009D03A4"/>
    <w:rsid w:val="009D158E"/>
    <w:rsid w:val="009D2415"/>
    <w:rsid w:val="009D2800"/>
    <w:rsid w:val="009D352B"/>
    <w:rsid w:val="009D3747"/>
    <w:rsid w:val="009D389B"/>
    <w:rsid w:val="009D47AF"/>
    <w:rsid w:val="009D62B8"/>
    <w:rsid w:val="009D64FE"/>
    <w:rsid w:val="009D6D1A"/>
    <w:rsid w:val="009D7330"/>
    <w:rsid w:val="009D78BC"/>
    <w:rsid w:val="009E0111"/>
    <w:rsid w:val="009E1525"/>
    <w:rsid w:val="009E19C7"/>
    <w:rsid w:val="009E2620"/>
    <w:rsid w:val="009E27FC"/>
    <w:rsid w:val="009E346B"/>
    <w:rsid w:val="009E35C5"/>
    <w:rsid w:val="009E38B9"/>
    <w:rsid w:val="009E3B0F"/>
    <w:rsid w:val="009E45F3"/>
    <w:rsid w:val="009E4A0F"/>
    <w:rsid w:val="009E4A18"/>
    <w:rsid w:val="009E7100"/>
    <w:rsid w:val="009F0660"/>
    <w:rsid w:val="009F06BA"/>
    <w:rsid w:val="009F1672"/>
    <w:rsid w:val="009F18D0"/>
    <w:rsid w:val="009F1FF7"/>
    <w:rsid w:val="009F337A"/>
    <w:rsid w:val="009F3851"/>
    <w:rsid w:val="009F4638"/>
    <w:rsid w:val="009F5D9B"/>
    <w:rsid w:val="009F64A7"/>
    <w:rsid w:val="009F7683"/>
    <w:rsid w:val="009F7C54"/>
    <w:rsid w:val="009F7D78"/>
    <w:rsid w:val="00A00BCA"/>
    <w:rsid w:val="00A00E74"/>
    <w:rsid w:val="00A0285A"/>
    <w:rsid w:val="00A04DB0"/>
    <w:rsid w:val="00A06D22"/>
    <w:rsid w:val="00A0752B"/>
    <w:rsid w:val="00A10D1E"/>
    <w:rsid w:val="00A10D1F"/>
    <w:rsid w:val="00A112E2"/>
    <w:rsid w:val="00A114FF"/>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04"/>
    <w:rsid w:val="00A37070"/>
    <w:rsid w:val="00A37126"/>
    <w:rsid w:val="00A375F4"/>
    <w:rsid w:val="00A40446"/>
    <w:rsid w:val="00A408CE"/>
    <w:rsid w:val="00A42216"/>
    <w:rsid w:val="00A429F8"/>
    <w:rsid w:val="00A42D1F"/>
    <w:rsid w:val="00A42E71"/>
    <w:rsid w:val="00A43166"/>
    <w:rsid w:val="00A4360B"/>
    <w:rsid w:val="00A4426D"/>
    <w:rsid w:val="00A45662"/>
    <w:rsid w:val="00A45946"/>
    <w:rsid w:val="00A45D0A"/>
    <w:rsid w:val="00A4729F"/>
    <w:rsid w:val="00A47A4E"/>
    <w:rsid w:val="00A50050"/>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CE0"/>
    <w:rsid w:val="00A779D8"/>
    <w:rsid w:val="00A8134C"/>
    <w:rsid w:val="00A81620"/>
    <w:rsid w:val="00A81DD5"/>
    <w:rsid w:val="00A8328A"/>
    <w:rsid w:val="00A838B6"/>
    <w:rsid w:val="00A84498"/>
    <w:rsid w:val="00A85E5D"/>
    <w:rsid w:val="00A85EBB"/>
    <w:rsid w:val="00A87140"/>
    <w:rsid w:val="00A872B9"/>
    <w:rsid w:val="00A905A7"/>
    <w:rsid w:val="00A9072D"/>
    <w:rsid w:val="00A9134F"/>
    <w:rsid w:val="00A921FF"/>
    <w:rsid w:val="00A92548"/>
    <w:rsid w:val="00A93710"/>
    <w:rsid w:val="00A95C09"/>
    <w:rsid w:val="00A96293"/>
    <w:rsid w:val="00A96817"/>
    <w:rsid w:val="00AA0AD8"/>
    <w:rsid w:val="00AA0F00"/>
    <w:rsid w:val="00AA13E4"/>
    <w:rsid w:val="00AA1568"/>
    <w:rsid w:val="00AA1BBF"/>
    <w:rsid w:val="00AA3AAB"/>
    <w:rsid w:val="00AA3FCA"/>
    <w:rsid w:val="00AA5305"/>
    <w:rsid w:val="00AA632C"/>
    <w:rsid w:val="00AA6763"/>
    <w:rsid w:val="00AA697C"/>
    <w:rsid w:val="00AA6F53"/>
    <w:rsid w:val="00AA75FA"/>
    <w:rsid w:val="00AA7805"/>
    <w:rsid w:val="00AB00B1"/>
    <w:rsid w:val="00AB0304"/>
    <w:rsid w:val="00AB045A"/>
    <w:rsid w:val="00AB14F4"/>
    <w:rsid w:val="00AB16AE"/>
    <w:rsid w:val="00AB1DD6"/>
    <w:rsid w:val="00AB227A"/>
    <w:rsid w:val="00AB2618"/>
    <w:rsid w:val="00AB2648"/>
    <w:rsid w:val="00AB3FFE"/>
    <w:rsid w:val="00AB4602"/>
    <w:rsid w:val="00AB5AF2"/>
    <w:rsid w:val="00AB5D5B"/>
    <w:rsid w:val="00AB5E50"/>
    <w:rsid w:val="00AB5EB7"/>
    <w:rsid w:val="00AB6289"/>
    <w:rsid w:val="00AB64C0"/>
    <w:rsid w:val="00AB77E2"/>
    <w:rsid w:val="00AB7B47"/>
    <w:rsid w:val="00AB7BCA"/>
    <w:rsid w:val="00AB7D2E"/>
    <w:rsid w:val="00AC076F"/>
    <w:rsid w:val="00AC082E"/>
    <w:rsid w:val="00AC1F66"/>
    <w:rsid w:val="00AC3F2F"/>
    <w:rsid w:val="00AC45C7"/>
    <w:rsid w:val="00AC4EAF"/>
    <w:rsid w:val="00AC5807"/>
    <w:rsid w:val="00AC6D18"/>
    <w:rsid w:val="00AC736B"/>
    <w:rsid w:val="00AC743C"/>
    <w:rsid w:val="00AC782F"/>
    <w:rsid w:val="00AC7A2E"/>
    <w:rsid w:val="00AD0AB3"/>
    <w:rsid w:val="00AD0BEB"/>
    <w:rsid w:val="00AD1BFE"/>
    <w:rsid w:val="00AD305B"/>
    <w:rsid w:val="00AD34C9"/>
    <w:rsid w:val="00AD522C"/>
    <w:rsid w:val="00AD5FA1"/>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968"/>
    <w:rsid w:val="00AF7BE8"/>
    <w:rsid w:val="00B011DF"/>
    <w:rsid w:val="00B01568"/>
    <w:rsid w:val="00B025A2"/>
    <w:rsid w:val="00B027B8"/>
    <w:rsid w:val="00B027EF"/>
    <w:rsid w:val="00B02A31"/>
    <w:rsid w:val="00B04537"/>
    <w:rsid w:val="00B04806"/>
    <w:rsid w:val="00B04817"/>
    <w:rsid w:val="00B051BE"/>
    <w:rsid w:val="00B05F1F"/>
    <w:rsid w:val="00B06B96"/>
    <w:rsid w:val="00B07942"/>
    <w:rsid w:val="00B07E76"/>
    <w:rsid w:val="00B11297"/>
    <w:rsid w:val="00B11B38"/>
    <w:rsid w:val="00B12288"/>
    <w:rsid w:val="00B12330"/>
    <w:rsid w:val="00B12C72"/>
    <w:rsid w:val="00B14CEE"/>
    <w:rsid w:val="00B1537B"/>
    <w:rsid w:val="00B15AD9"/>
    <w:rsid w:val="00B1695D"/>
    <w:rsid w:val="00B169A3"/>
    <w:rsid w:val="00B16C2B"/>
    <w:rsid w:val="00B16E83"/>
    <w:rsid w:val="00B176AF"/>
    <w:rsid w:val="00B2066D"/>
    <w:rsid w:val="00B20703"/>
    <w:rsid w:val="00B20E61"/>
    <w:rsid w:val="00B21689"/>
    <w:rsid w:val="00B217A5"/>
    <w:rsid w:val="00B21BA9"/>
    <w:rsid w:val="00B2283B"/>
    <w:rsid w:val="00B23392"/>
    <w:rsid w:val="00B2394E"/>
    <w:rsid w:val="00B2539D"/>
    <w:rsid w:val="00B25447"/>
    <w:rsid w:val="00B2561E"/>
    <w:rsid w:val="00B2572B"/>
    <w:rsid w:val="00B25FC4"/>
    <w:rsid w:val="00B26428"/>
    <w:rsid w:val="00B2681D"/>
    <w:rsid w:val="00B2752E"/>
    <w:rsid w:val="00B30994"/>
    <w:rsid w:val="00B31A8B"/>
    <w:rsid w:val="00B32124"/>
    <w:rsid w:val="00B323FD"/>
    <w:rsid w:val="00B32C46"/>
    <w:rsid w:val="00B333DF"/>
    <w:rsid w:val="00B3342F"/>
    <w:rsid w:val="00B36E56"/>
    <w:rsid w:val="00B37250"/>
    <w:rsid w:val="00B40121"/>
    <w:rsid w:val="00B40233"/>
    <w:rsid w:val="00B413A8"/>
    <w:rsid w:val="00B42263"/>
    <w:rsid w:val="00B425F0"/>
    <w:rsid w:val="00B4364F"/>
    <w:rsid w:val="00B44A67"/>
    <w:rsid w:val="00B44DC4"/>
    <w:rsid w:val="00B46279"/>
    <w:rsid w:val="00B462B5"/>
    <w:rsid w:val="00B4667E"/>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8AE"/>
    <w:rsid w:val="00B62D06"/>
    <w:rsid w:val="00B62DDA"/>
    <w:rsid w:val="00B63078"/>
    <w:rsid w:val="00B64118"/>
    <w:rsid w:val="00B64BF8"/>
    <w:rsid w:val="00B66C0B"/>
    <w:rsid w:val="00B67736"/>
    <w:rsid w:val="00B67CCD"/>
    <w:rsid w:val="00B70368"/>
    <w:rsid w:val="00B712F9"/>
    <w:rsid w:val="00B71D73"/>
    <w:rsid w:val="00B7248D"/>
    <w:rsid w:val="00B73AB8"/>
    <w:rsid w:val="00B73DE0"/>
    <w:rsid w:val="00B744F6"/>
    <w:rsid w:val="00B752D1"/>
    <w:rsid w:val="00B75687"/>
    <w:rsid w:val="00B7771E"/>
    <w:rsid w:val="00B81AD3"/>
    <w:rsid w:val="00B82897"/>
    <w:rsid w:val="00B834EF"/>
    <w:rsid w:val="00B839EC"/>
    <w:rsid w:val="00B83C84"/>
    <w:rsid w:val="00B84F37"/>
    <w:rsid w:val="00B85339"/>
    <w:rsid w:val="00B853BF"/>
    <w:rsid w:val="00B8636F"/>
    <w:rsid w:val="00B86BCB"/>
    <w:rsid w:val="00B871F9"/>
    <w:rsid w:val="00B9100A"/>
    <w:rsid w:val="00B925B0"/>
    <w:rsid w:val="00B92A2B"/>
    <w:rsid w:val="00B941D0"/>
    <w:rsid w:val="00B95244"/>
    <w:rsid w:val="00B95FE0"/>
    <w:rsid w:val="00B96B73"/>
    <w:rsid w:val="00B97237"/>
    <w:rsid w:val="00B975FA"/>
    <w:rsid w:val="00B9796D"/>
    <w:rsid w:val="00B97D91"/>
    <w:rsid w:val="00BA2C64"/>
    <w:rsid w:val="00BA3554"/>
    <w:rsid w:val="00BA4866"/>
    <w:rsid w:val="00BA632C"/>
    <w:rsid w:val="00BA7FAD"/>
    <w:rsid w:val="00BB1A5D"/>
    <w:rsid w:val="00BB1C9B"/>
    <w:rsid w:val="00BB3575"/>
    <w:rsid w:val="00BB4ADD"/>
    <w:rsid w:val="00BB500A"/>
    <w:rsid w:val="00BB52F9"/>
    <w:rsid w:val="00BB5B35"/>
    <w:rsid w:val="00BB5B81"/>
    <w:rsid w:val="00BB5F0B"/>
    <w:rsid w:val="00BB682B"/>
    <w:rsid w:val="00BB6D4B"/>
    <w:rsid w:val="00BB6EAD"/>
    <w:rsid w:val="00BC0BAC"/>
    <w:rsid w:val="00BC1555"/>
    <w:rsid w:val="00BC1804"/>
    <w:rsid w:val="00BC2255"/>
    <w:rsid w:val="00BC256B"/>
    <w:rsid w:val="00BC354F"/>
    <w:rsid w:val="00BC3E66"/>
    <w:rsid w:val="00BC4594"/>
    <w:rsid w:val="00BC4B79"/>
    <w:rsid w:val="00BC5FEE"/>
    <w:rsid w:val="00BC6493"/>
    <w:rsid w:val="00BC6807"/>
    <w:rsid w:val="00BC6BB8"/>
    <w:rsid w:val="00BC6E1C"/>
    <w:rsid w:val="00BC6EB4"/>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CCF"/>
    <w:rsid w:val="00BE392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C72"/>
    <w:rsid w:val="00C01EE8"/>
    <w:rsid w:val="00C024D3"/>
    <w:rsid w:val="00C029B6"/>
    <w:rsid w:val="00C03431"/>
    <w:rsid w:val="00C03728"/>
    <w:rsid w:val="00C0413D"/>
    <w:rsid w:val="00C04470"/>
    <w:rsid w:val="00C06065"/>
    <w:rsid w:val="00C105F6"/>
    <w:rsid w:val="00C11227"/>
    <w:rsid w:val="00C11929"/>
    <w:rsid w:val="00C122A6"/>
    <w:rsid w:val="00C1321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F7A"/>
    <w:rsid w:val="00C3373B"/>
    <w:rsid w:val="00C34414"/>
    <w:rsid w:val="00C346B2"/>
    <w:rsid w:val="00C3484C"/>
    <w:rsid w:val="00C35169"/>
    <w:rsid w:val="00C352A8"/>
    <w:rsid w:val="00C358EA"/>
    <w:rsid w:val="00C364E8"/>
    <w:rsid w:val="00C366BD"/>
    <w:rsid w:val="00C3797F"/>
    <w:rsid w:val="00C4095B"/>
    <w:rsid w:val="00C41159"/>
    <w:rsid w:val="00C41477"/>
    <w:rsid w:val="00C43213"/>
    <w:rsid w:val="00C4327F"/>
    <w:rsid w:val="00C43524"/>
    <w:rsid w:val="00C435DD"/>
    <w:rsid w:val="00C4487D"/>
    <w:rsid w:val="00C45620"/>
    <w:rsid w:val="00C458AB"/>
    <w:rsid w:val="00C4599B"/>
    <w:rsid w:val="00C464BA"/>
    <w:rsid w:val="00C47611"/>
    <w:rsid w:val="00C4795F"/>
    <w:rsid w:val="00C47D72"/>
    <w:rsid w:val="00C50D71"/>
    <w:rsid w:val="00C51512"/>
    <w:rsid w:val="00C527F9"/>
    <w:rsid w:val="00C53926"/>
    <w:rsid w:val="00C53D1C"/>
    <w:rsid w:val="00C54CEE"/>
    <w:rsid w:val="00C56BBA"/>
    <w:rsid w:val="00C57D7E"/>
    <w:rsid w:val="00C57FE9"/>
    <w:rsid w:val="00C6019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F67"/>
    <w:rsid w:val="00C752FC"/>
    <w:rsid w:val="00C75A7D"/>
    <w:rsid w:val="00C8055A"/>
    <w:rsid w:val="00C806B2"/>
    <w:rsid w:val="00C807D9"/>
    <w:rsid w:val="00C80B25"/>
    <w:rsid w:val="00C80D21"/>
    <w:rsid w:val="00C813A9"/>
    <w:rsid w:val="00C81FE2"/>
    <w:rsid w:val="00C82107"/>
    <w:rsid w:val="00C82BD2"/>
    <w:rsid w:val="00C83D8F"/>
    <w:rsid w:val="00C83F86"/>
    <w:rsid w:val="00C84419"/>
    <w:rsid w:val="00C84D2D"/>
    <w:rsid w:val="00C85FFA"/>
    <w:rsid w:val="00C864DC"/>
    <w:rsid w:val="00C87C31"/>
    <w:rsid w:val="00C90485"/>
    <w:rsid w:val="00C90B63"/>
    <w:rsid w:val="00C91028"/>
    <w:rsid w:val="00C9190F"/>
    <w:rsid w:val="00C91F69"/>
    <w:rsid w:val="00C92051"/>
    <w:rsid w:val="00C9458E"/>
    <w:rsid w:val="00C946A0"/>
    <w:rsid w:val="00C95B0F"/>
    <w:rsid w:val="00C95C16"/>
    <w:rsid w:val="00C95EC3"/>
    <w:rsid w:val="00C978AF"/>
    <w:rsid w:val="00CA0015"/>
    <w:rsid w:val="00CA1141"/>
    <w:rsid w:val="00CA169D"/>
    <w:rsid w:val="00CA1747"/>
    <w:rsid w:val="00CA1C11"/>
    <w:rsid w:val="00CA2207"/>
    <w:rsid w:val="00CA2D70"/>
    <w:rsid w:val="00CA30F7"/>
    <w:rsid w:val="00CA3B07"/>
    <w:rsid w:val="00CA4510"/>
    <w:rsid w:val="00CA4AB2"/>
    <w:rsid w:val="00CA54EA"/>
    <w:rsid w:val="00CA5671"/>
    <w:rsid w:val="00CA5B8D"/>
    <w:rsid w:val="00CA5DD1"/>
    <w:rsid w:val="00CA6616"/>
    <w:rsid w:val="00CA770E"/>
    <w:rsid w:val="00CA7F13"/>
    <w:rsid w:val="00CB0129"/>
    <w:rsid w:val="00CB0901"/>
    <w:rsid w:val="00CB0ADE"/>
    <w:rsid w:val="00CB3CB1"/>
    <w:rsid w:val="00CB41AB"/>
    <w:rsid w:val="00CB4C1E"/>
    <w:rsid w:val="00CB5290"/>
    <w:rsid w:val="00CB57BB"/>
    <w:rsid w:val="00CB5E49"/>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D41"/>
    <w:rsid w:val="00CD043A"/>
    <w:rsid w:val="00CD1735"/>
    <w:rsid w:val="00CD1E70"/>
    <w:rsid w:val="00CD299E"/>
    <w:rsid w:val="00CD3548"/>
    <w:rsid w:val="00CD3DFC"/>
    <w:rsid w:val="00CD4190"/>
    <w:rsid w:val="00CD435C"/>
    <w:rsid w:val="00CD43C8"/>
    <w:rsid w:val="00CD4898"/>
    <w:rsid w:val="00CD66A8"/>
    <w:rsid w:val="00CE0D95"/>
    <w:rsid w:val="00CE0DE7"/>
    <w:rsid w:val="00CE19FD"/>
    <w:rsid w:val="00CE2264"/>
    <w:rsid w:val="00CE3A99"/>
    <w:rsid w:val="00CE4D1D"/>
    <w:rsid w:val="00CE7B83"/>
    <w:rsid w:val="00CE7BF1"/>
    <w:rsid w:val="00CF0D0D"/>
    <w:rsid w:val="00CF12EE"/>
    <w:rsid w:val="00CF1653"/>
    <w:rsid w:val="00CF1742"/>
    <w:rsid w:val="00CF1FF8"/>
    <w:rsid w:val="00CF2191"/>
    <w:rsid w:val="00CF2304"/>
    <w:rsid w:val="00CF30C0"/>
    <w:rsid w:val="00CF34D0"/>
    <w:rsid w:val="00CF3B8F"/>
    <w:rsid w:val="00D00401"/>
    <w:rsid w:val="00D0068C"/>
    <w:rsid w:val="00D008B5"/>
    <w:rsid w:val="00D00A61"/>
    <w:rsid w:val="00D00BED"/>
    <w:rsid w:val="00D00C10"/>
    <w:rsid w:val="00D01B3C"/>
    <w:rsid w:val="00D0210C"/>
    <w:rsid w:val="00D02861"/>
    <w:rsid w:val="00D03331"/>
    <w:rsid w:val="00D03E7C"/>
    <w:rsid w:val="00D048EE"/>
    <w:rsid w:val="00D04B17"/>
    <w:rsid w:val="00D05A4D"/>
    <w:rsid w:val="00D05F06"/>
    <w:rsid w:val="00D104E6"/>
    <w:rsid w:val="00D1092C"/>
    <w:rsid w:val="00D10B0C"/>
    <w:rsid w:val="00D11611"/>
    <w:rsid w:val="00D132BC"/>
    <w:rsid w:val="00D13929"/>
    <w:rsid w:val="00D14B02"/>
    <w:rsid w:val="00D150B0"/>
    <w:rsid w:val="00D15272"/>
    <w:rsid w:val="00D15ED6"/>
    <w:rsid w:val="00D161B8"/>
    <w:rsid w:val="00D1660C"/>
    <w:rsid w:val="00D17209"/>
    <w:rsid w:val="00D17258"/>
    <w:rsid w:val="00D20DD6"/>
    <w:rsid w:val="00D219A5"/>
    <w:rsid w:val="00D219B1"/>
    <w:rsid w:val="00D21F8D"/>
    <w:rsid w:val="00D2213C"/>
    <w:rsid w:val="00D22464"/>
    <w:rsid w:val="00D23875"/>
    <w:rsid w:val="00D23CDE"/>
    <w:rsid w:val="00D26E4A"/>
    <w:rsid w:val="00D26FCF"/>
    <w:rsid w:val="00D27B1C"/>
    <w:rsid w:val="00D27C21"/>
    <w:rsid w:val="00D30436"/>
    <w:rsid w:val="00D30487"/>
    <w:rsid w:val="00D30C7A"/>
    <w:rsid w:val="00D30F7E"/>
    <w:rsid w:val="00D320A2"/>
    <w:rsid w:val="00D32414"/>
    <w:rsid w:val="00D326C7"/>
    <w:rsid w:val="00D32DD8"/>
    <w:rsid w:val="00D32F51"/>
    <w:rsid w:val="00D33205"/>
    <w:rsid w:val="00D3345B"/>
    <w:rsid w:val="00D33481"/>
    <w:rsid w:val="00D33F62"/>
    <w:rsid w:val="00D34C3B"/>
    <w:rsid w:val="00D359EB"/>
    <w:rsid w:val="00D362DB"/>
    <w:rsid w:val="00D36371"/>
    <w:rsid w:val="00D36573"/>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197"/>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EA"/>
    <w:rsid w:val="00D71259"/>
    <w:rsid w:val="00D71A84"/>
    <w:rsid w:val="00D72075"/>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D75"/>
    <w:rsid w:val="00D9650F"/>
    <w:rsid w:val="00D96ED3"/>
    <w:rsid w:val="00D970D2"/>
    <w:rsid w:val="00D974F4"/>
    <w:rsid w:val="00D976EB"/>
    <w:rsid w:val="00DA0240"/>
    <w:rsid w:val="00DA0948"/>
    <w:rsid w:val="00DA0A4E"/>
    <w:rsid w:val="00DA0D47"/>
    <w:rsid w:val="00DA0F94"/>
    <w:rsid w:val="00DA0FDD"/>
    <w:rsid w:val="00DA10C9"/>
    <w:rsid w:val="00DA1AF1"/>
    <w:rsid w:val="00DA2289"/>
    <w:rsid w:val="00DA2C8D"/>
    <w:rsid w:val="00DA41B1"/>
    <w:rsid w:val="00DA48E8"/>
    <w:rsid w:val="00DA55F8"/>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372"/>
    <w:rsid w:val="00DE0D30"/>
    <w:rsid w:val="00DE1323"/>
    <w:rsid w:val="00DE134D"/>
    <w:rsid w:val="00DE1C00"/>
    <w:rsid w:val="00DE1F03"/>
    <w:rsid w:val="00DE2630"/>
    <w:rsid w:val="00DE26E4"/>
    <w:rsid w:val="00DE3538"/>
    <w:rsid w:val="00DE3C28"/>
    <w:rsid w:val="00DE4085"/>
    <w:rsid w:val="00DE5B89"/>
    <w:rsid w:val="00DE65EA"/>
    <w:rsid w:val="00DE7B31"/>
    <w:rsid w:val="00DE7F8F"/>
    <w:rsid w:val="00DF11C4"/>
    <w:rsid w:val="00DF1625"/>
    <w:rsid w:val="00DF19A1"/>
    <w:rsid w:val="00DF457A"/>
    <w:rsid w:val="00DF4AAE"/>
    <w:rsid w:val="00DF5182"/>
    <w:rsid w:val="00DF68A6"/>
    <w:rsid w:val="00E01503"/>
    <w:rsid w:val="00E01DB2"/>
    <w:rsid w:val="00E020C1"/>
    <w:rsid w:val="00E02F60"/>
    <w:rsid w:val="00E038DA"/>
    <w:rsid w:val="00E040F0"/>
    <w:rsid w:val="00E04589"/>
    <w:rsid w:val="00E045AE"/>
    <w:rsid w:val="00E0466F"/>
    <w:rsid w:val="00E046C2"/>
    <w:rsid w:val="00E04FA9"/>
    <w:rsid w:val="00E05426"/>
    <w:rsid w:val="00E05F32"/>
    <w:rsid w:val="00E06E9D"/>
    <w:rsid w:val="00E070E6"/>
    <w:rsid w:val="00E10031"/>
    <w:rsid w:val="00E10BB7"/>
    <w:rsid w:val="00E12BD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4FA9"/>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5F"/>
    <w:rsid w:val="00E42FEB"/>
    <w:rsid w:val="00E430BF"/>
    <w:rsid w:val="00E43CEB"/>
    <w:rsid w:val="00E44971"/>
    <w:rsid w:val="00E449ED"/>
    <w:rsid w:val="00E44D86"/>
    <w:rsid w:val="00E44D92"/>
    <w:rsid w:val="00E45007"/>
    <w:rsid w:val="00E4543F"/>
    <w:rsid w:val="00E45ACA"/>
    <w:rsid w:val="00E45C7F"/>
    <w:rsid w:val="00E46422"/>
    <w:rsid w:val="00E46DBA"/>
    <w:rsid w:val="00E51117"/>
    <w:rsid w:val="00E51EEA"/>
    <w:rsid w:val="00E5244A"/>
    <w:rsid w:val="00E5348C"/>
    <w:rsid w:val="00E54297"/>
    <w:rsid w:val="00E54B2C"/>
    <w:rsid w:val="00E5510F"/>
    <w:rsid w:val="00E56508"/>
    <w:rsid w:val="00E6008B"/>
    <w:rsid w:val="00E601A1"/>
    <w:rsid w:val="00E6044F"/>
    <w:rsid w:val="00E60526"/>
    <w:rsid w:val="00E61E2C"/>
    <w:rsid w:val="00E6367A"/>
    <w:rsid w:val="00E63C8D"/>
    <w:rsid w:val="00E64337"/>
    <w:rsid w:val="00E6508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4E1C"/>
    <w:rsid w:val="00E95E47"/>
    <w:rsid w:val="00E968EF"/>
    <w:rsid w:val="00E969ED"/>
    <w:rsid w:val="00E96E51"/>
    <w:rsid w:val="00E9746B"/>
    <w:rsid w:val="00E97AB0"/>
    <w:rsid w:val="00EA059F"/>
    <w:rsid w:val="00EA06E9"/>
    <w:rsid w:val="00EA150B"/>
    <w:rsid w:val="00EA1765"/>
    <w:rsid w:val="00EA2F46"/>
    <w:rsid w:val="00EA3E33"/>
    <w:rsid w:val="00EA3FD0"/>
    <w:rsid w:val="00EA40B9"/>
    <w:rsid w:val="00EA40DF"/>
    <w:rsid w:val="00EA4B24"/>
    <w:rsid w:val="00EA58C8"/>
    <w:rsid w:val="00EA625E"/>
    <w:rsid w:val="00EA68B2"/>
    <w:rsid w:val="00EA7474"/>
    <w:rsid w:val="00EA7727"/>
    <w:rsid w:val="00EA7EAC"/>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18F"/>
    <w:rsid w:val="00EC22F7"/>
    <w:rsid w:val="00EC2345"/>
    <w:rsid w:val="00EC2CDE"/>
    <w:rsid w:val="00EC49B0"/>
    <w:rsid w:val="00EC5776"/>
    <w:rsid w:val="00EC6793"/>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33A"/>
    <w:rsid w:val="00ED6836"/>
    <w:rsid w:val="00EE0172"/>
    <w:rsid w:val="00EE09A4"/>
    <w:rsid w:val="00EE0EB3"/>
    <w:rsid w:val="00EE0EF1"/>
    <w:rsid w:val="00EE11C5"/>
    <w:rsid w:val="00EE2663"/>
    <w:rsid w:val="00EE2C7C"/>
    <w:rsid w:val="00EE55F5"/>
    <w:rsid w:val="00EE5855"/>
    <w:rsid w:val="00EE5A09"/>
    <w:rsid w:val="00EE7019"/>
    <w:rsid w:val="00EE73A8"/>
    <w:rsid w:val="00EE7A99"/>
    <w:rsid w:val="00EF056B"/>
    <w:rsid w:val="00EF124E"/>
    <w:rsid w:val="00EF2159"/>
    <w:rsid w:val="00EF2498"/>
    <w:rsid w:val="00EF24C7"/>
    <w:rsid w:val="00EF273B"/>
    <w:rsid w:val="00EF2954"/>
    <w:rsid w:val="00EF2B43"/>
    <w:rsid w:val="00EF352E"/>
    <w:rsid w:val="00EF3662"/>
    <w:rsid w:val="00EF4536"/>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36A"/>
    <w:rsid w:val="00F1389B"/>
    <w:rsid w:val="00F13FFF"/>
    <w:rsid w:val="00F141E2"/>
    <w:rsid w:val="00F1489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E22"/>
    <w:rsid w:val="00F339E3"/>
    <w:rsid w:val="00F35120"/>
    <w:rsid w:val="00F35559"/>
    <w:rsid w:val="00F369A5"/>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1E6D"/>
    <w:rsid w:val="00F53525"/>
    <w:rsid w:val="00F546F2"/>
    <w:rsid w:val="00F5526F"/>
    <w:rsid w:val="00F55654"/>
    <w:rsid w:val="00F556B0"/>
    <w:rsid w:val="00F562EA"/>
    <w:rsid w:val="00F5653D"/>
    <w:rsid w:val="00F57289"/>
    <w:rsid w:val="00F60675"/>
    <w:rsid w:val="00F607C7"/>
    <w:rsid w:val="00F60A05"/>
    <w:rsid w:val="00F60C5F"/>
    <w:rsid w:val="00F61898"/>
    <w:rsid w:val="00F61A9D"/>
    <w:rsid w:val="00F61D5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DA8"/>
    <w:rsid w:val="00F86ED5"/>
    <w:rsid w:val="00F871C2"/>
    <w:rsid w:val="00F913EC"/>
    <w:rsid w:val="00F914CF"/>
    <w:rsid w:val="00F930CD"/>
    <w:rsid w:val="00F9314A"/>
    <w:rsid w:val="00F932ED"/>
    <w:rsid w:val="00F9448B"/>
    <w:rsid w:val="00F954E8"/>
    <w:rsid w:val="00F96621"/>
    <w:rsid w:val="00F96959"/>
    <w:rsid w:val="00F97D3E"/>
    <w:rsid w:val="00FA0498"/>
    <w:rsid w:val="00FA0E41"/>
    <w:rsid w:val="00FA1AB3"/>
    <w:rsid w:val="00FA2BFA"/>
    <w:rsid w:val="00FA2FB6"/>
    <w:rsid w:val="00FA31AE"/>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B4"/>
    <w:rsid w:val="00FC22F4"/>
    <w:rsid w:val="00FC283C"/>
    <w:rsid w:val="00FC31D8"/>
    <w:rsid w:val="00FC4412"/>
    <w:rsid w:val="00FC4575"/>
    <w:rsid w:val="00FC4B16"/>
    <w:rsid w:val="00FC4DC4"/>
    <w:rsid w:val="00FC5F97"/>
    <w:rsid w:val="00FC5FA5"/>
    <w:rsid w:val="00FC6150"/>
    <w:rsid w:val="00FC6B2B"/>
    <w:rsid w:val="00FC730D"/>
    <w:rsid w:val="00FC7D8B"/>
    <w:rsid w:val="00FD06E3"/>
    <w:rsid w:val="00FD0747"/>
    <w:rsid w:val="00FD1148"/>
    <w:rsid w:val="00FD1C8B"/>
    <w:rsid w:val="00FD26FA"/>
    <w:rsid w:val="00FD2748"/>
    <w:rsid w:val="00FD2843"/>
    <w:rsid w:val="00FD2B51"/>
    <w:rsid w:val="00FD4DA5"/>
    <w:rsid w:val="00FD4DBF"/>
    <w:rsid w:val="00FD4E69"/>
    <w:rsid w:val="00FD57B8"/>
    <w:rsid w:val="00FD5AE8"/>
    <w:rsid w:val="00FD5DFE"/>
    <w:rsid w:val="00FD7291"/>
    <w:rsid w:val="00FD7772"/>
    <w:rsid w:val="00FE1316"/>
    <w:rsid w:val="00FE20B2"/>
    <w:rsid w:val="00FE2467"/>
    <w:rsid w:val="00FE28F2"/>
    <w:rsid w:val="00FE4310"/>
    <w:rsid w:val="00FE54DC"/>
    <w:rsid w:val="00FE5743"/>
    <w:rsid w:val="00FE6887"/>
    <w:rsid w:val="00FE6C2A"/>
    <w:rsid w:val="00FE76B9"/>
    <w:rsid w:val="00FE7898"/>
    <w:rsid w:val="00FE79B1"/>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84D95D3-1EED-498C-98E2-DBCDB47C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3AA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13">
    <w:name w:val="Название Знак1"/>
    <w:rsid w:val="007465CD"/>
    <w:rPr>
      <w:rFonts w:ascii="Arial Armenian" w:hAnsi="Arial Armenian"/>
      <w:sz w:val="24"/>
      <w:lang w:val="en-US" w:eastAsia="en-US" w:bidi="ar-SA"/>
    </w:rPr>
  </w:style>
  <w:style w:type="paragraph" w:customStyle="1" w:styleId="110">
    <w:name w:val="Указатель 11"/>
    <w:basedOn w:val="a"/>
    <w:rsid w:val="007465CD"/>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465CD"/>
    <w:pPr>
      <w:suppressAutoHyphens/>
      <w:spacing w:line="100" w:lineRule="atLeast"/>
    </w:pPr>
    <w:rPr>
      <w:kern w:val="1"/>
      <w:sz w:val="20"/>
      <w:szCs w:val="20"/>
      <w:lang w:val="en-AU" w:eastAsia="ar-SA"/>
    </w:rPr>
  </w:style>
  <w:style w:type="paragraph" w:customStyle="1" w:styleId="TableParagraph">
    <w:name w:val="Table Paragraph"/>
    <w:basedOn w:val="a"/>
    <w:uiPriority w:val="1"/>
    <w:qFormat/>
    <w:rsid w:val="007465CD"/>
    <w:pPr>
      <w:widowControl w:val="0"/>
      <w:autoSpaceDE w:val="0"/>
      <w:autoSpaceDN w:val="0"/>
      <w:spacing w:before="1" w:line="249" w:lineRule="exact"/>
      <w:ind w:left="160"/>
      <w:jc w:val="center"/>
    </w:pPr>
    <w:rPr>
      <w:rFonts w:ascii="Calibri" w:eastAsia="Calibri" w:hAnsi="Calibri" w:cs="Calibri"/>
      <w:sz w:val="22"/>
      <w:szCs w:val="22"/>
    </w:rPr>
  </w:style>
  <w:style w:type="paragraph" w:customStyle="1" w:styleId="Normal1">
    <w:name w:val="Normal+1"/>
    <w:basedOn w:val="a"/>
    <w:next w:val="a"/>
    <w:rsid w:val="007465CD"/>
    <w:pPr>
      <w:autoSpaceDE w:val="0"/>
      <w:autoSpaceDN w:val="0"/>
      <w:adjustRightInd w:val="0"/>
    </w:pPr>
    <w:rPr>
      <w:rFonts w:ascii="GHEA Mariam" w:hAnsi="GHEA Mariam" w:cs="GHEA Mariam"/>
    </w:rPr>
  </w:style>
  <w:style w:type="paragraph" w:styleId="aff8">
    <w:name w:val="No Spacing"/>
    <w:uiPriority w:val="1"/>
    <w:qFormat/>
    <w:rsid w:val="007465CD"/>
    <w:rPr>
      <w:rFonts w:ascii="Calibri" w:hAnsi="Calibri"/>
      <w:sz w:val="22"/>
      <w:szCs w:val="22"/>
      <w:lang w:val="ru-RU" w:eastAsia="ru-RU"/>
    </w:rPr>
  </w:style>
  <w:style w:type="paragraph" w:styleId="HTML">
    <w:name w:val="HTML Preformatted"/>
    <w:basedOn w:val="a"/>
    <w:link w:val="HTML0"/>
    <w:uiPriority w:val="99"/>
    <w:unhideWhenUsed/>
    <w:rsid w:val="00B70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70368"/>
    <w:rPr>
      <w:rFonts w:ascii="Courier New" w:hAnsi="Courier New" w:cs="Courier New"/>
    </w:rPr>
  </w:style>
  <w:style w:type="character" w:customStyle="1" w:styleId="y2iqfc">
    <w:name w:val="y2iqfc"/>
    <w:basedOn w:val="a0"/>
    <w:rsid w:val="00B70368"/>
  </w:style>
  <w:style w:type="character" w:customStyle="1" w:styleId="af9">
    <w:name w:val="Текст примечания Знак"/>
    <w:basedOn w:val="a0"/>
    <w:link w:val="af8"/>
    <w:semiHidden/>
    <w:rsid w:val="00CF1FF8"/>
    <w:rPr>
      <w:rFonts w:ascii="Times Armenian" w:hAnsi="Times Armenian"/>
      <w:lang w:eastAsia="ru-RU"/>
    </w:rPr>
  </w:style>
  <w:style w:type="character" w:customStyle="1" w:styleId="afb">
    <w:name w:val="Тема примечания Знак"/>
    <w:basedOn w:val="af9"/>
    <w:link w:val="afa"/>
    <w:semiHidden/>
    <w:rsid w:val="00CF1FF8"/>
    <w:rPr>
      <w:rFonts w:ascii="Times Armenian" w:hAnsi="Times Armenian"/>
      <w:b/>
      <w:bCs/>
      <w:lang w:eastAsia="ru-RU"/>
    </w:rPr>
  </w:style>
  <w:style w:type="character" w:customStyle="1" w:styleId="afd">
    <w:name w:val="Текст концевой сноски Знак"/>
    <w:basedOn w:val="a0"/>
    <w:link w:val="afc"/>
    <w:semiHidden/>
    <w:rsid w:val="00CF1FF8"/>
    <w:rPr>
      <w:rFonts w:ascii="Times Armenian" w:hAnsi="Times Armenian"/>
      <w:lang w:eastAsia="ru-RU"/>
    </w:rPr>
  </w:style>
  <w:style w:type="character" w:customStyle="1" w:styleId="aff0">
    <w:name w:val="Схема документа Знак"/>
    <w:basedOn w:val="a0"/>
    <w:link w:val="aff"/>
    <w:semiHidden/>
    <w:rsid w:val="00CF1FF8"/>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99577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48800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35EF4-E83B-4EC2-89D3-7E613A69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504</Words>
  <Characters>2873</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256</cp:revision>
  <cp:lastPrinted>2023-03-29T08:26:00Z</cp:lastPrinted>
  <dcterms:created xsi:type="dcterms:W3CDTF">2024-03-27T10:59:00Z</dcterms:created>
  <dcterms:modified xsi:type="dcterms:W3CDTF">2026-02-16T09:55:00Z</dcterms:modified>
</cp:coreProperties>
</file>