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A66" w:rsidRPr="002504B7" w:rsidRDefault="00B37A66" w:rsidP="002504B7">
      <w:pPr>
        <w:pStyle w:val="BodyText"/>
        <w:spacing w:after="160" w:line="360" w:lineRule="auto"/>
        <w:ind w:firstLine="567"/>
        <w:jc w:val="right"/>
        <w:rPr>
          <w:rFonts w:ascii="GHEA Grapalat" w:hAnsi="GHEA Grapalat" w:cs="Sylfaen"/>
          <w:i/>
        </w:rPr>
      </w:pPr>
      <w:r w:rsidRPr="002504B7">
        <w:rPr>
          <w:rFonts w:ascii="GHEA Grapalat" w:hAnsi="GHEA Grapalat"/>
          <w:i/>
        </w:rPr>
        <w:t xml:space="preserve">Annex 3 </w:t>
      </w:r>
    </w:p>
    <w:p w:rsidR="00B37A66" w:rsidRPr="002504B7" w:rsidRDefault="00B37A66" w:rsidP="002504B7">
      <w:pPr>
        <w:pStyle w:val="BodyText"/>
        <w:spacing w:after="160" w:line="360" w:lineRule="auto"/>
        <w:ind w:firstLine="567"/>
        <w:jc w:val="right"/>
        <w:rPr>
          <w:rFonts w:ascii="GHEA Grapalat" w:hAnsi="GHEA Grapalat" w:cs="Sylfaen"/>
          <w:i/>
        </w:rPr>
      </w:pPr>
      <w:proofErr w:type="gramStart"/>
      <w:r w:rsidRPr="002504B7">
        <w:rPr>
          <w:rFonts w:ascii="GHEA Grapalat" w:hAnsi="GHEA Grapalat"/>
          <w:i/>
        </w:rPr>
        <w:t>to</w:t>
      </w:r>
      <w:proofErr w:type="gramEnd"/>
      <w:r w:rsidRPr="002504B7">
        <w:rPr>
          <w:rFonts w:ascii="GHEA Grapalat" w:hAnsi="GHEA Grapalat"/>
          <w:i/>
        </w:rPr>
        <w:t xml:space="preserve"> Order of the Minister of Finance of the Republic of Armenia </w:t>
      </w:r>
    </w:p>
    <w:p w:rsidR="00B37A66" w:rsidRPr="002504B7" w:rsidRDefault="00B37A66" w:rsidP="002504B7">
      <w:pPr>
        <w:pStyle w:val="BodyText"/>
        <w:spacing w:after="160" w:line="360" w:lineRule="auto"/>
        <w:ind w:firstLine="567"/>
        <w:jc w:val="right"/>
        <w:rPr>
          <w:rFonts w:ascii="GHEA Grapalat" w:hAnsi="GHEA Grapalat" w:cs="Sylfaen"/>
          <w:i/>
        </w:rPr>
      </w:pPr>
      <w:r w:rsidRPr="002504B7">
        <w:rPr>
          <w:rFonts w:ascii="GHEA Grapalat" w:hAnsi="GHEA Grapalat"/>
          <w:i/>
        </w:rPr>
        <w:t>No 250-A of 25 May 2017</w:t>
      </w:r>
    </w:p>
    <w:p w:rsidR="00096865" w:rsidRPr="002504B7" w:rsidRDefault="00096865" w:rsidP="002504B7">
      <w:pPr>
        <w:pStyle w:val="BodyText"/>
        <w:spacing w:after="160" w:line="360" w:lineRule="auto"/>
        <w:ind w:right="-7" w:firstLine="567"/>
        <w:jc w:val="right"/>
        <w:rPr>
          <w:rFonts w:ascii="GHEA Grapalat" w:hAnsi="GHEA Grapalat" w:cs="Sylfaen"/>
        </w:rPr>
      </w:pPr>
    </w:p>
    <w:p w:rsidR="00096865" w:rsidRPr="002504B7" w:rsidRDefault="00096865" w:rsidP="002504B7">
      <w:pPr>
        <w:pStyle w:val="BodyText"/>
        <w:spacing w:after="160" w:line="360" w:lineRule="auto"/>
        <w:ind w:right="-7" w:firstLine="567"/>
        <w:jc w:val="right"/>
        <w:rPr>
          <w:rFonts w:ascii="GHEA Grapalat" w:hAnsi="GHEA Grapalat" w:cs="Sylfaen"/>
          <w:i/>
          <w:u w:val="single"/>
        </w:rPr>
      </w:pPr>
      <w:r w:rsidRPr="002504B7">
        <w:rPr>
          <w:rFonts w:ascii="GHEA Grapalat" w:hAnsi="GHEA Grapalat"/>
          <w:i/>
          <w:u w:val="single"/>
        </w:rPr>
        <w:t>Model form</w:t>
      </w:r>
    </w:p>
    <w:p w:rsidR="00096865" w:rsidRPr="002504B7" w:rsidRDefault="00096865" w:rsidP="002504B7">
      <w:pPr>
        <w:pStyle w:val="BodyTextIndent"/>
        <w:spacing w:after="160"/>
        <w:jc w:val="center"/>
        <w:rPr>
          <w:rFonts w:ascii="GHEA Grapalat" w:hAnsi="GHEA Grapalat"/>
          <w:i w:val="0"/>
          <w:sz w:val="24"/>
          <w:szCs w:val="24"/>
        </w:rPr>
      </w:pPr>
    </w:p>
    <w:p w:rsidR="00642EFE" w:rsidRPr="002504B7" w:rsidRDefault="00642EFE"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642EFE" w:rsidRPr="002504B7" w:rsidRDefault="00642EFE" w:rsidP="002504B7">
      <w:pPr>
        <w:pStyle w:val="BodyTextIndent"/>
        <w:spacing w:after="160"/>
        <w:jc w:val="center"/>
        <w:rPr>
          <w:rFonts w:ascii="GHEA Grapalat" w:hAnsi="GHEA Grapalat"/>
          <w:i w:val="0"/>
          <w:sz w:val="24"/>
          <w:szCs w:val="24"/>
        </w:rPr>
      </w:pPr>
    </w:p>
    <w:p w:rsidR="0091042F" w:rsidRPr="002504B7" w:rsidRDefault="00642EFE" w:rsidP="002504B7">
      <w:pPr>
        <w:pStyle w:val="BodyTextIndent"/>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BD4635">
        <w:rPr>
          <w:rFonts w:ascii="GHEA Grapalat" w:hAnsi="GHEA Grapalat"/>
          <w:i w:val="0"/>
          <w:sz w:val="24"/>
          <w:szCs w:val="24"/>
        </w:rPr>
        <w:t>1</w:t>
      </w:r>
      <w:r w:rsidRPr="002504B7">
        <w:rPr>
          <w:rFonts w:ascii="GHEA Grapalat" w:hAnsi="GHEA Grapalat"/>
          <w:i w:val="0"/>
          <w:sz w:val="24"/>
          <w:szCs w:val="24"/>
        </w:rPr>
        <w:t xml:space="preserve"> of </w:t>
      </w:r>
      <w:r w:rsidR="00BD4635">
        <w:rPr>
          <w:rFonts w:ascii="GHEA Grapalat" w:hAnsi="GHEA Grapalat"/>
          <w:i w:val="0"/>
          <w:sz w:val="24"/>
          <w:szCs w:val="24"/>
        </w:rPr>
        <w:t>July 16</w:t>
      </w:r>
      <w:r w:rsidRPr="002504B7">
        <w:rPr>
          <w:rFonts w:ascii="GHEA Grapalat" w:hAnsi="GHEA Grapalat"/>
          <w:i w:val="0"/>
          <w:sz w:val="24"/>
          <w:szCs w:val="24"/>
        </w:rPr>
        <w:t xml:space="preserve"> of 20</w:t>
      </w:r>
      <w:r w:rsidR="005D75F4">
        <w:rPr>
          <w:rFonts w:ascii="GHEA Grapalat" w:hAnsi="GHEA Grapalat"/>
          <w:i w:val="0"/>
          <w:sz w:val="24"/>
          <w:szCs w:val="24"/>
        </w:rPr>
        <w:t>1</w:t>
      </w:r>
      <w:r w:rsidR="00422F41">
        <w:rPr>
          <w:rFonts w:ascii="GHEA Grapalat" w:hAnsi="GHEA Grapalat"/>
          <w:i w:val="0"/>
          <w:sz w:val="24"/>
          <w:szCs w:val="24"/>
        </w:rPr>
        <w:t>8</w:t>
      </w:r>
      <w:r w:rsidRPr="002504B7">
        <w:rPr>
          <w:rFonts w:ascii="GHEA Grapalat" w:hAnsi="GHEA Grapalat"/>
          <w:i w:val="0"/>
          <w:sz w:val="24"/>
          <w:szCs w:val="24"/>
        </w:rPr>
        <w:t xml:space="preserve"> and is published pursuant to Article 27 of the Law of the Republic of Armenia "On procurement"</w:t>
      </w:r>
    </w:p>
    <w:p w:rsidR="0091042F" w:rsidRPr="002504B7" w:rsidRDefault="0091042F" w:rsidP="002504B7">
      <w:pPr>
        <w:pStyle w:val="BodyTextIndent"/>
        <w:spacing w:after="160"/>
        <w:jc w:val="center"/>
        <w:rPr>
          <w:rFonts w:ascii="GHEA Grapalat" w:hAnsi="GHEA Grapalat"/>
          <w:i w:val="0"/>
          <w:sz w:val="24"/>
          <w:szCs w:val="24"/>
        </w:rPr>
      </w:pPr>
    </w:p>
    <w:p w:rsidR="0091042F" w:rsidRPr="002504B7" w:rsidRDefault="002A495A" w:rsidP="002504B7">
      <w:pPr>
        <w:pStyle w:val="BodyTextIndent"/>
        <w:spacing w:after="160"/>
        <w:ind w:firstLine="0"/>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422F41">
        <w:rPr>
          <w:rFonts w:ascii="GHEA Grapalat" w:hAnsi="GHEA Grapalat"/>
          <w:i w:val="0"/>
          <w:sz w:val="24"/>
          <w:szCs w:val="24"/>
        </w:rPr>
        <w:t>GHTsDzB-HVKAK-2018</w:t>
      </w:r>
      <w:r w:rsidR="00F77F02">
        <w:rPr>
          <w:rFonts w:ascii="GHEA Grapalat" w:hAnsi="GHEA Grapalat"/>
          <w:i w:val="0"/>
          <w:sz w:val="24"/>
          <w:szCs w:val="24"/>
        </w:rPr>
        <w:t>-</w:t>
      </w:r>
      <w:r w:rsidR="006D5DB1">
        <w:rPr>
          <w:rFonts w:ascii="GHEA Grapalat" w:hAnsi="GHEA Grapalat"/>
          <w:i w:val="0"/>
          <w:sz w:val="24"/>
          <w:szCs w:val="24"/>
        </w:rPr>
        <w:t>101</w:t>
      </w:r>
    </w:p>
    <w:p w:rsidR="0091042F" w:rsidRDefault="0091042F" w:rsidP="002504B7">
      <w:pPr>
        <w:pStyle w:val="BodyTextIndent"/>
        <w:spacing w:after="160"/>
        <w:rPr>
          <w:rFonts w:ascii="GHEA Grapalat" w:hAnsi="GHEA Grapalat"/>
          <w:i w:val="0"/>
          <w:sz w:val="24"/>
          <w:szCs w:val="24"/>
        </w:rPr>
      </w:pPr>
    </w:p>
    <w:p w:rsidR="00642EFE" w:rsidRPr="002504B7" w:rsidRDefault="003A3459" w:rsidP="002504B7">
      <w:pPr>
        <w:pStyle w:val="BodyTextIndent"/>
        <w:spacing w:after="160"/>
        <w:ind w:firstLine="0"/>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A3459" w:rsidRDefault="002A495A" w:rsidP="003A3459">
      <w:pPr>
        <w:pStyle w:val="BodyTextIndent"/>
        <w:ind w:firstLine="0"/>
        <w:rPr>
          <w:rFonts w:ascii="GHEA Grapalat" w:hAnsi="GHEA Grapalat"/>
          <w:i w:val="0"/>
          <w:sz w:val="24"/>
          <w:szCs w:val="24"/>
        </w:rPr>
      </w:pPr>
      <w:r w:rsidRPr="002504B7">
        <w:rPr>
          <w:rFonts w:ascii="GHEA Grapalat" w:hAnsi="GHEA Grapalat"/>
          <w:i w:val="0"/>
          <w:sz w:val="24"/>
          <w:szCs w:val="24"/>
        </w:rPr>
        <w:t>The bidder selected based on the results of the price quotation will be proposed, in a prescribed manner, to concl</w:t>
      </w:r>
      <w:r w:rsidR="002504B7">
        <w:rPr>
          <w:rFonts w:ascii="GHEA Grapalat" w:hAnsi="GHEA Grapalat"/>
          <w:i w:val="0"/>
          <w:sz w:val="24"/>
          <w:szCs w:val="24"/>
        </w:rPr>
        <w:t>ude a contract for provision of</w:t>
      </w:r>
      <w:r w:rsidRPr="002504B7">
        <w:rPr>
          <w:rFonts w:ascii="GHEA Grapalat" w:hAnsi="GHEA Grapalat"/>
          <w:i w:val="0"/>
          <w:sz w:val="24"/>
          <w:szCs w:val="24"/>
        </w:rPr>
        <w:t xml:space="preserve"> </w:t>
      </w:r>
      <w:r w:rsidR="00055D2D">
        <w:rPr>
          <w:rFonts w:ascii="GHEA Grapalat" w:hAnsi="GHEA Grapalat"/>
          <w:i w:val="0"/>
          <w:sz w:val="24"/>
          <w:szCs w:val="24"/>
        </w:rPr>
        <w:t>typographic</w:t>
      </w:r>
      <w:r w:rsidR="00422F41">
        <w:rPr>
          <w:rFonts w:ascii="GHEA Grapalat" w:hAnsi="GHEA Grapalat"/>
          <w:i w:val="0"/>
          <w:sz w:val="24"/>
          <w:szCs w:val="24"/>
        </w:rPr>
        <w:t xml:space="preserve"> services</w:t>
      </w:r>
      <w:r w:rsidR="00114124" w:rsidRPr="00114124">
        <w:rPr>
          <w:rFonts w:ascii="GHEA Grapalat" w:hAnsi="GHEA Grapalat"/>
          <w:i w:val="0"/>
          <w:sz w:val="24"/>
          <w:szCs w:val="24"/>
        </w:rPr>
        <w:t xml:space="preserve"> </w:t>
      </w:r>
      <w:r w:rsidRPr="002504B7">
        <w:rPr>
          <w:rFonts w:ascii="GHEA Grapalat" w:hAnsi="GHEA Grapalat"/>
          <w:i w:val="0"/>
          <w:sz w:val="24"/>
          <w:szCs w:val="24"/>
        </w:rPr>
        <w:t>(hereinafter referred to as "the contract").</w:t>
      </w:r>
      <w:r w:rsidR="002504B7">
        <w:rPr>
          <w:rFonts w:ascii="GHEA Grapalat" w:hAnsi="GHEA Grapalat"/>
          <w:i w:val="0"/>
          <w:sz w:val="24"/>
          <w:szCs w:val="24"/>
        </w:rPr>
        <w:t xml:space="preserve">                        </w:t>
      </w:r>
    </w:p>
    <w:p w:rsidR="00357D48" w:rsidRPr="002504B7" w:rsidRDefault="00A76C15" w:rsidP="003A3459">
      <w:pPr>
        <w:pStyle w:val="BodyTextIndent"/>
        <w:ind w:firstLine="0"/>
        <w:rPr>
          <w:rFonts w:ascii="GHEA Grapalat" w:hAnsi="GHEA Grapalat"/>
          <w:i w:val="0"/>
          <w:sz w:val="24"/>
          <w:szCs w:val="24"/>
        </w:rPr>
      </w:pPr>
      <w:r w:rsidRPr="002504B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2504B7">
      <w:pPr>
        <w:spacing w:after="160" w:line="360" w:lineRule="auto"/>
        <w:jc w:val="both"/>
        <w:rPr>
          <w:rFonts w:ascii="GHEA Grapalat" w:hAnsi="GHEA Grapalat"/>
        </w:rPr>
      </w:pPr>
      <w:r w:rsidRPr="002504B7">
        <w:rPr>
          <w:rFonts w:ascii="GHEA Grapalat" w:hAnsi="GHEA Grapalat"/>
        </w:rPr>
        <w:lastRenderedPageBreak/>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2504B7">
      <w:pPr>
        <w:pStyle w:val="BodyTextIndent"/>
        <w:spacing w:after="160"/>
        <w:ind w:firstLine="0"/>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by </w:t>
      </w:r>
      <w:r w:rsidR="007C191F">
        <w:rPr>
          <w:rFonts w:ascii="GHEA Grapalat" w:hAnsi="GHEA Grapalat"/>
          <w:i w:val="0"/>
          <w:sz w:val="24"/>
          <w:szCs w:val="24"/>
        </w:rPr>
        <w:t>1</w:t>
      </w:r>
      <w:r w:rsidR="006D5DB1">
        <w:rPr>
          <w:rFonts w:ascii="GHEA Grapalat" w:hAnsi="GHEA Grapalat"/>
          <w:i w:val="0"/>
          <w:sz w:val="24"/>
          <w:szCs w:val="24"/>
        </w:rPr>
        <w:t>0</w:t>
      </w:r>
      <w:r w:rsidR="007C191F">
        <w:rPr>
          <w:rFonts w:ascii="GHEA Grapalat" w:hAnsi="GHEA Grapalat"/>
          <w:i w:val="0"/>
          <w:sz w:val="24"/>
          <w:szCs w:val="24"/>
        </w:rPr>
        <w:t>:00</w:t>
      </w:r>
      <w:r w:rsidRPr="002504B7">
        <w:rPr>
          <w:rFonts w:ascii="GHEA Grapalat" w:hAnsi="GHEA Grapalat"/>
          <w:i w:val="0"/>
          <w:sz w:val="24"/>
          <w:szCs w:val="24"/>
        </w:rPr>
        <w:t xml:space="preserve"> o'clock of the </w:t>
      </w:r>
      <w:r w:rsidR="007C191F">
        <w:rPr>
          <w:rFonts w:ascii="GHEA Grapalat" w:hAnsi="GHEA Grapalat"/>
          <w:i w:val="0"/>
          <w:sz w:val="24"/>
          <w:szCs w:val="24"/>
        </w:rPr>
        <w:t>6</w:t>
      </w:r>
      <w:r w:rsidR="007C191F" w:rsidRPr="007C191F">
        <w:rPr>
          <w:rFonts w:ascii="GHEA Grapalat" w:hAnsi="GHEA Grapalat"/>
          <w:i w:val="0"/>
          <w:sz w:val="24"/>
          <w:szCs w:val="24"/>
          <w:vertAlign w:val="superscript"/>
        </w:rPr>
        <w:t>th</w:t>
      </w:r>
      <w:r w:rsidRPr="002504B7">
        <w:rPr>
          <w:rFonts w:ascii="GHEA Grapalat" w:hAnsi="GHEA Grapalat"/>
          <w:i w:val="0"/>
          <w:sz w:val="24"/>
          <w:szCs w:val="24"/>
        </w:rPr>
        <w:t xml:space="preserve"> day from the date of publication of this notice. Moreover, an application in writing must be submitted to the 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ensure the free of charge provision of the hard copy of the invitation on the first working day following the receipt of such request. </w:t>
      </w:r>
    </w:p>
    <w:p w:rsidR="0067579A" w:rsidRPr="002504B7" w:rsidRDefault="00357D48"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2504B7" w:rsidRDefault="002A495A" w:rsidP="007C191F">
      <w:pPr>
        <w:pStyle w:val="BodyTextIndent"/>
        <w:ind w:firstLine="0"/>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004F19">
        <w:rPr>
          <w:rFonts w:ascii="GHEA Grapalat" w:hAnsi="GHEA Grapalat"/>
          <w:i w:val="0"/>
          <w:sz w:val="24"/>
          <w:szCs w:val="24"/>
        </w:rPr>
        <w:t xml:space="preserve">12 </w:t>
      </w:r>
      <w:proofErr w:type="spellStart"/>
      <w:r w:rsidR="00004F19">
        <w:rPr>
          <w:rFonts w:ascii="GHEA Grapalat" w:hAnsi="GHEA Grapalat"/>
          <w:i w:val="0"/>
          <w:sz w:val="24"/>
          <w:szCs w:val="24"/>
        </w:rPr>
        <w:t>M.Heratsi</w:t>
      </w:r>
      <w:proofErr w:type="spellEnd"/>
      <w:r w:rsidR="00004F19">
        <w:rPr>
          <w:rFonts w:ascii="GHEA Grapalat" w:hAnsi="GHEA Grapalat"/>
          <w:i w:val="0"/>
          <w:sz w:val="24"/>
          <w:szCs w:val="24"/>
        </w:rPr>
        <w:t xml:space="preserve"> str.</w:t>
      </w:r>
      <w:r w:rsidR="007C191F">
        <w:rPr>
          <w:rFonts w:ascii="GHEA Grapalat" w:hAnsi="GHEA Grapalat"/>
          <w:i w:val="0"/>
          <w:sz w:val="24"/>
          <w:szCs w:val="24"/>
        </w:rPr>
        <w:t xml:space="preserve">, Yerevan </w:t>
      </w:r>
      <w:r w:rsidR="00032BD4" w:rsidRPr="002504B7">
        <w:rPr>
          <w:rFonts w:ascii="GHEA Grapalat" w:hAnsi="GHEA Grapalat"/>
          <w:i w:val="0"/>
          <w:sz w:val="24"/>
          <w:szCs w:val="24"/>
        </w:rPr>
        <w:t xml:space="preserve">in hard copy, by </w:t>
      </w:r>
      <w:r w:rsidR="007C191F">
        <w:rPr>
          <w:rFonts w:ascii="GHEA Grapalat" w:hAnsi="GHEA Grapalat"/>
          <w:i w:val="0"/>
          <w:sz w:val="24"/>
          <w:szCs w:val="24"/>
        </w:rPr>
        <w:t>1</w:t>
      </w:r>
      <w:r w:rsidR="00334ED9">
        <w:rPr>
          <w:rFonts w:ascii="GHEA Grapalat" w:hAnsi="GHEA Grapalat"/>
          <w:i w:val="0"/>
          <w:sz w:val="24"/>
          <w:szCs w:val="24"/>
        </w:rPr>
        <w:t>0</w:t>
      </w:r>
      <w:r w:rsidR="007C191F">
        <w:rPr>
          <w:rFonts w:ascii="GHEA Grapalat" w:hAnsi="GHEA Grapalat"/>
          <w:i w:val="0"/>
          <w:sz w:val="24"/>
          <w:szCs w:val="24"/>
        </w:rPr>
        <w:t>:</w:t>
      </w:r>
      <w:r w:rsidR="005D1187">
        <w:rPr>
          <w:rFonts w:ascii="GHEA Grapalat" w:hAnsi="GHEA Grapalat"/>
          <w:i w:val="0"/>
          <w:sz w:val="24"/>
          <w:szCs w:val="24"/>
        </w:rPr>
        <w:t>0</w:t>
      </w:r>
      <w:r w:rsidR="007C191F">
        <w:rPr>
          <w:rFonts w:ascii="GHEA Grapalat" w:hAnsi="GHEA Grapalat"/>
          <w:i w:val="0"/>
          <w:sz w:val="24"/>
          <w:szCs w:val="24"/>
        </w:rPr>
        <w:t>0</w:t>
      </w:r>
      <w:r w:rsidR="00032BD4" w:rsidRPr="002504B7">
        <w:rPr>
          <w:rFonts w:ascii="GHEA Grapalat" w:hAnsi="GHEA Grapalat"/>
          <w:i w:val="0"/>
          <w:sz w:val="24"/>
          <w:szCs w:val="24"/>
        </w:rPr>
        <w:t xml:space="preserve"> o'clock of the </w:t>
      </w:r>
      <w:r w:rsidR="007C191F">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2504B7" w:rsidRDefault="00032BD4"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 xml:space="preserve">The bid opening will take place at the following address: </w:t>
      </w:r>
      <w:r w:rsidR="00DC0053">
        <w:rPr>
          <w:rFonts w:ascii="GHEA Grapalat" w:hAnsi="GHEA Grapalat"/>
          <w:i w:val="0"/>
          <w:sz w:val="24"/>
          <w:szCs w:val="24"/>
        </w:rPr>
        <w:t xml:space="preserve">12 </w:t>
      </w:r>
      <w:proofErr w:type="spellStart"/>
      <w:r w:rsidR="00DC0053">
        <w:rPr>
          <w:rFonts w:ascii="GHEA Grapalat" w:hAnsi="GHEA Grapalat"/>
          <w:i w:val="0"/>
          <w:sz w:val="24"/>
          <w:szCs w:val="24"/>
        </w:rPr>
        <w:t>M.Heratsi</w:t>
      </w:r>
      <w:proofErr w:type="spellEnd"/>
      <w:r w:rsidR="00DC0053">
        <w:rPr>
          <w:rFonts w:ascii="GHEA Grapalat" w:hAnsi="GHEA Grapalat"/>
          <w:i w:val="0"/>
          <w:sz w:val="24"/>
          <w:szCs w:val="24"/>
        </w:rPr>
        <w:t xml:space="preserve"> str., </w:t>
      </w:r>
      <w:r w:rsidR="00F33E48">
        <w:rPr>
          <w:rFonts w:ascii="GHEA Grapalat" w:hAnsi="GHEA Grapalat"/>
          <w:i w:val="0"/>
          <w:sz w:val="24"/>
          <w:szCs w:val="24"/>
        </w:rPr>
        <w:t>Yerevan</w:t>
      </w:r>
      <w:r w:rsidRPr="002504B7">
        <w:rPr>
          <w:rFonts w:ascii="GHEA Grapalat" w:hAnsi="GHEA Grapalat"/>
          <w:i w:val="0"/>
          <w:sz w:val="24"/>
          <w:szCs w:val="24"/>
        </w:rPr>
        <w:t xml:space="preserve">, on </w:t>
      </w:r>
      <w:r w:rsidR="00DC0053">
        <w:rPr>
          <w:rFonts w:ascii="GHEA Grapalat" w:hAnsi="GHEA Grapalat"/>
          <w:i w:val="0"/>
          <w:sz w:val="24"/>
          <w:szCs w:val="24"/>
        </w:rPr>
        <w:t>August 6</w:t>
      </w:r>
      <w:r w:rsidR="00A326AB" w:rsidRPr="00A326AB">
        <w:rPr>
          <w:rFonts w:ascii="GHEA Grapalat" w:hAnsi="GHEA Grapalat"/>
          <w:i w:val="0"/>
          <w:sz w:val="24"/>
          <w:szCs w:val="24"/>
          <w:vertAlign w:val="superscript"/>
        </w:rPr>
        <w:t>th</w:t>
      </w:r>
      <w:r w:rsidR="00A326AB">
        <w:rPr>
          <w:rFonts w:ascii="GHEA Grapalat" w:hAnsi="GHEA Grapalat"/>
          <w:i w:val="0"/>
          <w:sz w:val="24"/>
          <w:szCs w:val="24"/>
        </w:rPr>
        <w:t xml:space="preserve"> </w:t>
      </w:r>
      <w:r w:rsidR="00055D2D">
        <w:rPr>
          <w:rFonts w:ascii="GHEA Grapalat" w:hAnsi="GHEA Grapalat"/>
          <w:i w:val="0"/>
          <w:sz w:val="24"/>
          <w:szCs w:val="24"/>
        </w:rPr>
        <w:t>2018</w:t>
      </w:r>
      <w:r w:rsidRPr="002504B7">
        <w:rPr>
          <w:rFonts w:ascii="GHEA Grapalat" w:hAnsi="GHEA Grapalat"/>
          <w:i w:val="0"/>
          <w:sz w:val="24"/>
          <w:szCs w:val="24"/>
        </w:rPr>
        <w:t xml:space="preserve">, at </w:t>
      </w:r>
      <w:r w:rsidR="005D1187">
        <w:rPr>
          <w:rFonts w:ascii="GHEA Grapalat" w:hAnsi="GHEA Grapalat"/>
          <w:i w:val="0"/>
          <w:sz w:val="24"/>
          <w:szCs w:val="24"/>
        </w:rPr>
        <w:t>1</w:t>
      </w:r>
      <w:r w:rsidR="00334ED9">
        <w:rPr>
          <w:rFonts w:ascii="GHEA Grapalat" w:hAnsi="GHEA Grapalat"/>
          <w:i w:val="0"/>
          <w:sz w:val="24"/>
          <w:szCs w:val="24"/>
        </w:rPr>
        <w:t>0</w:t>
      </w:r>
      <w:r w:rsidR="00F33E48">
        <w:rPr>
          <w:rFonts w:ascii="GHEA Grapalat" w:hAnsi="GHEA Grapalat"/>
          <w:i w:val="0"/>
          <w:sz w:val="24"/>
          <w:szCs w:val="24"/>
        </w:rPr>
        <w:t>:00</w:t>
      </w:r>
      <w:r w:rsidRPr="002504B7">
        <w:rPr>
          <w:rFonts w:ascii="GHEA Grapalat" w:hAnsi="GHEA Grapalat"/>
          <w:i w:val="0"/>
          <w:sz w:val="24"/>
          <w:szCs w:val="24"/>
        </w:rPr>
        <w:t xml:space="preserve"> o'clock.</w:t>
      </w:r>
    </w:p>
    <w:p w:rsidR="00357D48" w:rsidRPr="002504B7" w:rsidRDefault="001305C6"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 xml:space="preserve">The appeals concerning this procedure must by filed to the Procurement Appeals Board, to the following address: Melik-Adamyan St. </w:t>
      </w:r>
      <w:proofErr w:type="gramStart"/>
      <w:r w:rsidRPr="002504B7">
        <w:rPr>
          <w:rFonts w:ascii="GHEA Grapalat" w:hAnsi="GHEA Grapalat"/>
          <w:i w:val="0"/>
          <w:sz w:val="24"/>
          <w:szCs w:val="24"/>
        </w:rPr>
        <w:t>1.,</w:t>
      </w:r>
      <w:proofErr w:type="gramEnd"/>
      <w:r w:rsidRPr="002504B7">
        <w:rPr>
          <w:rFonts w:ascii="GHEA Grapalat" w:hAnsi="GHEA Grapalat"/>
          <w:i w:val="0"/>
          <w:sz w:val="24"/>
          <w:szCs w:val="24"/>
        </w:rPr>
        <w:t xml:space="preserve"> Yerevan. The appealing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 xml:space="preserve">appeal, a fee shall be required in the amount of AMD 30 000 (thirty thousand), </w:t>
      </w:r>
      <w:r w:rsidRPr="002504B7">
        <w:rPr>
          <w:rFonts w:ascii="GHEA Grapalat" w:hAnsi="GHEA Grapalat"/>
          <w:i w:val="0"/>
          <w:sz w:val="24"/>
          <w:szCs w:val="24"/>
        </w:rPr>
        <w:lastRenderedPageBreak/>
        <w:t>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C64F5C">
      <w:pPr>
        <w:pStyle w:val="BodyTextIndent"/>
        <w:ind w:firstLine="0"/>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C64F5C">
        <w:rPr>
          <w:rFonts w:ascii="GHEA Grapalat" w:hAnsi="GHEA Grapalat"/>
          <w:i w:val="0"/>
          <w:sz w:val="24"/>
          <w:szCs w:val="24"/>
        </w:rPr>
        <w:t>Siranoush</w:t>
      </w:r>
      <w:proofErr w:type="spellEnd"/>
      <w:r w:rsidR="00C64F5C">
        <w:rPr>
          <w:rFonts w:ascii="GHEA Grapalat" w:hAnsi="GHEA Grapalat"/>
          <w:i w:val="0"/>
          <w:sz w:val="24"/>
          <w:szCs w:val="24"/>
        </w:rPr>
        <w:t xml:space="preserve"> </w:t>
      </w:r>
      <w:proofErr w:type="spellStart"/>
      <w:r w:rsidR="00C64F5C">
        <w:rPr>
          <w:rFonts w:ascii="GHEA Grapalat" w:hAnsi="GHEA Grapalat"/>
          <w:i w:val="0"/>
          <w:sz w:val="24"/>
          <w:szCs w:val="24"/>
        </w:rPr>
        <w:t>Papikyan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C64F5C">
      <w:pPr>
        <w:pStyle w:val="BodyTextIndent"/>
        <w:spacing w:after="160"/>
        <w:ind w:firstLine="2694"/>
        <w:rPr>
          <w:rFonts w:ascii="GHEA Grapalat" w:hAnsi="GHEA Grapalat"/>
          <w:i w:val="0"/>
          <w:sz w:val="24"/>
          <w:szCs w:val="24"/>
        </w:rPr>
      </w:pPr>
    </w:p>
    <w:p w:rsidR="00C64F5C" w:rsidRPr="005F3674" w:rsidRDefault="00C64F5C" w:rsidP="00C64F5C">
      <w:pPr>
        <w:pStyle w:val="BodyTextIndent"/>
        <w:spacing w:after="160"/>
        <w:ind w:firstLine="0"/>
        <w:rPr>
          <w:rFonts w:ascii="GHEA Grapalat" w:hAnsi="GHEA Grapalat"/>
          <w:i w:val="0"/>
          <w:sz w:val="24"/>
          <w:szCs w:val="24"/>
          <w:u w:val="single"/>
        </w:rPr>
      </w:pPr>
      <w:proofErr w:type="gramStart"/>
      <w:r w:rsidRPr="005F3674">
        <w:rPr>
          <w:rFonts w:ascii="GHEA Grapalat" w:hAnsi="GHEA Grapalat"/>
          <w:i w:val="0"/>
          <w:sz w:val="24"/>
          <w:szCs w:val="24"/>
        </w:rPr>
        <w:t xml:space="preserve">Telephone  </w:t>
      </w:r>
      <w:r w:rsidRPr="005F3674">
        <w:rPr>
          <w:rFonts w:ascii="GHEA Grapalat" w:hAnsi="GHEA Grapalat"/>
          <w:b/>
          <w:i w:val="0"/>
          <w:sz w:val="24"/>
          <w:szCs w:val="24"/>
          <w:lang w:val="af-ZA"/>
        </w:rPr>
        <w:t>011</w:t>
      </w:r>
      <w:proofErr w:type="gramEnd"/>
      <w:r w:rsidRPr="005F3674">
        <w:rPr>
          <w:rFonts w:ascii="GHEA Grapalat" w:hAnsi="GHEA Grapalat"/>
          <w:b/>
          <w:i w:val="0"/>
          <w:sz w:val="24"/>
          <w:szCs w:val="24"/>
          <w:lang w:val="af-ZA"/>
        </w:rPr>
        <w:t xml:space="preserve"> 61 04 24</w:t>
      </w:r>
    </w:p>
    <w:p w:rsidR="00C64F5C" w:rsidRPr="005F3674" w:rsidRDefault="00C64F5C" w:rsidP="00C64F5C">
      <w:pPr>
        <w:pStyle w:val="BodyTextIndent"/>
        <w:spacing w:after="160"/>
        <w:ind w:firstLine="0"/>
        <w:rPr>
          <w:rFonts w:ascii="GHEA Grapalat" w:hAnsi="GHEA Grapalat"/>
          <w:i w:val="0"/>
          <w:sz w:val="24"/>
          <w:szCs w:val="24"/>
          <w:u w:val="single"/>
        </w:rPr>
      </w:pPr>
      <w:r w:rsidRPr="005F3674">
        <w:rPr>
          <w:rFonts w:ascii="GHEA Grapalat" w:hAnsi="GHEA Grapalat"/>
          <w:i w:val="0"/>
          <w:sz w:val="24"/>
          <w:szCs w:val="24"/>
        </w:rPr>
        <w:t xml:space="preserve">E-mail: </w:t>
      </w:r>
      <w:hyperlink r:id="rId8" w:history="1">
        <w:r w:rsidRPr="005F3674">
          <w:rPr>
            <w:rFonts w:ascii="GHEA Grapalat" w:hAnsi="GHEA Grapalat" w:cs="Arial"/>
            <w:b/>
            <w:bCs/>
            <w:i w:val="0"/>
            <w:kern w:val="32"/>
            <w:sz w:val="24"/>
            <w:szCs w:val="24"/>
            <w:lang w:val="af-ZA"/>
          </w:rPr>
          <w:t>gnumnerhvkk@mail.ru</w:t>
        </w:r>
      </w:hyperlink>
    </w:p>
    <w:p w:rsidR="00C64F5C" w:rsidRDefault="00C64F5C" w:rsidP="00C64F5C">
      <w:pPr>
        <w:pStyle w:val="BodyTextIndent"/>
        <w:spacing w:line="240" w:lineRule="auto"/>
        <w:ind w:firstLine="0"/>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w:t>
      </w:r>
    </w:p>
    <w:p w:rsidR="00C64F5C" w:rsidRPr="005F3674" w:rsidRDefault="00C64F5C" w:rsidP="00C64F5C">
      <w:pPr>
        <w:pStyle w:val="BodyTextIndent"/>
        <w:spacing w:line="240" w:lineRule="auto"/>
        <w:ind w:firstLine="0"/>
        <w:rPr>
          <w:rFonts w:ascii="GHEA Grapalat" w:hAnsi="GHEA Grapalat"/>
          <w:i w:val="0"/>
          <w:sz w:val="24"/>
          <w:szCs w:val="24"/>
          <w:u w:val="single"/>
        </w:rPr>
      </w:pP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t>MOH RA</w:t>
      </w:r>
    </w:p>
    <w:p w:rsidR="00B37A66" w:rsidRPr="002504B7" w:rsidRDefault="00B37A66" w:rsidP="00C64F5C">
      <w:pPr>
        <w:pStyle w:val="BodyTextIndent"/>
        <w:ind w:firstLine="0"/>
        <w:rPr>
          <w:rFonts w:ascii="GHEA Grapalat" w:hAnsi="GHEA Grapalat"/>
          <w:i w:val="0"/>
          <w:sz w:val="16"/>
          <w:szCs w:val="24"/>
        </w:rPr>
      </w:pPr>
    </w:p>
    <w:sectPr w:rsidR="00B37A66" w:rsidRPr="002504B7" w:rsidSect="002D7676">
      <w:pgSz w:w="11906" w:h="16838" w:code="9"/>
      <w:pgMar w:top="1418" w:right="1418" w:bottom="1418" w:left="1418"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5DB1" w:rsidRDefault="006D5DB1">
      <w:r>
        <w:separator/>
      </w:r>
    </w:p>
  </w:endnote>
  <w:endnote w:type="continuationSeparator" w:id="0">
    <w:p w:rsidR="006D5DB1" w:rsidRDefault="006D5DB1">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5DB1" w:rsidRDefault="006D5DB1">
      <w:r>
        <w:separator/>
      </w:r>
    </w:p>
  </w:footnote>
  <w:footnote w:type="continuationSeparator" w:id="0">
    <w:p w:rsidR="006D5DB1" w:rsidRDefault="006D5D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4F19"/>
    <w:rsid w:val="00005D30"/>
    <w:rsid w:val="000076A1"/>
    <w:rsid w:val="0000776B"/>
    <w:rsid w:val="00012347"/>
    <w:rsid w:val="00012E2C"/>
    <w:rsid w:val="00013093"/>
    <w:rsid w:val="000132F3"/>
    <w:rsid w:val="00013C24"/>
    <w:rsid w:val="00017484"/>
    <w:rsid w:val="000206E5"/>
    <w:rsid w:val="00021C2E"/>
    <w:rsid w:val="00022643"/>
    <w:rsid w:val="00023384"/>
    <w:rsid w:val="000246E6"/>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5D2D"/>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4124"/>
    <w:rsid w:val="001145CB"/>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1F5A"/>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7EB3"/>
    <w:rsid w:val="00321A56"/>
    <w:rsid w:val="00321B20"/>
    <w:rsid w:val="0032281E"/>
    <w:rsid w:val="0032320F"/>
    <w:rsid w:val="00325546"/>
    <w:rsid w:val="003259C5"/>
    <w:rsid w:val="00325CC0"/>
    <w:rsid w:val="00326507"/>
    <w:rsid w:val="00327436"/>
    <w:rsid w:val="00333314"/>
    <w:rsid w:val="00334564"/>
    <w:rsid w:val="00334ED9"/>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2F41"/>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187"/>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5DB1"/>
    <w:rsid w:val="006D6150"/>
    <w:rsid w:val="006E3518"/>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71CAE"/>
    <w:rsid w:val="00972E9B"/>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96631"/>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26AB"/>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635"/>
    <w:rsid w:val="00BD4817"/>
    <w:rsid w:val="00BD6BF7"/>
    <w:rsid w:val="00BD72E6"/>
    <w:rsid w:val="00BE01AE"/>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50C1"/>
    <w:rsid w:val="00CB68EF"/>
    <w:rsid w:val="00CB6AF5"/>
    <w:rsid w:val="00CB79A4"/>
    <w:rsid w:val="00CB7F75"/>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0053"/>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02D4"/>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2C87"/>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856"/>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277F"/>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hvkk@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70FA3-3C7B-47EE-92FB-C943ACB4E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576</Words>
  <Characters>3084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25</cp:revision>
  <cp:lastPrinted>2017-05-25T07:38:00Z</cp:lastPrinted>
  <dcterms:created xsi:type="dcterms:W3CDTF">2017-09-08T06:30:00Z</dcterms:created>
  <dcterms:modified xsi:type="dcterms:W3CDTF">2018-07-30T11:07:00Z</dcterms:modified>
</cp:coreProperties>
</file>