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CF1A47" w:rsidRDefault="00825CD0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 w:cs="Sylfaen"/>
          <w:spacing w:val="-3"/>
          <w:sz w:val="22"/>
          <w:szCs w:val="22"/>
        </w:rPr>
        <w:t>Հայաստանի</w:t>
      </w:r>
      <w:r w:rsidR="002042EE"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r w:rsidRPr="00CF1A47">
        <w:rPr>
          <w:rFonts w:ascii="GHEA Grapalat" w:hAnsi="GHEA Grapalat" w:cs="Sylfaen"/>
          <w:spacing w:val="-3"/>
          <w:sz w:val="22"/>
          <w:szCs w:val="22"/>
        </w:rPr>
        <w:t>Հանրապետություն</w:t>
      </w:r>
    </w:p>
    <w:p w:rsidR="002042EE" w:rsidRPr="00CF1A47" w:rsidRDefault="002042EE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3562" wp14:editId="32BAD17C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522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CF1A47">
        <w:rPr>
          <w:rFonts w:ascii="GHEA Grapalat" w:hAnsi="GHEA Grapalat" w:cs="Sylfaen"/>
          <w:spacing w:val="-3"/>
          <w:sz w:val="22"/>
          <w:szCs w:val="22"/>
          <w:lang w:val="hy-AM"/>
        </w:rPr>
        <w:t>Հ</w:t>
      </w:r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այտերի</w:t>
      </w:r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ներկայացման</w:t>
      </w:r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հրավեր</w:t>
      </w:r>
    </w:p>
    <w:p w:rsidR="00CE5705" w:rsidRPr="00CF1A47" w:rsidRDefault="00CE5705" w:rsidP="00CE570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Ազգային</w:t>
      </w:r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մրցութային</w:t>
      </w:r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սակարկություն</w:t>
      </w:r>
    </w:p>
    <w:p w:rsidR="00070075" w:rsidRPr="004D3C85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t>"Ենթակառուցվածքների և գյուղա</w:t>
      </w: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CE5705" w:rsidRPr="006A4272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փոխառություն. թիվ – 1673 P</w:t>
      </w:r>
    </w:p>
    <w:p w:rsidR="00070075" w:rsidRDefault="004D3C85" w:rsidP="006F61D8">
      <w:pPr>
        <w:jc w:val="center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“ՀՀ Տավուշի մարզի Գանձաքար համայնքում գործող ջրամատակարարման համակարգում ջրի </w:t>
      </w:r>
      <w:r w:rsidR="006F61D8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  </w:t>
      </w: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ֆիլտրման կայանի կառուցում”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r w:rsidR="00353FF8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IRFSP 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/CW/NCB-201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9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/0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02</w:t>
      </w:r>
    </w:p>
    <w:p w:rsidR="006F61D8" w:rsidRPr="006F61D8" w:rsidRDefault="006F61D8" w:rsidP="00070075">
      <w:pPr>
        <w:ind w:left="270"/>
        <w:jc w:val="center"/>
        <w:rPr>
          <w:rFonts w:ascii="GHEA Grapalat" w:eastAsia="Arial Unicode MS" w:hAnsi="GHEA Grapalat" w:cs="Sylfaen"/>
          <w:sz w:val="8"/>
          <w:szCs w:val="8"/>
          <w:lang w:val="hy-AM"/>
        </w:rPr>
      </w:pPr>
    </w:p>
    <w:tbl>
      <w:tblPr>
        <w:tblW w:w="11726" w:type="dxa"/>
        <w:tblInd w:w="-278" w:type="dxa"/>
        <w:tblLook w:val="04A0" w:firstRow="1" w:lastRow="0" w:firstColumn="1" w:lastColumn="0" w:noHBand="0" w:noVBand="1"/>
      </w:tblPr>
      <w:tblGrid>
        <w:gridCol w:w="390"/>
        <w:gridCol w:w="11336"/>
      </w:tblGrid>
      <w:tr w:rsidR="002042EE" w:rsidRPr="008466D1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070075" w:rsidP="00BF0A8F">
            <w:pP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Հայաստանի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Հանրապետությունը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Հիմնադրամից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(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)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ստացել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փոխառություն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"Ենթակառուցվածքների և գյուղա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ծախսերը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հոգալու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օգտագործել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“ՀՀ Տավուշի մարզի Գանձաքար համայնքում գործող ջրամատակարարման համակարգում ջրի ֆիլտրման կայանի կառուցում”</w:t>
            </w:r>
            <w:r w:rsidR="004D3C85" w:rsidRPr="006A427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 xml:space="preserve"> IRFSP /CW/NCB-2019/002</w:t>
            </w:r>
            <w:r w:rsidR="002042EE" w:rsidRPr="00CF1A4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2042EE" w:rsidRPr="006A4272" w:rsidRDefault="002042EE" w:rsidP="00BF0A8F">
            <w:pPr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8466D1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6F61D8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C67764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 էկոնոմիկայի նախարարության</w:t>
            </w:r>
            <w:r w:rsidR="00C67764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համար։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ամիս</w:t>
            </w:r>
            <w:r w:rsidR="00665397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: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 </w:t>
            </w:r>
          </w:p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4D3C85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Ուղեցույցի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CE570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Ազգային մրցութային սակարկություն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եղանակով։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4D3C85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Default="004D3C85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6F61D8" w:rsidRPr="006F61D8" w:rsidRDefault="006F61D8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4D3C85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5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</w:p>
          <w:p w:rsidR="002042EE" w:rsidRPr="006A4272" w:rsidRDefault="002042EE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երեք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4D3C85" w:rsidRPr="006A4272" w:rsidRDefault="004D3C85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6800"/>
            </w:tblGrid>
            <w:tr w:rsidR="00070075" w:rsidRPr="008466D1" w:rsidTr="004D3C85">
              <w:trPr>
                <w:trHeight w:val="359"/>
              </w:trPr>
              <w:tc>
                <w:tcPr>
                  <w:tcW w:w="6800" w:type="dxa"/>
                  <w:shd w:val="clear" w:color="auto" w:fill="auto"/>
                  <w:noWrap/>
                  <w:hideMark/>
                </w:tcPr>
                <w:p w:rsidR="00070075" w:rsidRPr="006A4272" w:rsidRDefault="004D3C85" w:rsidP="004D3C85">
                  <w:pPr>
                    <w:tabs>
                      <w:tab w:val="right" w:pos="-2760"/>
                    </w:tabs>
                    <w:rPr>
                      <w:rFonts w:ascii="GHEA Grapalat" w:hAnsi="GHEA Grapalat"/>
                      <w:spacing w:val="-3"/>
                      <w:lang w:val="hy-AM"/>
                    </w:rPr>
                  </w:pPr>
                  <w:r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1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6</w:t>
                  </w:r>
                  <w:r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3</w:t>
                  </w:r>
                  <w:r w:rsidR="00B07A83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,5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 xml:space="preserve">00,000.0 </w:t>
                  </w:r>
                  <w:r w:rsidR="00070075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070075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ամ; </w:t>
                  </w:r>
                </w:p>
              </w:tc>
            </w:tr>
          </w:tbl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որպես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գլխավոր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կապալառու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ունենա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փորձառություն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նմանատիպ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բնույթի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բարդության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ական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աշխատանքի,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;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E3452E" w:rsidRPr="006F61D8" w:rsidRDefault="00E3452E" w:rsidP="00BF0A8F">
            <w:pPr>
              <w:pStyle w:val="ARMNORMAL"/>
              <w:ind w:left="0"/>
              <w:rPr>
                <w:rFonts w:ascii="GHEA Grapalat" w:hAnsi="GHEA Grapalat" w:cs="Sylfaen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 </w:t>
            </w:r>
          </w:p>
          <w:tbl>
            <w:tblPr>
              <w:tblW w:w="6693" w:type="dxa"/>
              <w:tblLook w:val="04A0" w:firstRow="1" w:lastRow="0" w:firstColumn="1" w:lastColumn="0" w:noHBand="0" w:noVBand="1"/>
            </w:tblPr>
            <w:tblGrid>
              <w:gridCol w:w="6693"/>
            </w:tblGrid>
            <w:tr w:rsidR="002042EE" w:rsidRPr="00CF1A47" w:rsidTr="004D3C85">
              <w:trPr>
                <w:trHeight w:val="422"/>
              </w:trPr>
              <w:tc>
                <w:tcPr>
                  <w:tcW w:w="6693" w:type="dxa"/>
                  <w:shd w:val="clear" w:color="auto" w:fill="auto"/>
                  <w:noWrap/>
                  <w:vAlign w:val="center"/>
                  <w:hideMark/>
                </w:tcPr>
                <w:p w:rsidR="002042EE" w:rsidRPr="006F61D8" w:rsidRDefault="00070075" w:rsidP="004D3C85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1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3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6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 xml:space="preserve">00,000.0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BC3D1B" w:rsidRPr="00CF1A47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;</w:t>
                  </w:r>
                  <w:r w:rsidR="006F61D8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</w:tr>
          </w:tbl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</w:p>
        </w:tc>
      </w:tr>
      <w:tr w:rsidR="002042EE" w:rsidRPr="008466D1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4D3C85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այտատուների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0B3F9C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հայերեն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լեզվով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պարագայում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վճարումը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6F61D8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C67764" w:rsidP="00764731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7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201</w:t>
            </w:r>
            <w:r w:rsidR="004D3C85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9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B07A83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սեպտեմբերի 02</w:t>
            </w:r>
            <w:r w:rsidR="002042EE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B07A83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սեպտեմբերի 02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ժամը 11։00-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ներկայացուցիչների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հասցեում։</w:t>
            </w: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5560"/>
              <w:gridCol w:w="5560"/>
            </w:tblGrid>
            <w:tr w:rsidR="00A91641" w:rsidRPr="008466D1" w:rsidTr="006F61D8">
              <w:trPr>
                <w:trHeight w:val="300"/>
              </w:trPr>
              <w:tc>
                <w:tcPr>
                  <w:tcW w:w="5560" w:type="dxa"/>
                  <w:vAlign w:val="center"/>
                </w:tcPr>
                <w:p w:rsidR="00A91641" w:rsidRPr="006F61D8" w:rsidRDefault="00C67764" w:rsidP="004D3C85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8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.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այտերը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պետք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ուղեկցվեն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Հայտի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երաշխիքով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,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որի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գումարը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կազմ</w:t>
                  </w:r>
                  <w:r w:rsidR="00665397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ում 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`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00,000.0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665397" w:rsidRPr="004D3C85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;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560" w:type="dxa"/>
                  <w:shd w:val="clear" w:color="auto" w:fill="auto"/>
                  <w:noWrap/>
                  <w:vAlign w:val="center"/>
                </w:tcPr>
                <w:p w:rsidR="00A91641" w:rsidRPr="004D3C85" w:rsidRDefault="00A91641" w:rsidP="00A91641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042EE" w:rsidRDefault="00825CD0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</w:t>
            </w:r>
            <w:r w:rsidRPr="00CF1A47">
              <w:rPr>
                <w:rFonts w:ascii="GHEA Grapalat" w:hAnsi="GHEA Grapalat"/>
                <w:spacing w:val="-3"/>
                <w:sz w:val="22"/>
                <w:szCs w:val="22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</w:p>
          <w:p w:rsidR="006F61D8" w:rsidRPr="006F61D8" w:rsidRDefault="006F61D8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8466D1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CF1A47" w:rsidRDefault="00C67764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 էկոնոմիկայի նախարարության</w:t>
            </w:r>
            <w:r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Եր</w:t>
            </w: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0010,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Տիգրան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Մեծ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-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րդ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հարկ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Գնումների բաժնի </w:t>
            </w:r>
            <w:r w:rsidR="008466D1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ղեկավար</w:t>
            </w:r>
            <w:bookmarkStart w:id="0" w:name="_GoBack"/>
            <w:bookmarkEnd w:id="0"/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 Ա.Գրիգորյան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Style w:val="Hyperlink"/>
                <w:rFonts w:ascii="GHEA Grapalat" w:hAnsi="GHEA Grapalat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հեռ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37410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54 65 10 138;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Ֆաքս</w:t>
            </w:r>
            <w:r w:rsidRPr="004D3C85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37410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58 80 58;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փոստ</w:t>
            </w:r>
            <w:r w:rsidRPr="00CF1A47">
              <w:rPr>
                <w:rStyle w:val="Hyperlink"/>
                <w:rFonts w:ascii="GHEA Grapalat" w:hAnsi="GHEA Grapalat" w:cs="Tahoma"/>
                <w:sz w:val="22"/>
                <w:szCs w:val="22"/>
                <w:lang w:val="eu-ES"/>
              </w:rPr>
              <w:t>։</w:t>
            </w:r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eu-ES"/>
              </w:rPr>
              <w:t xml:space="preserve"> </w:t>
            </w:r>
            <w:hyperlink r:id="rId6" w:history="1">
              <w:r w:rsidR="00A91641" w:rsidRPr="00CF1A47">
                <w:rPr>
                  <w:rStyle w:val="Hyperlink"/>
                  <w:rFonts w:ascii="GHEA Grapalat" w:hAnsi="GHEA Grapalat"/>
                  <w:sz w:val="22"/>
                  <w:szCs w:val="22"/>
                  <w:lang w:val="eu-ES"/>
                </w:rPr>
                <w:t>procurement@raed.am</w:t>
              </w:r>
            </w:hyperlink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; </w:t>
            </w:r>
          </w:p>
          <w:p w:rsidR="002042EE" w:rsidRPr="004D3C85" w:rsidRDefault="00825CD0" w:rsidP="00665397">
            <w:pPr>
              <w:jc w:val="center"/>
              <w:rPr>
                <w:rFonts w:ascii="GHEA Grapalat" w:hAnsi="GHEA Grapalat"/>
                <w:spacing w:val="-3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Ամերիա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Բանկ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ՓԲԸ</w:t>
            </w:r>
            <w:r w:rsidR="002042EE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 xml:space="preserve">,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AC0567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15700 – 11483010200</w:t>
            </w:r>
            <w:r w:rsidR="00AC0567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>.</w:t>
            </w:r>
          </w:p>
        </w:tc>
      </w:tr>
    </w:tbl>
    <w:p w:rsidR="00DB358E" w:rsidRPr="004D3C85" w:rsidRDefault="008466D1" w:rsidP="00B76428">
      <w:pPr>
        <w:rPr>
          <w:rFonts w:ascii="GHEA Grapalat" w:hAnsi="GHEA Grapalat"/>
          <w:lang w:val="eu-ES"/>
        </w:rPr>
      </w:pPr>
    </w:p>
    <w:sectPr w:rsidR="00DB358E" w:rsidRPr="004D3C85" w:rsidSect="006F61D8">
      <w:pgSz w:w="12240" w:h="15840"/>
      <w:pgMar w:top="27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05EE7"/>
    <w:rsid w:val="00070075"/>
    <w:rsid w:val="000B3F9C"/>
    <w:rsid w:val="001C17AB"/>
    <w:rsid w:val="002042EE"/>
    <w:rsid w:val="00262BE3"/>
    <w:rsid w:val="003426D7"/>
    <w:rsid w:val="00353FF8"/>
    <w:rsid w:val="00370FC4"/>
    <w:rsid w:val="00412BA8"/>
    <w:rsid w:val="004613CF"/>
    <w:rsid w:val="004D3C85"/>
    <w:rsid w:val="00665397"/>
    <w:rsid w:val="00681FCD"/>
    <w:rsid w:val="006A4272"/>
    <w:rsid w:val="006F61D8"/>
    <w:rsid w:val="00764731"/>
    <w:rsid w:val="00825CD0"/>
    <w:rsid w:val="008466D1"/>
    <w:rsid w:val="008B7E4B"/>
    <w:rsid w:val="008E60E0"/>
    <w:rsid w:val="00923CB2"/>
    <w:rsid w:val="00983826"/>
    <w:rsid w:val="009E2EA3"/>
    <w:rsid w:val="00A06586"/>
    <w:rsid w:val="00A07630"/>
    <w:rsid w:val="00A91641"/>
    <w:rsid w:val="00AC0567"/>
    <w:rsid w:val="00AF23B4"/>
    <w:rsid w:val="00B07A83"/>
    <w:rsid w:val="00B45E0C"/>
    <w:rsid w:val="00B76428"/>
    <w:rsid w:val="00BC3D1B"/>
    <w:rsid w:val="00BD4E38"/>
    <w:rsid w:val="00C67764"/>
    <w:rsid w:val="00CE5705"/>
    <w:rsid w:val="00CF1A47"/>
    <w:rsid w:val="00DF5C5E"/>
    <w:rsid w:val="00E02BAD"/>
    <w:rsid w:val="00E25961"/>
    <w:rsid w:val="00E3452E"/>
    <w:rsid w:val="00E43FA5"/>
    <w:rsid w:val="00E7614C"/>
    <w:rsid w:val="00EA330A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raed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3A4D-3A3A-4980-83A8-8A3CCAF2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9</cp:revision>
  <cp:lastPrinted>2019-07-30T10:51:00Z</cp:lastPrinted>
  <dcterms:created xsi:type="dcterms:W3CDTF">2019-07-04T06:47:00Z</dcterms:created>
  <dcterms:modified xsi:type="dcterms:W3CDTF">2019-08-01T06:14:00Z</dcterms:modified>
</cp:coreProperties>
</file>