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123955E2" w:rsidR="00642EFE" w:rsidRDefault="00053C1D"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3CA08276" w14:textId="77777777" w:rsidR="002B3A79" w:rsidRPr="00A71D81" w:rsidRDefault="002B3A79"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834A40C" w:rsidR="0091042F" w:rsidRPr="00A71D81" w:rsidRDefault="003B4598" w:rsidP="00D21F8D">
      <w:pPr>
        <w:pStyle w:val="a3"/>
        <w:spacing w:line="240" w:lineRule="auto"/>
        <w:jc w:val="center"/>
        <w:rPr>
          <w:rFonts w:ascii="GHEA Grapalat" w:hAnsi="GHEA Grapalat"/>
          <w:i w:val="0"/>
          <w:lang w:val="af-ZA"/>
        </w:rPr>
      </w:pPr>
      <w:r>
        <w:rPr>
          <w:rFonts w:ascii="GHEA Grapalat" w:hAnsi="GHEA Grapalat"/>
          <w:i w:val="0"/>
          <w:lang w:val="af-ZA"/>
        </w:rPr>
        <w:t>2026</w:t>
      </w:r>
      <w:r w:rsidR="00642EFE" w:rsidRPr="00A71D81">
        <w:rPr>
          <w:rFonts w:ascii="GHEA Grapalat" w:hAnsi="GHEA Grapalat"/>
          <w:i w:val="0"/>
          <w:lang w:val="af-ZA"/>
        </w:rPr>
        <w:t xml:space="preserve"> թվականի </w:t>
      </w:r>
      <w:r>
        <w:rPr>
          <w:rFonts w:ascii="GHEA Grapalat" w:hAnsi="GHEA Grapalat"/>
          <w:i w:val="0"/>
          <w:lang w:val="af-ZA"/>
        </w:rPr>
        <w:t>ապրիլ</w:t>
      </w:r>
      <w:r w:rsidR="0084607D">
        <w:rPr>
          <w:rFonts w:ascii="GHEA Grapalat" w:hAnsi="GHEA Grapalat"/>
          <w:i w:val="0"/>
          <w:lang w:val="af-ZA"/>
        </w:rPr>
        <w:t>ի</w:t>
      </w:r>
      <w:r w:rsidR="00D215CA">
        <w:rPr>
          <w:rFonts w:ascii="GHEA Grapalat" w:hAnsi="GHEA Grapalat"/>
          <w:i w:val="0"/>
          <w:lang w:val="af-ZA"/>
        </w:rPr>
        <w:t xml:space="preserve"> </w:t>
      </w:r>
      <w:r>
        <w:rPr>
          <w:rFonts w:ascii="GHEA Grapalat" w:hAnsi="GHEA Grapalat"/>
          <w:i w:val="0"/>
          <w:lang w:val="af-ZA"/>
        </w:rPr>
        <w:t>23</w:t>
      </w:r>
      <w:r w:rsidR="002B3A79">
        <w:rPr>
          <w:rFonts w:ascii="GHEA Grapalat" w:hAnsi="GHEA Grapalat"/>
          <w:i w:val="0"/>
          <w:lang w:val="af-ZA"/>
        </w:rPr>
        <w:t>-ի № 1</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4FD223BD"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123939">
        <w:rPr>
          <w:rFonts w:ascii="GHEA Grapalat" w:hAnsi="GHEA Grapalat"/>
          <w:i w:val="0"/>
          <w:lang w:val="af-ZA"/>
        </w:rPr>
        <w:t>ԱՄԱԿԲ-ԳՀԱՊՁԲ-</w:t>
      </w:r>
      <w:r w:rsidR="00C03DAA">
        <w:rPr>
          <w:rFonts w:ascii="GHEA Grapalat" w:hAnsi="GHEA Grapalat"/>
          <w:i w:val="0"/>
          <w:lang w:val="af-ZA"/>
        </w:rPr>
        <w:t>26/9</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5BC46148" w:rsidR="00642EFE" w:rsidRPr="00A71D81" w:rsidRDefault="00642EFE" w:rsidP="00690D22">
      <w:pPr>
        <w:pStyle w:val="a3"/>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2B3A79">
        <w:rPr>
          <w:rFonts w:ascii="GHEA Grapalat" w:hAnsi="GHEA Grapalat"/>
          <w:i w:val="0"/>
          <w:lang w:val="af-ZA"/>
        </w:rPr>
        <w:t xml:space="preserve">ՀՀ Արագածոտնի մարզի </w:t>
      </w:r>
      <w:r w:rsidR="00123939">
        <w:rPr>
          <w:rFonts w:ascii="GHEA Grapalat" w:hAnsi="GHEA Grapalat"/>
          <w:i w:val="0"/>
          <w:lang w:val="af-ZA"/>
        </w:rPr>
        <w:t>«Աշտարակի Կանաչապատում և Բարեկարգում» համայնքային</w:t>
      </w:r>
      <w:r w:rsidR="00827565">
        <w:rPr>
          <w:rFonts w:ascii="GHEA Grapalat" w:hAnsi="GHEA Grapalat"/>
          <w:i w:val="0"/>
          <w:lang w:val="af-ZA"/>
        </w:rPr>
        <w:t xml:space="preserve"> հիմնարկ</w:t>
      </w:r>
      <w:r w:rsidR="002B3A79">
        <w:rPr>
          <w:rFonts w:ascii="GHEA Grapalat" w:hAnsi="GHEA Grapalat"/>
          <w:i w:val="0"/>
          <w:lang w:val="af-ZA"/>
        </w:rPr>
        <w:t>ը</w:t>
      </w:r>
      <w:r w:rsidR="002B3A79" w:rsidRPr="00A71D81">
        <w:rPr>
          <w:rFonts w:ascii="GHEA Grapalat" w:hAnsi="GHEA Grapalat"/>
          <w:i w:val="0"/>
          <w:lang w:val="af-ZA"/>
        </w:rPr>
        <w:t>, որը գտնվում է</w:t>
      </w:r>
      <w:r w:rsidR="002B3A79">
        <w:rPr>
          <w:rFonts w:ascii="GHEA Grapalat" w:hAnsi="GHEA Grapalat"/>
          <w:i w:val="0"/>
          <w:lang w:val="af-ZA"/>
        </w:rPr>
        <w:t xml:space="preserve"> </w:t>
      </w:r>
      <w:r w:rsidR="002B3A79" w:rsidRPr="004F20B2">
        <w:rPr>
          <w:rFonts w:ascii="GHEA Grapalat" w:hAnsi="GHEA Grapalat"/>
          <w:i w:val="0"/>
          <w:lang w:val="af-ZA"/>
        </w:rPr>
        <w:t xml:space="preserve">ՀՀ Արագածոտնի մարզ, </w:t>
      </w:r>
      <w:r w:rsidR="00281531">
        <w:rPr>
          <w:rFonts w:ascii="GHEA Grapalat" w:hAnsi="GHEA Grapalat"/>
          <w:i w:val="0"/>
          <w:lang w:val="af-ZA"/>
        </w:rPr>
        <w:t xml:space="preserve">հ. Աշտարակ, </w:t>
      </w:r>
      <w:r w:rsidR="00D215CA">
        <w:rPr>
          <w:rFonts w:ascii="GHEA Grapalat" w:hAnsi="GHEA Grapalat"/>
          <w:i w:val="0"/>
          <w:lang w:val="af-ZA"/>
        </w:rPr>
        <w:t>ք. Աշտարակ, Ն. Աշտարակեցու հրապարակ 7</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2B3A79">
        <w:rPr>
          <w:rFonts w:ascii="GHEA Grapalat" w:hAnsi="GHEA Grapalat"/>
          <w:i w:val="0"/>
          <w:lang w:val="af-ZA"/>
        </w:rPr>
        <w:t xml:space="preserve"> </w:t>
      </w:r>
      <w:r w:rsidRPr="00A71D81">
        <w:rPr>
          <w:rFonts w:ascii="GHEA Grapalat" w:hAnsi="GHEA Grapalat"/>
          <w:i w:val="0"/>
          <w:lang w:val="af-ZA"/>
        </w:rPr>
        <w:t xml:space="preserve">հայտարարում է </w:t>
      </w:r>
      <w:r w:rsidR="002B3A79">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5D0864F7"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C03DAA">
        <w:rPr>
          <w:rFonts w:ascii="GHEA Grapalat" w:hAnsi="GHEA Grapalat"/>
          <w:i w:val="0"/>
          <w:lang w:val="af-ZA"/>
        </w:rPr>
        <w:t>թունաքիմիկատներ</w:t>
      </w:r>
      <w:r w:rsidR="00006E42">
        <w:rPr>
          <w:rFonts w:ascii="GHEA Grapalat" w:hAnsi="GHEA Grapalat"/>
          <w:i w:val="0"/>
          <w:lang w:val="af-ZA"/>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0EF97B52"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1896E1BD" w:rsidR="00332EE7" w:rsidRPr="00A71D81" w:rsidRDefault="00332EE7" w:rsidP="00F91ABE">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91ABE" w:rsidRPr="004F20B2">
        <w:rPr>
          <w:rFonts w:ascii="GHEA Grapalat" w:hAnsi="GHEA Grapalat"/>
          <w:i w:val="0"/>
          <w:lang w:val="af-ZA"/>
        </w:rPr>
        <w:t>ՀՀ Արագածոտնի մարզ, ք. Աշտ</w:t>
      </w:r>
      <w:r w:rsidR="00F91ABE">
        <w:rPr>
          <w:rFonts w:ascii="GHEA Grapalat" w:hAnsi="GHEA Grapalat"/>
          <w:i w:val="0"/>
          <w:lang w:val="af-ZA"/>
        </w:rPr>
        <w:t>արակ, Ն. Աշտարակեցու հրապարակ 7, սենյակ 20</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747809">
        <w:rPr>
          <w:rFonts w:ascii="GHEA Grapalat" w:hAnsi="GHEA Grapalat"/>
          <w:i w:val="0"/>
          <w:u w:val="single"/>
          <w:lang w:val="af-ZA"/>
        </w:rPr>
        <w:t>7</w:t>
      </w:r>
      <w:r w:rsidRPr="00A71D81">
        <w:rPr>
          <w:rFonts w:ascii="GHEA Grapalat" w:hAnsi="GHEA Grapalat"/>
          <w:i w:val="0"/>
          <w:lang w:val="af-ZA"/>
        </w:rPr>
        <w:t xml:space="preserve">-րդ օրվա ժամը </w:t>
      </w:r>
      <w:r w:rsidR="00C03DAA">
        <w:rPr>
          <w:rFonts w:ascii="GHEA Grapalat" w:hAnsi="GHEA Grapalat"/>
          <w:i w:val="0"/>
          <w:u w:val="single"/>
          <w:lang w:val="af-ZA"/>
        </w:rPr>
        <w:t>11:00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0AEF8711" w14:textId="249E62CA" w:rsidR="00747809" w:rsidRDefault="00332EE7" w:rsidP="00747809">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747809" w:rsidRPr="004F20B2">
        <w:rPr>
          <w:rFonts w:ascii="GHEA Grapalat" w:hAnsi="GHEA Grapalat"/>
          <w:i w:val="0"/>
          <w:lang w:val="af-ZA"/>
        </w:rPr>
        <w:t>ՀՀ Արագածոտնի մարզ, ք. Աշտ</w:t>
      </w:r>
      <w:r w:rsidR="00747809">
        <w:rPr>
          <w:rFonts w:ascii="GHEA Grapalat" w:hAnsi="GHEA Grapalat"/>
          <w:i w:val="0"/>
          <w:lang w:val="af-ZA"/>
        </w:rPr>
        <w:t>արակ, Ն. Աշտարակեցու հրապարակ 7, սենյակ 20</w:t>
      </w:r>
      <w:r w:rsidR="00747809" w:rsidRPr="00A71D81">
        <w:rPr>
          <w:rFonts w:ascii="GHEA Grapalat" w:hAnsi="GHEA Grapalat"/>
          <w:i w:val="0"/>
          <w:lang w:val="af-ZA"/>
        </w:rPr>
        <w:t xml:space="preserve"> հասցեում,  </w:t>
      </w:r>
      <w:r w:rsidR="003B4598">
        <w:rPr>
          <w:rFonts w:ascii="GHEA Grapalat" w:hAnsi="GHEA Grapalat"/>
          <w:i w:val="0"/>
          <w:lang w:val="af-ZA"/>
        </w:rPr>
        <w:t>2026</w:t>
      </w:r>
      <w:r w:rsidR="002C1FD4">
        <w:rPr>
          <w:rFonts w:ascii="GHEA Grapalat" w:hAnsi="GHEA Grapalat"/>
          <w:i w:val="0"/>
          <w:lang w:val="af-ZA"/>
        </w:rPr>
        <w:t xml:space="preserve">թ-ի </w:t>
      </w:r>
      <w:r w:rsidR="00827565">
        <w:rPr>
          <w:rFonts w:ascii="GHEA Grapalat" w:hAnsi="GHEA Grapalat"/>
          <w:i w:val="0"/>
          <w:lang w:val="af-ZA"/>
        </w:rPr>
        <w:t>ապրիլ</w:t>
      </w:r>
      <w:r w:rsidR="00D215CA">
        <w:rPr>
          <w:rFonts w:ascii="GHEA Grapalat" w:hAnsi="GHEA Grapalat"/>
          <w:i w:val="0"/>
          <w:lang w:val="af-ZA"/>
        </w:rPr>
        <w:t xml:space="preserve">ի </w:t>
      </w:r>
      <w:r w:rsidR="00827565">
        <w:rPr>
          <w:rFonts w:ascii="GHEA Grapalat" w:hAnsi="GHEA Grapalat"/>
          <w:i w:val="0"/>
          <w:lang w:val="af-ZA"/>
        </w:rPr>
        <w:t>30</w:t>
      </w:r>
      <w:r w:rsidR="00D215CA">
        <w:rPr>
          <w:rFonts w:ascii="GHEA Grapalat" w:hAnsi="GHEA Grapalat"/>
          <w:i w:val="0"/>
          <w:lang w:val="af-ZA"/>
        </w:rPr>
        <w:t>-ին ժամը</w:t>
      </w:r>
      <w:r w:rsidR="00747809" w:rsidRPr="00A71D81">
        <w:rPr>
          <w:rFonts w:ascii="GHEA Grapalat" w:hAnsi="GHEA Grapalat"/>
          <w:i w:val="0"/>
          <w:lang w:val="af-ZA"/>
        </w:rPr>
        <w:t xml:space="preserve"> </w:t>
      </w:r>
      <w:r w:rsidR="00C03DAA">
        <w:rPr>
          <w:rFonts w:ascii="GHEA Grapalat" w:hAnsi="GHEA Grapalat"/>
          <w:i w:val="0"/>
          <w:lang w:val="af-ZA"/>
        </w:rPr>
        <w:t>11:00</w:t>
      </w:r>
      <w:r w:rsidR="00747809" w:rsidRPr="00A71D81">
        <w:rPr>
          <w:rFonts w:ascii="GHEA Grapalat" w:hAnsi="GHEA Grapalat"/>
          <w:i w:val="0"/>
          <w:lang w:val="af-ZA"/>
        </w:rPr>
        <w:t>-ին</w:t>
      </w:r>
      <w:r w:rsidR="00747809">
        <w:rPr>
          <w:rFonts w:ascii="GHEA Grapalat" w:hAnsi="GHEA Grapalat"/>
          <w:i w:val="0"/>
          <w:lang w:val="af-ZA"/>
        </w:rPr>
        <w:t>:</w:t>
      </w:r>
    </w:p>
    <w:p w14:paraId="03B4786F" w14:textId="59EDCD05" w:rsidR="006675F2" w:rsidRPr="00747809" w:rsidRDefault="006675F2" w:rsidP="00747809">
      <w:pPr>
        <w:pStyle w:val="a3"/>
        <w:spacing w:line="240" w:lineRule="auto"/>
        <w:ind w:firstLine="708"/>
        <w:rPr>
          <w:rFonts w:ascii="GHEA Grapalat" w:hAnsi="GHEA Grapalat"/>
          <w:i w:val="0"/>
          <w:lang w:val="af-ZA"/>
        </w:rPr>
      </w:pPr>
      <w:r w:rsidRPr="00747809">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3D7CE449" w14:textId="77777777" w:rsidR="006675F2" w:rsidRPr="00747809" w:rsidRDefault="006675F2" w:rsidP="00EF3662">
      <w:pPr>
        <w:pStyle w:val="a3"/>
        <w:spacing w:line="240" w:lineRule="auto"/>
        <w:rPr>
          <w:rFonts w:ascii="GHEA Grapalat" w:hAnsi="GHEA Grapalat"/>
          <w:i w:val="0"/>
          <w:lang w:val="af-ZA"/>
        </w:rPr>
      </w:pPr>
    </w:p>
    <w:p w14:paraId="1948A2EA" w14:textId="5A89B67B" w:rsidR="00E121A0" w:rsidRDefault="00754697" w:rsidP="00E121A0">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E121A0">
        <w:rPr>
          <w:rFonts w:ascii="GHEA Grapalat" w:hAnsi="GHEA Grapalat"/>
          <w:i w:val="0"/>
          <w:lang w:val="af-ZA"/>
        </w:rPr>
        <w:t>գնահատող հանձնաժողովի քարտուղար</w:t>
      </w:r>
      <w:r w:rsidRPr="00A71D81">
        <w:rPr>
          <w:rFonts w:ascii="GHEA Grapalat" w:hAnsi="GHEA Grapalat"/>
          <w:i w:val="0"/>
          <w:lang w:val="af-ZA"/>
        </w:rPr>
        <w:t>`</w:t>
      </w:r>
      <w:r w:rsidR="00E121A0" w:rsidRPr="00E121A0">
        <w:rPr>
          <w:rFonts w:ascii="GHEA Grapalat" w:hAnsi="GHEA Grapalat"/>
          <w:i w:val="0"/>
          <w:lang w:val="af-ZA"/>
        </w:rPr>
        <w:t xml:space="preserve"> </w:t>
      </w:r>
      <w:r w:rsidR="00E121A0">
        <w:rPr>
          <w:rFonts w:ascii="GHEA Grapalat" w:hAnsi="GHEA Grapalat"/>
          <w:i w:val="0"/>
          <w:lang w:val="af-ZA"/>
        </w:rPr>
        <w:t>Միշա Սահակյան</w:t>
      </w:r>
      <w:r w:rsidR="00E121A0" w:rsidRPr="00A71D81">
        <w:rPr>
          <w:rFonts w:ascii="GHEA Grapalat" w:hAnsi="GHEA Grapalat"/>
          <w:i w:val="0"/>
          <w:lang w:val="af-ZA"/>
        </w:rPr>
        <w:t>ին</w:t>
      </w:r>
      <w:r w:rsidR="00E121A0">
        <w:rPr>
          <w:rFonts w:ascii="GHEA Grapalat" w:hAnsi="GHEA Grapalat"/>
          <w:i w:val="0"/>
          <w:lang w:val="af-ZA"/>
        </w:rPr>
        <w:t>:</w:t>
      </w:r>
    </w:p>
    <w:p w14:paraId="129EB351" w14:textId="77777777" w:rsidR="00E121A0" w:rsidRPr="00A71D81" w:rsidRDefault="00E121A0" w:rsidP="00E121A0">
      <w:pPr>
        <w:pStyle w:val="a3"/>
        <w:spacing w:line="240" w:lineRule="auto"/>
        <w:rPr>
          <w:rFonts w:ascii="GHEA Grapalat" w:hAnsi="GHEA Grapalat"/>
          <w:i w:val="0"/>
          <w:lang w:val="af-ZA"/>
        </w:rPr>
      </w:pPr>
    </w:p>
    <w:p w14:paraId="6D51E8C4" w14:textId="77777777" w:rsidR="00E121A0" w:rsidRPr="00856CC7" w:rsidRDefault="00E121A0" w:rsidP="00E121A0">
      <w:pPr>
        <w:pStyle w:val="a3"/>
        <w:spacing w:line="240" w:lineRule="auto"/>
        <w:jc w:val="left"/>
        <w:rPr>
          <w:rFonts w:ascii="GHEA Grapalat" w:hAnsi="GHEA Grapalat"/>
          <w:b/>
          <w:i w:val="0"/>
          <w:lang w:val="af-ZA"/>
        </w:rPr>
      </w:pPr>
      <w:r>
        <w:rPr>
          <w:rFonts w:ascii="GHEA Grapalat" w:hAnsi="GHEA Grapalat"/>
          <w:i w:val="0"/>
          <w:lang w:val="af-ZA"/>
        </w:rPr>
        <w:t xml:space="preserve">   </w:t>
      </w:r>
      <w:r w:rsidRPr="00A71D81">
        <w:rPr>
          <w:rFonts w:ascii="GHEA Grapalat" w:hAnsi="GHEA Grapalat"/>
          <w:i w:val="0"/>
          <w:lang w:val="af-ZA"/>
        </w:rPr>
        <w:t xml:space="preserve"> Հեռախոս </w:t>
      </w:r>
      <w:r>
        <w:rPr>
          <w:rFonts w:ascii="GHEA Grapalat" w:hAnsi="GHEA Grapalat"/>
          <w:b/>
          <w:i w:val="0"/>
          <w:lang w:val="af-ZA"/>
        </w:rPr>
        <w:t>093244567, 041988884</w:t>
      </w:r>
    </w:p>
    <w:p w14:paraId="7A5B85D6" w14:textId="77777777" w:rsidR="00E121A0" w:rsidRPr="00A71D81" w:rsidRDefault="00E121A0" w:rsidP="00E121A0">
      <w:pPr>
        <w:pStyle w:val="a3"/>
        <w:spacing w:line="240" w:lineRule="auto"/>
        <w:jc w:val="left"/>
        <w:rPr>
          <w:rFonts w:ascii="GHEA Grapalat" w:hAnsi="GHEA Grapalat"/>
          <w:i w:val="0"/>
          <w:u w:val="single"/>
          <w:lang w:val="af-ZA"/>
        </w:rPr>
      </w:pPr>
    </w:p>
    <w:p w14:paraId="242A4C78" w14:textId="77777777" w:rsidR="00E121A0" w:rsidRDefault="00E121A0" w:rsidP="00E121A0">
      <w:pPr>
        <w:pStyle w:val="a3"/>
        <w:spacing w:line="240" w:lineRule="auto"/>
        <w:jc w:val="left"/>
        <w:rPr>
          <w:rFonts w:ascii="GHEA Grapalat" w:hAnsi="GHEA Grapalat"/>
          <w:i w:val="0"/>
          <w:lang w:val="af-ZA"/>
        </w:rPr>
      </w:pPr>
      <w:r>
        <w:rPr>
          <w:rFonts w:ascii="GHEA Grapalat" w:hAnsi="GHEA Grapalat"/>
          <w:i w:val="0"/>
          <w:lang w:val="af-ZA"/>
        </w:rPr>
        <w:t xml:space="preserve">  </w:t>
      </w:r>
      <w:r w:rsidRPr="00A71D81">
        <w:rPr>
          <w:rFonts w:ascii="GHEA Grapalat" w:hAnsi="GHEA Grapalat"/>
          <w:i w:val="0"/>
          <w:lang w:val="af-ZA"/>
        </w:rPr>
        <w:t xml:space="preserve">  Էլ. փոստ</w:t>
      </w:r>
      <w:r>
        <w:rPr>
          <w:rFonts w:ascii="GHEA Grapalat" w:hAnsi="GHEA Grapalat"/>
          <w:i w:val="0"/>
          <w:lang w:val="af-ZA"/>
        </w:rPr>
        <w:t xml:space="preserve">  </w:t>
      </w:r>
      <w:hyperlink r:id="rId8" w:history="1">
        <w:r w:rsidRPr="00856CC7">
          <w:rPr>
            <w:rStyle w:val="a9"/>
            <w:rFonts w:ascii="GHEA Grapalat" w:hAnsi="GHEA Grapalat"/>
            <w:i w:val="0"/>
            <w:u w:val="none"/>
            <w:lang w:val="af-ZA"/>
          </w:rPr>
          <w:t>smn_smn@mail.ru</w:t>
        </w:r>
      </w:hyperlink>
    </w:p>
    <w:p w14:paraId="05C45676" w14:textId="77777777" w:rsidR="00E121A0" w:rsidRPr="00A71D81" w:rsidRDefault="00E121A0" w:rsidP="00E121A0">
      <w:pPr>
        <w:pStyle w:val="a3"/>
        <w:spacing w:line="240" w:lineRule="auto"/>
        <w:rPr>
          <w:rFonts w:ascii="GHEA Grapalat" w:hAnsi="GHEA Grapalat"/>
          <w:i w:val="0"/>
          <w:lang w:val="af-ZA"/>
        </w:rPr>
      </w:pPr>
    </w:p>
    <w:p w14:paraId="5835AF8D" w14:textId="5FB99D6D" w:rsidR="00E121A0" w:rsidRPr="00A71D81" w:rsidRDefault="00E121A0" w:rsidP="00E121A0">
      <w:pPr>
        <w:pStyle w:val="a3"/>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af-ZA"/>
        </w:rPr>
        <w:t xml:space="preserve">` ՀՀ Արագածոտնի մարզի </w:t>
      </w:r>
      <w:r w:rsidR="00123939">
        <w:rPr>
          <w:rFonts w:ascii="GHEA Grapalat" w:hAnsi="GHEA Grapalat"/>
          <w:i w:val="0"/>
          <w:lang w:val="af-ZA"/>
        </w:rPr>
        <w:t>«Աշտարակի Կանաչապատում և Բարեկարգում» համայնքային</w:t>
      </w:r>
      <w:r w:rsidR="00827565">
        <w:rPr>
          <w:rFonts w:ascii="GHEA Grapalat" w:hAnsi="GHEA Grapalat"/>
          <w:i w:val="0"/>
          <w:lang w:val="af-ZA"/>
        </w:rPr>
        <w:t xml:space="preserve"> հիմնարկ</w:t>
      </w:r>
    </w:p>
    <w:p w14:paraId="019FB036" w14:textId="2305317F" w:rsidR="00754697" w:rsidRPr="00A71D81" w:rsidRDefault="00754697" w:rsidP="00E121A0">
      <w:pPr>
        <w:pStyle w:val="a3"/>
        <w:spacing w:line="240" w:lineRule="auto"/>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17E9D0" w14:textId="4286925A"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03E1669F" w:rsidR="00096865" w:rsidRPr="00A71D81" w:rsidRDefault="00123939" w:rsidP="00E21129">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ԱՄԱԿԲ</w:t>
      </w:r>
      <w:r w:rsidRPr="00123939">
        <w:rPr>
          <w:rFonts w:ascii="GHEA Grapalat" w:hAnsi="GHEA Grapalat" w:cs="Sylfaen"/>
          <w:i/>
          <w:sz w:val="20"/>
          <w:szCs w:val="20"/>
          <w:lang w:val="af-ZA"/>
        </w:rPr>
        <w:t>-</w:t>
      </w:r>
      <w:r>
        <w:rPr>
          <w:rFonts w:ascii="GHEA Grapalat" w:hAnsi="GHEA Grapalat" w:cs="Sylfaen"/>
          <w:i/>
          <w:sz w:val="20"/>
          <w:szCs w:val="20"/>
        </w:rPr>
        <w:t>ԳՀԱՊՁԲ</w:t>
      </w:r>
      <w:r w:rsidRPr="00123939">
        <w:rPr>
          <w:rFonts w:ascii="GHEA Grapalat" w:hAnsi="GHEA Grapalat" w:cs="Sylfaen"/>
          <w:i/>
          <w:sz w:val="20"/>
          <w:szCs w:val="20"/>
          <w:lang w:val="af-ZA"/>
        </w:rPr>
        <w:t>-</w:t>
      </w:r>
      <w:r w:rsidR="00C03DAA">
        <w:rPr>
          <w:rFonts w:ascii="GHEA Grapalat" w:hAnsi="GHEA Grapalat" w:cs="Sylfaen"/>
          <w:i/>
          <w:sz w:val="20"/>
          <w:szCs w:val="20"/>
          <w:lang w:val="af-ZA"/>
        </w:rPr>
        <w:t>26/9</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76388A3E" w:rsidR="00096865" w:rsidRPr="00A71D81" w:rsidRDefault="00053C1D" w:rsidP="00EF3662">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313B1B">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6A1F10C6"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3B4598">
        <w:rPr>
          <w:rFonts w:ascii="GHEA Grapalat" w:hAnsi="GHEA Grapalat" w:cs="Sylfaen"/>
          <w:i/>
          <w:sz w:val="20"/>
          <w:szCs w:val="20"/>
          <w:lang w:val="af-ZA"/>
        </w:rPr>
        <w:t>2026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proofErr w:type="gramStart"/>
      <w:r w:rsidR="00827565">
        <w:rPr>
          <w:rFonts w:ascii="GHEA Grapalat" w:hAnsi="GHEA Grapalat" w:cs="Times Armenian"/>
          <w:i/>
          <w:sz w:val="20"/>
          <w:szCs w:val="20"/>
          <w:u w:val="single"/>
        </w:rPr>
        <w:t>ապրիլ</w:t>
      </w:r>
      <w:r w:rsidR="0084607D">
        <w:rPr>
          <w:rFonts w:ascii="GHEA Grapalat" w:hAnsi="GHEA Grapalat" w:cs="Times Armenian"/>
          <w:i/>
          <w:sz w:val="20"/>
          <w:szCs w:val="20"/>
          <w:u w:val="single"/>
        </w:rPr>
        <w:t>ի</w:t>
      </w:r>
      <w:proofErr w:type="gramEnd"/>
      <w:r w:rsidR="0084607D" w:rsidRPr="0084607D">
        <w:rPr>
          <w:rFonts w:ascii="GHEA Grapalat" w:hAnsi="GHEA Grapalat" w:cs="Times Armenian"/>
          <w:i/>
          <w:sz w:val="20"/>
          <w:szCs w:val="20"/>
          <w:u w:val="single"/>
          <w:lang w:val="af-ZA"/>
        </w:rPr>
        <w:t xml:space="preserve"> </w:t>
      </w:r>
      <w:r w:rsidR="00827565">
        <w:rPr>
          <w:rFonts w:ascii="GHEA Grapalat" w:hAnsi="GHEA Grapalat" w:cs="Times Armenian"/>
          <w:i/>
          <w:sz w:val="20"/>
          <w:szCs w:val="20"/>
          <w:u w:val="single"/>
          <w:lang w:val="af-ZA"/>
        </w:rPr>
        <w:t>23</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D62068">
        <w:rPr>
          <w:rFonts w:ascii="GHEA Grapalat" w:hAnsi="GHEA Grapalat" w:cs="Times Armenian"/>
          <w:i/>
          <w:sz w:val="20"/>
          <w:szCs w:val="20"/>
          <w:u w:val="single"/>
          <w:lang w:val="af-ZA"/>
        </w:rPr>
        <w:t xml:space="preserve"> 1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21D4EA24" w:rsidR="00096865" w:rsidRPr="00A71D81" w:rsidRDefault="00D62068" w:rsidP="006A33C1">
      <w:pPr>
        <w:pStyle w:val="aa"/>
        <w:tabs>
          <w:tab w:val="left" w:pos="5968"/>
        </w:tabs>
        <w:ind w:right="-7" w:firstLine="567"/>
        <w:jc w:val="center"/>
        <w:rPr>
          <w:rFonts w:ascii="GHEA Grapalat" w:hAnsi="GHEA Grapalat"/>
          <w:lang w:val="af-ZA"/>
        </w:rPr>
      </w:pPr>
      <w:r w:rsidRPr="009105C4">
        <w:rPr>
          <w:rFonts w:ascii="GHEA Grapalat" w:hAnsi="GHEA Grapalat"/>
          <w:lang w:val="af-ZA"/>
        </w:rPr>
        <w:t>ՀՀ Արագածոտնի մարզի</w:t>
      </w:r>
      <w:r>
        <w:rPr>
          <w:rFonts w:ascii="GHEA Grapalat" w:hAnsi="GHEA Grapalat"/>
          <w:lang w:val="af-ZA"/>
        </w:rPr>
        <w:t xml:space="preserve"> </w:t>
      </w:r>
      <w:r w:rsidR="00123939">
        <w:rPr>
          <w:rFonts w:ascii="GHEA Grapalat" w:hAnsi="GHEA Grapalat"/>
          <w:lang w:val="af-ZA"/>
        </w:rPr>
        <w:t>«Աշտարակի Կանաչապատում և Բարեկարգում» համայնքային</w:t>
      </w:r>
      <w:r w:rsidR="00827565">
        <w:rPr>
          <w:rFonts w:ascii="GHEA Grapalat" w:hAnsi="GHEA Grapalat"/>
          <w:lang w:val="af-ZA"/>
        </w:rPr>
        <w:t xml:space="preserve"> հիմնարկ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3D1F3836" w:rsidR="00096865" w:rsidRPr="00A71D81" w:rsidRDefault="005A18E9" w:rsidP="00EF3662">
      <w:pPr>
        <w:pStyle w:val="aa"/>
        <w:ind w:right="-7"/>
        <w:jc w:val="center"/>
        <w:rPr>
          <w:rFonts w:ascii="GHEA Grapalat" w:hAnsi="GHEA Grapalat"/>
          <w:szCs w:val="22"/>
          <w:lang w:val="af-ZA"/>
        </w:rPr>
      </w:pPr>
      <w:r w:rsidRPr="00AC6549">
        <w:rPr>
          <w:rFonts w:ascii="GHEA Grapalat" w:hAnsi="GHEA Grapalat"/>
          <w:lang w:val="af-ZA"/>
        </w:rPr>
        <w:t>ՀՀ ԱՐԱԳԱԾՈՏՆԻ ՄԱՐԶ</w:t>
      </w:r>
      <w:r w:rsidR="00DF310C" w:rsidRPr="00AC6549">
        <w:rPr>
          <w:rFonts w:ascii="GHEA Grapalat" w:hAnsi="GHEA Grapalat"/>
          <w:lang w:val="af-ZA"/>
        </w:rPr>
        <w:t>Ի</w:t>
      </w:r>
      <w:r w:rsidR="00DF310C">
        <w:rPr>
          <w:rFonts w:ascii="GHEA Grapalat" w:hAnsi="GHEA Grapalat"/>
          <w:lang w:val="af-ZA"/>
        </w:rPr>
        <w:t xml:space="preserve"> «ԱՇՏԱՐԱԿԻ ԿԱՆԱՉԱՊԱՏՈՒՄ և ԲԱՐԵԿԱՐԳՈՒՄ» ՀԱՄԱՅՆՔԱՅԻՆ ՀԻՄՆԱՐԿ</w:t>
      </w:r>
      <w:r w:rsidR="00DF310C">
        <w:rPr>
          <w:rFonts w:ascii="GHEA Grapalat" w:hAnsi="GHEA Grapalat" w:cs="Sylfaen"/>
          <w:lang w:val="af-ZA"/>
        </w:rPr>
        <w:t>Ի</w:t>
      </w:r>
      <w:r w:rsidR="00DF310C" w:rsidRPr="00A71D81">
        <w:rPr>
          <w:rFonts w:ascii="GHEA Grapalat" w:hAnsi="GHEA Grapalat" w:cs="Sylfaen"/>
          <w:lang w:val="af-ZA"/>
        </w:rPr>
        <w:t xml:space="preserve"> </w:t>
      </w:r>
      <w:r w:rsidR="00DF310C" w:rsidRPr="00A71D81">
        <w:rPr>
          <w:rFonts w:ascii="GHEA Grapalat" w:hAnsi="GHEA Grapalat" w:cs="Sylfaen"/>
        </w:rPr>
        <w:t>ԿԱՐԻՔՆԵՐԻ</w:t>
      </w:r>
      <w:r w:rsidR="00DF310C"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C03DAA">
        <w:rPr>
          <w:rFonts w:ascii="GHEA Grapalat" w:hAnsi="GHEA Grapalat"/>
          <w:lang w:val="af-ZA"/>
        </w:rPr>
        <w:t>ԹՈՒՆԱՔԻՄԻԿԱՏՆԵՐ</w:t>
      </w:r>
      <w:r w:rsidR="00351E00">
        <w:rPr>
          <w:rFonts w:ascii="GHEA Grapalat" w:hAnsi="GHEA Grapalat"/>
          <w:lang w:val="af-ZA"/>
        </w:rPr>
        <w:t xml:space="preserve">Ի </w:t>
      </w:r>
      <w:r w:rsidR="002B32D6" w:rsidRPr="006A33C1">
        <w:rPr>
          <w:rFonts w:ascii="GHEA Grapalat" w:hAnsi="GHEA Grapalat"/>
          <w:lang w:val="af-ZA"/>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053C1D">
        <w:rPr>
          <w:rFonts w:ascii="GHEA Grapalat" w:hAnsi="GHEA Grapalat" w:cs="Sylfaen"/>
        </w:rPr>
        <w:t>ԳՆԱՆՇՄԱՆ</w:t>
      </w:r>
      <w:r w:rsidR="00053C1D" w:rsidRPr="00313B1B">
        <w:rPr>
          <w:rFonts w:ascii="GHEA Grapalat" w:hAnsi="GHEA Grapalat" w:cs="Sylfaen"/>
          <w:lang w:val="af-ZA"/>
        </w:rPr>
        <w:t xml:space="preserve"> </w:t>
      </w:r>
      <w:r w:rsidR="00053C1D">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5DF66F36" w:rsidR="00096865" w:rsidRPr="00A71D81" w:rsidRDefault="00A519BA" w:rsidP="006F7283">
      <w:pPr>
        <w:ind w:firstLine="567"/>
        <w:jc w:val="center"/>
        <w:rPr>
          <w:rFonts w:ascii="GHEA Grapalat" w:hAnsi="GHEA Grapalat"/>
          <w:i/>
          <w:sz w:val="20"/>
          <w:lang w:val="af-ZA"/>
        </w:rPr>
      </w:pPr>
      <w:r w:rsidRPr="00A519BA">
        <w:rPr>
          <w:rFonts w:ascii="GHEA Grapalat" w:hAnsi="GHEA Grapalat"/>
          <w:b/>
          <w:sz w:val="20"/>
          <w:lang w:val="af-ZA"/>
        </w:rPr>
        <w:t xml:space="preserve">ՀՀ ԱՐԱԳԱԾՈՏՆԻ </w:t>
      </w:r>
      <w:r w:rsidR="00DF310C" w:rsidRPr="00A519BA">
        <w:rPr>
          <w:rFonts w:ascii="GHEA Grapalat" w:hAnsi="GHEA Grapalat"/>
          <w:b/>
          <w:sz w:val="20"/>
          <w:lang w:val="af-ZA"/>
        </w:rPr>
        <w:t xml:space="preserve">ՄԱՐԶԻ </w:t>
      </w:r>
      <w:r w:rsidR="00DF310C">
        <w:rPr>
          <w:rFonts w:ascii="GHEA Grapalat" w:hAnsi="GHEA Grapalat"/>
          <w:b/>
          <w:sz w:val="20"/>
          <w:lang w:val="af-ZA"/>
        </w:rPr>
        <w:t>«ԱՇՏԱՐԱԿԻ ԿԱՆԱՉԱՊԱՏՈՒՄ և ԲԱՐԵԿԱՐԳՈՒՄ» ՀԱՄԱՅՆՔԱՅԻՆ ՀԻՄՆԱՐԿԻ</w:t>
      </w:r>
      <w:r w:rsidR="00DF310C" w:rsidRPr="006F7283">
        <w:rPr>
          <w:rFonts w:ascii="GHEA Grapalat" w:hAnsi="GHEA Grapalat"/>
          <w:b/>
          <w:sz w:val="20"/>
          <w:lang w:val="af-ZA"/>
        </w:rPr>
        <w:t xml:space="preserve"> </w:t>
      </w:r>
      <w:r w:rsidR="00DF310C" w:rsidRPr="00A71D81">
        <w:rPr>
          <w:rFonts w:ascii="GHEA Grapalat" w:hAnsi="GHEA Grapalat"/>
          <w:b/>
          <w:sz w:val="20"/>
          <w:lang w:val="af-ZA"/>
        </w:rPr>
        <w:t>ԿԱՐԻՔՆԵՐԻ ՀԱՄ</w:t>
      </w:r>
      <w:r w:rsidR="006F7283" w:rsidRPr="00A71D81">
        <w:rPr>
          <w:rFonts w:ascii="GHEA Grapalat" w:hAnsi="GHEA Grapalat"/>
          <w:b/>
          <w:sz w:val="20"/>
          <w:lang w:val="af-ZA"/>
        </w:rPr>
        <w:t>ԱՐ</w:t>
      </w:r>
      <w:r w:rsidR="006F7283" w:rsidRPr="006F7283">
        <w:rPr>
          <w:rFonts w:ascii="GHEA Grapalat" w:hAnsi="GHEA Grapalat"/>
          <w:b/>
          <w:sz w:val="20"/>
          <w:lang w:val="af-ZA"/>
        </w:rPr>
        <w:t xml:space="preserve">   </w:t>
      </w:r>
      <w:r w:rsidR="00C03DAA">
        <w:rPr>
          <w:rFonts w:ascii="GHEA Grapalat" w:hAnsi="GHEA Grapalat"/>
          <w:b/>
          <w:sz w:val="20"/>
          <w:lang w:val="af-ZA"/>
        </w:rPr>
        <w:t>ԹՈՒՆԱՔԻՄԻԿԱՏՆԵՐ</w:t>
      </w:r>
      <w:r w:rsidR="00351E00">
        <w:rPr>
          <w:rFonts w:ascii="GHEA Grapalat" w:hAnsi="GHEA Grapalat"/>
          <w:b/>
          <w:sz w:val="20"/>
          <w:lang w:val="af-ZA"/>
        </w:rPr>
        <w:t xml:space="preserve">Ի </w:t>
      </w:r>
      <w:r w:rsidR="006F7283" w:rsidRPr="00A71D81">
        <w:rPr>
          <w:rFonts w:ascii="GHEA Grapalat" w:hAnsi="GHEA Grapalat"/>
          <w:b/>
          <w:sz w:val="20"/>
          <w:lang w:val="af-ZA"/>
        </w:rPr>
        <w:t xml:space="preserve">ՁԵՌՔԲԵՐՄԱՆ ՆՊԱՏԱԿՈՎ ՀԱՅՏԱՐԱՐՎԱԾ </w:t>
      </w:r>
      <w:r w:rsidR="006F7283">
        <w:rPr>
          <w:rFonts w:ascii="GHEA Grapalat" w:hAnsi="GHEA Grapalat"/>
          <w:b/>
          <w:sz w:val="20"/>
          <w:lang w:val="af-ZA"/>
        </w:rPr>
        <w:t>ԳՆԱ</w:t>
      </w:r>
      <w:r w:rsidR="00053C1D">
        <w:rPr>
          <w:rFonts w:ascii="GHEA Grapalat" w:hAnsi="GHEA Grapalat"/>
          <w:b/>
          <w:sz w:val="20"/>
          <w:lang w:val="af-ZA"/>
        </w:rPr>
        <w:t>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40BF69AC"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667FA89"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053C1D">
        <w:rPr>
          <w:rFonts w:ascii="GHEA Grapalat" w:hAnsi="GHEA Grapalat" w:cs="Sylfaen"/>
          <w:b/>
          <w:sz w:val="20"/>
        </w:rPr>
        <w:t>ԳՆԱՆՇՄԱՆ</w:t>
      </w:r>
      <w:r w:rsidR="00053C1D" w:rsidRPr="00313B1B">
        <w:rPr>
          <w:rFonts w:ascii="GHEA Grapalat" w:hAnsi="GHEA Grapalat" w:cs="Sylfaen"/>
          <w:b/>
          <w:sz w:val="20"/>
          <w:lang w:val="af-ZA"/>
        </w:rPr>
        <w:t xml:space="preserve"> </w:t>
      </w:r>
      <w:proofErr w:type="gramStart"/>
      <w:r w:rsidR="00053C1D">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1E3A7D46" w14:textId="7190BB5A" w:rsidR="00096865" w:rsidRPr="00A71D81" w:rsidRDefault="0009686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ab/>
      </w:r>
    </w:p>
    <w:p w14:paraId="44E4AEF6" w14:textId="730AC70D"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123939">
        <w:rPr>
          <w:rFonts w:ascii="GHEA Grapalat" w:hAnsi="GHEA Grapalat" w:cs="Sylfaen"/>
          <w:sz w:val="20"/>
        </w:rPr>
        <w:t>ԱՄԱԿԲ</w:t>
      </w:r>
      <w:r w:rsidR="00123939" w:rsidRPr="00123939">
        <w:rPr>
          <w:rFonts w:ascii="GHEA Grapalat" w:hAnsi="GHEA Grapalat" w:cs="Sylfaen"/>
          <w:sz w:val="20"/>
          <w:lang w:val="af-ZA"/>
        </w:rPr>
        <w:t>-</w:t>
      </w:r>
      <w:r w:rsidR="00123939">
        <w:rPr>
          <w:rFonts w:ascii="GHEA Grapalat" w:hAnsi="GHEA Grapalat" w:cs="Sylfaen"/>
          <w:sz w:val="20"/>
        </w:rPr>
        <w:t>ԳՀԱՊՁԲ</w:t>
      </w:r>
      <w:r w:rsidR="00123939" w:rsidRPr="00123939">
        <w:rPr>
          <w:rFonts w:ascii="GHEA Grapalat" w:hAnsi="GHEA Grapalat" w:cs="Sylfaen"/>
          <w:sz w:val="20"/>
          <w:lang w:val="af-ZA"/>
        </w:rPr>
        <w:t>-</w:t>
      </w:r>
      <w:r w:rsidR="00C03DAA">
        <w:rPr>
          <w:rFonts w:ascii="GHEA Grapalat" w:hAnsi="GHEA Grapalat" w:cs="Sylfaen"/>
          <w:sz w:val="20"/>
          <w:lang w:val="af-ZA"/>
        </w:rPr>
        <w:t>26/9</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053C1D">
        <w:rPr>
          <w:rFonts w:ascii="GHEA Grapalat" w:hAnsi="GHEA Grapalat" w:cs="Sylfaen"/>
          <w:sz w:val="20"/>
        </w:rPr>
        <w:t>գնանշման</w:t>
      </w:r>
      <w:r w:rsidR="00053C1D" w:rsidRPr="00313B1B">
        <w:rPr>
          <w:rFonts w:ascii="GHEA Grapalat" w:hAnsi="GHEA Grapalat" w:cs="Sylfaen"/>
          <w:sz w:val="20"/>
          <w:lang w:val="af-ZA"/>
        </w:rPr>
        <w:t xml:space="preserve"> </w:t>
      </w:r>
      <w:r w:rsidR="00053C1D">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3DB3897C"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E500F1" w:rsidRPr="00167CD2">
        <w:rPr>
          <w:rFonts w:ascii="GHEA Grapalat" w:hAnsi="GHEA Grapalat" w:cs="Sylfaen"/>
          <w:sz w:val="20"/>
        </w:rPr>
        <w:t>ՀՀ</w:t>
      </w:r>
      <w:r w:rsidR="00E500F1" w:rsidRPr="00313B1B">
        <w:rPr>
          <w:rFonts w:ascii="GHEA Grapalat" w:hAnsi="GHEA Grapalat" w:cs="Sylfaen"/>
          <w:sz w:val="20"/>
          <w:lang w:val="af-ZA"/>
        </w:rPr>
        <w:t xml:space="preserve"> </w:t>
      </w:r>
      <w:r w:rsidR="00E500F1" w:rsidRPr="00167CD2">
        <w:rPr>
          <w:rFonts w:ascii="GHEA Grapalat" w:hAnsi="GHEA Grapalat" w:cs="Sylfaen"/>
          <w:sz w:val="20"/>
        </w:rPr>
        <w:t>Արագածոտնի</w:t>
      </w:r>
      <w:r w:rsidR="00E500F1" w:rsidRPr="00313B1B">
        <w:rPr>
          <w:rFonts w:ascii="GHEA Grapalat" w:hAnsi="GHEA Grapalat" w:cs="Sylfaen"/>
          <w:sz w:val="20"/>
          <w:lang w:val="af-ZA"/>
        </w:rPr>
        <w:t xml:space="preserve"> </w:t>
      </w:r>
      <w:r w:rsidR="00E500F1" w:rsidRPr="00167CD2">
        <w:rPr>
          <w:rFonts w:ascii="GHEA Grapalat" w:hAnsi="GHEA Grapalat" w:cs="Sylfaen"/>
          <w:sz w:val="20"/>
        </w:rPr>
        <w:t>մարզի</w:t>
      </w:r>
      <w:r w:rsidR="00E500F1" w:rsidRPr="00313B1B">
        <w:rPr>
          <w:rFonts w:ascii="GHEA Grapalat" w:hAnsi="GHEA Grapalat" w:cs="Sylfaen"/>
          <w:sz w:val="20"/>
          <w:lang w:val="af-ZA"/>
        </w:rPr>
        <w:t xml:space="preserve"> </w:t>
      </w:r>
      <w:r w:rsidR="00123939">
        <w:rPr>
          <w:rFonts w:ascii="GHEA Grapalat" w:hAnsi="GHEA Grapalat" w:cs="Sylfaen"/>
          <w:sz w:val="20"/>
          <w:lang w:val="af-ZA"/>
        </w:rPr>
        <w:t>«Աշտարակի Կանաչապատում և Բարեկարգում» համայնքային</w:t>
      </w:r>
      <w:r w:rsidR="00827565">
        <w:rPr>
          <w:rFonts w:ascii="GHEA Grapalat" w:hAnsi="GHEA Grapalat" w:cs="Sylfaen"/>
          <w:sz w:val="20"/>
          <w:lang w:val="af-ZA"/>
        </w:rPr>
        <w:t xml:space="preserve"> հիմնարկի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4812772"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E500F1" w:rsidRPr="00E500F1">
          <w:rPr>
            <w:rStyle w:val="a9"/>
            <w:rFonts w:ascii="GHEA Grapalat" w:hAnsi="GHEA Grapalat"/>
            <w:u w:val="none"/>
          </w:rPr>
          <w:t>smn_smn@mail.ru</w:t>
        </w:r>
      </w:hyperlink>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6BBF97D" w:rsidR="00096865" w:rsidRPr="00A71D81" w:rsidRDefault="00096865" w:rsidP="00F214AA">
      <w:pPr>
        <w:pStyle w:val="3"/>
        <w:numPr>
          <w:ilvl w:val="1"/>
          <w:numId w:val="34"/>
        </w:numPr>
        <w:spacing w:line="240" w:lineRule="auto"/>
        <w:jc w:val="both"/>
        <w:rPr>
          <w:rFonts w:ascii="GHEA Grapalat" w:hAnsi="GHEA Grapalat"/>
          <w:i w:val="0"/>
          <w:lang w:val="af-ZA"/>
        </w:rPr>
      </w:pP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gramStart"/>
      <w:r w:rsidRPr="00A71D81">
        <w:rPr>
          <w:rFonts w:ascii="GHEA Grapalat" w:hAnsi="GHEA Grapalat" w:cs="Sylfaen"/>
          <w:i w:val="0"/>
        </w:rPr>
        <w:t>հանդիսանում</w:t>
      </w:r>
      <w:r w:rsidRPr="00AC00B7">
        <w:rPr>
          <w:rFonts w:ascii="GHEA Grapalat" w:hAnsi="GHEA Grapalat" w:cs="Sylfaen"/>
          <w:i w:val="0"/>
        </w:rPr>
        <w:t xml:space="preserve">  </w:t>
      </w:r>
      <w:r w:rsidR="00AC00B7" w:rsidRPr="00AC00B7">
        <w:rPr>
          <w:rFonts w:ascii="GHEA Grapalat" w:hAnsi="GHEA Grapalat" w:cs="Sylfaen"/>
          <w:i w:val="0"/>
        </w:rPr>
        <w:t>ՀՀ</w:t>
      </w:r>
      <w:proofErr w:type="gramEnd"/>
      <w:r w:rsidR="00AC00B7" w:rsidRPr="00AC00B7">
        <w:rPr>
          <w:rFonts w:ascii="GHEA Grapalat" w:hAnsi="GHEA Grapalat" w:cs="Sylfaen"/>
          <w:i w:val="0"/>
        </w:rPr>
        <w:t xml:space="preserve"> Արագածոտնի մարզի </w:t>
      </w:r>
      <w:r w:rsidR="00123939">
        <w:rPr>
          <w:rFonts w:ascii="GHEA Grapalat" w:hAnsi="GHEA Grapalat" w:cs="Sylfaen"/>
          <w:i w:val="0"/>
        </w:rPr>
        <w:t>«Աշտարակի Կանաչապատում և Բարեկարգում» համայնքային</w:t>
      </w:r>
      <w:r w:rsidR="00827565">
        <w:rPr>
          <w:rFonts w:ascii="GHEA Grapalat" w:hAnsi="GHEA Grapalat" w:cs="Sylfaen"/>
          <w:i w:val="0"/>
        </w:rPr>
        <w:t xml:space="preserve"> հիմնարկի</w:t>
      </w:r>
      <w:r w:rsidR="00AC00B7" w:rsidRPr="00A71D81">
        <w:rPr>
          <w:rFonts w:ascii="GHEA Grapalat" w:hAnsi="GHEA Grapalat" w:cs="Sylfaen"/>
          <w:i w:val="0"/>
        </w:rPr>
        <w:t xml:space="preserve"> </w:t>
      </w:r>
      <w:r w:rsidRPr="00A71D81">
        <w:rPr>
          <w:rFonts w:ascii="GHEA Grapalat" w:hAnsi="GHEA Grapalat" w:cs="Sylfaen"/>
          <w:i w:val="0"/>
        </w:rPr>
        <w:t>կարիքների</w:t>
      </w:r>
      <w:r w:rsidRPr="00AC00B7">
        <w:rPr>
          <w:rFonts w:ascii="GHEA Grapalat" w:hAnsi="GHEA Grapalat" w:cs="Sylfaen"/>
          <w:i w:val="0"/>
        </w:rPr>
        <w:t xml:space="preserve"> </w:t>
      </w:r>
      <w:r w:rsidRPr="00A71D81">
        <w:rPr>
          <w:rFonts w:ascii="GHEA Grapalat" w:hAnsi="GHEA Grapalat" w:cs="Sylfaen"/>
          <w:i w:val="0"/>
        </w:rPr>
        <w:t>համար</w:t>
      </w:r>
      <w:r w:rsidR="006A33C1" w:rsidRPr="006A33C1">
        <w:rPr>
          <w:rFonts w:ascii="GHEA Grapalat" w:hAnsi="GHEA Grapalat" w:cs="Sylfaen"/>
          <w:i w:val="0"/>
        </w:rPr>
        <w:t xml:space="preserve">` </w:t>
      </w:r>
      <w:r w:rsidR="00C03DAA">
        <w:rPr>
          <w:rFonts w:ascii="GHEA Grapalat" w:hAnsi="GHEA Grapalat" w:cs="Sylfaen"/>
          <w:i w:val="0"/>
        </w:rPr>
        <w:t>թունաքիմիկատներ</w:t>
      </w:r>
      <w:r w:rsidR="00351E00">
        <w:rPr>
          <w:rFonts w:ascii="GHEA Grapalat" w:hAnsi="GHEA Grapalat" w:cs="Sylfaen"/>
          <w:i w:val="0"/>
        </w:rPr>
        <w:t xml:space="preserve">ի </w:t>
      </w:r>
      <w:r w:rsidR="006A33C1" w:rsidRPr="006A33C1">
        <w:rPr>
          <w:rFonts w:ascii="GHEA Grapalat" w:hAnsi="GHEA Grapalat" w:cs="Sylfaen"/>
          <w:i w:val="0"/>
        </w:rPr>
        <w:t>ձեռքբերումը (այսուհետ` նաև ապրանք), որոնք խմբավորված  են</w:t>
      </w:r>
      <w:r w:rsidRPr="00AC00B7">
        <w:rPr>
          <w:rFonts w:ascii="GHEA Grapalat" w:hAnsi="GHEA Grapalat" w:cs="Sylfaen"/>
          <w:i w:val="0"/>
        </w:rPr>
        <w:t xml:space="preserve"> </w:t>
      </w:r>
      <w:r w:rsidR="00313B1B" w:rsidRPr="00313B1B">
        <w:rPr>
          <w:rFonts w:ascii="GHEA Grapalat" w:hAnsi="GHEA Grapalat" w:cs="Sylfaen"/>
          <w:i w:val="0"/>
          <w:lang w:val="en-US"/>
        </w:rPr>
        <w:t>1</w:t>
      </w:r>
      <w:r w:rsidR="0017115E" w:rsidRPr="00AC00B7">
        <w:rPr>
          <w:rFonts w:ascii="GHEA Grapalat" w:hAnsi="GHEA Grapalat" w:cs="Sylfaen"/>
          <w:i w:val="0"/>
        </w:rPr>
        <w:t xml:space="preserve"> (</w:t>
      </w:r>
      <w:r w:rsidR="00313B1B">
        <w:rPr>
          <w:rFonts w:ascii="GHEA Grapalat" w:hAnsi="GHEA Grapalat" w:cs="Sylfaen"/>
          <w:i w:val="0"/>
        </w:rPr>
        <w:t>մեկ</w:t>
      </w:r>
      <w:r w:rsidR="0017115E" w:rsidRPr="00AC00B7">
        <w:rPr>
          <w:rFonts w:ascii="GHEA Grapalat" w:hAnsi="GHEA Grapalat" w:cs="Sylfaen"/>
          <w:i w:val="0"/>
        </w:rPr>
        <w:t>)</w:t>
      </w:r>
      <w:r w:rsidRPr="00AC00B7">
        <w:rPr>
          <w:rFonts w:ascii="GHEA Grapalat" w:hAnsi="GHEA Grapalat" w:cs="Sylfaen"/>
          <w:i w:val="0"/>
        </w:rPr>
        <w:t xml:space="preserve"> </w:t>
      </w:r>
      <w:r w:rsidRPr="00A71D81">
        <w:rPr>
          <w:rFonts w:ascii="GHEA Grapalat" w:hAnsi="GHEA Grapalat" w:cs="Sylfaen"/>
          <w:i w:val="0"/>
        </w:rPr>
        <w:t>չափաբաժիներ</w:t>
      </w:r>
      <w:r w:rsidR="00753E6E" w:rsidRPr="00A71D81">
        <w:rPr>
          <w:rFonts w:ascii="GHEA Grapalat" w:hAnsi="GHEA Grapalat" w:cs="Sylfaen"/>
          <w:i w:val="0"/>
        </w:rPr>
        <w:t>ում</w:t>
      </w:r>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86"/>
        <w:gridCol w:w="6863"/>
      </w:tblGrid>
      <w:tr w:rsidR="006675F2" w:rsidRPr="00A71D81" w14:paraId="21FBE128" w14:textId="77777777" w:rsidTr="0014533C">
        <w:trPr>
          <w:trHeight w:val="480"/>
        </w:trPr>
        <w:tc>
          <w:tcPr>
            <w:tcW w:w="3487"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863"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0A70B9" w:rsidRPr="00A71D81" w14:paraId="29C10885" w14:textId="77777777" w:rsidTr="0014533C">
        <w:trPr>
          <w:trHeight w:val="292"/>
        </w:trPr>
        <w:tc>
          <w:tcPr>
            <w:tcW w:w="1701" w:type="dxa"/>
            <w:vAlign w:val="center"/>
          </w:tcPr>
          <w:p w14:paraId="56F98170" w14:textId="77777777" w:rsidR="000A70B9" w:rsidRPr="00A71D81" w:rsidRDefault="000A70B9" w:rsidP="000A70B9">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786" w:type="dxa"/>
            <w:vAlign w:val="center"/>
          </w:tcPr>
          <w:p w14:paraId="3CE79196" w14:textId="74C68219" w:rsidR="000A70B9" w:rsidRPr="00A71D81" w:rsidRDefault="000A70B9" w:rsidP="000A70B9">
            <w:pPr>
              <w:pStyle w:val="23"/>
              <w:spacing w:line="240" w:lineRule="auto"/>
              <w:ind w:firstLine="0"/>
              <w:rPr>
                <w:rFonts w:ascii="GHEA Grapalat" w:hAnsi="GHEA Grapalat"/>
                <w:b/>
                <w:bCs/>
                <w:i/>
                <w:iCs/>
                <w:sz w:val="14"/>
                <w:szCs w:val="14"/>
              </w:rPr>
            </w:pPr>
            <w:r w:rsidRPr="008129DF">
              <w:rPr>
                <w:rFonts w:ascii="GHEA Grapalat" w:hAnsi="GHEA Grapalat"/>
                <w:b/>
                <w:bCs/>
                <w:i/>
                <w:iCs/>
                <w:sz w:val="14"/>
                <w:szCs w:val="14"/>
                <w:highlight w:val="yellow"/>
                <w:lang w:val="hy-AM"/>
              </w:rPr>
              <w:t>գնման</w:t>
            </w:r>
            <w:r w:rsidRPr="008129DF">
              <w:rPr>
                <w:rFonts w:ascii="GHEA Grapalat" w:hAnsi="GHEA Grapalat"/>
                <w:b/>
                <w:bCs/>
                <w:i/>
                <w:iCs/>
                <w:sz w:val="14"/>
                <w:szCs w:val="14"/>
                <w:highlight w:val="yellow"/>
                <w:lang w:val="en-US"/>
              </w:rPr>
              <w:t xml:space="preserve"> </w:t>
            </w:r>
            <w:r w:rsidRPr="008129DF">
              <w:rPr>
                <w:rFonts w:ascii="GHEA Grapalat" w:hAnsi="GHEA Grapalat"/>
                <w:b/>
                <w:bCs/>
                <w:i/>
                <w:iCs/>
                <w:sz w:val="14"/>
                <w:szCs w:val="14"/>
                <w:highlight w:val="yellow"/>
                <w:lang w:val="hy-AM"/>
              </w:rPr>
              <w:t xml:space="preserve"> </w:t>
            </w:r>
            <w:r w:rsidRPr="008129DF">
              <w:rPr>
                <w:rFonts w:ascii="GHEA Grapalat" w:hAnsi="GHEA Grapalat"/>
                <w:b/>
                <w:bCs/>
                <w:i/>
                <w:iCs/>
                <w:sz w:val="14"/>
                <w:szCs w:val="14"/>
                <w:highlight w:val="yellow"/>
                <w:lang w:val="en-US"/>
              </w:rPr>
              <w:t xml:space="preserve">միավորի </w:t>
            </w:r>
            <w:r w:rsidRPr="008129DF">
              <w:rPr>
                <w:rFonts w:ascii="GHEA Grapalat" w:hAnsi="GHEA Grapalat"/>
                <w:b/>
                <w:bCs/>
                <w:i/>
                <w:iCs/>
                <w:sz w:val="14"/>
                <w:szCs w:val="14"/>
                <w:highlight w:val="yellow"/>
                <w:lang w:val="hy-AM"/>
              </w:rPr>
              <w:t>գինը</w:t>
            </w:r>
          </w:p>
        </w:tc>
        <w:tc>
          <w:tcPr>
            <w:tcW w:w="6863" w:type="dxa"/>
            <w:vMerge/>
            <w:vAlign w:val="center"/>
          </w:tcPr>
          <w:p w14:paraId="1AC8F08D" w14:textId="77777777" w:rsidR="000A70B9" w:rsidRPr="00A71D81" w:rsidRDefault="000A70B9" w:rsidP="000A70B9">
            <w:pPr>
              <w:pStyle w:val="23"/>
              <w:spacing w:line="240" w:lineRule="auto"/>
              <w:ind w:firstLine="0"/>
              <w:jc w:val="center"/>
              <w:rPr>
                <w:rFonts w:ascii="GHEA Grapalat" w:hAnsi="GHEA Grapalat"/>
                <w:b/>
                <w:bCs/>
                <w:i/>
                <w:iCs/>
              </w:rPr>
            </w:pPr>
          </w:p>
        </w:tc>
      </w:tr>
      <w:tr w:rsidR="00351E00" w:rsidRPr="00281531" w14:paraId="69B811A7" w14:textId="77777777" w:rsidTr="0014533C">
        <w:tc>
          <w:tcPr>
            <w:tcW w:w="1701" w:type="dxa"/>
            <w:vAlign w:val="center"/>
          </w:tcPr>
          <w:p w14:paraId="6D70B21A" w14:textId="77777777" w:rsidR="00351E00" w:rsidRPr="00A71D81" w:rsidRDefault="00351E00" w:rsidP="00351E00">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786" w:type="dxa"/>
            <w:vAlign w:val="center"/>
          </w:tcPr>
          <w:p w14:paraId="4AD96727" w14:textId="77777777" w:rsidR="00351E00" w:rsidRPr="00FD345C" w:rsidRDefault="00351E00" w:rsidP="00351E00">
            <w:pPr>
              <w:pStyle w:val="23"/>
              <w:spacing w:line="240" w:lineRule="auto"/>
              <w:ind w:firstLine="0"/>
              <w:jc w:val="center"/>
              <w:rPr>
                <w:rFonts w:ascii="GHEA Grapalat" w:hAnsi="GHEA Grapalat" w:cs="Calibri"/>
                <w:b/>
                <w:szCs w:val="22"/>
              </w:rPr>
            </w:pPr>
            <w:r w:rsidRPr="00FD345C">
              <w:rPr>
                <w:rFonts w:ascii="GHEA Grapalat" w:hAnsi="GHEA Grapalat" w:cs="Sylfaen"/>
                <w:b/>
                <w:sz w:val="18"/>
                <w:lang w:val="hy-AM"/>
              </w:rPr>
              <w:t>առավելագույն միավոր գների հանրագումար</w:t>
            </w:r>
            <w:r w:rsidRPr="00FD345C">
              <w:rPr>
                <w:rFonts w:ascii="GHEA Grapalat" w:hAnsi="GHEA Grapalat" w:cs="Calibri"/>
                <w:b/>
                <w:szCs w:val="22"/>
              </w:rPr>
              <w:t xml:space="preserve"> </w:t>
            </w:r>
          </w:p>
          <w:p w14:paraId="07CF9B75" w14:textId="3146E063" w:rsidR="00281531" w:rsidRDefault="00C03DAA" w:rsidP="00351E00">
            <w:pPr>
              <w:pStyle w:val="23"/>
              <w:spacing w:line="240" w:lineRule="auto"/>
              <w:ind w:firstLine="0"/>
              <w:jc w:val="center"/>
              <w:rPr>
                <w:rFonts w:ascii="GHEA Grapalat" w:hAnsi="GHEA Grapalat" w:cs="Calibri"/>
                <w:b/>
                <w:szCs w:val="22"/>
              </w:rPr>
            </w:pPr>
            <w:r>
              <w:rPr>
                <w:rFonts w:ascii="GHEA Grapalat" w:hAnsi="GHEA Grapalat" w:cs="Calibri"/>
                <w:b/>
                <w:szCs w:val="22"/>
              </w:rPr>
              <w:t>69500</w:t>
            </w:r>
          </w:p>
          <w:p w14:paraId="176D7CD8" w14:textId="01311066" w:rsidR="00351E00" w:rsidRPr="00351E00" w:rsidRDefault="00351E00" w:rsidP="00351E00">
            <w:pPr>
              <w:pStyle w:val="23"/>
              <w:spacing w:line="240" w:lineRule="auto"/>
              <w:ind w:firstLine="0"/>
              <w:jc w:val="center"/>
              <w:rPr>
                <w:rFonts w:ascii="GHEA Grapalat" w:hAnsi="GHEA Grapalat"/>
                <w:b/>
                <w:sz w:val="16"/>
              </w:rPr>
            </w:pPr>
            <w:r w:rsidRPr="00FD345C">
              <w:rPr>
                <w:rFonts w:ascii="GHEA Grapalat" w:hAnsi="GHEA Grapalat" w:cs="Calibri"/>
                <w:b/>
                <w:szCs w:val="22"/>
              </w:rPr>
              <w:t>ՀՀ դրամ</w:t>
            </w:r>
          </w:p>
        </w:tc>
        <w:tc>
          <w:tcPr>
            <w:tcW w:w="6863" w:type="dxa"/>
            <w:vAlign w:val="center"/>
          </w:tcPr>
          <w:p w14:paraId="5E5B2570" w14:textId="08F75EE2" w:rsidR="00351E00" w:rsidRPr="00A71D81" w:rsidRDefault="00C03DAA" w:rsidP="00351E00">
            <w:pPr>
              <w:pStyle w:val="23"/>
              <w:spacing w:line="240" w:lineRule="auto"/>
              <w:ind w:firstLine="0"/>
              <w:rPr>
                <w:rFonts w:ascii="GHEA Grapalat" w:hAnsi="GHEA Grapalat"/>
                <w:u w:val="single"/>
                <w:vertAlign w:val="subscript"/>
              </w:rPr>
            </w:pPr>
            <w:r>
              <w:rPr>
                <w:rFonts w:ascii="GHEA Grapalat" w:hAnsi="GHEA Grapalat" w:cs="Sylfaen"/>
                <w:b/>
              </w:rPr>
              <w:t>Թունաքիմիկատներ</w:t>
            </w:r>
          </w:p>
        </w:tc>
      </w:tr>
    </w:tbl>
    <w:p w14:paraId="14A93350" w14:textId="77777777" w:rsidR="00827565" w:rsidRDefault="00654966" w:rsidP="00654966">
      <w:pPr>
        <w:ind w:firstLine="567"/>
        <w:jc w:val="both"/>
        <w:rPr>
          <w:rFonts w:ascii="GHEA Grapalat" w:hAnsi="GHEA Grapalat"/>
          <w:b/>
          <w:bCs/>
          <w:sz w:val="20"/>
          <w:szCs w:val="20"/>
          <w:highlight w:val="yellow"/>
        </w:rPr>
      </w:pP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Հայտերի</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գնահատումն</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ըստ</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միավոր</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գնի</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սյունակի</w:t>
      </w:r>
      <w:r w:rsidRPr="008E440C">
        <w:rPr>
          <w:rFonts w:ascii="GHEA Grapalat" w:hAnsi="GHEA Grapalat"/>
          <w:b/>
          <w:bCs/>
          <w:sz w:val="20"/>
          <w:szCs w:val="20"/>
          <w:highlight w:val="yellow"/>
          <w:lang w:val="de-DE"/>
        </w:rPr>
        <w:t xml:space="preserve"> </w:t>
      </w:r>
      <w:r w:rsidRPr="008E440C">
        <w:rPr>
          <w:rFonts w:ascii="GHEA Grapalat" w:hAnsi="GHEA Grapalat"/>
          <w:b/>
          <w:bCs/>
          <w:sz w:val="20"/>
          <w:szCs w:val="20"/>
          <w:highlight w:val="yellow"/>
        </w:rPr>
        <w:t>հանրագումարի</w:t>
      </w:r>
      <w:r w:rsidR="00827565">
        <w:rPr>
          <w:rFonts w:ascii="GHEA Grapalat" w:hAnsi="GHEA Grapalat"/>
          <w:b/>
          <w:bCs/>
          <w:sz w:val="20"/>
          <w:szCs w:val="20"/>
          <w:highlight w:val="yellow"/>
        </w:rPr>
        <w:t>»</w:t>
      </w:r>
    </w:p>
    <w:p w14:paraId="5B13E97E" w14:textId="3A2234D7" w:rsidR="00654966" w:rsidRDefault="00654966" w:rsidP="00654966">
      <w:pPr>
        <w:ind w:firstLine="567"/>
        <w:jc w:val="both"/>
        <w:rPr>
          <w:rFonts w:ascii="GHEA Grapalat" w:hAnsi="GHEA Grapalat"/>
          <w:b/>
          <w:sz w:val="20"/>
          <w:highlight w:val="yellow"/>
          <w:lang w:val="pt-BR"/>
        </w:rPr>
      </w:pPr>
      <w:r>
        <w:rPr>
          <w:rFonts w:ascii="GHEA Grapalat" w:hAnsi="GHEA Grapalat"/>
          <w:b/>
          <w:sz w:val="20"/>
          <w:highlight w:val="yellow"/>
          <w:lang w:val="pt-BR"/>
        </w:rPr>
        <w:t xml:space="preserve"> </w:t>
      </w:r>
      <w:r w:rsidRPr="001611B9">
        <w:rPr>
          <w:rFonts w:ascii="GHEA Grapalat" w:hAnsi="GHEA Grapalat"/>
          <w:b/>
          <w:sz w:val="20"/>
          <w:highlight w:val="yellow"/>
          <w:lang w:val="pt-BR"/>
        </w:rPr>
        <w:t xml:space="preserve">Մասնակցի հայտը ենթակա է մերժման, եթե հայտով առաջարկված </w:t>
      </w:r>
      <w:r>
        <w:rPr>
          <w:rFonts w:ascii="GHEA Grapalat" w:hAnsi="GHEA Grapalat"/>
          <w:b/>
          <w:sz w:val="20"/>
          <w:highlight w:val="yellow"/>
          <w:lang w:val="pt-BR"/>
        </w:rPr>
        <w:t>ապրանքներից</w:t>
      </w:r>
      <w:r w:rsidRPr="001611B9">
        <w:rPr>
          <w:rFonts w:ascii="GHEA Grapalat" w:hAnsi="GHEA Grapalat"/>
          <w:b/>
          <w:sz w:val="20"/>
          <w:highlight w:val="yellow"/>
          <w:lang w:val="pt-BR"/>
        </w:rPr>
        <w:t xml:space="preserve"> որևէ մեկի գինը կգերազանցի հրավերով ներկայացված համապատասխան միավորի գնման գինը:</w:t>
      </w:r>
    </w:p>
    <w:p w14:paraId="5424FB80" w14:textId="03335F04" w:rsidR="00C9178C" w:rsidRPr="009F2144" w:rsidRDefault="00C9178C" w:rsidP="00EF3662">
      <w:pPr>
        <w:pStyle w:val="23"/>
        <w:spacing w:line="240" w:lineRule="auto"/>
        <w:ind w:firstLine="567"/>
        <w:rPr>
          <w:rFonts w:ascii="GHEA Grapalat" w:hAnsi="GHEA Grapalat"/>
          <w:b/>
          <w:bCs/>
          <w:highlight w:val="yellow"/>
        </w:rPr>
      </w:pPr>
      <w:r w:rsidRPr="008E440C">
        <w:rPr>
          <w:rFonts w:ascii="GHEA Grapalat" w:hAnsi="GHEA Grapalat"/>
          <w:b/>
          <w:bCs/>
          <w:highlight w:val="yellow"/>
          <w:lang w:val="pt-BR"/>
        </w:rPr>
        <w:t>*</w:t>
      </w:r>
      <w:r w:rsidRPr="008E440C">
        <w:rPr>
          <w:rFonts w:ascii="GHEA Grapalat" w:hAnsi="GHEA Grapalat"/>
          <w:b/>
          <w:bCs/>
          <w:highlight w:val="yellow"/>
        </w:rPr>
        <w:t>Պատվիրատուն</w:t>
      </w:r>
      <w:r w:rsidRPr="008E440C">
        <w:rPr>
          <w:rFonts w:ascii="GHEA Grapalat" w:hAnsi="GHEA Grapalat"/>
          <w:b/>
          <w:bCs/>
          <w:highlight w:val="yellow"/>
          <w:lang w:val="pt-BR"/>
        </w:rPr>
        <w:t xml:space="preserve"> </w:t>
      </w:r>
      <w:r w:rsidRPr="008E440C">
        <w:rPr>
          <w:rFonts w:ascii="GHEA Grapalat" w:hAnsi="GHEA Grapalat"/>
          <w:b/>
          <w:bCs/>
          <w:highlight w:val="yellow"/>
        </w:rPr>
        <w:t>կարող</w:t>
      </w:r>
      <w:r w:rsidRPr="008E440C">
        <w:rPr>
          <w:rFonts w:ascii="GHEA Grapalat" w:hAnsi="GHEA Grapalat"/>
          <w:b/>
          <w:bCs/>
          <w:highlight w:val="yellow"/>
          <w:lang w:val="pt-BR"/>
        </w:rPr>
        <w:t xml:space="preserve"> </w:t>
      </w:r>
      <w:r w:rsidRPr="008E440C">
        <w:rPr>
          <w:rFonts w:ascii="GHEA Grapalat" w:hAnsi="GHEA Grapalat"/>
          <w:b/>
          <w:bCs/>
          <w:highlight w:val="yellow"/>
        </w:rPr>
        <w:t>է</w:t>
      </w:r>
      <w:r w:rsidRPr="008E440C">
        <w:rPr>
          <w:rFonts w:ascii="GHEA Grapalat" w:hAnsi="GHEA Grapalat"/>
          <w:b/>
          <w:bCs/>
          <w:highlight w:val="yellow"/>
          <w:lang w:val="pt-BR"/>
        </w:rPr>
        <w:t xml:space="preserve"> </w:t>
      </w:r>
      <w:r w:rsidRPr="008E440C">
        <w:rPr>
          <w:rFonts w:ascii="GHEA Grapalat" w:hAnsi="GHEA Grapalat"/>
          <w:b/>
          <w:bCs/>
          <w:highlight w:val="yellow"/>
        </w:rPr>
        <w:t>պահանջել</w:t>
      </w:r>
      <w:r w:rsidRPr="008E440C">
        <w:rPr>
          <w:rFonts w:ascii="GHEA Grapalat" w:hAnsi="GHEA Grapalat"/>
          <w:b/>
          <w:bCs/>
          <w:highlight w:val="yellow"/>
          <w:lang w:val="pt-BR"/>
        </w:rPr>
        <w:t xml:space="preserve"> </w:t>
      </w:r>
      <w:r w:rsidRPr="008E440C">
        <w:rPr>
          <w:rFonts w:ascii="GHEA Grapalat" w:hAnsi="GHEA Grapalat"/>
          <w:b/>
          <w:bCs/>
          <w:highlight w:val="yellow"/>
        </w:rPr>
        <w:t>վերը</w:t>
      </w:r>
      <w:r w:rsidRPr="008E440C">
        <w:rPr>
          <w:rFonts w:ascii="GHEA Grapalat" w:hAnsi="GHEA Grapalat"/>
          <w:b/>
          <w:bCs/>
          <w:highlight w:val="yellow"/>
          <w:lang w:val="pt-BR"/>
        </w:rPr>
        <w:t xml:space="preserve"> </w:t>
      </w:r>
      <w:r w:rsidRPr="008E440C">
        <w:rPr>
          <w:rFonts w:ascii="GHEA Grapalat" w:hAnsi="GHEA Grapalat"/>
          <w:b/>
          <w:bCs/>
          <w:highlight w:val="yellow"/>
        </w:rPr>
        <w:t>նշված</w:t>
      </w:r>
      <w:r w:rsidRPr="008E440C">
        <w:rPr>
          <w:rFonts w:ascii="GHEA Grapalat" w:hAnsi="GHEA Grapalat"/>
          <w:b/>
          <w:bCs/>
          <w:highlight w:val="yellow"/>
          <w:lang w:val="pt-BR"/>
        </w:rPr>
        <w:t xml:space="preserve"> </w:t>
      </w:r>
      <w:r w:rsidRPr="008E440C">
        <w:rPr>
          <w:rFonts w:ascii="GHEA Grapalat" w:hAnsi="GHEA Grapalat"/>
          <w:b/>
          <w:bCs/>
          <w:highlight w:val="yellow"/>
        </w:rPr>
        <w:t>բոլոր</w:t>
      </w:r>
      <w:r w:rsidRPr="008E440C">
        <w:rPr>
          <w:rFonts w:ascii="GHEA Grapalat" w:hAnsi="GHEA Grapalat"/>
          <w:b/>
          <w:bCs/>
          <w:highlight w:val="yellow"/>
          <w:lang w:val="pt-BR"/>
        </w:rPr>
        <w:t xml:space="preserve"> </w:t>
      </w:r>
      <w:r w:rsidRPr="008E440C">
        <w:rPr>
          <w:rFonts w:ascii="GHEA Grapalat" w:hAnsi="GHEA Grapalat"/>
          <w:b/>
          <w:bCs/>
          <w:highlight w:val="yellow"/>
        </w:rPr>
        <w:t>ապրանքներից մատակարարում</w:t>
      </w:r>
      <w:r w:rsidRPr="009F2144">
        <w:rPr>
          <w:rFonts w:ascii="GHEA Grapalat" w:hAnsi="GHEA Grapalat"/>
          <w:b/>
          <w:bCs/>
          <w:highlight w:val="yellow"/>
        </w:rPr>
        <w:t xml:space="preserve"> </w:t>
      </w:r>
      <w:r w:rsidRPr="008E440C">
        <w:rPr>
          <w:rFonts w:ascii="GHEA Grapalat" w:hAnsi="GHEA Grapalat"/>
          <w:b/>
          <w:bCs/>
          <w:highlight w:val="yellow"/>
        </w:rPr>
        <w:t>մինչև</w:t>
      </w:r>
      <w:r w:rsidRPr="009F2144">
        <w:rPr>
          <w:rFonts w:ascii="GHEA Grapalat" w:hAnsi="GHEA Grapalat"/>
          <w:b/>
          <w:bCs/>
          <w:highlight w:val="yellow"/>
        </w:rPr>
        <w:t xml:space="preserve"> </w:t>
      </w:r>
      <w:r w:rsidR="00C03DAA">
        <w:rPr>
          <w:rFonts w:ascii="GHEA Grapalat" w:hAnsi="GHEA Grapalat"/>
          <w:b/>
          <w:bCs/>
          <w:highlight w:val="yellow"/>
        </w:rPr>
        <w:t>2</w:t>
      </w:r>
      <w:r w:rsidR="00D215CA">
        <w:rPr>
          <w:rFonts w:ascii="GHEA Grapalat" w:hAnsi="GHEA Grapalat"/>
          <w:b/>
          <w:bCs/>
          <w:highlight w:val="yellow"/>
        </w:rPr>
        <w:t xml:space="preserve">000000  </w:t>
      </w:r>
      <w:r w:rsidR="009F2144" w:rsidRPr="009F2144">
        <w:rPr>
          <w:rFonts w:ascii="GHEA Grapalat" w:hAnsi="GHEA Grapalat"/>
          <w:b/>
          <w:bCs/>
          <w:highlight w:val="yellow"/>
        </w:rPr>
        <w:t>(</w:t>
      </w:r>
      <w:r w:rsidR="00C03DAA">
        <w:rPr>
          <w:rFonts w:ascii="GHEA Grapalat" w:hAnsi="GHEA Grapalat"/>
          <w:b/>
          <w:bCs/>
          <w:highlight w:val="yellow"/>
        </w:rPr>
        <w:t>երկու</w:t>
      </w:r>
      <w:r w:rsidR="009F2144" w:rsidRPr="009F2144">
        <w:rPr>
          <w:rFonts w:ascii="GHEA Grapalat" w:hAnsi="GHEA Grapalat"/>
          <w:b/>
          <w:bCs/>
          <w:highlight w:val="yellow"/>
        </w:rPr>
        <w:t xml:space="preserve"> միլիոն) </w:t>
      </w:r>
      <w:r w:rsidR="00C27C04">
        <w:rPr>
          <w:rFonts w:ascii="GHEA Grapalat" w:hAnsi="GHEA Grapalat"/>
          <w:b/>
          <w:bCs/>
          <w:highlight w:val="yellow"/>
        </w:rPr>
        <w:t xml:space="preserve">ՀՀ </w:t>
      </w:r>
      <w:r w:rsidRPr="008E440C">
        <w:rPr>
          <w:rFonts w:ascii="GHEA Grapalat" w:hAnsi="GHEA Grapalat"/>
          <w:b/>
          <w:bCs/>
          <w:highlight w:val="yellow"/>
        </w:rPr>
        <w:t>դրամի</w:t>
      </w:r>
      <w:r w:rsidRPr="009F2144">
        <w:rPr>
          <w:rFonts w:ascii="GHEA Grapalat" w:hAnsi="GHEA Grapalat"/>
          <w:b/>
          <w:bCs/>
          <w:highlight w:val="yellow"/>
        </w:rPr>
        <w:t xml:space="preserve"> </w:t>
      </w:r>
      <w:r w:rsidRPr="008E440C">
        <w:rPr>
          <w:rFonts w:ascii="GHEA Grapalat" w:hAnsi="GHEA Grapalat"/>
          <w:b/>
          <w:bCs/>
          <w:highlight w:val="yellow"/>
        </w:rPr>
        <w:t>չափով</w:t>
      </w: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95B7B60"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598EEA4"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DFC2DF2"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53C1D">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2AB2EC8A"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E6313C" w:rsidRPr="00313B1B">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C03DAA">
        <w:rPr>
          <w:rFonts w:ascii="GHEA Grapalat" w:hAnsi="GHEA Grapalat" w:cs="Sylfaen"/>
          <w:szCs w:val="24"/>
          <w:lang w:val="hy-AM"/>
        </w:rPr>
        <w:t>11:00</w:t>
      </w:r>
      <w:r w:rsidR="006C76FA" w:rsidRPr="00313B1B">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6C76FA" w:rsidRPr="00781413">
        <w:rPr>
          <w:rFonts w:ascii="GHEA Grapalat" w:hAnsi="GHEA Grapalat" w:cs="Sylfaen"/>
          <w:szCs w:val="24"/>
          <w:lang w:val="hy-AM"/>
        </w:rPr>
        <w:t xml:space="preserve">ՀՀ Արագածոտնի մարզ, ք. Աշտարակ, Ն. Աշտարակեցու </w:t>
      </w:r>
      <w:r w:rsidR="006C76FA">
        <w:rPr>
          <w:rFonts w:ascii="GHEA Grapalat" w:hAnsi="GHEA Grapalat" w:cs="Sylfaen"/>
          <w:szCs w:val="24"/>
          <w:lang w:val="hy-AM"/>
        </w:rPr>
        <w:t xml:space="preserve">հրապարակ </w:t>
      </w:r>
      <w:r w:rsidR="006C76FA" w:rsidRPr="00313B1B">
        <w:rPr>
          <w:rFonts w:ascii="GHEA Grapalat" w:hAnsi="GHEA Grapalat" w:cs="Sylfaen"/>
          <w:szCs w:val="24"/>
          <w:lang w:val="hy-AM"/>
        </w:rPr>
        <w:t>7</w:t>
      </w:r>
      <w:r w:rsidR="006C76FA" w:rsidRPr="00781413">
        <w:rPr>
          <w:rFonts w:ascii="GHEA Grapalat" w:hAnsi="GHEA Grapalat" w:cs="Sylfaen"/>
          <w:szCs w:val="24"/>
          <w:lang w:val="hy-AM"/>
        </w:rPr>
        <w:t>, սենյակ 20</w:t>
      </w:r>
      <w:r w:rsidR="006C76FA" w:rsidRPr="00313B1B">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79D602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00E6313C" w:rsidRPr="007D5BD1">
        <w:rPr>
          <w:rFonts w:ascii="GHEA Grapalat" w:hAnsi="GHEA Grapalat" w:cs="Sylfaen"/>
          <w:szCs w:val="24"/>
          <w:lang w:val="hy-AM"/>
        </w:rPr>
        <w:t>Միշա Սահակյանը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1"/>
      </w:r>
    </w:p>
    <w:p w14:paraId="4668954C" w14:textId="702F3600" w:rsidR="003850A0" w:rsidRPr="009055D8" w:rsidRDefault="005A51C8" w:rsidP="003850A0">
      <w:pPr>
        <w:pStyle w:val="norm"/>
        <w:spacing w:line="240" w:lineRule="auto"/>
        <w:ind w:firstLine="630"/>
        <w:rPr>
          <w:rFonts w:ascii="GHEA Grapalat" w:hAnsi="GHEA Grapalat"/>
          <w:sz w:val="20"/>
          <w:lang w:val="hy-AM"/>
        </w:rPr>
      </w:pPr>
      <w:r w:rsidRPr="009055D8">
        <w:rPr>
          <w:rFonts w:ascii="GHEA Grapalat" w:hAnsi="GHEA Grapalat" w:cs="Sylfaen"/>
          <w:sz w:val="20"/>
          <w:szCs w:val="24"/>
          <w:lang w:val="hy-AM" w:eastAsia="en-US"/>
        </w:rPr>
        <w:t xml:space="preserve">2) </w:t>
      </w:r>
      <w:r w:rsidR="00737D93" w:rsidRPr="009055D8">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արտադրողի անվանումը (այսուհետ՝ ապրանքի ամբողջական նկարագիր)</w:t>
      </w:r>
      <w:r w:rsidR="00C01EE8" w:rsidRPr="009055D8">
        <w:rPr>
          <w:rFonts w:ascii="GHEA Grapalat" w:hAnsi="GHEA Grapalat" w:cs="Sylfaen"/>
          <w:sz w:val="20"/>
          <w:lang w:val="hy-AM"/>
        </w:rPr>
        <w:t>: Ընդ որում մասնակիցը կարող է ներկայացնել մեկից ավելի արտադրողների կողմից արտադրված ապրանքներ:</w:t>
      </w:r>
    </w:p>
    <w:bookmarkEnd w:id="3"/>
    <w:p w14:paraId="35346DF6" w14:textId="4A948DED" w:rsidR="00B67CCD" w:rsidRPr="00313B1B" w:rsidRDefault="006265F4" w:rsidP="00EF3662">
      <w:pPr>
        <w:pStyle w:val="norm"/>
        <w:spacing w:line="240" w:lineRule="auto"/>
        <w:rPr>
          <w:rFonts w:ascii="GHEA Grapalat" w:hAnsi="GHEA Grapalat" w:cs="Sylfaen"/>
          <w:sz w:val="20"/>
          <w:szCs w:val="24"/>
          <w:lang w:val="hy-AM" w:eastAsia="en-US"/>
        </w:rPr>
      </w:pPr>
      <w:r w:rsidRPr="009055D8">
        <w:rPr>
          <w:rFonts w:ascii="GHEA Grapalat" w:hAnsi="GHEA Grapalat" w:cs="Sylfaen"/>
          <w:sz w:val="20"/>
          <w:szCs w:val="24"/>
          <w:lang w:val="hy-AM" w:eastAsia="en-US"/>
        </w:rPr>
        <w:t>2</w:t>
      </w:r>
      <w:r w:rsidR="003E3FD0" w:rsidRPr="009055D8">
        <w:rPr>
          <w:rFonts w:ascii="GHEA Grapalat" w:hAnsi="GHEA Grapalat" w:cs="Sylfaen"/>
          <w:sz w:val="20"/>
          <w:szCs w:val="24"/>
          <w:lang w:val="hy-AM" w:eastAsia="en-US"/>
        </w:rPr>
        <w:t>)</w:t>
      </w:r>
      <w:r w:rsidR="00B67CCD" w:rsidRPr="009055D8">
        <w:rPr>
          <w:rFonts w:ascii="GHEA Grapalat" w:hAnsi="GHEA Grapalat" w:cs="Sylfaen"/>
          <w:sz w:val="20"/>
          <w:szCs w:val="24"/>
          <w:lang w:val="hy-AM" w:eastAsia="en-US"/>
        </w:rPr>
        <w:t xml:space="preserve"> </w:t>
      </w:r>
      <w:r w:rsidR="0047117B" w:rsidRPr="009055D8">
        <w:rPr>
          <w:rFonts w:ascii="GHEA Grapalat" w:hAnsi="GHEA Grapalat" w:cs="Sylfaen"/>
          <w:sz w:val="20"/>
          <w:szCs w:val="24"/>
          <w:lang w:val="hy-AM" w:eastAsia="en-US"/>
        </w:rPr>
        <w:t xml:space="preserve">իր կողմից հաստատված </w:t>
      </w:r>
      <w:r w:rsidR="00B67CCD" w:rsidRPr="009055D8">
        <w:rPr>
          <w:rFonts w:ascii="GHEA Grapalat" w:hAnsi="GHEA Grapalat" w:cs="Sylfaen"/>
          <w:sz w:val="20"/>
          <w:szCs w:val="24"/>
          <w:lang w:val="hy-AM" w:eastAsia="en-US"/>
        </w:rPr>
        <w:t>գնային առաջարկ</w:t>
      </w:r>
      <w:r w:rsidR="0014533C" w:rsidRPr="00313B1B">
        <w:rPr>
          <w:rFonts w:ascii="GHEA Grapalat" w:hAnsi="GHEA Grapalat" w:cs="Sylfaen"/>
          <w:sz w:val="20"/>
          <w:szCs w:val="24"/>
          <w:lang w:val="hy-AM" w:eastAsia="en-US"/>
        </w:rPr>
        <w:t xml:space="preserve">՝ </w:t>
      </w:r>
      <w:r w:rsidR="0014533C" w:rsidRPr="00313B1B">
        <w:rPr>
          <w:rFonts w:ascii="GHEA Grapalat" w:hAnsi="GHEA Grapalat" w:cs="Sylfaen"/>
          <w:sz w:val="20"/>
          <w:highlight w:val="yellow"/>
          <w:lang w:val="hy-AM"/>
        </w:rPr>
        <w:t>կից ներկայացնելով</w:t>
      </w:r>
      <w:r w:rsidR="0014533C" w:rsidRPr="00313B1B">
        <w:rPr>
          <w:rFonts w:ascii="GHEA Grapalat" w:hAnsi="GHEA Grapalat" w:cs="Sylfaen"/>
          <w:sz w:val="20"/>
          <w:lang w:val="hy-AM"/>
        </w:rPr>
        <w:t xml:space="preserve"> </w:t>
      </w:r>
      <w:r w:rsidR="0014533C" w:rsidRPr="00313B1B">
        <w:rPr>
          <w:rFonts w:ascii="GHEA Grapalat" w:hAnsi="GHEA Grapalat" w:cs="Sylfaen"/>
          <w:sz w:val="20"/>
          <w:szCs w:val="24"/>
          <w:highlight w:val="yellow"/>
          <w:lang w:val="hy-AM" w:eastAsia="en-US"/>
        </w:rPr>
        <w:t>ապրանքների ցանկը առաջարկվելիք միավոր գներով</w:t>
      </w:r>
      <w:r w:rsidR="0014533C" w:rsidRPr="00A71D81">
        <w:rPr>
          <w:rFonts w:ascii="GHEA Grapalat" w:hAnsi="GHEA Grapalat" w:cs="Sylfaen"/>
          <w:sz w:val="20"/>
          <w:szCs w:val="24"/>
          <w:lang w:val="hy-AM" w:eastAsia="en-US"/>
        </w:rPr>
        <w:t>.</w:t>
      </w:r>
    </w:p>
    <w:p w14:paraId="376B38AE" w14:textId="5707B81C" w:rsidR="006C3115" w:rsidRPr="009055D8" w:rsidRDefault="00E326DD" w:rsidP="00EF3662">
      <w:pPr>
        <w:ind w:firstLine="567"/>
        <w:jc w:val="both"/>
        <w:rPr>
          <w:rFonts w:ascii="GHEA Grapalat" w:hAnsi="GHEA Grapalat" w:cs="Sylfaen"/>
          <w:sz w:val="20"/>
          <w:lang w:val="hy-AM"/>
        </w:rPr>
      </w:pPr>
      <w:r w:rsidRPr="009055D8">
        <w:rPr>
          <w:rFonts w:ascii="GHEA Grapalat" w:hAnsi="GHEA Grapalat" w:cs="Sylfaen"/>
          <w:sz w:val="20"/>
          <w:lang w:val="hy-AM"/>
        </w:rPr>
        <w:t xml:space="preserve">  </w:t>
      </w:r>
      <w:r w:rsidR="006265F4" w:rsidRPr="009055D8">
        <w:rPr>
          <w:rFonts w:ascii="GHEA Grapalat" w:hAnsi="GHEA Grapalat" w:cs="Sylfaen"/>
          <w:sz w:val="20"/>
          <w:lang w:val="hy-AM"/>
        </w:rPr>
        <w:t>3)</w:t>
      </w:r>
      <w:r w:rsidR="00F53525" w:rsidRPr="009055D8">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lastRenderedPageBreak/>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3E6B02FF" w14:textId="7F1C6A66" w:rsidR="00096865" w:rsidRPr="006D2E03" w:rsidRDefault="006F2A6C" w:rsidP="00946990">
      <w:pPr>
        <w:rPr>
          <w:rFonts w:ascii="GHEA Grapalat" w:hAnsi="GHEA Grapalat" w:cs="Sylfaen"/>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0869722"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946990">
        <w:rPr>
          <w:rFonts w:ascii="GHEA Grapalat" w:hAnsi="GHEA Grapalat" w:cs="Sylfaen"/>
          <w:szCs w:val="24"/>
        </w:rPr>
        <w:t>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C03DAA">
        <w:rPr>
          <w:rFonts w:ascii="GHEA Grapalat" w:hAnsi="GHEA Grapalat" w:cs="Sylfaen"/>
          <w:szCs w:val="24"/>
        </w:rPr>
        <w:t>11:00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lastRenderedPageBreak/>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1EB7031E"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4699A">
        <w:rPr>
          <w:rFonts w:ascii="GHEA Grapalat" w:hAnsi="GHEA Grapalat" w:cs="Sylfaen"/>
          <w:i w:val="0"/>
          <w:szCs w:val="24"/>
          <w:lang w:val="af-ZA"/>
        </w:rPr>
        <w:t xml:space="preserve">բացման նիստի օրվա ՀՀ կենտրոնական բանկի </w:t>
      </w:r>
      <w:r w:rsidR="0074699A"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w:t>
      </w:r>
      <w:r w:rsidR="007B6811" w:rsidRPr="00A71D81">
        <w:rPr>
          <w:rFonts w:ascii="GHEA Grapalat" w:hAnsi="GHEA Grapalat"/>
          <w:sz w:val="20"/>
          <w:szCs w:val="20"/>
          <w:lang w:val="af-ZA" w:eastAsia="x-none"/>
        </w:rPr>
        <w:lastRenderedPageBreak/>
        <w:t xml:space="preserve">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2"/>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7ECB759"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946990">
        <w:rPr>
          <w:rFonts w:ascii="GHEA Grapalat" w:hAnsi="GHEA Grapalat" w:cs="Sylfaen"/>
          <w:lang w:val="es-ES"/>
        </w:rPr>
        <w:t xml:space="preserve">դեպքում « 10 </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48F42B2"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lastRenderedPageBreak/>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39BAB4DF" w:rsidR="00BA7FAD" w:rsidRPr="00313B1B"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D272AF">
        <w:rPr>
          <w:rFonts w:ascii="GHEA Grapalat" w:hAnsi="GHEA Grapalat" w:cs="Sylfaen"/>
          <w:sz w:val="20"/>
          <w:lang w:val="af-ZA"/>
        </w:rPr>
        <w:t xml:space="preserve">միակողմանի հաստատված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272AF">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3F1D8C" w:rsidRPr="00313B1B">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7A4F29D8"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C98550C"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883FD8" w:rsidRPr="00313B1B">
        <w:rPr>
          <w:rFonts w:ascii="GHEA Grapalat" w:hAnsi="GHEA Grapalat" w:cs="Sylfaen"/>
          <w:sz w:val="20"/>
          <w:lang w:val="hy-AM"/>
        </w:rPr>
        <w:t>միակողմանի հաստատված տուժանքի</w:t>
      </w:r>
      <w:r w:rsidR="00501A05"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883FD8" w:rsidRPr="00313B1B">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5CDC3D01"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883FD8" w:rsidRPr="00313B1B">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1A7E1580" w14:textId="77777777" w:rsidR="003F1D8C"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20B82D3"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w:t>
      </w:r>
      <w:r w:rsidR="00F02DBC" w:rsidRPr="006D2E03">
        <w:rPr>
          <w:rFonts w:ascii="GHEA Grapalat" w:hAnsi="GHEA Grapalat" w:cs="Sylfaen"/>
          <w:sz w:val="20"/>
          <w:lang w:val="af-ZA"/>
        </w:rPr>
        <w:lastRenderedPageBreak/>
        <w:t xml:space="preserve">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3"/>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lastRenderedPageBreak/>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lastRenderedPageBreak/>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69F1F33" w:rsidR="00096865" w:rsidRPr="00A71D81" w:rsidRDefault="003F1D8C"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404F09C"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4"/>
      </w:r>
    </w:p>
    <w:p w14:paraId="678F3A56" w14:textId="117CCABC"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03A628BC"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DE7620">
        <w:rPr>
          <w:rFonts w:ascii="GHEA Grapalat" w:hAnsi="GHEA Grapalat" w:cs="Sylfaen"/>
          <w:sz w:val="20"/>
        </w:rPr>
        <w:t>՝</w:t>
      </w:r>
      <w:r w:rsidR="00DE7620" w:rsidRPr="00313B1B">
        <w:rPr>
          <w:rFonts w:ascii="GHEA Grapalat" w:hAnsi="GHEA Grapalat" w:cs="Sylfaen"/>
          <w:sz w:val="20"/>
          <w:lang w:val="af-ZA"/>
        </w:rPr>
        <w:t xml:space="preserve"> </w:t>
      </w:r>
      <w:r w:rsidR="00DE7620" w:rsidRPr="00A962AC">
        <w:rPr>
          <w:rFonts w:ascii="GHEA Grapalat" w:hAnsi="GHEA Grapalat" w:cs="Sylfaen"/>
          <w:sz w:val="20"/>
          <w:highlight w:val="yellow"/>
        </w:rPr>
        <w:t>կից</w:t>
      </w:r>
      <w:r w:rsidR="00DE7620" w:rsidRPr="00313B1B">
        <w:rPr>
          <w:rFonts w:ascii="GHEA Grapalat" w:hAnsi="GHEA Grapalat" w:cs="Sylfaen"/>
          <w:sz w:val="20"/>
          <w:highlight w:val="yellow"/>
          <w:lang w:val="af-ZA"/>
        </w:rPr>
        <w:t xml:space="preserve"> </w:t>
      </w:r>
      <w:r w:rsidR="00DE7620" w:rsidRPr="00A962AC">
        <w:rPr>
          <w:rFonts w:ascii="GHEA Grapalat" w:hAnsi="GHEA Grapalat" w:cs="Sylfaen"/>
          <w:sz w:val="20"/>
          <w:highlight w:val="yellow"/>
        </w:rPr>
        <w:t>ներկայացնելով</w:t>
      </w:r>
      <w:r w:rsidR="00DE7620" w:rsidRPr="00313B1B">
        <w:rPr>
          <w:rFonts w:ascii="GHEA Grapalat" w:hAnsi="GHEA Grapalat" w:cs="Sylfaen"/>
          <w:sz w:val="20"/>
          <w:lang w:val="af-ZA"/>
        </w:rPr>
        <w:t xml:space="preserve"> </w:t>
      </w:r>
      <w:r w:rsidR="00DE7620" w:rsidRPr="00D96CD4">
        <w:rPr>
          <w:rFonts w:ascii="GHEA Grapalat" w:hAnsi="GHEA Grapalat" w:cs="Sylfaen"/>
          <w:sz w:val="20"/>
          <w:highlight w:val="yellow"/>
        </w:rPr>
        <w:t>ապրանքների</w:t>
      </w:r>
      <w:r w:rsidR="00DE7620" w:rsidRPr="00313B1B">
        <w:rPr>
          <w:rFonts w:ascii="GHEA Grapalat" w:hAnsi="GHEA Grapalat" w:cs="Sylfaen"/>
          <w:sz w:val="20"/>
          <w:highlight w:val="yellow"/>
          <w:lang w:val="af-ZA"/>
        </w:rPr>
        <w:t xml:space="preserve"> </w:t>
      </w:r>
      <w:r w:rsidR="00DE7620" w:rsidRPr="00D96CD4">
        <w:rPr>
          <w:rFonts w:ascii="GHEA Grapalat" w:hAnsi="GHEA Grapalat" w:cs="Sylfaen"/>
          <w:sz w:val="20"/>
          <w:highlight w:val="yellow"/>
        </w:rPr>
        <w:t>ցանկը</w:t>
      </w:r>
      <w:r w:rsidR="00DE7620" w:rsidRPr="00313B1B">
        <w:rPr>
          <w:rFonts w:ascii="GHEA Grapalat" w:hAnsi="GHEA Grapalat" w:cs="Sylfaen"/>
          <w:sz w:val="20"/>
          <w:highlight w:val="yellow"/>
          <w:lang w:val="af-ZA"/>
        </w:rPr>
        <w:t xml:space="preserve"> </w:t>
      </w:r>
      <w:r w:rsidR="00DE7620" w:rsidRPr="00D96CD4">
        <w:rPr>
          <w:rFonts w:ascii="GHEA Grapalat" w:hAnsi="GHEA Grapalat" w:cs="Sylfaen"/>
          <w:sz w:val="20"/>
          <w:highlight w:val="yellow"/>
        </w:rPr>
        <w:t>առաջարկվելիք</w:t>
      </w:r>
      <w:r w:rsidR="00DE7620" w:rsidRPr="00313B1B">
        <w:rPr>
          <w:rFonts w:ascii="GHEA Grapalat" w:hAnsi="GHEA Grapalat" w:cs="Sylfaen"/>
          <w:sz w:val="20"/>
          <w:highlight w:val="yellow"/>
          <w:lang w:val="af-ZA"/>
        </w:rPr>
        <w:t xml:space="preserve"> </w:t>
      </w:r>
      <w:r w:rsidR="00DE7620" w:rsidRPr="00D96CD4">
        <w:rPr>
          <w:rFonts w:ascii="GHEA Grapalat" w:hAnsi="GHEA Grapalat" w:cs="Sylfaen"/>
          <w:sz w:val="20"/>
          <w:highlight w:val="yellow"/>
        </w:rPr>
        <w:t>միավոր</w:t>
      </w:r>
      <w:r w:rsidR="00DE7620" w:rsidRPr="00313B1B">
        <w:rPr>
          <w:rFonts w:ascii="GHEA Grapalat" w:hAnsi="GHEA Grapalat" w:cs="Sylfaen"/>
          <w:sz w:val="20"/>
          <w:highlight w:val="yellow"/>
          <w:lang w:val="af-ZA"/>
        </w:rPr>
        <w:t xml:space="preserve"> </w:t>
      </w:r>
      <w:r w:rsidR="00DE7620" w:rsidRPr="00D96CD4">
        <w:rPr>
          <w:rFonts w:ascii="GHEA Grapalat" w:hAnsi="GHEA Grapalat" w:cs="Sylfaen"/>
          <w:sz w:val="20"/>
          <w:highlight w:val="yellow"/>
        </w:rPr>
        <w:t>գներով</w:t>
      </w:r>
      <w:r w:rsidR="00DE7620" w:rsidRPr="00A71D81">
        <w:rPr>
          <w:rFonts w:ascii="GHEA Grapalat" w:hAnsi="GHEA Grapalat" w:cs="Sylfaen"/>
          <w:sz w:val="20"/>
          <w:lang w:val="af-ZA"/>
        </w:rPr>
        <w:t>:</w:t>
      </w:r>
      <w:r w:rsidR="00294FFF" w:rsidRPr="00A71D81">
        <w:rPr>
          <w:rFonts w:ascii="GHEA Grapalat" w:hAnsi="GHEA Grapalat" w:cs="Sylfaen"/>
          <w:sz w:val="20"/>
          <w:lang w:val="af-ZA"/>
        </w:rPr>
        <w:t xml:space="preserve">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5CD8A76"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w:t>
      </w:r>
      <w:r w:rsidR="00EC22F2">
        <w:rPr>
          <w:rFonts w:ascii="GHEA Grapalat" w:hAnsi="GHEA Grapalat"/>
          <w:sz w:val="20"/>
          <w:szCs w:val="20"/>
          <w:lang w:val="es-ES"/>
        </w:rPr>
        <w:t>1 (մեկ)</w:t>
      </w:r>
      <w:r w:rsidRPr="00A71D81">
        <w:rPr>
          <w:rFonts w:ascii="GHEA Grapalat" w:hAnsi="GHEA Grapalat"/>
          <w:sz w:val="20"/>
          <w:szCs w:val="20"/>
          <w:lang w:val="es-ES"/>
        </w:rPr>
        <w:t>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674C3325"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123939">
        <w:rPr>
          <w:rFonts w:ascii="GHEA Grapalat" w:hAnsi="GHEA Grapalat" w:cs="Sylfaen"/>
          <w:b/>
          <w:lang w:val="hy-AM"/>
        </w:rPr>
        <w:t>ԱՄԱԿԲ-ԳՀԱՊՁԲ-</w:t>
      </w:r>
      <w:r w:rsidR="00C03DAA">
        <w:rPr>
          <w:rFonts w:ascii="GHEA Grapalat" w:hAnsi="GHEA Grapalat" w:cs="Sylfaen"/>
          <w:b/>
          <w:lang w:val="hy-AM"/>
        </w:rPr>
        <w:t>26/9</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2E7F7EB4" w:rsidR="00B2572B" w:rsidRPr="00A71D81" w:rsidRDefault="00053C1D"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5F3BEA0" w:rsidR="00B2572B" w:rsidRPr="00A71D81" w:rsidRDefault="00053C1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187852B7" w:rsidR="00B2572B" w:rsidRPr="00A71D81" w:rsidRDefault="00EC22F2" w:rsidP="00EF3662">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w:t>
      </w:r>
      <w:r>
        <w:rPr>
          <w:rFonts w:ascii="GHEA Grapalat" w:hAnsi="GHEA Grapalat" w:cs="Sylfaen"/>
          <w:sz w:val="20"/>
          <w:szCs w:val="20"/>
          <w:lang w:val="es-ES"/>
        </w:rPr>
        <w:t>ց «</w:t>
      </w:r>
      <w:r w:rsidR="00123939">
        <w:rPr>
          <w:rFonts w:ascii="GHEA Grapalat" w:hAnsi="GHEA Grapalat" w:cs="Sylfaen"/>
          <w:sz w:val="20"/>
          <w:szCs w:val="20"/>
          <w:lang w:val="es-ES"/>
        </w:rPr>
        <w:t>ԱՄԱԿԲ-ԳՀԱՊՁԲ-</w:t>
      </w:r>
      <w:r w:rsidR="00C03DAA">
        <w:rPr>
          <w:rFonts w:ascii="GHEA Grapalat" w:hAnsi="GHEA Grapalat" w:cs="Sylfaen"/>
          <w:sz w:val="20"/>
          <w:szCs w:val="20"/>
          <w:lang w:val="es-ES"/>
        </w:rPr>
        <w:t>26/9</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7194C53" w:rsidR="00B2572B" w:rsidRPr="00A71D81" w:rsidRDefault="00053C1D"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EC22F2">
        <w:rPr>
          <w:rFonts w:ascii="GHEA Grapalat" w:hAnsi="GHEA Grapalat"/>
          <w:u w:val="single"/>
          <w:lang w:val="es-ES"/>
        </w:rPr>
        <w:tab/>
        <w:t xml:space="preserve">    </w:t>
      </w:r>
      <w:r w:rsidR="00EC22F2">
        <w:rPr>
          <w:rFonts w:ascii="GHEA Grapalat" w:hAnsi="GHEA Grapalat"/>
          <w:u w:val="single"/>
          <w:lang w:val="es-ES"/>
        </w:rPr>
        <w:tab/>
      </w:r>
      <w:r w:rsidR="00EC22F2">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74CE313"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EC22F2">
        <w:rPr>
          <w:rFonts w:ascii="GHEA Grapalat" w:hAnsi="GHEA Grapalat" w:cs="Arial"/>
          <w:sz w:val="20"/>
          <w:szCs w:val="20"/>
          <w:lang w:val="es-ES"/>
        </w:rPr>
        <w:t xml:space="preserve"> «</w:t>
      </w:r>
      <w:r w:rsidR="00123939">
        <w:rPr>
          <w:rFonts w:ascii="GHEA Grapalat" w:hAnsi="GHEA Grapalat" w:cs="Arial"/>
          <w:sz w:val="20"/>
          <w:szCs w:val="20"/>
          <w:lang w:val="es-ES"/>
        </w:rPr>
        <w:t>ԱՄԱԿԲ-ԳՀԱՊՁԲ-</w:t>
      </w:r>
      <w:r w:rsidR="00C03DAA">
        <w:rPr>
          <w:rFonts w:ascii="GHEA Grapalat" w:hAnsi="GHEA Grapalat" w:cs="Arial"/>
          <w:sz w:val="20"/>
          <w:szCs w:val="20"/>
          <w:lang w:val="es-ES"/>
        </w:rPr>
        <w:t>26/9</w:t>
      </w:r>
      <w:r w:rsidRPr="00AE74A0">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w:t>
      </w:r>
      <w:r w:rsidR="00EC22F2" w:rsidRPr="00313B1B">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3B86E603"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123939">
        <w:rPr>
          <w:rFonts w:ascii="GHEA Grapalat" w:hAnsi="GHEA Grapalat" w:cs="Sylfaen"/>
          <w:sz w:val="22"/>
          <w:szCs w:val="22"/>
          <w:lang w:val="hy-AM"/>
        </w:rPr>
        <w:t>ԱՄԱԿԲ-ԳՀԱՊՁԲ-</w:t>
      </w:r>
      <w:r w:rsidR="00C03DAA">
        <w:rPr>
          <w:rFonts w:ascii="GHEA Grapalat" w:hAnsi="GHEA Grapalat" w:cs="Sylfaen"/>
          <w:sz w:val="22"/>
          <w:szCs w:val="22"/>
          <w:lang w:val="hy-AM"/>
        </w:rPr>
        <w:t>26/9</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053C1D">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0D1EC6C" w14:textId="049A89E6" w:rsidR="00BF1194" w:rsidRPr="006D2E03" w:rsidRDefault="00CE3A99" w:rsidP="00313B1B">
      <w:pPr>
        <w:pStyle w:val="31"/>
        <w:spacing w:line="240" w:lineRule="auto"/>
        <w:ind w:firstLine="0"/>
        <w:jc w:val="right"/>
        <w:rPr>
          <w:rFonts w:ascii="GHEA Grapalat" w:hAnsi="GHEA Grapalat" w:cs="Arial"/>
          <w:b/>
          <w:i/>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BF1194" w:rsidRPr="00A71D81">
        <w:rPr>
          <w:rFonts w:ascii="GHEA Grapalat" w:hAnsi="GHEA Grapalat" w:cs="Sylfaen"/>
          <w:b/>
          <w:lang w:val="hy-AM"/>
        </w:rPr>
        <w:t>Հավելված</w:t>
      </w:r>
      <w:r w:rsidR="00BF1194" w:rsidRPr="00A71D81">
        <w:rPr>
          <w:rFonts w:ascii="GHEA Grapalat" w:hAnsi="GHEA Grapalat" w:cs="Arial"/>
          <w:b/>
          <w:lang w:val="hy-AM"/>
        </w:rPr>
        <w:t xml:space="preserve"> 1.2</w:t>
      </w:r>
      <w:r w:rsidR="00BF1194" w:rsidRPr="006D2E03">
        <w:rPr>
          <w:rFonts w:ascii="GHEA Grapalat" w:hAnsi="GHEA Grapalat" w:cs="Arial"/>
          <w:b/>
          <w:lang w:val="hy-AM"/>
        </w:rPr>
        <w:t>**</w:t>
      </w:r>
    </w:p>
    <w:p w14:paraId="6067B0FE" w14:textId="57A0E726"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123939">
        <w:rPr>
          <w:rFonts w:ascii="GHEA Grapalat" w:hAnsi="GHEA Grapalat" w:cs="Sylfaen"/>
          <w:b/>
          <w:lang w:val="hy-AM"/>
        </w:rPr>
        <w:t>ԱՄԱԿԲ-ԳՀԱՊՁԲ-</w:t>
      </w:r>
      <w:r w:rsidR="00C03DAA">
        <w:rPr>
          <w:rFonts w:ascii="GHEA Grapalat" w:hAnsi="GHEA Grapalat" w:cs="Sylfaen"/>
          <w:b/>
          <w:lang w:val="hy-AM"/>
        </w:rPr>
        <w:t>26/9</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9F1684F" w:rsidR="00BF1194" w:rsidRPr="00A71D81" w:rsidRDefault="00053C1D"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0BDFD392" w14:textId="58B2C5C6" w:rsidR="00BF1194" w:rsidRPr="00313B1B" w:rsidRDefault="00BF1194" w:rsidP="00313B1B">
      <w:pPr>
        <w:pStyle w:val="aff"/>
        <w:numPr>
          <w:ilvl w:val="0"/>
          <w:numId w:val="28"/>
        </w:numPr>
        <w:rPr>
          <w:rFonts w:ascii="GHEA Grapalat" w:eastAsia="GHEA Grapalat" w:hAnsi="GHEA Grapalat" w:cs="GHEA Grapalat"/>
          <w:color w:val="000000"/>
        </w:rPr>
      </w:pPr>
      <w:r w:rsidRPr="00313B1B">
        <w:rPr>
          <w:rFonts w:ascii="GHEA Grapalat" w:eastAsia="GHEA Grapalat" w:hAnsi="GHEA Grapalat" w:cs="GHEA Grapalat"/>
          <w:b/>
          <w:color w:val="000000"/>
        </w:rPr>
        <w:t>Բաժնետոմսերի</w:t>
      </w:r>
      <w:r w:rsidRPr="00313B1B">
        <w:rPr>
          <w:rFonts w:ascii="GHEA Grapalat" w:eastAsia="GHEA Grapalat" w:hAnsi="GHEA Grapalat" w:cs="GHEA Grapalat"/>
          <w:color w:val="000000"/>
        </w:rPr>
        <w:t xml:space="preserve"> </w:t>
      </w:r>
      <w:r w:rsidRPr="00313B1B">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14E12E21" w14:textId="078B9C11" w:rsidR="00BF1194" w:rsidRPr="00313B1B" w:rsidRDefault="00BF1194" w:rsidP="00313B1B">
      <w:pPr>
        <w:pStyle w:val="aff"/>
        <w:numPr>
          <w:ilvl w:val="0"/>
          <w:numId w:val="28"/>
        </w:numPr>
        <w:pBdr>
          <w:top w:val="nil"/>
          <w:left w:val="nil"/>
          <w:bottom w:val="nil"/>
          <w:right w:val="nil"/>
          <w:between w:val="nil"/>
        </w:pBdr>
        <w:rPr>
          <w:rFonts w:ascii="GHEA Grapalat" w:eastAsia="GHEA Grapalat" w:hAnsi="GHEA Grapalat" w:cs="GHEA Grapalat"/>
          <w:b/>
          <w:color w:val="000000"/>
        </w:rPr>
      </w:pPr>
      <w:r w:rsidRPr="00313B1B">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762326B8" w14:textId="10AED1A2" w:rsidR="00BF1194" w:rsidRPr="00313B1B" w:rsidRDefault="00BF1194" w:rsidP="00313B1B">
      <w:pPr>
        <w:pStyle w:val="aff"/>
        <w:numPr>
          <w:ilvl w:val="0"/>
          <w:numId w:val="28"/>
        </w:numPr>
        <w:pBdr>
          <w:top w:val="nil"/>
          <w:left w:val="nil"/>
          <w:bottom w:val="nil"/>
          <w:right w:val="nil"/>
          <w:between w:val="nil"/>
        </w:pBdr>
        <w:spacing w:before="240"/>
        <w:rPr>
          <w:rFonts w:ascii="GHEA Grapalat" w:eastAsia="GHEA Grapalat" w:hAnsi="GHEA Grapalat" w:cs="GHEA Grapalat"/>
          <w:b/>
          <w:color w:val="000000"/>
        </w:rPr>
      </w:pPr>
      <w:r w:rsidRPr="00313B1B">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13B1B">
        <w:trPr>
          <w:trHeight w:val="7503"/>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313B1B">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17900CE0" w14:textId="77777777" w:rsidR="00BF1194" w:rsidRPr="0027628A" w:rsidRDefault="00BF1194" w:rsidP="0027628A">
      <w:pPr>
        <w:jc w:val="center"/>
        <w:rPr>
          <w:rFonts w:ascii="GHEA Grapalat" w:eastAsia="GHEA Grapalat" w:hAnsi="GHEA Grapalat" w:cs="GHEA Grapalat"/>
          <w:b/>
          <w:sz w:val="20"/>
        </w:rPr>
      </w:pPr>
      <w:r w:rsidRPr="0027628A">
        <w:rPr>
          <w:rFonts w:ascii="GHEA Grapalat" w:eastAsia="GHEA Grapalat" w:hAnsi="GHEA Grapalat" w:cs="GHEA Grapalat"/>
          <w:b/>
          <w:sz w:val="20"/>
        </w:rPr>
        <w:lastRenderedPageBreak/>
        <w:t>I. Հայտարարագրի լրացման կարգը</w:t>
      </w:r>
    </w:p>
    <w:p w14:paraId="0C4AACFE" w14:textId="77777777" w:rsidR="00BF1194" w:rsidRPr="0027628A" w:rsidRDefault="00BF1194" w:rsidP="0027628A">
      <w:pPr>
        <w:pBdr>
          <w:top w:val="nil"/>
          <w:left w:val="nil"/>
          <w:bottom w:val="nil"/>
          <w:right w:val="nil"/>
          <w:between w:val="nil"/>
        </w:pBdr>
        <w:ind w:left="567"/>
        <w:jc w:val="center"/>
        <w:rPr>
          <w:rFonts w:ascii="GHEA Grapalat" w:eastAsia="GHEA Grapalat" w:hAnsi="GHEA Grapalat" w:cs="GHEA Grapalat"/>
          <w:color w:val="000000"/>
          <w:sz w:val="20"/>
        </w:rPr>
      </w:pPr>
    </w:p>
    <w:p w14:paraId="27DB47EB"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2262CC5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27628A">
        <w:rPr>
          <w:rFonts w:ascii="GHEA Grapalat" w:eastAsia="GHEA Grapalat" w:hAnsi="GHEA Grapalat" w:cs="GHEA Grapalat"/>
          <w:sz w:val="20"/>
          <w:lang w:val="hy-AM"/>
        </w:rPr>
        <w:t xml:space="preserve">սույն ընթացակարգի </w:t>
      </w:r>
      <w:r w:rsidRPr="0027628A">
        <w:rPr>
          <w:rFonts w:ascii="GHEA Grapalat" w:eastAsia="GHEA Grapalat" w:hAnsi="GHEA Grapalat" w:cs="GHEA Grapalat"/>
          <w:sz w:val="20"/>
        </w:rPr>
        <w:t>հայտում ներառվող փաստաթղթերը.</w:t>
      </w:r>
    </w:p>
    <w:p w14:paraId="5A01A073"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27628A" w:rsidRDefault="00BF1194" w:rsidP="0027628A">
      <w:pPr>
        <w:ind w:firstLine="567"/>
        <w:jc w:val="both"/>
        <w:rPr>
          <w:rFonts w:ascii="GHEA Grapalat" w:eastAsia="GHEA Grapalat" w:hAnsi="GHEA Grapalat" w:cs="GHEA Grapalat"/>
          <w:sz w:val="20"/>
        </w:rPr>
      </w:pPr>
    </w:p>
    <w:p w14:paraId="2E31768F"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w:t>
      </w:r>
      <w:r w:rsidRPr="0027628A">
        <w:rPr>
          <w:rFonts w:ascii="GHEA Grapalat" w:eastAsia="GHEA Grapalat" w:hAnsi="GHEA Grapalat" w:cs="GHEA Grapalat"/>
          <w:color w:val="000000"/>
          <w:sz w:val="20"/>
        </w:rPr>
        <w:t xml:space="preserve"> 2-րդ բաժինը (Բաժնետոմսերի ցուցակման տվյալները)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կամ Կազմակերպություն</w:t>
      </w:r>
      <w:r w:rsidRPr="0027628A">
        <w:rPr>
          <w:rFonts w:ascii="GHEA Grapalat" w:eastAsia="GHEA Grapalat" w:hAnsi="GHEA Grapalat" w:cs="GHEA Grapalat"/>
          <w:sz w:val="20"/>
        </w:rPr>
        <w:t xml:space="preserve">ն </w:t>
      </w:r>
      <w:r w:rsidRPr="0027628A">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7628A">
        <w:rPr>
          <w:rFonts w:ascii="GHEA Grapalat" w:eastAsia="GHEA Grapalat" w:hAnsi="GHEA Grapalat" w:cs="GHEA Grapalat"/>
          <w:sz w:val="20"/>
        </w:rPr>
        <w:t>այս</w:t>
      </w:r>
      <w:r w:rsidRPr="0027628A">
        <w:rPr>
          <w:rFonts w:ascii="GHEA Grapalat" w:eastAsia="GHEA Grapalat" w:hAnsi="GHEA Grapalat" w:cs="GHEA Grapalat"/>
          <w:color w:val="000000"/>
          <w:sz w:val="20"/>
        </w:rPr>
        <w:t xml:space="preserve"> բաժինը լրացվում է Կազմակերպության կամ </w:t>
      </w:r>
      <w:r w:rsidRPr="0027628A">
        <w:rPr>
          <w:rFonts w:ascii="GHEA Grapalat" w:eastAsia="GHEA Grapalat" w:hAnsi="GHEA Grapalat" w:cs="GHEA Grapalat"/>
          <w:sz w:val="20"/>
        </w:rPr>
        <w:t>Կազմակերպությունն</w:t>
      </w:r>
      <w:r w:rsidRPr="0027628A">
        <w:rPr>
          <w:rFonts w:ascii="GHEA Grapalat" w:eastAsia="GHEA Grapalat" w:hAnsi="GHEA Grapalat" w:cs="GHEA Grapalat"/>
          <w:color w:val="000000"/>
          <w:sz w:val="20"/>
        </w:rPr>
        <w:t xml:space="preserve"> ամբողջությամբ վերահսկող այլ իրավաբանական անձի համար։ </w:t>
      </w:r>
      <w:r w:rsidRPr="0027628A">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A9E12D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«Վերահսկողության մակարդակը» ենթաբաժինը լրացվում է, եթե հայտարարագրի 2</w:t>
      </w:r>
      <w:r w:rsidRPr="0027628A">
        <w:rPr>
          <w:rFonts w:ascii="Cambria Math" w:eastAsia="Cambria Math" w:hAnsi="Cambria Math" w:cs="Cambria Math"/>
          <w:sz w:val="20"/>
        </w:rPr>
        <w:t>․</w:t>
      </w:r>
      <w:r w:rsidRPr="0027628A">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
    <w:p w14:paraId="1DF09642"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C129AF"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40CDDD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4BBA40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7CEE1D2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46F056C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բ</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lastRenderedPageBreak/>
        <w:t>գ</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bookmarkStart w:id="5" w:name="_heading=h.gjdgxs" w:colFirst="0" w:colLast="0"/>
      <w:bookmarkEnd w:id="5"/>
      <w:r w:rsidRPr="0027628A">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7628A">
        <w:rPr>
          <w:rFonts w:ascii="Cambria Math" w:eastAsia="Cambria Math" w:hAnsi="Cambria Math" w:cs="Cambria Math"/>
          <w:sz w:val="20"/>
        </w:rPr>
        <w:t>․</w:t>
      </w:r>
      <w:r w:rsidRPr="0027628A">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08E5D17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roofErr w:type="gramStart"/>
      <w:r w:rsidRPr="0027628A">
        <w:rPr>
          <w:rFonts w:ascii="GHEA Grapalat" w:eastAsia="GHEA Grapalat" w:hAnsi="GHEA Grapalat" w:cs="GHEA Grapalat"/>
          <w:sz w:val="20"/>
        </w:rPr>
        <w:t>բ</w:t>
      </w:r>
      <w:proofErr w:type="gramEnd"/>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roofErr w:type="gramStart"/>
      <w:r w:rsidRPr="0027628A">
        <w:rPr>
          <w:rFonts w:ascii="GHEA Grapalat" w:eastAsia="GHEA Grapalat" w:hAnsi="GHEA Grapalat" w:cs="GHEA Grapalat"/>
          <w:sz w:val="20"/>
        </w:rPr>
        <w:t>գ</w:t>
      </w:r>
      <w:proofErr w:type="gramEnd"/>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դ</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դ</w:t>
      </w:r>
      <w:r w:rsidRPr="0027628A">
        <w:rPr>
          <w:rFonts w:ascii="GHEA Grapalat" w:eastAsia="GHEA Grapalat" w:hAnsi="GHEA Grapalat" w:cs="GHEA Grapalat"/>
          <w:sz w:val="20"/>
        </w:rPr>
        <w:t>»</w:t>
      </w:r>
      <w:r w:rsidRPr="0027628A">
        <w:rPr>
          <w:rFonts w:ascii="GHEA Grapalat" w:eastAsia="GHEA Grapalat" w:hAnsi="GHEA Grapalat" w:cs="GHEA Grapalat"/>
          <w:b/>
          <w:sz w:val="20"/>
        </w:rPr>
        <w:t xml:space="preserve"> </w:t>
      </w:r>
      <w:r w:rsidRPr="0027628A">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ե</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ե</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38A8751A"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7628A">
        <w:rPr>
          <w:rFonts w:ascii="GHEA Grapalat" w:eastAsia="GHEA Grapalat" w:hAnsi="GHEA Grapalat" w:cs="GHEA Grapalat"/>
          <w:color w:val="000000"/>
          <w:sz w:val="20"/>
        </w:rPr>
        <w:t xml:space="preserve">ենթակա է լրացման յուրաքանչյուր </w:t>
      </w:r>
      <w:r w:rsidRPr="0027628A">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A1390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«Իրական շահառուի տվյալները» ենթաբաժնում լրացվում են այն իրական </w:t>
      </w:r>
      <w:proofErr w:type="gramStart"/>
      <w:r w:rsidRPr="0027628A">
        <w:rPr>
          <w:rFonts w:ascii="GHEA Grapalat" w:eastAsia="GHEA Grapalat" w:hAnsi="GHEA Grapalat" w:cs="GHEA Grapalat"/>
          <w:sz w:val="20"/>
        </w:rPr>
        <w:t>շահառու(</w:t>
      </w:r>
      <w:proofErr w:type="gramEnd"/>
      <w:r w:rsidRPr="0027628A">
        <w:rPr>
          <w:rFonts w:ascii="GHEA Grapalat" w:eastAsia="GHEA Grapalat" w:hAnsi="GHEA Grapalat" w:cs="GHEA Grapalat"/>
          <w:sz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w:t>
      </w:r>
      <w:r w:rsidRPr="0027628A">
        <w:rPr>
          <w:rFonts w:ascii="GHEA Grapalat" w:eastAsia="GHEA Grapalat" w:hAnsi="GHEA Grapalat" w:cs="GHEA Grapalat"/>
          <w:sz w:val="20"/>
        </w:rPr>
        <w:lastRenderedPageBreak/>
        <w:t>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08858E95"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լրացնում և ստորագրում է հայտը ներկայացնող անձը։ </w:t>
      </w:r>
    </w:p>
    <w:p w14:paraId="66271A27" w14:textId="77777777" w:rsidR="00BF1194" w:rsidRPr="0027628A" w:rsidRDefault="00BF1194" w:rsidP="0027628A">
      <w:pPr>
        <w:pStyle w:val="31"/>
        <w:spacing w:line="240" w:lineRule="auto"/>
        <w:ind w:left="360" w:firstLine="0"/>
        <w:rPr>
          <w:rFonts w:ascii="GHEA Grapalat" w:hAnsi="GHEA Grapalat" w:cs="Sylfaen"/>
          <w:i/>
          <w:sz w:val="12"/>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3785D33"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123939">
        <w:rPr>
          <w:rFonts w:ascii="GHEA Grapalat" w:hAnsi="GHEA Grapalat" w:cs="Sylfaen"/>
          <w:b/>
          <w:lang w:val="hy-AM"/>
        </w:rPr>
        <w:t>ԱՄԱԿԲ-ԳՀԱՊՁԲ-</w:t>
      </w:r>
      <w:r w:rsidR="00C03DAA">
        <w:rPr>
          <w:rFonts w:ascii="GHEA Grapalat" w:hAnsi="GHEA Grapalat" w:cs="Sylfaen"/>
          <w:b/>
          <w:lang w:val="hy-AM"/>
        </w:rPr>
        <w:t>26/9</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3246415C" w:rsidR="00B2572B" w:rsidRPr="00A71D81" w:rsidRDefault="00053C1D"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38D884B" w:rsidR="00B2572B" w:rsidRPr="00A71D81" w:rsidRDefault="0027628A"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123939">
        <w:rPr>
          <w:rFonts w:ascii="GHEA Grapalat" w:hAnsi="GHEA Grapalat" w:cs="Arial"/>
          <w:sz w:val="20"/>
          <w:szCs w:val="20"/>
          <w:lang w:val="es-ES"/>
        </w:rPr>
        <w:t>ԱՄԱԿԲ-ԳՀԱՊՁԲ-</w:t>
      </w:r>
      <w:r w:rsidR="00C03DAA">
        <w:rPr>
          <w:rFonts w:ascii="GHEA Grapalat" w:hAnsi="GHEA Grapalat" w:cs="Arial"/>
          <w:sz w:val="20"/>
          <w:szCs w:val="20"/>
          <w:lang w:val="es-ES"/>
        </w:rPr>
        <w:t>26/9</w:t>
      </w:r>
      <w:r w:rsidR="00B2572B" w:rsidRPr="00A71D81">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00B2572B" w:rsidRPr="00A71D81">
        <w:rPr>
          <w:rFonts w:ascii="GHEA Grapalat" w:hAnsi="GHEA Grapalat" w:cs="Arial"/>
          <w:sz w:val="20"/>
          <w:szCs w:val="20"/>
          <w:lang w:val="es-ES"/>
        </w:rPr>
        <w:t xml:space="preserve"> հրավերը, այդ թվում կնքվելիք  պայմանագրի նախագիծը</w:t>
      </w:r>
      <w:r w:rsidR="00B2572B" w:rsidRPr="00A71D81">
        <w:rPr>
          <w:rFonts w:ascii="GHEA Grapalat" w:hAnsi="GHEA Grapalat" w:cs="Arial"/>
          <w:lang w:val="hy-AM"/>
        </w:rPr>
        <w:t xml:space="preserve">, </w:t>
      </w:r>
      <w:r>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44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774"/>
      </w:tblGrid>
      <w:tr w:rsidR="000536E5" w:rsidRPr="00C03DAA" w14:paraId="6885FB0C" w14:textId="77777777" w:rsidTr="000536E5">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0536E5" w:rsidRPr="00A71D81" w:rsidRDefault="000536E5" w:rsidP="000536E5">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0536E5" w:rsidRPr="00A71D81" w:rsidRDefault="000536E5" w:rsidP="000536E5">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0536E5" w:rsidRPr="00A71D81" w:rsidRDefault="000536E5" w:rsidP="000536E5">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1F8CE990" w14:textId="77777777" w:rsidR="000536E5" w:rsidRPr="00A71D81" w:rsidRDefault="000536E5" w:rsidP="000536E5">
            <w:pPr>
              <w:jc w:val="center"/>
              <w:rPr>
                <w:rFonts w:ascii="GHEA Grapalat" w:hAnsi="GHEA Grapalat"/>
                <w:b/>
                <w:bCs/>
                <w:sz w:val="16"/>
                <w:szCs w:val="18"/>
                <w:lang w:val="hy-AM"/>
              </w:rPr>
            </w:pPr>
            <w:r w:rsidRPr="00A71D81">
              <w:rPr>
                <w:rFonts w:ascii="GHEA Grapalat" w:hAnsi="GHEA Grapalat"/>
                <w:b/>
                <w:bCs/>
                <w:sz w:val="16"/>
                <w:szCs w:val="18"/>
                <w:lang w:val="hy-AM"/>
              </w:rPr>
              <w:t>Ա</w:t>
            </w:r>
            <w:r w:rsidRPr="00A71D81">
              <w:rPr>
                <w:rFonts w:ascii="GHEA Grapalat" w:hAnsi="GHEA Grapalat"/>
                <w:b/>
                <w:bCs/>
                <w:sz w:val="16"/>
                <w:szCs w:val="18"/>
                <w:lang w:val="es-ES"/>
              </w:rPr>
              <w:t>րժեք</w:t>
            </w:r>
          </w:p>
          <w:p w14:paraId="7BE8F913" w14:textId="77777777" w:rsidR="000536E5" w:rsidRPr="00A71D81" w:rsidRDefault="000536E5" w:rsidP="000536E5">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33A83DD9" w:rsidR="000536E5" w:rsidRPr="00A71D81" w:rsidRDefault="000536E5" w:rsidP="000536E5">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7A1ECC8A" w14:textId="77777777" w:rsidR="000536E5" w:rsidRPr="00A71D81" w:rsidRDefault="000536E5" w:rsidP="000536E5">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0A99B1E9" w:rsidR="000536E5" w:rsidRPr="00A71D81" w:rsidRDefault="000536E5" w:rsidP="000536E5">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774" w:type="dxa"/>
            <w:tcBorders>
              <w:top w:val="single" w:sz="4" w:space="0" w:color="auto"/>
              <w:left w:val="single" w:sz="4" w:space="0" w:color="auto"/>
              <w:right w:val="single" w:sz="4" w:space="0" w:color="auto"/>
            </w:tcBorders>
            <w:vAlign w:val="center"/>
          </w:tcPr>
          <w:p w14:paraId="6977EFE9" w14:textId="77777777" w:rsidR="000536E5" w:rsidRPr="008E440C" w:rsidRDefault="000536E5" w:rsidP="000536E5">
            <w:pPr>
              <w:jc w:val="center"/>
              <w:rPr>
                <w:rFonts w:ascii="GHEA Grapalat" w:hAnsi="GHEA Grapalat"/>
                <w:b/>
                <w:bCs/>
                <w:sz w:val="16"/>
                <w:szCs w:val="18"/>
                <w:highlight w:val="yellow"/>
                <w:lang w:val="es-ES"/>
              </w:rPr>
            </w:pPr>
            <w:r w:rsidRPr="008E440C">
              <w:rPr>
                <w:rFonts w:ascii="GHEA Grapalat" w:hAnsi="GHEA Grapalat"/>
                <w:b/>
                <w:bCs/>
                <w:sz w:val="16"/>
                <w:szCs w:val="18"/>
                <w:highlight w:val="yellow"/>
                <w:lang w:val="es-ES"/>
              </w:rPr>
              <w:t>Միավոր գնի սյունակի հանրագումար</w:t>
            </w:r>
          </w:p>
          <w:p w14:paraId="10BE1DB2" w14:textId="393BA712" w:rsidR="000536E5" w:rsidRPr="00A71D81" w:rsidRDefault="000536E5" w:rsidP="000536E5">
            <w:pPr>
              <w:jc w:val="center"/>
              <w:rPr>
                <w:rFonts w:ascii="GHEA Grapalat" w:hAnsi="GHEA Grapalat"/>
                <w:b/>
                <w:bCs/>
                <w:sz w:val="16"/>
                <w:szCs w:val="18"/>
                <w:lang w:val="es-ES"/>
              </w:rPr>
            </w:pPr>
            <w:r w:rsidRPr="008E440C">
              <w:rPr>
                <w:rFonts w:ascii="GHEA Grapalat" w:hAnsi="GHEA Grapalat"/>
                <w:b/>
                <w:bCs/>
                <w:sz w:val="16"/>
                <w:szCs w:val="18"/>
                <w:highlight w:val="yellow"/>
                <w:lang w:val="es-ES"/>
              </w:rPr>
              <w:t xml:space="preserve"> /տառերով և թվերով/</w:t>
            </w:r>
          </w:p>
        </w:tc>
      </w:tr>
      <w:tr w:rsidR="000536E5" w:rsidRPr="00A71D81" w14:paraId="666D316A" w14:textId="77777777" w:rsidTr="000536E5">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0536E5" w:rsidRPr="00A71D81" w:rsidRDefault="000536E5" w:rsidP="000536E5">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0536E5" w:rsidRPr="00A71D81" w:rsidRDefault="000536E5" w:rsidP="000536E5">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0536E5" w:rsidRPr="00A71D81" w:rsidRDefault="000536E5" w:rsidP="000536E5">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0536E5" w:rsidRPr="00A71D81" w:rsidRDefault="000536E5" w:rsidP="000536E5">
            <w:pPr>
              <w:jc w:val="center"/>
              <w:rPr>
                <w:rFonts w:ascii="GHEA Grapalat" w:hAnsi="GHEA Grapalat"/>
                <w:i/>
                <w:sz w:val="16"/>
                <w:lang w:val="hy-AM"/>
              </w:rPr>
            </w:pPr>
            <w:r w:rsidRPr="00A71D81">
              <w:rPr>
                <w:rFonts w:ascii="GHEA Grapalat" w:hAnsi="GHEA Grapalat"/>
                <w:b/>
                <w:i/>
                <w:sz w:val="16"/>
                <w:lang w:val="hy-AM"/>
              </w:rPr>
              <w:t>4</w:t>
            </w:r>
          </w:p>
        </w:tc>
        <w:tc>
          <w:tcPr>
            <w:tcW w:w="1774"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0536E5" w:rsidRPr="00A71D81" w:rsidRDefault="000536E5" w:rsidP="000536E5">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313B1B" w:rsidRPr="009F6587" w14:paraId="4E627CEE" w14:textId="77777777" w:rsidTr="000536E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4E5103A1" w:rsidR="00313B1B" w:rsidRPr="00A71D81" w:rsidRDefault="00313B1B" w:rsidP="00313B1B">
            <w:pPr>
              <w:jc w:val="center"/>
              <w:rPr>
                <w:rFonts w:ascii="GHEA Grapalat" w:hAnsi="GHEA Grapalat"/>
                <w:b/>
                <w:bCs/>
                <w:sz w:val="18"/>
                <w:lang w:val="es-ES"/>
              </w:rPr>
            </w:pPr>
            <w:r w:rsidRPr="003915F1">
              <w:rPr>
                <w:rFonts w:ascii="GHEA Grapalat" w:hAnsi="GHEA Grapalat"/>
                <w:b/>
                <w:bCs/>
                <w:sz w:val="20"/>
                <w:szCs w:val="22"/>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0C167591" w:rsidR="00313B1B" w:rsidRPr="00A71D81" w:rsidRDefault="00C03DAA" w:rsidP="00313B1B">
            <w:pPr>
              <w:rPr>
                <w:rFonts w:ascii="GHEA Grapalat" w:hAnsi="GHEA Grapalat"/>
                <w:sz w:val="18"/>
                <w:lang w:val="es-ES"/>
              </w:rPr>
            </w:pPr>
            <w:r>
              <w:rPr>
                <w:rFonts w:ascii="GHEA Grapalat" w:hAnsi="GHEA Grapalat" w:cs="Sylfaen"/>
                <w:b/>
              </w:rPr>
              <w:t>Թունաքիմիկատներ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313B1B" w:rsidRPr="00A71D81" w:rsidRDefault="00313B1B" w:rsidP="00313B1B">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313B1B" w:rsidRPr="00A71D81" w:rsidRDefault="00313B1B" w:rsidP="00313B1B">
            <w:pPr>
              <w:jc w:val="center"/>
              <w:rPr>
                <w:rFonts w:ascii="GHEA Grapalat" w:hAnsi="GHEA Grapalat"/>
                <w:lang w:val="es-ES"/>
              </w:rPr>
            </w:pPr>
          </w:p>
        </w:tc>
        <w:tc>
          <w:tcPr>
            <w:tcW w:w="1774"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313B1B" w:rsidRPr="00A71D81" w:rsidRDefault="00313B1B" w:rsidP="00313B1B">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6EF592DC" w14:textId="77777777" w:rsidR="000536E5" w:rsidRPr="00A71D81" w:rsidRDefault="000536E5" w:rsidP="000536E5">
      <w:pPr>
        <w:rPr>
          <w:rFonts w:ascii="GHEA Grapalat" w:hAnsi="GHEA Grapalat"/>
          <w:sz w:val="18"/>
          <w:szCs w:val="18"/>
          <w:lang w:val="es-ES"/>
        </w:rPr>
      </w:pPr>
      <w:proofErr w:type="gramStart"/>
      <w:r w:rsidRPr="00A962AC">
        <w:rPr>
          <w:rFonts w:ascii="GHEA Grapalat" w:hAnsi="GHEA Grapalat" w:cs="Sylfaen"/>
          <w:sz w:val="20"/>
          <w:highlight w:val="yellow"/>
        </w:rPr>
        <w:t>կից</w:t>
      </w:r>
      <w:proofErr w:type="gramEnd"/>
      <w:r w:rsidRPr="00313B1B">
        <w:rPr>
          <w:rFonts w:ascii="GHEA Grapalat" w:hAnsi="GHEA Grapalat" w:cs="Sylfaen"/>
          <w:sz w:val="20"/>
          <w:highlight w:val="yellow"/>
          <w:lang w:val="es-ES"/>
        </w:rPr>
        <w:t xml:space="preserve"> </w:t>
      </w:r>
      <w:r w:rsidRPr="00A962AC">
        <w:rPr>
          <w:rFonts w:ascii="GHEA Grapalat" w:hAnsi="GHEA Grapalat" w:cs="Sylfaen"/>
          <w:sz w:val="20"/>
          <w:highlight w:val="yellow"/>
        </w:rPr>
        <w:t>ներկայացնելով</w:t>
      </w:r>
      <w:r w:rsidRPr="00313B1B">
        <w:rPr>
          <w:rFonts w:ascii="GHEA Grapalat" w:hAnsi="GHEA Grapalat" w:cs="Sylfaen"/>
          <w:sz w:val="20"/>
          <w:lang w:val="es-ES"/>
        </w:rPr>
        <w:t xml:space="preserve"> </w:t>
      </w:r>
      <w:r w:rsidRPr="00D96CD4">
        <w:rPr>
          <w:rFonts w:ascii="GHEA Grapalat" w:hAnsi="GHEA Grapalat" w:cs="Sylfaen"/>
          <w:sz w:val="20"/>
          <w:highlight w:val="yellow"/>
        </w:rPr>
        <w:t>ապրանքների</w:t>
      </w:r>
      <w:r w:rsidRPr="00313B1B">
        <w:rPr>
          <w:rFonts w:ascii="GHEA Grapalat" w:hAnsi="GHEA Grapalat" w:cs="Sylfaen"/>
          <w:sz w:val="20"/>
          <w:highlight w:val="yellow"/>
          <w:lang w:val="es-ES"/>
        </w:rPr>
        <w:t xml:space="preserve"> </w:t>
      </w:r>
      <w:r w:rsidRPr="00D96CD4">
        <w:rPr>
          <w:rFonts w:ascii="GHEA Grapalat" w:hAnsi="GHEA Grapalat" w:cs="Sylfaen"/>
          <w:sz w:val="20"/>
          <w:highlight w:val="yellow"/>
        </w:rPr>
        <w:t>ցանկը</w:t>
      </w:r>
      <w:r w:rsidRPr="00313B1B">
        <w:rPr>
          <w:rFonts w:ascii="GHEA Grapalat" w:hAnsi="GHEA Grapalat" w:cs="Sylfaen"/>
          <w:sz w:val="20"/>
          <w:highlight w:val="yellow"/>
          <w:lang w:val="es-ES"/>
        </w:rPr>
        <w:t xml:space="preserve"> </w:t>
      </w:r>
      <w:r w:rsidRPr="00D96CD4">
        <w:rPr>
          <w:rFonts w:ascii="GHEA Grapalat" w:hAnsi="GHEA Grapalat" w:cs="Sylfaen"/>
          <w:sz w:val="20"/>
          <w:highlight w:val="yellow"/>
        </w:rPr>
        <w:t>առաջարկվելիք</w:t>
      </w:r>
      <w:r w:rsidRPr="00313B1B">
        <w:rPr>
          <w:rFonts w:ascii="GHEA Grapalat" w:hAnsi="GHEA Grapalat" w:cs="Sylfaen"/>
          <w:sz w:val="20"/>
          <w:highlight w:val="yellow"/>
          <w:lang w:val="es-ES"/>
        </w:rPr>
        <w:t xml:space="preserve"> </w:t>
      </w:r>
      <w:r w:rsidRPr="00D96CD4">
        <w:rPr>
          <w:rFonts w:ascii="GHEA Grapalat" w:hAnsi="GHEA Grapalat" w:cs="Sylfaen"/>
          <w:sz w:val="20"/>
          <w:highlight w:val="yellow"/>
        </w:rPr>
        <w:t>միավոր</w:t>
      </w:r>
      <w:r w:rsidRPr="00313B1B">
        <w:rPr>
          <w:rFonts w:ascii="GHEA Grapalat" w:hAnsi="GHEA Grapalat" w:cs="Sylfaen"/>
          <w:sz w:val="20"/>
          <w:highlight w:val="yellow"/>
          <w:lang w:val="es-ES"/>
        </w:rPr>
        <w:t xml:space="preserve"> </w:t>
      </w:r>
      <w:r w:rsidRPr="00D96CD4">
        <w:rPr>
          <w:rFonts w:ascii="GHEA Grapalat" w:hAnsi="GHEA Grapalat" w:cs="Sylfaen"/>
          <w:sz w:val="20"/>
          <w:highlight w:val="yellow"/>
        </w:rPr>
        <w:t>գներով</w:t>
      </w:r>
    </w:p>
    <w:p w14:paraId="5E0FFAEE" w14:textId="77777777" w:rsidR="000536E5" w:rsidRPr="00313B1B" w:rsidRDefault="000536E5" w:rsidP="000536E5">
      <w:pPr>
        <w:rPr>
          <w:rFonts w:ascii="GHEA Grapalat" w:hAnsi="GHEA Grapalat" w:cs="Sylfaen"/>
          <w:sz w:val="20"/>
          <w:lang w:val="es-ES"/>
        </w:rPr>
      </w:pPr>
    </w:p>
    <w:tbl>
      <w:tblPr>
        <w:tblW w:w="852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7"/>
        <w:gridCol w:w="1080"/>
        <w:gridCol w:w="990"/>
        <w:gridCol w:w="1980"/>
      </w:tblGrid>
      <w:tr w:rsidR="000536E5" w:rsidRPr="00A71D81" w14:paraId="25C52CFB" w14:textId="77777777" w:rsidTr="0089006E">
        <w:trPr>
          <w:cantSplit/>
          <w:trHeight w:val="70"/>
        </w:trPr>
        <w:tc>
          <w:tcPr>
            <w:tcW w:w="4477" w:type="dxa"/>
            <w:vAlign w:val="center"/>
          </w:tcPr>
          <w:p w14:paraId="261A63CA" w14:textId="77777777" w:rsidR="000536E5" w:rsidRDefault="000536E5" w:rsidP="003417B0">
            <w:pPr>
              <w:jc w:val="center"/>
              <w:rPr>
                <w:rFonts w:ascii="GHEA Grapalat" w:hAnsi="GHEA Grapalat" w:cs="Arial"/>
                <w:sz w:val="18"/>
                <w:szCs w:val="18"/>
              </w:rPr>
            </w:pPr>
            <w:r>
              <w:rPr>
                <w:rFonts w:ascii="GHEA Grapalat" w:hAnsi="GHEA Grapalat" w:cs="Arial"/>
                <w:sz w:val="18"/>
                <w:szCs w:val="18"/>
              </w:rPr>
              <w:t>Անվանում</w:t>
            </w:r>
          </w:p>
        </w:tc>
        <w:tc>
          <w:tcPr>
            <w:tcW w:w="1080" w:type="dxa"/>
            <w:vAlign w:val="center"/>
          </w:tcPr>
          <w:p w14:paraId="5D73025D" w14:textId="77777777" w:rsidR="000536E5" w:rsidRDefault="000536E5" w:rsidP="003417B0">
            <w:pPr>
              <w:jc w:val="center"/>
              <w:rPr>
                <w:rFonts w:ascii="GHEA Grapalat" w:hAnsi="GHEA Grapalat" w:cs="Sylfaen"/>
                <w:sz w:val="20"/>
                <w:szCs w:val="20"/>
              </w:rPr>
            </w:pPr>
            <w:r>
              <w:rPr>
                <w:rFonts w:ascii="GHEA Grapalat" w:hAnsi="GHEA Grapalat" w:cs="Sylfaen"/>
                <w:sz w:val="20"/>
                <w:szCs w:val="20"/>
              </w:rPr>
              <w:t>Չափի միավոր</w:t>
            </w:r>
          </w:p>
        </w:tc>
        <w:tc>
          <w:tcPr>
            <w:tcW w:w="990" w:type="dxa"/>
            <w:vAlign w:val="center"/>
          </w:tcPr>
          <w:p w14:paraId="202E9CA7" w14:textId="77777777" w:rsidR="000536E5" w:rsidRPr="00CB29FD" w:rsidRDefault="000536E5" w:rsidP="003417B0">
            <w:pPr>
              <w:jc w:val="center"/>
              <w:rPr>
                <w:rFonts w:ascii="GHEA Grapalat" w:hAnsi="GHEA Grapalat"/>
                <w:sz w:val="20"/>
              </w:rPr>
            </w:pPr>
            <w:r w:rsidRPr="00CB29FD">
              <w:rPr>
                <w:rFonts w:ascii="GHEA Grapalat" w:hAnsi="GHEA Grapalat"/>
                <w:sz w:val="20"/>
              </w:rPr>
              <w:t>Քանակ</w:t>
            </w:r>
          </w:p>
        </w:tc>
        <w:tc>
          <w:tcPr>
            <w:tcW w:w="1980" w:type="dxa"/>
            <w:vAlign w:val="center"/>
          </w:tcPr>
          <w:p w14:paraId="373C779A" w14:textId="77777777" w:rsidR="000536E5" w:rsidRPr="00181DA1" w:rsidRDefault="000536E5" w:rsidP="003417B0">
            <w:pPr>
              <w:rPr>
                <w:rFonts w:ascii="GHEA Grapalat" w:hAnsi="GHEA Grapalat"/>
                <w:sz w:val="18"/>
                <w:szCs w:val="20"/>
              </w:rPr>
            </w:pPr>
            <w:r w:rsidRPr="00181DA1">
              <w:rPr>
                <w:rFonts w:ascii="GHEA Grapalat" w:hAnsi="GHEA Grapalat"/>
                <w:sz w:val="18"/>
                <w:szCs w:val="20"/>
              </w:rPr>
              <w:t>Միավորի Արժեքը (ներառյալ ԱԱՀ)/ ՀՀ դրամ</w:t>
            </w:r>
          </w:p>
        </w:tc>
      </w:tr>
      <w:tr w:rsidR="00C03DAA" w:rsidRPr="00A71D81" w14:paraId="12E59FB2" w14:textId="77777777" w:rsidTr="0089006E">
        <w:trPr>
          <w:cantSplit/>
          <w:trHeight w:val="70"/>
        </w:trPr>
        <w:tc>
          <w:tcPr>
            <w:tcW w:w="4477" w:type="dxa"/>
            <w:vAlign w:val="center"/>
          </w:tcPr>
          <w:p w14:paraId="06ADDD2C" w14:textId="53669E05" w:rsidR="00C03DAA" w:rsidRDefault="00C03DAA" w:rsidP="00C03DAA">
            <w:pPr>
              <w:jc w:val="center"/>
              <w:rPr>
                <w:rFonts w:ascii="GHEA Grapalat" w:hAnsi="GHEA Grapalat" w:cs="Arial"/>
                <w:sz w:val="18"/>
                <w:szCs w:val="18"/>
              </w:rPr>
            </w:pPr>
            <w:r>
              <w:rPr>
                <w:rFonts w:ascii="GHEA Grapalat" w:hAnsi="GHEA Grapalat" w:cs="Arial"/>
                <w:sz w:val="20"/>
                <w:szCs w:val="20"/>
              </w:rPr>
              <w:t>Լանցետ 505</w:t>
            </w:r>
          </w:p>
        </w:tc>
        <w:tc>
          <w:tcPr>
            <w:tcW w:w="1080" w:type="dxa"/>
            <w:vAlign w:val="center"/>
          </w:tcPr>
          <w:p w14:paraId="570A998E" w14:textId="57357088" w:rsidR="00C03DAA" w:rsidRDefault="00C03DAA" w:rsidP="00C03DAA">
            <w:pPr>
              <w:jc w:val="center"/>
              <w:rPr>
                <w:rFonts w:ascii="GHEA Grapalat" w:hAnsi="GHEA Grapalat" w:cs="Sylfaen"/>
                <w:sz w:val="20"/>
                <w:szCs w:val="20"/>
              </w:rPr>
            </w:pPr>
            <w:r>
              <w:rPr>
                <w:rFonts w:ascii="GHEA Grapalat" w:hAnsi="GHEA Grapalat" w:cs="Arial"/>
                <w:sz w:val="20"/>
                <w:szCs w:val="20"/>
              </w:rPr>
              <w:t>լ</w:t>
            </w:r>
          </w:p>
        </w:tc>
        <w:tc>
          <w:tcPr>
            <w:tcW w:w="990" w:type="dxa"/>
            <w:vAlign w:val="center"/>
          </w:tcPr>
          <w:p w14:paraId="4CB1BBBF" w14:textId="77777777" w:rsidR="00C03DAA" w:rsidRPr="00CB29FD" w:rsidRDefault="00C03DAA" w:rsidP="00C03DAA">
            <w:pPr>
              <w:jc w:val="center"/>
              <w:rPr>
                <w:rFonts w:ascii="GHEA Grapalat" w:hAnsi="GHEA Grapalat"/>
                <w:sz w:val="20"/>
              </w:rPr>
            </w:pPr>
            <w:r w:rsidRPr="00CB29FD">
              <w:rPr>
                <w:rFonts w:ascii="GHEA Grapalat" w:hAnsi="GHEA Grapalat"/>
                <w:sz w:val="20"/>
              </w:rPr>
              <w:t>1</w:t>
            </w:r>
          </w:p>
        </w:tc>
        <w:tc>
          <w:tcPr>
            <w:tcW w:w="1980" w:type="dxa"/>
            <w:vAlign w:val="center"/>
          </w:tcPr>
          <w:p w14:paraId="597C5C16" w14:textId="3F65B43C" w:rsidR="00C03DAA" w:rsidRPr="00422749" w:rsidRDefault="00C03DAA" w:rsidP="00C03DAA">
            <w:pPr>
              <w:jc w:val="center"/>
              <w:rPr>
                <w:rFonts w:ascii="GHEA Grapalat" w:hAnsi="GHEA Grapalat"/>
                <w:sz w:val="20"/>
                <w:szCs w:val="20"/>
              </w:rPr>
            </w:pPr>
          </w:p>
        </w:tc>
      </w:tr>
      <w:tr w:rsidR="00C03DAA" w:rsidRPr="00A71D81" w14:paraId="78A8BCE2" w14:textId="77777777" w:rsidTr="0089006E">
        <w:trPr>
          <w:cantSplit/>
          <w:trHeight w:val="70"/>
        </w:trPr>
        <w:tc>
          <w:tcPr>
            <w:tcW w:w="4477" w:type="dxa"/>
            <w:vAlign w:val="center"/>
          </w:tcPr>
          <w:p w14:paraId="0E2C3221" w14:textId="17D5F5BC" w:rsidR="00C03DAA" w:rsidRDefault="00C03DAA" w:rsidP="00C03DAA">
            <w:pPr>
              <w:jc w:val="center"/>
              <w:rPr>
                <w:rFonts w:ascii="GHEA Grapalat" w:hAnsi="GHEA Grapalat" w:cs="Arial"/>
                <w:sz w:val="18"/>
                <w:szCs w:val="18"/>
              </w:rPr>
            </w:pPr>
            <w:r>
              <w:rPr>
                <w:rFonts w:ascii="GHEA Grapalat" w:hAnsi="GHEA Grapalat" w:cs="Arial"/>
                <w:sz w:val="20"/>
                <w:szCs w:val="20"/>
              </w:rPr>
              <w:t>Սիկոբան 48</w:t>
            </w:r>
          </w:p>
        </w:tc>
        <w:tc>
          <w:tcPr>
            <w:tcW w:w="1080" w:type="dxa"/>
            <w:vAlign w:val="center"/>
          </w:tcPr>
          <w:p w14:paraId="508BD3E2" w14:textId="60CC2A5A" w:rsidR="00C03DAA" w:rsidRDefault="00C03DAA" w:rsidP="00C03DAA">
            <w:pPr>
              <w:jc w:val="center"/>
              <w:rPr>
                <w:rFonts w:ascii="GHEA Grapalat" w:hAnsi="GHEA Grapalat" w:cs="Sylfaen"/>
                <w:sz w:val="20"/>
                <w:szCs w:val="20"/>
              </w:rPr>
            </w:pPr>
            <w:r>
              <w:rPr>
                <w:rFonts w:ascii="GHEA Grapalat" w:hAnsi="GHEA Grapalat" w:cs="Arial"/>
                <w:sz w:val="20"/>
                <w:szCs w:val="20"/>
              </w:rPr>
              <w:t>լ</w:t>
            </w:r>
          </w:p>
        </w:tc>
        <w:tc>
          <w:tcPr>
            <w:tcW w:w="990" w:type="dxa"/>
            <w:vAlign w:val="center"/>
          </w:tcPr>
          <w:p w14:paraId="1F4C7246" w14:textId="77777777" w:rsidR="00C03DAA" w:rsidRPr="00CB29FD" w:rsidRDefault="00C03DAA" w:rsidP="00C03DAA">
            <w:pPr>
              <w:jc w:val="center"/>
              <w:rPr>
                <w:rFonts w:ascii="GHEA Grapalat" w:hAnsi="GHEA Grapalat"/>
                <w:sz w:val="20"/>
              </w:rPr>
            </w:pPr>
            <w:r w:rsidRPr="00CB29FD">
              <w:rPr>
                <w:rFonts w:ascii="GHEA Grapalat" w:hAnsi="GHEA Grapalat"/>
                <w:sz w:val="20"/>
              </w:rPr>
              <w:t>1</w:t>
            </w:r>
          </w:p>
        </w:tc>
        <w:tc>
          <w:tcPr>
            <w:tcW w:w="1980" w:type="dxa"/>
            <w:vAlign w:val="center"/>
          </w:tcPr>
          <w:p w14:paraId="52C8B3DB" w14:textId="3BC03BDC" w:rsidR="00C03DAA" w:rsidRPr="00422749" w:rsidRDefault="00C03DAA" w:rsidP="00C03DAA">
            <w:pPr>
              <w:jc w:val="center"/>
              <w:rPr>
                <w:rFonts w:ascii="GHEA Grapalat" w:hAnsi="GHEA Grapalat"/>
                <w:sz w:val="20"/>
                <w:szCs w:val="20"/>
              </w:rPr>
            </w:pPr>
          </w:p>
        </w:tc>
      </w:tr>
      <w:tr w:rsidR="00C03DAA" w:rsidRPr="00A71D81" w14:paraId="28ABA6A2" w14:textId="77777777" w:rsidTr="0089006E">
        <w:trPr>
          <w:cantSplit/>
          <w:trHeight w:val="70"/>
        </w:trPr>
        <w:tc>
          <w:tcPr>
            <w:tcW w:w="4477" w:type="dxa"/>
            <w:vAlign w:val="center"/>
          </w:tcPr>
          <w:p w14:paraId="7C63329E" w14:textId="04A7FED3" w:rsidR="00C03DAA" w:rsidRDefault="00C03DAA" w:rsidP="00C03DAA">
            <w:pPr>
              <w:jc w:val="center"/>
              <w:rPr>
                <w:rFonts w:ascii="GHEA Grapalat" w:hAnsi="GHEA Grapalat" w:cs="Arial"/>
                <w:sz w:val="18"/>
                <w:szCs w:val="18"/>
              </w:rPr>
            </w:pPr>
            <w:r>
              <w:rPr>
                <w:rFonts w:ascii="GHEA Grapalat" w:hAnsi="GHEA Grapalat" w:cs="Arial"/>
                <w:sz w:val="20"/>
                <w:szCs w:val="20"/>
              </w:rPr>
              <w:t>Քինգ 5</w:t>
            </w:r>
          </w:p>
        </w:tc>
        <w:tc>
          <w:tcPr>
            <w:tcW w:w="1080" w:type="dxa"/>
            <w:vAlign w:val="center"/>
          </w:tcPr>
          <w:p w14:paraId="0499D5CE" w14:textId="6F74BE0A" w:rsidR="00C03DAA" w:rsidRDefault="00C03DAA" w:rsidP="00C03DAA">
            <w:pPr>
              <w:jc w:val="center"/>
              <w:rPr>
                <w:rFonts w:ascii="GHEA Grapalat" w:hAnsi="GHEA Grapalat" w:cs="Sylfaen"/>
                <w:sz w:val="20"/>
                <w:szCs w:val="20"/>
              </w:rPr>
            </w:pPr>
            <w:r>
              <w:rPr>
                <w:rFonts w:ascii="GHEA Grapalat" w:hAnsi="GHEA Grapalat" w:cs="Arial"/>
                <w:sz w:val="20"/>
                <w:szCs w:val="20"/>
              </w:rPr>
              <w:t>լ</w:t>
            </w:r>
          </w:p>
        </w:tc>
        <w:tc>
          <w:tcPr>
            <w:tcW w:w="990" w:type="dxa"/>
            <w:vAlign w:val="center"/>
          </w:tcPr>
          <w:p w14:paraId="1CAC03CC" w14:textId="77777777" w:rsidR="00C03DAA" w:rsidRPr="00CB29FD" w:rsidRDefault="00C03DAA" w:rsidP="00C03DAA">
            <w:pPr>
              <w:jc w:val="center"/>
              <w:rPr>
                <w:rFonts w:ascii="GHEA Grapalat" w:hAnsi="GHEA Grapalat"/>
                <w:sz w:val="20"/>
              </w:rPr>
            </w:pPr>
            <w:r w:rsidRPr="00CB29FD">
              <w:rPr>
                <w:rFonts w:ascii="GHEA Grapalat" w:hAnsi="GHEA Grapalat"/>
                <w:sz w:val="20"/>
              </w:rPr>
              <w:t>1</w:t>
            </w:r>
          </w:p>
        </w:tc>
        <w:tc>
          <w:tcPr>
            <w:tcW w:w="1980" w:type="dxa"/>
            <w:vAlign w:val="center"/>
          </w:tcPr>
          <w:p w14:paraId="0E1A7949" w14:textId="58C54D7F" w:rsidR="00C03DAA" w:rsidRPr="00422749" w:rsidRDefault="00C03DAA" w:rsidP="00C03DAA">
            <w:pPr>
              <w:jc w:val="center"/>
              <w:rPr>
                <w:rFonts w:ascii="GHEA Grapalat" w:hAnsi="GHEA Grapalat"/>
                <w:sz w:val="20"/>
                <w:szCs w:val="20"/>
              </w:rPr>
            </w:pPr>
          </w:p>
        </w:tc>
      </w:tr>
      <w:tr w:rsidR="00C03DAA" w:rsidRPr="00A71D81" w14:paraId="3D9F2DCB" w14:textId="77777777" w:rsidTr="0089006E">
        <w:trPr>
          <w:cantSplit/>
          <w:trHeight w:val="70"/>
        </w:trPr>
        <w:tc>
          <w:tcPr>
            <w:tcW w:w="4477" w:type="dxa"/>
            <w:vAlign w:val="center"/>
          </w:tcPr>
          <w:p w14:paraId="5C2468C5" w14:textId="4130DFBA" w:rsidR="00C03DAA" w:rsidRDefault="00C03DAA" w:rsidP="00C03DAA">
            <w:pPr>
              <w:jc w:val="center"/>
              <w:rPr>
                <w:rFonts w:ascii="GHEA Grapalat" w:hAnsi="GHEA Grapalat" w:cs="Arial"/>
                <w:sz w:val="18"/>
                <w:szCs w:val="18"/>
              </w:rPr>
            </w:pPr>
            <w:r>
              <w:rPr>
                <w:rFonts w:ascii="GHEA Grapalat" w:hAnsi="GHEA Grapalat" w:cs="Arial"/>
                <w:sz w:val="20"/>
                <w:szCs w:val="20"/>
              </w:rPr>
              <w:t>Սիկորին 25</w:t>
            </w:r>
          </w:p>
        </w:tc>
        <w:tc>
          <w:tcPr>
            <w:tcW w:w="1080" w:type="dxa"/>
            <w:vAlign w:val="center"/>
          </w:tcPr>
          <w:p w14:paraId="7BD43830" w14:textId="0A823CC5" w:rsidR="00C03DAA" w:rsidRDefault="00C03DAA" w:rsidP="00C03DAA">
            <w:pPr>
              <w:jc w:val="center"/>
              <w:rPr>
                <w:rFonts w:ascii="GHEA Grapalat" w:hAnsi="GHEA Grapalat" w:cs="Sylfaen"/>
                <w:sz w:val="20"/>
                <w:szCs w:val="20"/>
              </w:rPr>
            </w:pPr>
            <w:r>
              <w:rPr>
                <w:rFonts w:ascii="GHEA Grapalat" w:hAnsi="GHEA Grapalat" w:cs="Arial"/>
                <w:sz w:val="20"/>
                <w:szCs w:val="20"/>
              </w:rPr>
              <w:t>լ</w:t>
            </w:r>
          </w:p>
        </w:tc>
        <w:tc>
          <w:tcPr>
            <w:tcW w:w="990" w:type="dxa"/>
            <w:vAlign w:val="center"/>
          </w:tcPr>
          <w:p w14:paraId="177C757D" w14:textId="77777777" w:rsidR="00C03DAA" w:rsidRPr="00CB29FD" w:rsidRDefault="00C03DAA" w:rsidP="00C03DAA">
            <w:pPr>
              <w:jc w:val="center"/>
              <w:rPr>
                <w:rFonts w:ascii="GHEA Grapalat" w:hAnsi="GHEA Grapalat"/>
                <w:sz w:val="20"/>
              </w:rPr>
            </w:pPr>
            <w:r w:rsidRPr="00CB29FD">
              <w:rPr>
                <w:rFonts w:ascii="GHEA Grapalat" w:hAnsi="GHEA Grapalat"/>
                <w:sz w:val="20"/>
              </w:rPr>
              <w:t>1</w:t>
            </w:r>
          </w:p>
        </w:tc>
        <w:tc>
          <w:tcPr>
            <w:tcW w:w="1980" w:type="dxa"/>
            <w:vAlign w:val="center"/>
          </w:tcPr>
          <w:p w14:paraId="1CB3ED31" w14:textId="243AF487" w:rsidR="00C03DAA" w:rsidRPr="00422749" w:rsidRDefault="00C03DAA" w:rsidP="00C03DAA">
            <w:pPr>
              <w:jc w:val="center"/>
              <w:rPr>
                <w:rFonts w:ascii="GHEA Grapalat" w:hAnsi="GHEA Grapalat"/>
                <w:sz w:val="20"/>
                <w:szCs w:val="20"/>
              </w:rPr>
            </w:pPr>
          </w:p>
        </w:tc>
      </w:tr>
      <w:tr w:rsidR="00C03DAA" w:rsidRPr="00A71D81" w14:paraId="6251DFDA" w14:textId="77777777" w:rsidTr="0089006E">
        <w:trPr>
          <w:cantSplit/>
          <w:trHeight w:val="70"/>
        </w:trPr>
        <w:tc>
          <w:tcPr>
            <w:tcW w:w="4477" w:type="dxa"/>
            <w:vAlign w:val="center"/>
          </w:tcPr>
          <w:p w14:paraId="1EAC990B" w14:textId="2823A80B" w:rsidR="00C03DAA" w:rsidRDefault="00C03DAA" w:rsidP="00C03DAA">
            <w:pPr>
              <w:jc w:val="center"/>
              <w:rPr>
                <w:rFonts w:ascii="GHEA Grapalat" w:hAnsi="GHEA Grapalat" w:cs="Arial"/>
                <w:sz w:val="18"/>
                <w:szCs w:val="18"/>
              </w:rPr>
            </w:pPr>
            <w:r>
              <w:rPr>
                <w:rFonts w:ascii="GHEA Grapalat" w:hAnsi="GHEA Grapalat" w:cs="Arial"/>
                <w:sz w:val="20"/>
                <w:szCs w:val="20"/>
              </w:rPr>
              <w:t>Սիմիդա Գոլդ 30.5</w:t>
            </w:r>
          </w:p>
        </w:tc>
        <w:tc>
          <w:tcPr>
            <w:tcW w:w="1080" w:type="dxa"/>
            <w:vAlign w:val="center"/>
          </w:tcPr>
          <w:p w14:paraId="5E77FBBC" w14:textId="68AD4590" w:rsidR="00C03DAA" w:rsidRDefault="00C03DAA" w:rsidP="00C03DAA">
            <w:pPr>
              <w:jc w:val="center"/>
              <w:rPr>
                <w:rFonts w:ascii="GHEA Grapalat" w:hAnsi="GHEA Grapalat" w:cs="Sylfaen"/>
                <w:sz w:val="20"/>
                <w:szCs w:val="20"/>
              </w:rPr>
            </w:pPr>
            <w:r>
              <w:rPr>
                <w:rFonts w:ascii="GHEA Grapalat" w:hAnsi="GHEA Grapalat" w:cs="Arial"/>
                <w:sz w:val="20"/>
                <w:szCs w:val="20"/>
              </w:rPr>
              <w:t>լ</w:t>
            </w:r>
          </w:p>
        </w:tc>
        <w:tc>
          <w:tcPr>
            <w:tcW w:w="990" w:type="dxa"/>
            <w:vAlign w:val="center"/>
          </w:tcPr>
          <w:p w14:paraId="3C0132BD" w14:textId="77777777" w:rsidR="00C03DAA" w:rsidRPr="00CB29FD" w:rsidRDefault="00C03DAA" w:rsidP="00C03DAA">
            <w:pPr>
              <w:jc w:val="center"/>
              <w:rPr>
                <w:rFonts w:ascii="GHEA Grapalat" w:hAnsi="GHEA Grapalat"/>
                <w:sz w:val="20"/>
              </w:rPr>
            </w:pPr>
            <w:r w:rsidRPr="00CB29FD">
              <w:rPr>
                <w:rFonts w:ascii="GHEA Grapalat" w:hAnsi="GHEA Grapalat"/>
                <w:sz w:val="20"/>
              </w:rPr>
              <w:t>1</w:t>
            </w:r>
          </w:p>
        </w:tc>
        <w:tc>
          <w:tcPr>
            <w:tcW w:w="1980" w:type="dxa"/>
            <w:vAlign w:val="center"/>
          </w:tcPr>
          <w:p w14:paraId="15045587" w14:textId="04C3AE65" w:rsidR="00C03DAA" w:rsidRPr="00422749" w:rsidRDefault="00C03DAA" w:rsidP="00C03DAA">
            <w:pPr>
              <w:jc w:val="center"/>
              <w:rPr>
                <w:rFonts w:ascii="GHEA Grapalat" w:hAnsi="GHEA Grapalat"/>
                <w:sz w:val="20"/>
                <w:szCs w:val="20"/>
              </w:rPr>
            </w:pPr>
          </w:p>
        </w:tc>
      </w:tr>
      <w:tr w:rsidR="00C03DAA" w:rsidRPr="00A71D81" w14:paraId="5E4022A0" w14:textId="77777777" w:rsidTr="0089006E">
        <w:trPr>
          <w:cantSplit/>
          <w:trHeight w:val="70"/>
        </w:trPr>
        <w:tc>
          <w:tcPr>
            <w:tcW w:w="4477" w:type="dxa"/>
            <w:vAlign w:val="center"/>
          </w:tcPr>
          <w:p w14:paraId="7A0596CB" w14:textId="44327B59" w:rsidR="00C03DAA" w:rsidRDefault="00C03DAA" w:rsidP="00C03DAA">
            <w:pPr>
              <w:jc w:val="center"/>
              <w:rPr>
                <w:rFonts w:ascii="GHEA Grapalat" w:hAnsi="GHEA Grapalat" w:cs="Arial"/>
                <w:sz w:val="18"/>
                <w:szCs w:val="18"/>
              </w:rPr>
            </w:pPr>
            <w:r>
              <w:rPr>
                <w:rFonts w:ascii="GHEA Grapalat" w:hAnsi="GHEA Grapalat" w:cs="Arial"/>
                <w:sz w:val="20"/>
                <w:szCs w:val="20"/>
              </w:rPr>
              <w:t>Էքշն 25</w:t>
            </w:r>
          </w:p>
        </w:tc>
        <w:tc>
          <w:tcPr>
            <w:tcW w:w="1080" w:type="dxa"/>
            <w:vAlign w:val="center"/>
          </w:tcPr>
          <w:p w14:paraId="4376D977" w14:textId="2C4071AF" w:rsidR="00C03DAA" w:rsidRDefault="00C03DAA" w:rsidP="00C03DAA">
            <w:pPr>
              <w:jc w:val="center"/>
              <w:rPr>
                <w:rFonts w:ascii="GHEA Grapalat" w:hAnsi="GHEA Grapalat" w:cs="Sylfaen"/>
                <w:sz w:val="20"/>
                <w:szCs w:val="20"/>
              </w:rPr>
            </w:pPr>
            <w:r>
              <w:rPr>
                <w:rFonts w:ascii="GHEA Grapalat" w:hAnsi="GHEA Grapalat" w:cs="Arial"/>
                <w:sz w:val="20"/>
                <w:szCs w:val="20"/>
              </w:rPr>
              <w:t>կգ</w:t>
            </w:r>
          </w:p>
        </w:tc>
        <w:tc>
          <w:tcPr>
            <w:tcW w:w="990" w:type="dxa"/>
            <w:vAlign w:val="center"/>
          </w:tcPr>
          <w:p w14:paraId="41817D7A" w14:textId="77777777" w:rsidR="00C03DAA" w:rsidRPr="00CB29FD" w:rsidRDefault="00C03DAA" w:rsidP="00C03DAA">
            <w:pPr>
              <w:jc w:val="center"/>
              <w:rPr>
                <w:rFonts w:ascii="GHEA Grapalat" w:hAnsi="GHEA Grapalat"/>
                <w:sz w:val="20"/>
              </w:rPr>
            </w:pPr>
            <w:r w:rsidRPr="00CB29FD">
              <w:rPr>
                <w:rFonts w:ascii="GHEA Grapalat" w:hAnsi="GHEA Grapalat"/>
                <w:sz w:val="20"/>
              </w:rPr>
              <w:t>1</w:t>
            </w:r>
          </w:p>
        </w:tc>
        <w:tc>
          <w:tcPr>
            <w:tcW w:w="1980" w:type="dxa"/>
            <w:vAlign w:val="center"/>
          </w:tcPr>
          <w:p w14:paraId="1FB78398" w14:textId="620619E1" w:rsidR="00C03DAA" w:rsidRPr="00422749" w:rsidRDefault="00C03DAA" w:rsidP="00C03DAA">
            <w:pPr>
              <w:jc w:val="center"/>
              <w:rPr>
                <w:rFonts w:ascii="GHEA Grapalat" w:hAnsi="GHEA Grapalat"/>
                <w:sz w:val="20"/>
                <w:szCs w:val="20"/>
              </w:rPr>
            </w:pPr>
          </w:p>
        </w:tc>
      </w:tr>
      <w:tr w:rsidR="00C03DAA" w:rsidRPr="00A71D81" w14:paraId="4EEE1FA6" w14:textId="77777777" w:rsidTr="0089006E">
        <w:trPr>
          <w:cantSplit/>
          <w:trHeight w:val="70"/>
        </w:trPr>
        <w:tc>
          <w:tcPr>
            <w:tcW w:w="4477" w:type="dxa"/>
            <w:vAlign w:val="center"/>
          </w:tcPr>
          <w:p w14:paraId="5D7D4E1B" w14:textId="6AA17E3E" w:rsidR="00C03DAA" w:rsidRDefault="00C03DAA" w:rsidP="00C03DAA">
            <w:pPr>
              <w:jc w:val="center"/>
              <w:rPr>
                <w:rFonts w:ascii="GHEA Grapalat" w:hAnsi="GHEA Grapalat" w:cs="Arial"/>
                <w:sz w:val="18"/>
                <w:szCs w:val="18"/>
              </w:rPr>
            </w:pPr>
            <w:r>
              <w:rPr>
                <w:rFonts w:ascii="GHEA Grapalat" w:hAnsi="GHEA Grapalat" w:cs="Arial"/>
                <w:sz w:val="20"/>
                <w:szCs w:val="20"/>
              </w:rPr>
              <w:t>Գայդ 20</w:t>
            </w:r>
          </w:p>
        </w:tc>
        <w:tc>
          <w:tcPr>
            <w:tcW w:w="1080" w:type="dxa"/>
            <w:vAlign w:val="center"/>
          </w:tcPr>
          <w:p w14:paraId="2B2A56EC" w14:textId="62DEF9F1" w:rsidR="00C03DAA" w:rsidRDefault="00C03DAA" w:rsidP="00C03DAA">
            <w:pPr>
              <w:jc w:val="center"/>
              <w:rPr>
                <w:rFonts w:ascii="GHEA Grapalat" w:hAnsi="GHEA Grapalat" w:cs="Sylfaen"/>
                <w:sz w:val="20"/>
                <w:szCs w:val="20"/>
              </w:rPr>
            </w:pPr>
            <w:r>
              <w:rPr>
                <w:rFonts w:ascii="GHEA Grapalat" w:hAnsi="GHEA Grapalat" w:cs="Arial"/>
                <w:sz w:val="20"/>
                <w:szCs w:val="20"/>
              </w:rPr>
              <w:t>կգ</w:t>
            </w:r>
          </w:p>
        </w:tc>
        <w:tc>
          <w:tcPr>
            <w:tcW w:w="990" w:type="dxa"/>
            <w:vAlign w:val="center"/>
          </w:tcPr>
          <w:p w14:paraId="125571E8" w14:textId="77777777" w:rsidR="00C03DAA" w:rsidRPr="00CB29FD" w:rsidRDefault="00C03DAA" w:rsidP="00C03DAA">
            <w:pPr>
              <w:jc w:val="center"/>
              <w:rPr>
                <w:rFonts w:ascii="GHEA Grapalat" w:hAnsi="GHEA Grapalat"/>
                <w:sz w:val="20"/>
              </w:rPr>
            </w:pPr>
            <w:r w:rsidRPr="00CB29FD">
              <w:rPr>
                <w:rFonts w:ascii="GHEA Grapalat" w:hAnsi="GHEA Grapalat"/>
                <w:sz w:val="20"/>
              </w:rPr>
              <w:t>1</w:t>
            </w:r>
          </w:p>
        </w:tc>
        <w:tc>
          <w:tcPr>
            <w:tcW w:w="1980" w:type="dxa"/>
            <w:vAlign w:val="center"/>
          </w:tcPr>
          <w:p w14:paraId="72FF8069" w14:textId="1F1BA7A1" w:rsidR="00C03DAA" w:rsidRPr="00422749" w:rsidRDefault="00C03DAA" w:rsidP="00C03DAA">
            <w:pPr>
              <w:jc w:val="center"/>
              <w:rPr>
                <w:rFonts w:ascii="GHEA Grapalat" w:hAnsi="GHEA Grapalat"/>
                <w:sz w:val="20"/>
                <w:szCs w:val="20"/>
              </w:rPr>
            </w:pPr>
          </w:p>
        </w:tc>
      </w:tr>
      <w:tr w:rsidR="00C03DAA" w:rsidRPr="00A71D81" w14:paraId="30BDF62E" w14:textId="77777777" w:rsidTr="0089006E">
        <w:trPr>
          <w:cantSplit/>
          <w:trHeight w:val="70"/>
        </w:trPr>
        <w:tc>
          <w:tcPr>
            <w:tcW w:w="4477" w:type="dxa"/>
            <w:vAlign w:val="center"/>
          </w:tcPr>
          <w:p w14:paraId="2041058A" w14:textId="33BF5BE2" w:rsidR="00C03DAA" w:rsidRDefault="00C03DAA" w:rsidP="00C03DAA">
            <w:pPr>
              <w:jc w:val="center"/>
              <w:rPr>
                <w:rFonts w:ascii="GHEA Grapalat" w:hAnsi="GHEA Grapalat" w:cs="Arial"/>
                <w:sz w:val="18"/>
                <w:szCs w:val="18"/>
              </w:rPr>
            </w:pPr>
            <w:r>
              <w:rPr>
                <w:rFonts w:ascii="GHEA Grapalat" w:hAnsi="GHEA Grapalat" w:cs="Arial"/>
                <w:sz w:val="20"/>
                <w:szCs w:val="20"/>
              </w:rPr>
              <w:t>Սիկոսթար 10</w:t>
            </w:r>
          </w:p>
        </w:tc>
        <w:tc>
          <w:tcPr>
            <w:tcW w:w="1080" w:type="dxa"/>
            <w:vAlign w:val="center"/>
          </w:tcPr>
          <w:p w14:paraId="797E37A0" w14:textId="48813276" w:rsidR="00C03DAA" w:rsidRDefault="00C03DAA" w:rsidP="00C03DAA">
            <w:pPr>
              <w:jc w:val="center"/>
              <w:rPr>
                <w:rFonts w:ascii="GHEA Grapalat" w:hAnsi="GHEA Grapalat" w:cs="Sylfaen"/>
                <w:sz w:val="20"/>
                <w:szCs w:val="20"/>
              </w:rPr>
            </w:pPr>
            <w:r>
              <w:rPr>
                <w:rFonts w:ascii="GHEA Grapalat" w:hAnsi="GHEA Grapalat" w:cs="Arial"/>
                <w:sz w:val="20"/>
                <w:szCs w:val="20"/>
              </w:rPr>
              <w:t>լ</w:t>
            </w:r>
          </w:p>
        </w:tc>
        <w:tc>
          <w:tcPr>
            <w:tcW w:w="990" w:type="dxa"/>
            <w:vAlign w:val="center"/>
          </w:tcPr>
          <w:p w14:paraId="7A28F3AD" w14:textId="77777777" w:rsidR="00C03DAA" w:rsidRPr="00CB29FD" w:rsidRDefault="00C03DAA" w:rsidP="00C03DAA">
            <w:pPr>
              <w:jc w:val="center"/>
              <w:rPr>
                <w:rFonts w:ascii="GHEA Grapalat" w:hAnsi="GHEA Grapalat"/>
                <w:sz w:val="20"/>
              </w:rPr>
            </w:pPr>
            <w:r w:rsidRPr="00CB29FD">
              <w:rPr>
                <w:rFonts w:ascii="GHEA Grapalat" w:hAnsi="GHEA Grapalat"/>
                <w:sz w:val="20"/>
              </w:rPr>
              <w:t>1</w:t>
            </w:r>
          </w:p>
        </w:tc>
        <w:tc>
          <w:tcPr>
            <w:tcW w:w="1980" w:type="dxa"/>
            <w:vAlign w:val="center"/>
          </w:tcPr>
          <w:p w14:paraId="10192C1C" w14:textId="02FA8BA2" w:rsidR="00C03DAA" w:rsidRPr="00422749" w:rsidRDefault="00C03DAA" w:rsidP="00C03DAA">
            <w:pPr>
              <w:jc w:val="center"/>
              <w:rPr>
                <w:rFonts w:ascii="GHEA Grapalat" w:hAnsi="GHEA Grapalat"/>
                <w:sz w:val="20"/>
                <w:szCs w:val="20"/>
              </w:rPr>
            </w:pPr>
          </w:p>
        </w:tc>
      </w:tr>
      <w:tr w:rsidR="00C03DAA" w:rsidRPr="00A71D81" w14:paraId="7495D858" w14:textId="77777777" w:rsidTr="0089006E">
        <w:trPr>
          <w:cantSplit/>
          <w:trHeight w:val="70"/>
        </w:trPr>
        <w:tc>
          <w:tcPr>
            <w:tcW w:w="4477" w:type="dxa"/>
            <w:vAlign w:val="center"/>
          </w:tcPr>
          <w:p w14:paraId="029A0B8C" w14:textId="376D5577" w:rsidR="00C03DAA" w:rsidRDefault="00C03DAA" w:rsidP="00C03DAA">
            <w:pPr>
              <w:jc w:val="center"/>
              <w:rPr>
                <w:rFonts w:ascii="GHEA Grapalat" w:hAnsi="GHEA Grapalat" w:cs="Arial"/>
                <w:sz w:val="18"/>
                <w:szCs w:val="18"/>
              </w:rPr>
            </w:pPr>
            <w:r>
              <w:rPr>
                <w:rFonts w:ascii="GHEA Grapalat" w:hAnsi="GHEA Grapalat" w:cs="Arial"/>
                <w:sz w:val="20"/>
                <w:szCs w:val="20"/>
              </w:rPr>
              <w:t>Սիկո Ալֆա 10</w:t>
            </w:r>
          </w:p>
        </w:tc>
        <w:tc>
          <w:tcPr>
            <w:tcW w:w="1080" w:type="dxa"/>
            <w:vAlign w:val="center"/>
          </w:tcPr>
          <w:p w14:paraId="6AB99C40" w14:textId="1D4D7E76" w:rsidR="00C03DAA" w:rsidRDefault="00C03DAA" w:rsidP="00C03DAA">
            <w:pPr>
              <w:jc w:val="center"/>
              <w:rPr>
                <w:rFonts w:ascii="GHEA Grapalat" w:hAnsi="GHEA Grapalat" w:cs="Sylfaen"/>
                <w:sz w:val="20"/>
                <w:szCs w:val="20"/>
              </w:rPr>
            </w:pPr>
            <w:r>
              <w:rPr>
                <w:rFonts w:ascii="GHEA Grapalat" w:hAnsi="GHEA Grapalat" w:cs="Arial"/>
                <w:sz w:val="20"/>
                <w:szCs w:val="20"/>
              </w:rPr>
              <w:t>լ</w:t>
            </w:r>
          </w:p>
        </w:tc>
        <w:tc>
          <w:tcPr>
            <w:tcW w:w="990" w:type="dxa"/>
            <w:vAlign w:val="center"/>
          </w:tcPr>
          <w:p w14:paraId="6DAC2B66" w14:textId="77777777" w:rsidR="00C03DAA" w:rsidRPr="00CB29FD" w:rsidRDefault="00C03DAA" w:rsidP="00C03DAA">
            <w:pPr>
              <w:jc w:val="center"/>
              <w:rPr>
                <w:rFonts w:ascii="GHEA Grapalat" w:hAnsi="GHEA Grapalat"/>
                <w:sz w:val="20"/>
              </w:rPr>
            </w:pPr>
            <w:r w:rsidRPr="00CB29FD">
              <w:rPr>
                <w:rFonts w:ascii="GHEA Grapalat" w:hAnsi="GHEA Grapalat"/>
                <w:sz w:val="20"/>
              </w:rPr>
              <w:t>1</w:t>
            </w:r>
          </w:p>
        </w:tc>
        <w:tc>
          <w:tcPr>
            <w:tcW w:w="1980" w:type="dxa"/>
            <w:vAlign w:val="center"/>
          </w:tcPr>
          <w:p w14:paraId="0109EB55" w14:textId="60CB658B" w:rsidR="00C03DAA" w:rsidRPr="00422749" w:rsidRDefault="00C03DAA" w:rsidP="00C03DAA">
            <w:pPr>
              <w:jc w:val="center"/>
              <w:rPr>
                <w:rFonts w:ascii="GHEA Grapalat" w:hAnsi="GHEA Grapalat"/>
                <w:sz w:val="20"/>
                <w:szCs w:val="20"/>
              </w:rPr>
            </w:pPr>
          </w:p>
        </w:tc>
      </w:tr>
      <w:tr w:rsidR="00C03DAA" w:rsidRPr="00A71D81" w14:paraId="47055C40" w14:textId="77777777" w:rsidTr="0089006E">
        <w:trPr>
          <w:cantSplit/>
          <w:trHeight w:val="70"/>
        </w:trPr>
        <w:tc>
          <w:tcPr>
            <w:tcW w:w="4477" w:type="dxa"/>
            <w:vAlign w:val="center"/>
          </w:tcPr>
          <w:p w14:paraId="33999837" w14:textId="2827327A" w:rsidR="00C03DAA" w:rsidRDefault="00C03DAA" w:rsidP="00C03DAA">
            <w:pPr>
              <w:jc w:val="center"/>
              <w:rPr>
                <w:rFonts w:ascii="GHEA Grapalat" w:hAnsi="GHEA Grapalat" w:cs="Arial"/>
                <w:sz w:val="18"/>
                <w:szCs w:val="18"/>
              </w:rPr>
            </w:pPr>
            <w:r>
              <w:rPr>
                <w:rFonts w:ascii="GHEA Grapalat" w:hAnsi="GHEA Grapalat" w:cs="Arial"/>
                <w:sz w:val="20"/>
                <w:szCs w:val="20"/>
              </w:rPr>
              <w:t>Ռիդան էքստրա</w:t>
            </w:r>
          </w:p>
        </w:tc>
        <w:tc>
          <w:tcPr>
            <w:tcW w:w="1080" w:type="dxa"/>
            <w:vAlign w:val="center"/>
          </w:tcPr>
          <w:p w14:paraId="267138BE" w14:textId="31204E8E" w:rsidR="00C03DAA" w:rsidRDefault="00C03DAA" w:rsidP="00C03DAA">
            <w:pPr>
              <w:jc w:val="center"/>
              <w:rPr>
                <w:rFonts w:ascii="GHEA Grapalat" w:hAnsi="GHEA Grapalat" w:cs="Sylfaen"/>
                <w:sz w:val="20"/>
                <w:szCs w:val="20"/>
              </w:rPr>
            </w:pPr>
            <w:r>
              <w:rPr>
                <w:rFonts w:ascii="GHEA Grapalat" w:hAnsi="GHEA Grapalat" w:cs="Arial"/>
                <w:sz w:val="20"/>
                <w:szCs w:val="20"/>
              </w:rPr>
              <w:t>կգ</w:t>
            </w:r>
          </w:p>
        </w:tc>
        <w:tc>
          <w:tcPr>
            <w:tcW w:w="990" w:type="dxa"/>
            <w:vAlign w:val="center"/>
          </w:tcPr>
          <w:p w14:paraId="609AA4CB" w14:textId="77777777" w:rsidR="00C03DAA" w:rsidRPr="00CB29FD" w:rsidRDefault="00C03DAA" w:rsidP="00C03DAA">
            <w:pPr>
              <w:jc w:val="center"/>
              <w:rPr>
                <w:rFonts w:ascii="GHEA Grapalat" w:hAnsi="GHEA Grapalat"/>
                <w:sz w:val="20"/>
              </w:rPr>
            </w:pPr>
            <w:r w:rsidRPr="00CB29FD">
              <w:rPr>
                <w:rFonts w:ascii="GHEA Grapalat" w:hAnsi="GHEA Grapalat"/>
                <w:sz w:val="20"/>
              </w:rPr>
              <w:t>1</w:t>
            </w:r>
          </w:p>
        </w:tc>
        <w:tc>
          <w:tcPr>
            <w:tcW w:w="1980" w:type="dxa"/>
            <w:vAlign w:val="center"/>
          </w:tcPr>
          <w:p w14:paraId="27B0DC6F" w14:textId="76037F54" w:rsidR="00C03DAA" w:rsidRPr="00422749" w:rsidRDefault="00C03DAA" w:rsidP="00C03DAA">
            <w:pPr>
              <w:jc w:val="center"/>
              <w:rPr>
                <w:rFonts w:ascii="GHEA Grapalat" w:hAnsi="GHEA Grapalat"/>
                <w:sz w:val="20"/>
                <w:szCs w:val="20"/>
              </w:rPr>
            </w:pPr>
          </w:p>
        </w:tc>
      </w:tr>
      <w:tr w:rsidR="00C03DAA" w:rsidRPr="00A71D81" w14:paraId="14E4ADC4" w14:textId="77777777" w:rsidTr="0089006E">
        <w:trPr>
          <w:cantSplit/>
          <w:trHeight w:val="70"/>
        </w:trPr>
        <w:tc>
          <w:tcPr>
            <w:tcW w:w="4477" w:type="dxa"/>
            <w:vAlign w:val="center"/>
          </w:tcPr>
          <w:p w14:paraId="33B0D97E" w14:textId="5416CC81" w:rsidR="00C03DAA" w:rsidRDefault="00C03DAA" w:rsidP="00C03DAA">
            <w:pPr>
              <w:jc w:val="center"/>
              <w:rPr>
                <w:rFonts w:ascii="GHEA Grapalat" w:hAnsi="GHEA Grapalat" w:cs="Arial"/>
                <w:sz w:val="18"/>
                <w:szCs w:val="18"/>
              </w:rPr>
            </w:pPr>
            <w:r>
              <w:rPr>
                <w:rFonts w:ascii="GHEA Grapalat" w:hAnsi="GHEA Grapalat" w:cs="Arial"/>
                <w:sz w:val="20"/>
                <w:szCs w:val="20"/>
              </w:rPr>
              <w:t>Կապտան էքստրա</w:t>
            </w:r>
          </w:p>
        </w:tc>
        <w:tc>
          <w:tcPr>
            <w:tcW w:w="1080" w:type="dxa"/>
            <w:vAlign w:val="center"/>
          </w:tcPr>
          <w:p w14:paraId="2294933D" w14:textId="25C3DD9E" w:rsidR="00C03DAA" w:rsidRDefault="00C03DAA" w:rsidP="00C03DAA">
            <w:pPr>
              <w:jc w:val="center"/>
              <w:rPr>
                <w:rFonts w:ascii="GHEA Grapalat" w:hAnsi="GHEA Grapalat" w:cs="Sylfaen"/>
                <w:sz w:val="20"/>
                <w:szCs w:val="20"/>
              </w:rPr>
            </w:pPr>
            <w:r>
              <w:rPr>
                <w:rFonts w:ascii="GHEA Grapalat" w:hAnsi="GHEA Grapalat" w:cs="Arial"/>
                <w:sz w:val="20"/>
                <w:szCs w:val="20"/>
              </w:rPr>
              <w:t>կգ</w:t>
            </w:r>
          </w:p>
        </w:tc>
        <w:tc>
          <w:tcPr>
            <w:tcW w:w="990" w:type="dxa"/>
            <w:vAlign w:val="center"/>
          </w:tcPr>
          <w:p w14:paraId="38E1442E" w14:textId="77777777" w:rsidR="00C03DAA" w:rsidRPr="00CB29FD" w:rsidRDefault="00C03DAA" w:rsidP="00C03DAA">
            <w:pPr>
              <w:jc w:val="center"/>
              <w:rPr>
                <w:rFonts w:ascii="GHEA Grapalat" w:hAnsi="GHEA Grapalat"/>
                <w:sz w:val="20"/>
              </w:rPr>
            </w:pPr>
            <w:r w:rsidRPr="00CB29FD">
              <w:rPr>
                <w:rFonts w:ascii="GHEA Grapalat" w:hAnsi="GHEA Grapalat"/>
                <w:sz w:val="20"/>
              </w:rPr>
              <w:t>1</w:t>
            </w:r>
          </w:p>
        </w:tc>
        <w:tc>
          <w:tcPr>
            <w:tcW w:w="1980" w:type="dxa"/>
            <w:vAlign w:val="center"/>
          </w:tcPr>
          <w:p w14:paraId="35017B51" w14:textId="7F38B7B1" w:rsidR="00C03DAA" w:rsidRPr="00422749" w:rsidRDefault="00C03DAA" w:rsidP="00C03DAA">
            <w:pPr>
              <w:jc w:val="center"/>
              <w:rPr>
                <w:rFonts w:ascii="GHEA Grapalat" w:hAnsi="GHEA Grapalat"/>
                <w:sz w:val="20"/>
                <w:szCs w:val="20"/>
              </w:rPr>
            </w:pPr>
          </w:p>
        </w:tc>
      </w:tr>
      <w:tr w:rsidR="00515DC1" w:rsidRPr="00A71D81" w14:paraId="2BEBD11F" w14:textId="77777777" w:rsidTr="003417B0">
        <w:trPr>
          <w:cantSplit/>
          <w:trHeight w:val="70"/>
        </w:trPr>
        <w:tc>
          <w:tcPr>
            <w:tcW w:w="6547" w:type="dxa"/>
            <w:gridSpan w:val="3"/>
          </w:tcPr>
          <w:p w14:paraId="64D00E8B" w14:textId="4B2A96CD" w:rsidR="00515DC1" w:rsidRPr="00CB29FD" w:rsidRDefault="00DF310C" w:rsidP="00515DC1">
            <w:pPr>
              <w:jc w:val="center"/>
              <w:rPr>
                <w:rFonts w:ascii="GHEA Grapalat" w:hAnsi="GHEA Grapalat"/>
                <w:sz w:val="20"/>
              </w:rPr>
            </w:pPr>
            <w:r>
              <w:br w:type="page"/>
            </w:r>
            <w:r w:rsidR="00515DC1" w:rsidRPr="003749E6">
              <w:rPr>
                <w:rFonts w:ascii="Tahoma" w:hAnsi="Tahoma" w:cs="Tahoma"/>
                <w:b/>
                <w:sz w:val="18"/>
                <w:szCs w:val="18"/>
                <w:highlight w:val="yellow"/>
              </w:rPr>
              <w:t>Ընդամենը (միավոր գնի սյունակի հանրագումար)</w:t>
            </w:r>
          </w:p>
        </w:tc>
        <w:tc>
          <w:tcPr>
            <w:tcW w:w="1980" w:type="dxa"/>
            <w:vAlign w:val="center"/>
          </w:tcPr>
          <w:p w14:paraId="1CCAD220" w14:textId="489EEC9C" w:rsidR="00515DC1" w:rsidRPr="00006E42" w:rsidRDefault="00515DC1" w:rsidP="0014272D">
            <w:pPr>
              <w:jc w:val="center"/>
              <w:rPr>
                <w:rFonts w:ascii="GHEA Grapalat" w:hAnsi="GHEA Grapalat"/>
                <w:sz w:val="20"/>
                <w:szCs w:val="20"/>
              </w:rPr>
            </w:pPr>
          </w:p>
        </w:tc>
      </w:tr>
    </w:tbl>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1A33915D"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______________________________________</w:t>
      </w:r>
      <w:r w:rsidR="00660D5C">
        <w:rPr>
          <w:rFonts w:ascii="GHEA Grapalat" w:hAnsi="GHEA Grapalat"/>
          <w:sz w:val="20"/>
          <w:lang w:val="hy-AM"/>
        </w:rPr>
        <w:t xml:space="preserve">_____ </w:t>
      </w:r>
      <w:r w:rsidR="00660D5C">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_________</w:t>
      </w:r>
      <w:r w:rsidR="00660D5C">
        <w:rPr>
          <w:rFonts w:ascii="GHEA Grapalat" w:hAnsi="GHEA Grapalat"/>
          <w:sz w:val="20"/>
        </w:rPr>
        <w:t>_________</w:t>
      </w:r>
      <w:r w:rsidRPr="00A71D81">
        <w:rPr>
          <w:rFonts w:ascii="GHEA Grapalat" w:hAnsi="GHEA Grapalat"/>
          <w:sz w:val="20"/>
          <w:lang w:val="hy-AM"/>
        </w:rPr>
        <w:t xml:space="preserve">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71826234" w14:textId="77777777" w:rsidR="00294821" w:rsidRDefault="00294821">
      <w:pPr>
        <w:rPr>
          <w:rFonts w:ascii="GHEA Grapalat" w:hAnsi="GHEA Grapalat" w:cs="Sylfaen"/>
          <w:b/>
          <w:sz w:val="20"/>
          <w:szCs w:val="20"/>
          <w:lang w:val="hy-AM"/>
        </w:rPr>
      </w:pPr>
      <w:r>
        <w:rPr>
          <w:rFonts w:ascii="GHEA Grapalat" w:hAnsi="GHEA Grapalat" w:cs="Sylfaen"/>
          <w:b/>
          <w:lang w:val="hy-AM"/>
        </w:rPr>
        <w:br w:type="page"/>
      </w:r>
    </w:p>
    <w:p w14:paraId="09A87CC2" w14:textId="2FC9F32A"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4EFA0EC7"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123939">
        <w:rPr>
          <w:rFonts w:ascii="GHEA Grapalat" w:hAnsi="GHEA Grapalat" w:cs="Sylfaen"/>
          <w:b/>
          <w:lang w:val="hy-AM"/>
        </w:rPr>
        <w:t>ԱՄԱԿԲ-ԳՀԱՊՁԲ-</w:t>
      </w:r>
      <w:r w:rsidR="00C03DAA">
        <w:rPr>
          <w:rFonts w:ascii="GHEA Grapalat" w:hAnsi="GHEA Grapalat" w:cs="Sylfaen"/>
          <w:b/>
          <w:lang w:val="hy-AM"/>
        </w:rPr>
        <w:t>26/9</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131D2812" w:rsidR="007862B1" w:rsidRPr="00A71D81" w:rsidRDefault="00053C1D"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FE45EF0"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1228A" w:rsidRPr="00313B1B">
        <w:rPr>
          <w:rFonts w:ascii="GHEA Grapalat" w:hAnsi="GHEA Grapalat" w:cs="GHEA Grapalat"/>
          <w:sz w:val="20"/>
          <w:szCs w:val="20"/>
          <w:lang w:val="hy-AM"/>
        </w:rPr>
        <w:t>հ. Աշտարակ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6339A8" w:rsidRDefault="007862B1" w:rsidP="007862B1">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399DD313" w14:textId="5F07AC8F" w:rsidR="006339A8" w:rsidRPr="006339A8" w:rsidRDefault="007862B1" w:rsidP="006339A8">
      <w:pPr>
        <w:numPr>
          <w:ilvl w:val="1"/>
          <w:numId w:val="7"/>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00AC30B8" w:rsidRPr="00AB2D21">
        <w:rPr>
          <w:rFonts w:ascii="GHEA Grapalat" w:hAnsi="GHEA Grapalat" w:cs="GHEA Grapalat"/>
          <w:sz w:val="20"/>
          <w:szCs w:val="20"/>
          <w:lang w:val="pt-BR"/>
        </w:rPr>
        <w:t>Հ</w:t>
      </w:r>
      <w:r w:rsidR="00AC30B8">
        <w:rPr>
          <w:rFonts w:ascii="GHEA Grapalat" w:hAnsi="GHEA Grapalat" w:cs="GHEA Grapalat"/>
          <w:sz w:val="20"/>
          <w:szCs w:val="20"/>
          <w:lang w:val="pt-BR"/>
        </w:rPr>
        <w:t>Հ</w:t>
      </w:r>
      <w:r w:rsidR="00AC30B8" w:rsidRPr="00AB2D21">
        <w:rPr>
          <w:rFonts w:ascii="GHEA Grapalat" w:hAnsi="GHEA Grapalat" w:cs="GHEA Grapalat"/>
          <w:sz w:val="20"/>
          <w:szCs w:val="20"/>
          <w:lang w:val="pt-BR"/>
        </w:rPr>
        <w:t xml:space="preserve"> Արագածոտնի մարզի</w:t>
      </w:r>
      <w:r w:rsidR="00AC30B8">
        <w:rPr>
          <w:rFonts w:ascii="GHEA Grapalat" w:hAnsi="GHEA Grapalat" w:cs="GHEA Grapalat"/>
          <w:sz w:val="20"/>
          <w:szCs w:val="20"/>
          <w:lang w:val="pt-BR"/>
        </w:rPr>
        <w:t xml:space="preserve"> </w:t>
      </w:r>
      <w:r w:rsidR="00123939">
        <w:rPr>
          <w:rFonts w:ascii="GHEA Grapalat" w:hAnsi="GHEA Grapalat" w:cs="GHEA Grapalat"/>
          <w:sz w:val="20"/>
          <w:szCs w:val="20"/>
          <w:lang w:val="pt-BR"/>
        </w:rPr>
        <w:t>«Աշտարակի Կանաչապատում և Բարեկարգում» համայնքային</w:t>
      </w:r>
      <w:r w:rsidR="00827565">
        <w:rPr>
          <w:rFonts w:ascii="GHEA Grapalat" w:hAnsi="GHEA Grapalat" w:cs="GHEA Grapalat"/>
          <w:sz w:val="20"/>
          <w:szCs w:val="20"/>
          <w:lang w:val="pt-BR"/>
        </w:rPr>
        <w:t xml:space="preserve"> հիմնարկ</w:t>
      </w:r>
      <w:r w:rsidR="00515DC1">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sidR="006339A8">
        <w:rPr>
          <w:rFonts w:ascii="GHEA Grapalat" w:hAnsi="GHEA Grapalat" w:cs="GHEA Grapalat"/>
          <w:sz w:val="20"/>
          <w:szCs w:val="20"/>
          <w:lang w:val="pt-BR"/>
        </w:rPr>
        <w:t>«</w:t>
      </w:r>
      <w:r w:rsidR="00123939">
        <w:rPr>
          <w:rFonts w:ascii="GHEA Grapalat" w:hAnsi="GHEA Grapalat" w:cs="GHEA Grapalat"/>
          <w:sz w:val="20"/>
          <w:szCs w:val="20"/>
          <w:lang w:val="pt-BR"/>
        </w:rPr>
        <w:t>ԱՄԱԿԲ-ԳՀԱՊՁԲ-</w:t>
      </w:r>
      <w:r w:rsidR="00C03DAA">
        <w:rPr>
          <w:rFonts w:ascii="GHEA Grapalat" w:hAnsi="GHEA Grapalat" w:cs="GHEA Grapalat"/>
          <w:sz w:val="20"/>
          <w:szCs w:val="20"/>
          <w:lang w:val="pt-BR"/>
        </w:rPr>
        <w:t>26/9</w:t>
      </w:r>
      <w:r w:rsidR="006339A8">
        <w:rPr>
          <w:rFonts w:ascii="GHEA Grapalat" w:hAnsi="GHEA Grapalat" w:cs="GHEA Grapalat"/>
          <w:sz w:val="20"/>
          <w:szCs w:val="20"/>
          <w:lang w:val="pt-BR"/>
        </w:rPr>
        <w:t>»</w:t>
      </w:r>
      <w:r w:rsidR="00AC30B8"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99FFC76" w14:textId="0C849FB2" w:rsidR="007862B1" w:rsidRPr="00A71D81" w:rsidRDefault="006E35C3" w:rsidP="006339A8">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572FB22B" w14:textId="77777777" w:rsidR="00A05854" w:rsidRDefault="00A05854" w:rsidP="006339A8">
      <w:pPr>
        <w:jc w:val="both"/>
        <w:rPr>
          <w:rFonts w:ascii="GHEA Grapalat" w:hAnsi="GHEA Grapalat" w:cs="GHEA Grapalat"/>
          <w:sz w:val="20"/>
          <w:szCs w:val="20"/>
          <w:u w:val="single"/>
          <w:lang w:val="hy-AM"/>
        </w:rPr>
      </w:pPr>
    </w:p>
    <w:p w14:paraId="55CE8DBB" w14:textId="77777777" w:rsidR="006339A8" w:rsidRPr="00A71D81" w:rsidRDefault="006339A8" w:rsidP="006339A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70202E0D"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1D9390E0"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129A76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760920CB"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73BF2EC"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31E32638"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23E0E0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51AE1583"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1E7C281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1C1BE576"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53E9C2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7DFA9960" w14:textId="77777777" w:rsidR="006339A8" w:rsidRPr="00A71D81" w:rsidRDefault="006339A8" w:rsidP="006339A8">
      <w:pPr>
        <w:jc w:val="both"/>
        <w:rPr>
          <w:rFonts w:ascii="GHEA Grapalat" w:hAnsi="GHEA Grapalat"/>
          <w:sz w:val="18"/>
          <w:szCs w:val="18"/>
          <w:u w:val="single"/>
          <w:vertAlign w:val="superscript"/>
          <w:lang w:val="hy-AM"/>
        </w:rPr>
      </w:pPr>
    </w:p>
    <w:p w14:paraId="11DB0412"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Կ.Տ</w:t>
      </w:r>
    </w:p>
    <w:p w14:paraId="1A37D453" w14:textId="77777777" w:rsidR="006339A8" w:rsidRPr="00A71D81" w:rsidRDefault="006339A8" w:rsidP="006339A8">
      <w:pPr>
        <w:jc w:val="both"/>
        <w:rPr>
          <w:rFonts w:ascii="GHEA Grapalat" w:hAnsi="GHEA Grapalat"/>
          <w:sz w:val="20"/>
          <w:szCs w:val="20"/>
          <w:lang w:val="hy-AM"/>
        </w:rPr>
      </w:pPr>
    </w:p>
    <w:p w14:paraId="6AD926F4"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27B83E53" w14:textId="77777777" w:rsidR="006339A8" w:rsidRPr="00A71D81" w:rsidRDefault="006339A8" w:rsidP="006339A8">
      <w:pPr>
        <w:jc w:val="both"/>
        <w:rPr>
          <w:rFonts w:ascii="GHEA Grapalat" w:hAnsi="GHEA Grapalat"/>
          <w:sz w:val="18"/>
          <w:szCs w:val="18"/>
          <w:vertAlign w:val="superscript"/>
          <w:lang w:val="hy-AM"/>
        </w:rPr>
      </w:pP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595213" w:rsidRPr="00A71D81" w14:paraId="2B71E1C6"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51228A">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51228A">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05854" w:rsidRPr="00A71D81" w14:paraId="58FB1A2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D21BB66" w:rsidR="00A05854" w:rsidRPr="00A71D81" w:rsidRDefault="00A05854" w:rsidP="00A05854">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Pr>
                <w:rFonts w:ascii="GHEA Grapalat" w:hAnsi="GHEA Grapalat"/>
                <w:b/>
                <w:sz w:val="20"/>
                <w:szCs w:val="20"/>
                <w:lang w:val="af-ZA"/>
              </w:rPr>
              <w:t xml:space="preserve"> </w:t>
            </w:r>
            <w:r w:rsidR="00123939">
              <w:rPr>
                <w:rFonts w:ascii="GHEA Grapalat" w:hAnsi="GHEA Grapalat"/>
                <w:b/>
                <w:sz w:val="20"/>
                <w:szCs w:val="20"/>
                <w:lang w:val="af-ZA"/>
              </w:rPr>
              <w:t>«Աշտարակի Կանաչապատում և Բարեկարգում» համայնքային</w:t>
            </w:r>
            <w:r w:rsidR="00827565">
              <w:rPr>
                <w:rFonts w:ascii="GHEA Grapalat" w:hAnsi="GHEA Grapalat"/>
                <w:b/>
                <w:sz w:val="20"/>
                <w:szCs w:val="20"/>
                <w:lang w:val="af-ZA"/>
              </w:rPr>
              <w:t xml:space="preserve"> հիմնարկ</w:t>
            </w:r>
          </w:p>
        </w:tc>
      </w:tr>
      <w:tr w:rsidR="00A05854" w:rsidRPr="00A71D81" w14:paraId="4E6BD5DE"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5652FD9" w:rsidR="00A05854" w:rsidRPr="00A71D81" w:rsidRDefault="00A05854" w:rsidP="00A05854">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A3C25" w:rsidRPr="00A71D81" w14:paraId="6BEC7F57" w14:textId="77777777" w:rsidTr="0051228A">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01DDF5E"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00715B1F">
              <w:rPr>
                <w:rFonts w:ascii="GHEA Grapalat" w:hAnsi="GHEA Grapalat"/>
                <w:b/>
                <w:sz w:val="20"/>
                <w:szCs w:val="20"/>
                <w:lang w:val="af-ZA"/>
              </w:rPr>
              <w:t>05038787</w:t>
            </w:r>
          </w:p>
        </w:tc>
      </w:tr>
      <w:tr w:rsidR="003A3C25" w:rsidRPr="00A71D81" w14:paraId="667B6930"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002F7D5" w:rsidR="003A3C25" w:rsidRPr="00A71D81" w:rsidRDefault="003A3C25" w:rsidP="00C84FA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00515DC1">
              <w:rPr>
                <w:rFonts w:ascii="GHEA Grapalat" w:hAnsi="GHEA Grapalat" w:cs="Arial"/>
                <w:b/>
                <w:sz w:val="20"/>
                <w:szCs w:val="20"/>
              </w:rPr>
              <w:t>ՀՀ ՖՆ Գործառնական վարչություն</w:t>
            </w:r>
          </w:p>
        </w:tc>
      </w:tr>
      <w:tr w:rsidR="003A3C25" w:rsidRPr="00A71D81" w14:paraId="59263A87"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DD7D715" w:rsidR="003A3C25" w:rsidRPr="00A71D81" w:rsidRDefault="003A3C25" w:rsidP="00C84FA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515DC1">
              <w:rPr>
                <w:rFonts w:ascii="GHEA Grapalat" w:hAnsi="GHEA Grapalat" w:cs="Arial"/>
                <w:b/>
                <w:sz w:val="20"/>
                <w:szCs w:val="20"/>
              </w:rPr>
              <w:t>900445101083</w:t>
            </w:r>
          </w:p>
        </w:tc>
      </w:tr>
      <w:tr w:rsidR="003A3C25" w:rsidRPr="00A71D81" w14:paraId="5EDDA84E"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A3C25" w:rsidRPr="00A71D81" w14:paraId="11708FAD"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A3C25" w:rsidRPr="00A71D81" w14:paraId="321F0E71"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644A29C" w14:textId="1595D13A"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313B1B">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3A3C25" w:rsidRPr="00A71D81" w14:paraId="1AD5DD97"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C79E1BC" w14:textId="1ABBC466" w:rsidR="003A3C25" w:rsidRPr="00A71D81" w:rsidRDefault="003A3C25" w:rsidP="003A3C25">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019A">
              <w:rPr>
                <w:rFonts w:ascii="GHEA Grapalat" w:hAnsi="GHEA Grapalat" w:cs="Sylfaen"/>
                <w:b/>
                <w:bCs/>
                <w:sz w:val="20"/>
                <w:szCs w:val="20"/>
              </w:rPr>
              <w:t>որակավորման ապահովմ</w:t>
            </w:r>
            <w:r w:rsidRPr="00A7019A">
              <w:rPr>
                <w:rFonts w:ascii="GHEA Grapalat" w:hAnsi="GHEA Grapalat" w:cs="Sylfaen"/>
                <w:b/>
                <w:bCs/>
                <w:sz w:val="20"/>
                <w:szCs w:val="20"/>
                <w:lang w:val="hy-AM"/>
              </w:rPr>
              <w:t>ան համար</w:t>
            </w:r>
          </w:p>
        </w:tc>
      </w:tr>
      <w:tr w:rsidR="003A3C25" w:rsidRPr="00A71D81" w14:paraId="62E0FADC" w14:textId="77777777" w:rsidTr="0051228A">
        <w:trPr>
          <w:trHeight w:val="424"/>
        </w:trPr>
        <w:tc>
          <w:tcPr>
            <w:tcW w:w="10435" w:type="dxa"/>
            <w:gridSpan w:val="2"/>
            <w:tcBorders>
              <w:top w:val="single" w:sz="4" w:space="0" w:color="auto"/>
              <w:left w:val="single" w:sz="4" w:space="0" w:color="auto"/>
              <w:right w:val="single" w:sz="4" w:space="0" w:color="000000"/>
            </w:tcBorders>
            <w:noWrap/>
            <w:vAlign w:val="bottom"/>
          </w:tcPr>
          <w:p w14:paraId="19A299BD"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3A3C25" w:rsidRPr="00A71D81" w:rsidRDefault="003A3C25" w:rsidP="003A3C25">
            <w:pPr>
              <w:rPr>
                <w:rFonts w:ascii="GHEA Grapalat" w:hAnsi="GHEA Grapalat" w:cs="Arial"/>
                <w:sz w:val="20"/>
                <w:szCs w:val="20"/>
              </w:rPr>
            </w:pPr>
          </w:p>
        </w:tc>
      </w:tr>
      <w:tr w:rsidR="003A3C25" w:rsidRPr="00A71D81" w14:paraId="0A5B9262" w14:textId="77777777" w:rsidTr="0051228A">
        <w:trPr>
          <w:trHeight w:val="704"/>
        </w:trPr>
        <w:tc>
          <w:tcPr>
            <w:tcW w:w="10435" w:type="dxa"/>
            <w:gridSpan w:val="2"/>
            <w:tcBorders>
              <w:left w:val="single" w:sz="4" w:space="0" w:color="auto"/>
              <w:bottom w:val="single" w:sz="4" w:space="0" w:color="auto"/>
              <w:right w:val="single" w:sz="4" w:space="0" w:color="000000"/>
            </w:tcBorders>
            <w:noWrap/>
            <w:vAlign w:val="bottom"/>
          </w:tcPr>
          <w:p w14:paraId="6C04AC86" w14:textId="77777777" w:rsidR="003A3C25" w:rsidRPr="00A71D81" w:rsidRDefault="003A3C25" w:rsidP="003A3C25">
            <w:pPr>
              <w:rPr>
                <w:rFonts w:ascii="GHEA Grapalat" w:hAnsi="GHEA Grapalat" w:cs="Arial"/>
                <w:sz w:val="20"/>
                <w:szCs w:val="20"/>
                <w:lang w:val="hy-AM"/>
              </w:rPr>
            </w:pPr>
          </w:p>
        </w:tc>
      </w:tr>
      <w:tr w:rsidR="003A3C25" w:rsidRPr="00A71D81" w14:paraId="45AA4E1C" w14:textId="77777777" w:rsidTr="0051228A">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3A3C25" w:rsidRPr="00A71D81" w:rsidRDefault="003A3C25" w:rsidP="003A3C25">
            <w:pPr>
              <w:rPr>
                <w:rFonts w:ascii="GHEA Grapalat" w:hAnsi="GHEA Grapalat" w:cs="Sylfaen"/>
                <w:sz w:val="20"/>
                <w:szCs w:val="20"/>
                <w:lang w:val="ru-RU"/>
              </w:rPr>
            </w:pPr>
          </w:p>
        </w:tc>
      </w:tr>
      <w:tr w:rsidR="003A3C25" w:rsidRPr="00A71D81" w14:paraId="5E83B4B7" w14:textId="77777777" w:rsidTr="00A05854">
        <w:trPr>
          <w:trHeight w:val="33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4DF383" w14:textId="434BCD52"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A3C25" w:rsidRPr="00A71D81" w14:paraId="0AD8F3C8" w14:textId="77777777" w:rsidTr="009830FE">
        <w:trPr>
          <w:trHeight w:val="1523"/>
        </w:trPr>
        <w:tc>
          <w:tcPr>
            <w:tcW w:w="5616" w:type="dxa"/>
            <w:tcBorders>
              <w:top w:val="nil"/>
              <w:left w:val="single" w:sz="4" w:space="0" w:color="auto"/>
              <w:bottom w:val="single" w:sz="4" w:space="0" w:color="auto"/>
              <w:right w:val="single" w:sz="4" w:space="0" w:color="auto"/>
            </w:tcBorders>
            <w:noWrap/>
            <w:vAlign w:val="bottom"/>
          </w:tcPr>
          <w:p w14:paraId="7DB8BF4C" w14:textId="77777777" w:rsidR="003A3C25" w:rsidRPr="00A71D81" w:rsidRDefault="003A3C25" w:rsidP="003A3C25">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3A3C25" w:rsidRPr="00A71D81" w:rsidRDefault="003A3C25" w:rsidP="003A3C25">
            <w:pPr>
              <w:rPr>
                <w:rFonts w:ascii="GHEA Grapalat" w:hAnsi="GHEA Grapalat" w:cs="Sylfaen"/>
                <w:sz w:val="20"/>
                <w:szCs w:val="20"/>
              </w:rPr>
            </w:pPr>
          </w:p>
          <w:p w14:paraId="2BC2A2CB"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3A3C25" w:rsidRPr="00A71D81" w:rsidRDefault="003A3C25" w:rsidP="003A3C25">
            <w:pPr>
              <w:rPr>
                <w:rFonts w:ascii="GHEA Grapalat" w:hAnsi="GHEA Grapalat" w:cs="Tahoma"/>
                <w:color w:val="000000"/>
                <w:sz w:val="20"/>
                <w:szCs w:val="20"/>
              </w:rPr>
            </w:pPr>
          </w:p>
          <w:p w14:paraId="5056BCBE" w14:textId="77777777" w:rsidR="003A3C25" w:rsidRPr="00A71D81" w:rsidRDefault="003A3C25" w:rsidP="003A3C25">
            <w:pPr>
              <w:rPr>
                <w:rFonts w:ascii="GHEA Grapalat" w:hAnsi="GHEA Grapalat" w:cs="Sylfaen"/>
                <w:sz w:val="20"/>
                <w:szCs w:val="20"/>
              </w:rPr>
            </w:pPr>
          </w:p>
          <w:p w14:paraId="2A93A921"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3A3C25" w:rsidRPr="00A71D81" w:rsidRDefault="003A3C25" w:rsidP="003A3C25">
            <w:pPr>
              <w:rPr>
                <w:rFonts w:ascii="GHEA Grapalat" w:hAnsi="GHEA Grapalat" w:cs="Sylfaen"/>
                <w:sz w:val="20"/>
                <w:szCs w:val="20"/>
              </w:rPr>
            </w:pPr>
          </w:p>
          <w:p w14:paraId="0F29E9D9" w14:textId="764EFDD0"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5FCED6B" w14:textId="77777777" w:rsidR="003A3C25" w:rsidRPr="00A71D81" w:rsidRDefault="003A3C25" w:rsidP="003A3C25">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632CF590" w14:textId="77777777" w:rsidR="003A3C25" w:rsidRPr="00A71D81" w:rsidRDefault="003A3C25" w:rsidP="003A3C25">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7237A1BC"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3A3C25" w:rsidRPr="00A71D81" w:rsidRDefault="003A3C25" w:rsidP="003A3C25">
            <w:pPr>
              <w:jc w:val="right"/>
              <w:rPr>
                <w:rFonts w:ascii="GHEA Grapalat" w:hAnsi="GHEA Grapalat" w:cs="Tahoma"/>
                <w:color w:val="000000"/>
                <w:sz w:val="20"/>
                <w:szCs w:val="20"/>
              </w:rPr>
            </w:pPr>
          </w:p>
          <w:p w14:paraId="738F0C2C" w14:textId="77777777" w:rsidR="003A3C25" w:rsidRPr="00A71D81" w:rsidRDefault="003A3C25" w:rsidP="003A3C25">
            <w:pPr>
              <w:jc w:val="right"/>
              <w:rPr>
                <w:rFonts w:ascii="GHEA Grapalat" w:hAnsi="GHEA Grapalat" w:cs="Tahoma"/>
                <w:color w:val="000000"/>
                <w:sz w:val="20"/>
                <w:szCs w:val="20"/>
              </w:rPr>
            </w:pPr>
          </w:p>
          <w:p w14:paraId="51D2F5E9"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3A3C25" w:rsidRPr="00A71D81" w:rsidRDefault="003A3C25" w:rsidP="003A3C25">
            <w:pPr>
              <w:jc w:val="right"/>
              <w:rPr>
                <w:rFonts w:ascii="GHEA Grapalat" w:hAnsi="GHEA Grapalat" w:cs="Sylfaen"/>
                <w:sz w:val="20"/>
                <w:szCs w:val="20"/>
              </w:rPr>
            </w:pPr>
          </w:p>
          <w:p w14:paraId="5AE6F9C9" w14:textId="4C8913AA"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3A3C25" w:rsidRPr="00A71D81" w:rsidRDefault="003A3C25" w:rsidP="003A3C25">
            <w:pPr>
              <w:jc w:val="right"/>
              <w:rPr>
                <w:rFonts w:ascii="GHEA Grapalat" w:hAnsi="GHEA Grapalat" w:cs="Sylfaen"/>
                <w:sz w:val="20"/>
                <w:szCs w:val="20"/>
              </w:rPr>
            </w:pPr>
          </w:p>
        </w:tc>
      </w:tr>
      <w:tr w:rsidR="003A3C25" w:rsidRPr="00A71D81" w14:paraId="2EF10755" w14:textId="77777777" w:rsidTr="009830FE">
        <w:trPr>
          <w:trHeight w:val="1433"/>
        </w:trPr>
        <w:tc>
          <w:tcPr>
            <w:tcW w:w="5616" w:type="dxa"/>
            <w:tcBorders>
              <w:top w:val="single" w:sz="4" w:space="0" w:color="auto"/>
              <w:left w:val="single" w:sz="4" w:space="0" w:color="auto"/>
              <w:right w:val="single" w:sz="4" w:space="0" w:color="auto"/>
            </w:tcBorders>
            <w:noWrap/>
            <w:vAlign w:val="bottom"/>
          </w:tcPr>
          <w:p w14:paraId="400CF707"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3A3C25" w:rsidRPr="00A71D81" w:rsidRDefault="003A3C25" w:rsidP="003A3C25">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EA53AA5" w14:textId="7DF12022"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5B836E99" w14:textId="77777777" w:rsidR="003A3C25" w:rsidRPr="00A71D81" w:rsidRDefault="003A3C25" w:rsidP="003A3C25">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5C36BD32"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3A3C25" w:rsidRPr="00A71D81" w:rsidRDefault="003A3C25" w:rsidP="003A3C25">
            <w:pPr>
              <w:jc w:val="right"/>
              <w:rPr>
                <w:rFonts w:ascii="GHEA Grapalat" w:hAnsi="GHEA Grapalat" w:cs="Tahoma"/>
                <w:color w:val="000000"/>
                <w:sz w:val="20"/>
                <w:szCs w:val="20"/>
              </w:rPr>
            </w:pPr>
          </w:p>
          <w:p w14:paraId="0D5A5E1B"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4EE8855" w:rsidR="003A3C25" w:rsidRPr="00A71D81" w:rsidRDefault="003A3C25" w:rsidP="003A3C25">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3A3C25" w:rsidRPr="00A71D81" w:rsidRDefault="003A3C25" w:rsidP="003A3C25">
            <w:pPr>
              <w:jc w:val="right"/>
              <w:rPr>
                <w:rFonts w:ascii="GHEA Grapalat" w:hAnsi="GHEA Grapalat" w:cs="Arial"/>
                <w:sz w:val="20"/>
                <w:szCs w:val="20"/>
                <w:lang w:val="hy-AM"/>
              </w:rPr>
            </w:pPr>
          </w:p>
        </w:tc>
      </w:tr>
      <w:tr w:rsidR="003A3C25" w:rsidRPr="00A71D81" w14:paraId="20CB2C94" w14:textId="77777777" w:rsidTr="009830FE">
        <w:trPr>
          <w:trHeight w:val="45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24.բ.                                                       Կ.Տ.</w:t>
            </w:r>
          </w:p>
          <w:p w14:paraId="0A618CFD" w14:textId="77777777" w:rsidR="003A3C25" w:rsidRPr="00A71D81" w:rsidRDefault="003A3C25" w:rsidP="003A3C25">
            <w:pPr>
              <w:rPr>
                <w:rFonts w:ascii="GHEA Grapalat" w:hAnsi="GHEA Grapalat" w:cs="Sylfaen"/>
                <w:sz w:val="20"/>
                <w:szCs w:val="20"/>
              </w:rPr>
            </w:pPr>
          </w:p>
          <w:p w14:paraId="2A3B5ED7" w14:textId="502B0060" w:rsidR="003A3C25" w:rsidRPr="00A71D81" w:rsidRDefault="003A3C25" w:rsidP="003A3C25">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B216FA" w14:textId="77777777" w:rsidR="003A3C25" w:rsidRPr="00A71D81" w:rsidRDefault="003A3C25" w:rsidP="003A3C25">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4528497D" w14:textId="08852922"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23.բ.                                                          Կ.Տ.    </w:t>
            </w:r>
          </w:p>
          <w:p w14:paraId="28A98A1C" w14:textId="3B74C06B"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w:t>
            </w:r>
          </w:p>
          <w:p w14:paraId="1CBA440F" w14:textId="77777777" w:rsidR="003A3C25" w:rsidRDefault="003A3C25" w:rsidP="003A3C25">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9E13C18" w14:textId="371A622E" w:rsidR="003A3C25" w:rsidRPr="00A71D81" w:rsidRDefault="003A3C25" w:rsidP="003A3C25">
            <w:pPr>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C5AB8"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Նշված դաշտի/</w:t>
            </w:r>
          </w:p>
          <w:p w14:paraId="691AB2F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C5AB8" w:rsidRDefault="00631658" w:rsidP="00CB0ADE">
            <w:pPr>
              <w:jc w:val="center"/>
              <w:rPr>
                <w:rFonts w:ascii="GHEA Grapalat" w:hAnsi="GHEA Grapalat"/>
                <w:b/>
                <w:sz w:val="16"/>
                <w:szCs w:val="20"/>
                <w:lang w:val="hy-AM"/>
              </w:rPr>
            </w:pPr>
            <w:r w:rsidRPr="002C5AB8">
              <w:rPr>
                <w:rFonts w:ascii="GHEA Grapalat" w:hAnsi="GHEA Grapalat"/>
                <w:b/>
                <w:sz w:val="16"/>
                <w:szCs w:val="20"/>
              </w:rPr>
              <w:t>Վավերապայմանի լրացման պահանջը</w:t>
            </w:r>
            <w:r w:rsidRPr="002C5AB8">
              <w:rPr>
                <w:rFonts w:ascii="GHEA Grapalat" w:hAnsi="GHEA Grapalat"/>
                <w:b/>
                <w:sz w:val="16"/>
                <w:szCs w:val="20"/>
                <w:lang w:val="hy-AM"/>
              </w:rPr>
              <w:t xml:space="preserve"> </w:t>
            </w:r>
          </w:p>
          <w:p w14:paraId="7DCC95A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Վավերապայմանը</w:t>
            </w:r>
          </w:p>
          <w:p w14:paraId="05289B23"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 xml:space="preserve">լրացնող կողմը` </w:t>
            </w:r>
          </w:p>
          <w:p w14:paraId="01D432BC"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շահառուն կամ վճարողը</w:t>
            </w:r>
          </w:p>
          <w:p w14:paraId="44AAFF6F"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r>
      <w:tr w:rsidR="00631658" w:rsidRPr="002C5AB8"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5</w:t>
            </w:r>
          </w:p>
        </w:tc>
      </w:tr>
      <w:tr w:rsidR="00631658" w:rsidRPr="002C5AB8"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վրա նախապես լրացված է &lt;Վճարման պահանջագիր&gt;</w:t>
            </w:r>
          </w:p>
        </w:tc>
      </w:tr>
      <w:tr w:rsidR="00631658" w:rsidRPr="002C5AB8"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C5AB8" w:rsidRDefault="00631658" w:rsidP="00CB0ADE">
            <w:pPr>
              <w:pStyle w:val="aff"/>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կողմից` վճարողի բանկին վճարման պահանջագիրը ներկայացնելիս</w:t>
            </w:r>
          </w:p>
        </w:tc>
      </w:tr>
      <w:tr w:rsidR="00631658" w:rsidRPr="002C5AB8"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0D2EFE0" w14:textId="77777777" w:rsidR="00631658" w:rsidRPr="002C5AB8"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C5AB8" w:rsidRDefault="00631658" w:rsidP="00CB0ADE">
            <w:pPr>
              <w:ind w:left="132" w:hanging="132"/>
              <w:jc w:val="center"/>
              <w:rPr>
                <w:rFonts w:ascii="GHEA Grapalat" w:hAnsi="GHEA Grapalat"/>
                <w:sz w:val="16"/>
                <w:szCs w:val="20"/>
                <w:lang w:val="hy-AM"/>
              </w:rPr>
            </w:pPr>
            <w:r w:rsidRPr="002C5AB8">
              <w:rPr>
                <w:rFonts w:ascii="GHEA Grapalat" w:hAnsi="GHEA Grapalat"/>
                <w:sz w:val="16"/>
                <w:szCs w:val="20"/>
              </w:rPr>
              <w:t>լրացվում է շահառուի կողմից` վճարողի բանկին վճարման պահանջագրի ներկայացման օրը</w:t>
            </w:r>
            <w:r w:rsidRPr="002C5AB8">
              <w:rPr>
                <w:rFonts w:ascii="GHEA Grapalat" w:hAnsi="GHEA Grapalat"/>
                <w:sz w:val="16"/>
                <w:szCs w:val="20"/>
                <w:lang w:val="hy-AM"/>
              </w:rPr>
              <w:t xml:space="preserve">: </w:t>
            </w:r>
          </w:p>
        </w:tc>
      </w:tr>
      <w:tr w:rsidR="00631658" w:rsidRPr="002C5AB8"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C5AB8" w:rsidRDefault="00631658" w:rsidP="00CB0ADE">
            <w:pPr>
              <w:jc w:val="both"/>
              <w:rPr>
                <w:rFonts w:ascii="GHEA Grapalat" w:hAnsi="GHEA Grapalat"/>
                <w:sz w:val="16"/>
                <w:szCs w:val="20"/>
              </w:rPr>
            </w:pPr>
            <w:r w:rsidRPr="002C5AB8">
              <w:rPr>
                <w:rFonts w:ascii="GHEA Grapalat" w:hAnsi="GHEA Grapalat" w:cs="Sylfaen"/>
                <w:sz w:val="16"/>
                <w:szCs w:val="20"/>
                <w:lang w:val="hy-AM"/>
              </w:rPr>
              <w:t>Վճարողի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30B207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C5AB8">
              <w:rPr>
                <w:rFonts w:ascii="GHEA Grapalat" w:hAnsi="GHEA Grapalat"/>
                <w:sz w:val="16"/>
                <w:szCs w:val="20"/>
                <w:lang w:val="hy-AM"/>
              </w:rPr>
              <w:t xml:space="preserve"> </w:t>
            </w:r>
            <w:r w:rsidRPr="002C5AB8">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C5AB8" w:rsidRDefault="00631658" w:rsidP="00CB0ADE">
            <w:pPr>
              <w:ind w:left="252" w:hanging="252"/>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AB7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CA1F99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45224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w:t>
            </w:r>
            <w:r w:rsidRPr="002C5AB8">
              <w:rPr>
                <w:rFonts w:ascii="GHEA Grapalat" w:hAnsi="GHEA Grapalat" w:cs="Sylfaen"/>
                <w:sz w:val="16"/>
                <w:szCs w:val="20"/>
                <w:lang w:val="hy-AM"/>
              </w:rPr>
              <w:t>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4B634B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w:t>
            </w:r>
            <w:r w:rsidRPr="002C5AB8">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6305E0E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rPr>
              <w:t xml:space="preserve"> (</w:t>
            </w:r>
            <w:r w:rsidRPr="002C5AB8">
              <w:rPr>
                <w:rFonts w:ascii="GHEA Grapalat" w:hAnsi="GHEA Grapalat" w:cs="Sylfaen"/>
                <w:sz w:val="16"/>
                <w:szCs w:val="20"/>
                <w:lang w:val="hy-AM"/>
              </w:rPr>
              <w:t>գնումների հետ կապված գործընթացում չի լրացվում</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ru-RU"/>
              </w:rPr>
              <w:t>(</w:t>
            </w:r>
            <w:r w:rsidRPr="002C5AB8">
              <w:rPr>
                <w:rFonts w:ascii="GHEA Grapalat" w:hAnsi="GHEA Grapalat" w:cs="Sylfaen"/>
                <w:sz w:val="16"/>
                <w:szCs w:val="20"/>
                <w:lang w:val="hy-AM"/>
              </w:rPr>
              <w:t>չի լրացվում</w:t>
            </w:r>
            <w:r w:rsidRPr="002C5AB8">
              <w:rPr>
                <w:rFonts w:ascii="GHEA Grapalat" w:hAnsi="GHEA Grapalat" w:cs="Sylfaen"/>
                <w:sz w:val="16"/>
                <w:szCs w:val="20"/>
                <w:lang w:val="ru-RU"/>
              </w:rPr>
              <w:t>)</w:t>
            </w:r>
          </w:p>
        </w:tc>
      </w:tr>
      <w:tr w:rsidR="00631658" w:rsidRPr="002C5AB8"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3316BFD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շահառուին սպասարկող ֆինանսական կազմակերպության </w:t>
            </w:r>
            <w:r w:rsidRPr="002C5AB8">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0B70FA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այն բանկային (</w:t>
            </w:r>
            <w:r w:rsidRPr="002C5AB8">
              <w:rPr>
                <w:rFonts w:ascii="GHEA Grapalat" w:hAnsi="GHEA Grapalat"/>
                <w:sz w:val="16"/>
                <w:szCs w:val="20"/>
                <w:lang w:val="hy-AM"/>
              </w:rPr>
              <w:t>գանձապետական</w:t>
            </w:r>
            <w:r w:rsidRPr="002C5AB8">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B5FBB2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լրացվում է վճարողի կողմից</w:t>
            </w:r>
            <w:r w:rsidRPr="002C5AB8">
              <w:rPr>
                <w:rFonts w:ascii="GHEA Grapalat" w:hAnsi="GHEA Grapalat"/>
                <w:sz w:val="16"/>
                <w:szCs w:val="20"/>
                <w:lang w:val="hy-AM"/>
              </w:rPr>
              <w:t xml:space="preserve"> </w:t>
            </w:r>
          </w:p>
        </w:tc>
      </w:tr>
      <w:tr w:rsidR="00631658" w:rsidRPr="00C03DA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Ակցեպտավորված գումարը՝  (թվերով</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և</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C5AB8" w:rsidRDefault="00CB5EFD" w:rsidP="00CB0ADE">
            <w:pPr>
              <w:jc w:val="center"/>
              <w:rPr>
                <w:rFonts w:ascii="GHEA Grapalat" w:hAnsi="GHEA Grapalat"/>
                <w:sz w:val="16"/>
                <w:szCs w:val="20"/>
                <w:lang w:val="hy-AM"/>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ոչ պարտադիր</w:t>
            </w:r>
          </w:p>
          <w:p w14:paraId="28E92FD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(չի լրացվում եւ չի կիրառվում)</w:t>
            </w:r>
          </w:p>
        </w:tc>
      </w:tr>
      <w:tr w:rsidR="00631658" w:rsidRPr="002C5AB8"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C03DA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Պարտադիր </w:t>
            </w:r>
            <w:r w:rsidRPr="002C5AB8">
              <w:rPr>
                <w:rFonts w:ascii="GHEA Grapalat" w:hAnsi="GHEA Grapalat"/>
                <w:sz w:val="16"/>
                <w:szCs w:val="20"/>
                <w:lang w:val="hy-AM"/>
              </w:rPr>
              <w:t xml:space="preserve">լրացվում է </w:t>
            </w:r>
            <w:r w:rsidRPr="002C5AB8">
              <w:rPr>
                <w:rFonts w:ascii="GHEA Grapalat" w:hAnsi="GHEA Grapalat"/>
                <w:sz w:val="16"/>
                <w:szCs w:val="20"/>
              </w:rPr>
              <w:t>«</w:t>
            </w:r>
            <w:r w:rsidR="00D7538E" w:rsidRPr="002C5AB8">
              <w:rPr>
                <w:rFonts w:ascii="GHEA Grapalat" w:hAnsi="GHEA Grapalat"/>
                <w:sz w:val="16"/>
                <w:szCs w:val="20"/>
                <w:lang w:val="hy-AM"/>
              </w:rPr>
              <w:t>որակավորման</w:t>
            </w:r>
            <w:r w:rsidRPr="002C5AB8">
              <w:rPr>
                <w:rFonts w:ascii="GHEA Grapalat" w:hAnsi="GHEA Grapalat"/>
                <w:sz w:val="16"/>
                <w:szCs w:val="20"/>
                <w:lang w:val="hy-AM"/>
              </w:rPr>
              <w:t xml:space="preserve"> ապահովման համար</w:t>
            </w:r>
            <w:r w:rsidRPr="002C5AB8">
              <w:rPr>
                <w:rFonts w:ascii="GHEA Grapalat" w:hAnsi="GHEA Grapalat"/>
                <w:sz w:val="16"/>
                <w:szCs w:val="20"/>
              </w:rPr>
              <w:t>»</w:t>
            </w:r>
            <w:r w:rsidRPr="002C5AB8">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նախապես լրացվում է շահառուի կողմից` հրավերով</w:t>
            </w:r>
          </w:p>
        </w:tc>
      </w:tr>
      <w:tr w:rsidR="00631658" w:rsidRPr="002C5AB8"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EA9C72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C5AB8">
              <w:rPr>
                <w:rFonts w:ascii="GHEA Grapalat" w:hAnsi="GHEA Grapalat"/>
                <w:sz w:val="16"/>
                <w:szCs w:val="20"/>
                <w:lang w:val="hy-AM"/>
              </w:rPr>
              <w:t>,</w:t>
            </w:r>
            <w:r w:rsidRPr="002C5AB8">
              <w:rPr>
                <w:rFonts w:ascii="GHEA Grapalat" w:hAnsi="GHEA Grapalat" w:cs="Arial"/>
                <w:sz w:val="16"/>
                <w:szCs w:val="20"/>
                <w:lang w:val="hy-AM"/>
              </w:rPr>
              <w:t xml:space="preserve"> </w:t>
            </w:r>
            <w:r w:rsidRPr="002C5AB8">
              <w:rPr>
                <w:rFonts w:ascii="GHEA Grapalat" w:hAnsi="GHEA Grapalat"/>
                <w:sz w:val="16"/>
                <w:szCs w:val="20"/>
              </w:rPr>
              <w:t xml:space="preserve"> գնման ընթացակարգի ծածկագիրը</w:t>
            </w:r>
            <w:r w:rsidRPr="002C5AB8">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լրացվում է </w:t>
            </w:r>
            <w:r w:rsidRPr="002C5AB8">
              <w:rPr>
                <w:rFonts w:ascii="GHEA Grapalat" w:hAnsi="GHEA Grapalat"/>
                <w:sz w:val="16"/>
                <w:szCs w:val="20"/>
                <w:lang w:val="hy-AM"/>
              </w:rPr>
              <w:t>շահառու</w:t>
            </w:r>
            <w:r w:rsidRPr="002C5AB8">
              <w:rPr>
                <w:rFonts w:ascii="GHEA Grapalat" w:hAnsi="GHEA Grapalat"/>
                <w:sz w:val="16"/>
                <w:szCs w:val="20"/>
              </w:rPr>
              <w:t>ի կողմից</w:t>
            </w:r>
          </w:p>
        </w:tc>
      </w:tr>
      <w:tr w:rsidR="00631658" w:rsidRPr="00C03DA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C5AB8" w:rsidDel="0010680B"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sz w:val="16"/>
                <w:szCs w:val="20"/>
              </w:rPr>
              <w:t>պարտադիր</w:t>
            </w:r>
            <w:r w:rsidRPr="002C5AB8">
              <w:rPr>
                <w:rFonts w:ascii="GHEA Grapalat" w:hAnsi="GHEA Grapalat" w:cs="Sylfaen"/>
                <w:sz w:val="16"/>
                <w:szCs w:val="20"/>
                <w:lang w:val="hy-AM"/>
              </w:rPr>
              <w:t xml:space="preserve"> </w:t>
            </w:r>
          </w:p>
          <w:p w14:paraId="3BCEC7AF"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cs="Sylfaen"/>
                <w:sz w:val="16"/>
                <w:szCs w:val="20"/>
                <w:lang w:val="hy-AM"/>
              </w:rPr>
              <w:t xml:space="preserve">լրացվում է &lt;ակցեպտավորված վճարում&gt; բառերը, </w:t>
            </w:r>
          </w:p>
          <w:p w14:paraId="06CF53E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նախապես լրացվում է շահառուի կողմից </w:t>
            </w:r>
          </w:p>
        </w:tc>
      </w:tr>
      <w:tr w:rsidR="00631658" w:rsidRPr="002C5AB8"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77CC5AB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2C5AB8">
              <w:rPr>
                <w:rFonts w:ascii="GHEA Grapalat" w:hAnsi="GHEA Grapalat"/>
                <w:sz w:val="16"/>
                <w:szCs w:val="20"/>
                <w:lang w:val="hy-AM"/>
              </w:rPr>
              <w:t xml:space="preserve"> </w:t>
            </w:r>
            <w:r w:rsidRPr="002C5AB8">
              <w:rPr>
                <w:rFonts w:ascii="GHEA Grapalat" w:hAnsi="GHEA Grapalat"/>
                <w:sz w:val="16"/>
                <w:szCs w:val="20"/>
              </w:rPr>
              <w:t>(</w:t>
            </w:r>
            <w:r w:rsidRPr="002C5AB8">
              <w:rPr>
                <w:rFonts w:ascii="GHEA Grapalat" w:hAnsi="GHEA Grapalat"/>
                <w:sz w:val="16"/>
                <w:szCs w:val="20"/>
                <w:lang w:val="hy-AM"/>
              </w:rPr>
              <w:t>վճարողի բանկին</w:t>
            </w:r>
            <w:r w:rsidRPr="002C5AB8">
              <w:rPr>
                <w:rFonts w:ascii="GHEA Grapalat" w:hAnsi="GHEA Grapalat"/>
                <w:sz w:val="16"/>
                <w:szCs w:val="20"/>
              </w:rPr>
              <w:t>)</w:t>
            </w:r>
          </w:p>
          <w:p w14:paraId="75C0835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Եթ ե լրացվել է &lt;</w:t>
            </w:r>
            <w:r w:rsidRPr="002C5AB8">
              <w:rPr>
                <w:rFonts w:ascii="GHEA Grapalat" w:hAnsi="GHEA Grapalat" w:cs="Sylfaen"/>
                <w:sz w:val="16"/>
                <w:szCs w:val="20"/>
                <w:lang w:val="hy-AM"/>
              </w:rPr>
              <w:t>Վճարման կատարման հիմքեր&gt; դաշտը ապա այս տվյալը պարտադիր լրացվում է</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w:t>
            </w:r>
            <w:r w:rsidRPr="002C5AB8">
              <w:rPr>
                <w:rFonts w:ascii="GHEA Grapalat" w:hAnsi="GHEA Grapalat"/>
                <w:sz w:val="16"/>
                <w:szCs w:val="20"/>
                <w:lang w:val="hy-AM"/>
              </w:rPr>
              <w:t xml:space="preserve"> </w:t>
            </w:r>
            <w:r w:rsidRPr="002C5AB8">
              <w:rPr>
                <w:rFonts w:ascii="GHEA Grapalat" w:hAnsi="GHEA Grapalat"/>
                <w:sz w:val="16"/>
                <w:szCs w:val="20"/>
              </w:rPr>
              <w:t>կողմից</w:t>
            </w:r>
          </w:p>
        </w:tc>
      </w:tr>
      <w:tr w:rsidR="00631658" w:rsidRPr="00C03DA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D0107C0"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այս դաշտը լրացվում</w:t>
            </w:r>
            <w:r w:rsidRPr="002C5AB8">
              <w:rPr>
                <w:rFonts w:ascii="GHEA Grapalat" w:hAnsi="GHEA Grapalat"/>
                <w:sz w:val="16"/>
                <w:szCs w:val="20"/>
                <w:lang w:val="hy-AM"/>
              </w:rPr>
              <w:t xml:space="preserve"> է վճարողի կողմից պահանջագրի ներկայացման դեպքում: Ընդ որում</w:t>
            </w:r>
            <w:r w:rsidRPr="002C5AB8">
              <w:rPr>
                <w:rFonts w:ascii="GHEA Grapalat" w:hAnsi="GHEA Grapalat"/>
                <w:sz w:val="16"/>
                <w:szCs w:val="20"/>
              </w:rPr>
              <w:t xml:space="preserve"> եթե </w:t>
            </w:r>
            <w:r w:rsidRPr="002C5AB8">
              <w:rPr>
                <w:rFonts w:ascii="GHEA Grapalat" w:hAnsi="GHEA Grapalat" w:cs="Sylfaen"/>
                <w:sz w:val="16"/>
                <w:szCs w:val="20"/>
                <w:lang w:val="hy-AM"/>
              </w:rPr>
              <w:t xml:space="preserve">Վճարման պայմաններ դաշտում </w:t>
            </w:r>
            <w:r w:rsidRPr="002C5AB8">
              <w:rPr>
                <w:rFonts w:ascii="GHEA Grapalat" w:hAnsi="GHEA Grapalat"/>
                <w:sz w:val="16"/>
                <w:szCs w:val="20"/>
                <w:lang w:val="hy-AM"/>
              </w:rPr>
              <w:t>նշված է &lt;ակցեպտավորված վճարում&gt; ապա</w:t>
            </w:r>
            <w:r w:rsidRPr="002C5AB8">
              <w:rPr>
                <w:rFonts w:ascii="GHEA Grapalat" w:hAnsi="GHEA Grapalat" w:cs="Sylfaen"/>
                <w:sz w:val="16"/>
                <w:szCs w:val="20"/>
                <w:lang w:val="hy-AM"/>
              </w:rPr>
              <w:t xml:space="preserve"> </w:t>
            </w:r>
            <w:r w:rsidRPr="002C5AB8">
              <w:rPr>
                <w:rFonts w:ascii="GHEA Grapalat" w:hAnsi="GHEA Grapalat"/>
                <w:sz w:val="16"/>
                <w:szCs w:val="20"/>
              </w:rPr>
              <w:t>վճարող</w:t>
            </w:r>
            <w:r w:rsidRPr="002C5AB8">
              <w:rPr>
                <w:rFonts w:ascii="GHEA Grapalat" w:hAnsi="GHEA Grapalat"/>
                <w:sz w:val="16"/>
                <w:szCs w:val="20"/>
                <w:lang w:val="hy-AM"/>
              </w:rPr>
              <w:t xml:space="preserve">ը ստորագրելով՝ </w:t>
            </w:r>
            <w:r w:rsidRPr="002C5AB8">
              <w:rPr>
                <w:rFonts w:ascii="GHEA Grapalat" w:hAnsi="GHEA Grapalat" w:cs="Sylfaen"/>
                <w:sz w:val="16"/>
                <w:szCs w:val="20"/>
                <w:lang w:val="hy-AM"/>
              </w:rPr>
              <w:t xml:space="preserve">նախապես </w:t>
            </w:r>
            <w:r w:rsidRPr="002C5AB8">
              <w:rPr>
                <w:rFonts w:ascii="GHEA Grapalat" w:hAnsi="GHEA Grapalat"/>
                <w:sz w:val="16"/>
                <w:szCs w:val="20"/>
                <w:lang w:val="hy-AM"/>
              </w:rPr>
              <w:t xml:space="preserve">համաձայնվում  </w:t>
            </w:r>
            <w:r w:rsidRPr="002C5AB8">
              <w:rPr>
                <w:rFonts w:ascii="GHEA Grapalat" w:hAnsi="GHEA Grapalat" w:cs="Sylfaen"/>
                <w:sz w:val="16"/>
                <w:szCs w:val="20"/>
                <w:lang w:val="hy-AM"/>
              </w:rPr>
              <w:t xml:space="preserve">  </w:t>
            </w:r>
            <w:r w:rsidRPr="002C5AB8">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C5AB8"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ստորագրվում է վճարողի կողմից կամ </w:t>
            </w:r>
          </w:p>
          <w:p w14:paraId="063F2B4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դրվում է վճարողի էլեկտրոնային ստորագրությունը</w:t>
            </w:r>
          </w:p>
          <w:p w14:paraId="406CCD03" w14:textId="77777777" w:rsidR="00631658" w:rsidRPr="002C5AB8" w:rsidRDefault="00631658" w:rsidP="00CB0ADE">
            <w:pPr>
              <w:jc w:val="center"/>
              <w:rPr>
                <w:rFonts w:ascii="GHEA Grapalat" w:hAnsi="GHEA Grapalat"/>
                <w:sz w:val="16"/>
                <w:szCs w:val="20"/>
                <w:lang w:val="hy-AM"/>
              </w:rPr>
            </w:pPr>
          </w:p>
        </w:tc>
      </w:tr>
      <w:tr w:rsidR="00631658" w:rsidRPr="00C03DA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0A9E5FA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կնիքի առկայության դեպքում</w:t>
            </w:r>
            <w:r w:rsidRPr="002C5AB8">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կնքվում է վճարողի կողմից </w:t>
            </w:r>
          </w:p>
          <w:p w14:paraId="42BC866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ներկայացնելիս</w:t>
            </w:r>
          </w:p>
        </w:tc>
      </w:tr>
      <w:tr w:rsidR="00631658" w:rsidRPr="002C5AB8"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r w:rsidRPr="002C5AB8">
              <w:rPr>
                <w:rFonts w:ascii="GHEA Grapalat" w:hAnsi="GHEA Grapalat"/>
                <w:sz w:val="16"/>
                <w:szCs w:val="20"/>
                <w:lang w:val="hy-AM"/>
              </w:rPr>
              <w:t>՝</w:t>
            </w:r>
            <w:r w:rsidRPr="002C5AB8">
              <w:rPr>
                <w:rFonts w:ascii="GHEA Grapalat" w:hAnsi="GHEA Grapalat"/>
                <w:sz w:val="16"/>
                <w:szCs w:val="20"/>
              </w:rPr>
              <w:t xml:space="preserve"> </w:t>
            </w:r>
          </w:p>
          <w:p w14:paraId="71C1177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ստորագրվում է շահառուի կողմից</w:t>
            </w:r>
          </w:p>
        </w:tc>
      </w:tr>
      <w:tr w:rsidR="00631658" w:rsidRPr="002C5AB8"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4E41A6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կնքվում է շահառուի կողմից</w:t>
            </w:r>
            <w:r w:rsidRPr="002C5AB8">
              <w:rPr>
                <w:rFonts w:ascii="GHEA Grapalat" w:hAnsi="GHEA Grapalat"/>
                <w:sz w:val="16"/>
                <w:szCs w:val="20"/>
                <w:lang w:val="hy-AM"/>
              </w:rPr>
              <w:t xml:space="preserve"> </w:t>
            </w:r>
          </w:p>
          <w:p w14:paraId="0F4C068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բանկ ներկայացնելիս</w:t>
            </w:r>
          </w:p>
        </w:tc>
      </w:tr>
      <w:tr w:rsidR="00631658" w:rsidRPr="002C5AB8"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ֆինանսական կազմակերպության (մասնաճյուղի) </w:t>
            </w:r>
            <w:r w:rsidRPr="002C5AB8">
              <w:rPr>
                <w:rFonts w:ascii="GHEA Grapalat" w:hAnsi="GHEA Grapalat"/>
                <w:sz w:val="16"/>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28C638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w:t>
            </w:r>
            <w:r w:rsidRPr="002C5AB8">
              <w:rPr>
                <w:rFonts w:ascii="GHEA Grapalat" w:hAnsi="GHEA Grapalat"/>
                <w:sz w:val="16"/>
                <w:szCs w:val="20"/>
                <w:lang w:val="hy-AM"/>
              </w:rPr>
              <w:t xml:space="preserve"> </w:t>
            </w:r>
            <w:r w:rsidRPr="002C5AB8">
              <w:rPr>
                <w:rFonts w:ascii="GHEA Grapalat" w:hAnsi="GHEA Grapalat"/>
                <w:sz w:val="16"/>
                <w:szCs w:val="20"/>
              </w:rPr>
              <w:t>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C5AB8" w:rsidRDefault="00631658" w:rsidP="00CB0ADE">
            <w:pPr>
              <w:jc w:val="center"/>
              <w:rPr>
                <w:rFonts w:ascii="GHEA Grapalat" w:hAnsi="GHEA Grapalat"/>
                <w:sz w:val="16"/>
                <w:szCs w:val="20"/>
              </w:rPr>
            </w:pPr>
          </w:p>
        </w:tc>
      </w:tr>
      <w:tr w:rsidR="00631658" w:rsidRPr="002C5AB8"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C5AB8" w:rsidRDefault="00631658" w:rsidP="00CB0ADE">
            <w:pPr>
              <w:rPr>
                <w:rFonts w:ascii="GHEA Grapalat" w:hAnsi="GHEA Grapalat"/>
                <w:sz w:val="16"/>
                <w:szCs w:val="20"/>
              </w:rPr>
            </w:pPr>
            <w:r w:rsidRPr="002C5AB8">
              <w:rPr>
                <w:rFonts w:ascii="GHEA Grapalat" w:hAnsi="GHEA Grapalat"/>
                <w:sz w:val="16"/>
                <w:szCs w:val="20"/>
              </w:rPr>
              <w:lastRenderedPageBreak/>
              <w:t>2</w:t>
            </w:r>
            <w:r w:rsidRPr="002C5AB8">
              <w:rPr>
                <w:rFonts w:ascii="GHEA Grapalat" w:hAnsi="GHEA Grapalat"/>
                <w:sz w:val="16"/>
                <w:szCs w:val="20"/>
                <w:lang w:val="hy-AM"/>
              </w:rPr>
              <w:t>3</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2B792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C5AB8" w:rsidRDefault="00631658" w:rsidP="00CB0ADE">
            <w:pPr>
              <w:jc w:val="center"/>
              <w:rPr>
                <w:rFonts w:ascii="GHEA Grapalat" w:hAnsi="GHEA Grapalat"/>
                <w:sz w:val="16"/>
                <w:szCs w:val="20"/>
              </w:rPr>
            </w:pPr>
          </w:p>
        </w:tc>
      </w:tr>
      <w:tr w:rsidR="00631658" w:rsidRPr="002C5AB8"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w:t>
            </w:r>
            <w:r w:rsidRPr="002C5AB8">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D220D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C5AB8" w:rsidRDefault="00631658" w:rsidP="00CB0ADE">
            <w:pPr>
              <w:jc w:val="center"/>
              <w:rPr>
                <w:rFonts w:ascii="GHEA Grapalat" w:hAnsi="GHEA Grapalat"/>
                <w:sz w:val="16"/>
                <w:szCs w:val="20"/>
              </w:rPr>
            </w:pPr>
          </w:p>
        </w:tc>
      </w:tr>
      <w:tr w:rsidR="00631658" w:rsidRPr="002C5AB8"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5127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վճարման պահանջագիրը շահառուին սպասարկող ֆինանսական կազմակերպության</w:t>
            </w:r>
            <w:r w:rsidRPr="002C5AB8">
              <w:rPr>
                <w:rFonts w:ascii="GHEA Grapalat" w:hAnsi="GHEA Grapalat"/>
                <w:sz w:val="16"/>
                <w:szCs w:val="20"/>
                <w:lang w:val="hy-AM"/>
              </w:rPr>
              <w:t xml:space="preserve">ը </w:t>
            </w:r>
            <w:r w:rsidRPr="002C5AB8">
              <w:rPr>
                <w:rFonts w:ascii="GHEA Grapalat" w:hAnsi="GHEA Grapalat"/>
                <w:sz w:val="16"/>
                <w:szCs w:val="20"/>
              </w:rPr>
              <w:t xml:space="preserve"> 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w:t>
            </w:r>
            <w:r w:rsidRPr="002C5AB8">
              <w:rPr>
                <w:rFonts w:ascii="GHEA Grapalat" w:hAnsi="GHEA Grapalat"/>
                <w:sz w:val="16"/>
                <w:szCs w:val="20"/>
              </w:rPr>
              <w:t xml:space="preserve">աշխատակցի ստորագրությունը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C5AB8" w:rsidRDefault="00631658" w:rsidP="00CB0ADE">
            <w:pPr>
              <w:jc w:val="center"/>
              <w:rPr>
                <w:rFonts w:ascii="GHEA Grapalat" w:hAnsi="GHEA Grapalat"/>
                <w:sz w:val="16"/>
                <w:szCs w:val="20"/>
              </w:rPr>
            </w:pPr>
          </w:p>
        </w:tc>
      </w:tr>
      <w:tr w:rsidR="00631658" w:rsidRPr="002C5AB8"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շահառռւին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6F342D2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դրոշմակնիքը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C5AB8" w:rsidRDefault="00631658" w:rsidP="00CB0ADE">
            <w:pPr>
              <w:jc w:val="center"/>
              <w:rPr>
                <w:rFonts w:ascii="GHEA Grapalat" w:hAnsi="GHEA Grapalat"/>
                <w:sz w:val="16"/>
                <w:szCs w:val="20"/>
              </w:rPr>
            </w:pPr>
          </w:p>
        </w:tc>
      </w:tr>
      <w:tr w:rsidR="00631658" w:rsidRPr="002C5AB8"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4F15C4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սույն տվյալները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են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C5AB8" w:rsidRDefault="00631658" w:rsidP="00CB0ADE">
            <w:pPr>
              <w:jc w:val="center"/>
              <w:rPr>
                <w:rFonts w:ascii="GHEA Grapalat" w:hAnsi="GHEA Grapalat"/>
                <w:sz w:val="16"/>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4E90909" w:rsidR="00631658" w:rsidRPr="00A71D81" w:rsidRDefault="00631658" w:rsidP="002C5AB8">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289DE8E2" w:rsidR="00631658" w:rsidRPr="00A71D81" w:rsidRDefault="002C5AB8"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123939">
        <w:rPr>
          <w:rFonts w:ascii="GHEA Grapalat" w:hAnsi="GHEA Grapalat" w:cs="Sylfaen"/>
          <w:b/>
          <w:lang w:val="hy-AM"/>
        </w:rPr>
        <w:t>ԱՄԱԿԲ-ԳՀԱՊՁԲ-</w:t>
      </w:r>
      <w:r w:rsidR="00C03DAA">
        <w:rPr>
          <w:rFonts w:ascii="GHEA Grapalat" w:hAnsi="GHEA Grapalat" w:cs="Sylfaen"/>
          <w:b/>
          <w:lang w:val="hy-AM"/>
        </w:rPr>
        <w:t>26/9</w:t>
      </w:r>
      <w:r w:rsidR="00631658" w:rsidRPr="00A71D81">
        <w:rPr>
          <w:rFonts w:ascii="GHEA Grapalat" w:hAnsi="GHEA Grapalat" w:cs="Sylfaen"/>
          <w:b/>
          <w:lang w:val="hy-AM"/>
        </w:rPr>
        <w:t>»*  ծածկագրով</w:t>
      </w:r>
    </w:p>
    <w:p w14:paraId="5BE6F7DC" w14:textId="7196DFB9" w:rsidR="00631658" w:rsidRPr="00A71D81" w:rsidRDefault="00053C1D"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76B0AD72" w14:textId="77777777" w:rsidR="005D5356" w:rsidRPr="00A71D81" w:rsidRDefault="00631658" w:rsidP="005D5356">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D5356" w:rsidRPr="00A71D81">
        <w:rPr>
          <w:rFonts w:ascii="GHEA Grapalat" w:hAnsi="GHEA Grapalat" w:cs="GHEA Grapalat"/>
          <w:sz w:val="20"/>
          <w:szCs w:val="20"/>
          <w:lang w:val="hy-AM"/>
        </w:rPr>
        <w:t xml:space="preserve">     </w:t>
      </w:r>
      <w:r w:rsidR="005D5356" w:rsidRPr="00313B1B">
        <w:rPr>
          <w:rFonts w:ascii="GHEA Grapalat" w:hAnsi="GHEA Grapalat" w:cs="GHEA Grapalat"/>
          <w:sz w:val="20"/>
          <w:szCs w:val="20"/>
          <w:lang w:val="hy-AM"/>
        </w:rPr>
        <w:t>հ. Աշտարակ</w:t>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Pr>
          <w:rFonts w:ascii="GHEA Grapalat" w:hAnsi="GHEA Grapalat" w:cs="GHEA Grapalat"/>
          <w:sz w:val="20"/>
          <w:szCs w:val="20"/>
          <w:lang w:val="hy-AM"/>
        </w:rPr>
        <w:t xml:space="preserve"> 20   թ.</w:t>
      </w:r>
    </w:p>
    <w:p w14:paraId="72FADCDB" w14:textId="77777777" w:rsidR="005D5356" w:rsidRPr="00A71D81" w:rsidRDefault="005D5356" w:rsidP="005D5356">
      <w:pPr>
        <w:rPr>
          <w:rFonts w:ascii="GHEA Grapalat" w:hAnsi="GHEA Grapalat" w:cs="GHEA Grapalat"/>
          <w:sz w:val="20"/>
          <w:szCs w:val="20"/>
          <w:lang w:val="hy-AM"/>
        </w:rPr>
      </w:pPr>
    </w:p>
    <w:p w14:paraId="1CF7B3DF" w14:textId="77777777" w:rsidR="005D5356" w:rsidRPr="00A71D81" w:rsidRDefault="005D5356" w:rsidP="005D5356">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5BC44A8" w14:textId="77777777" w:rsidR="005D5356" w:rsidRPr="00A71D81" w:rsidRDefault="005D5356" w:rsidP="005D5356">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2A2C849" w14:textId="77777777" w:rsidR="005D5356" w:rsidRPr="00A71D81" w:rsidRDefault="005D5356" w:rsidP="005D5356">
      <w:pPr>
        <w:ind w:firstLine="708"/>
        <w:jc w:val="both"/>
        <w:rPr>
          <w:rFonts w:ascii="GHEA Grapalat" w:hAnsi="GHEA Grapalat" w:cs="GHEA Grapalat"/>
          <w:sz w:val="20"/>
          <w:szCs w:val="20"/>
          <w:lang w:val="hy-AM"/>
        </w:rPr>
      </w:pPr>
    </w:p>
    <w:p w14:paraId="39EA5789" w14:textId="77777777" w:rsidR="005D5356" w:rsidRPr="00A71D81" w:rsidRDefault="005D5356" w:rsidP="005D5356">
      <w:pPr>
        <w:numPr>
          <w:ilvl w:val="0"/>
          <w:numId w:val="31"/>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6E2CF364" w14:textId="77777777" w:rsidR="005D5356" w:rsidRPr="006339A8" w:rsidRDefault="005D5356" w:rsidP="005D5356">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4D824541" w14:textId="78D066A7" w:rsidR="005D5356" w:rsidRPr="006339A8" w:rsidRDefault="005D5356" w:rsidP="005D5356">
      <w:pPr>
        <w:numPr>
          <w:ilvl w:val="1"/>
          <w:numId w:val="33"/>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մարզի</w:t>
      </w:r>
      <w:r>
        <w:rPr>
          <w:rFonts w:ascii="GHEA Grapalat" w:hAnsi="GHEA Grapalat" w:cs="GHEA Grapalat"/>
          <w:sz w:val="20"/>
          <w:szCs w:val="20"/>
          <w:lang w:val="pt-BR"/>
        </w:rPr>
        <w:t xml:space="preserve"> </w:t>
      </w:r>
      <w:r w:rsidR="00123939">
        <w:rPr>
          <w:rFonts w:ascii="GHEA Grapalat" w:hAnsi="GHEA Grapalat" w:cs="GHEA Grapalat"/>
          <w:sz w:val="20"/>
          <w:szCs w:val="20"/>
          <w:lang w:val="pt-BR"/>
        </w:rPr>
        <w:t>«Աշտարակի Կանաչապատում և Բարեկարգում» համայնքային</w:t>
      </w:r>
      <w:r w:rsidR="00827565">
        <w:rPr>
          <w:rFonts w:ascii="GHEA Grapalat" w:hAnsi="GHEA Grapalat" w:cs="GHEA Grapalat"/>
          <w:sz w:val="20"/>
          <w:szCs w:val="20"/>
          <w:lang w:val="pt-BR"/>
        </w:rPr>
        <w:t xml:space="preserve"> հիմնարկ</w:t>
      </w:r>
      <w:r w:rsidR="00515DC1">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Pr>
          <w:rFonts w:ascii="GHEA Grapalat" w:hAnsi="GHEA Grapalat" w:cs="GHEA Grapalat"/>
          <w:sz w:val="20"/>
          <w:szCs w:val="20"/>
          <w:lang w:val="pt-BR"/>
        </w:rPr>
        <w:t>«</w:t>
      </w:r>
      <w:r w:rsidR="00123939">
        <w:rPr>
          <w:rFonts w:ascii="GHEA Grapalat" w:hAnsi="GHEA Grapalat" w:cs="GHEA Grapalat"/>
          <w:sz w:val="20"/>
          <w:szCs w:val="20"/>
          <w:lang w:val="pt-BR"/>
        </w:rPr>
        <w:t>ԱՄԱԿԲ-ԳՀԱՊՁԲ-</w:t>
      </w:r>
      <w:r w:rsidR="00C03DAA">
        <w:rPr>
          <w:rFonts w:ascii="GHEA Grapalat" w:hAnsi="GHEA Grapalat" w:cs="GHEA Grapalat"/>
          <w:sz w:val="20"/>
          <w:szCs w:val="20"/>
          <w:lang w:val="pt-BR"/>
        </w:rPr>
        <w:t>26/9</w:t>
      </w:r>
      <w:r>
        <w:rPr>
          <w:rFonts w:ascii="GHEA Grapalat" w:hAnsi="GHEA Grapalat" w:cs="GHEA Grapalat"/>
          <w:sz w:val="20"/>
          <w:szCs w:val="20"/>
          <w:lang w:val="pt-BR"/>
        </w:rPr>
        <w:t>»</w:t>
      </w:r>
      <w:r w:rsidRPr="00A71D81">
        <w:rPr>
          <w:rFonts w:ascii="GHEA Grapalat" w:hAnsi="GHEA Grapalat" w:cs="GHEA Grapalat"/>
          <w:sz w:val="20"/>
          <w:szCs w:val="20"/>
          <w:lang w:val="pt-BR"/>
        </w:rPr>
        <w:t xml:space="preserve"> ծածկագրով գնման ընթացակարգին:</w:t>
      </w:r>
    </w:p>
    <w:p w14:paraId="314CA090" w14:textId="1C9AB8CF" w:rsidR="00631658" w:rsidRPr="00A71D81" w:rsidRDefault="00631658" w:rsidP="00943270">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49A3A26" w14:textId="77777777" w:rsidR="00515DC1"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6BB58EF5" w:rsidR="00631658" w:rsidRPr="00AE74A0" w:rsidRDefault="00282B03" w:rsidP="00AE74A0">
      <w:pPr>
        <w:ind w:firstLine="426"/>
        <w:jc w:val="both"/>
        <w:rPr>
          <w:rFonts w:ascii="GHEA Grapalat" w:hAnsi="GHEA Grapalat" w:cs="GHEA Grapalat"/>
          <w:sz w:val="20"/>
          <w:szCs w:val="20"/>
          <w:lang w:val="hy-AM"/>
        </w:rPr>
      </w:pPr>
      <w:r>
        <w:rPr>
          <w:rFonts w:ascii="GHEA Grapalat" w:hAnsi="GHEA Grapalat" w:cs="GHEA Grapalat"/>
          <w:sz w:val="20"/>
          <w:szCs w:val="20"/>
          <w:lang w:val="hy-AM"/>
        </w:rPr>
        <w:t>1.4</w:t>
      </w:r>
      <w:r w:rsidR="00631658"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A71D81">
        <w:rPr>
          <w:rFonts w:ascii="GHEA Grapalat" w:hAnsi="GHEA Grapalat" w:cs="GHEA Grapalat"/>
          <w:sz w:val="20"/>
          <w:szCs w:val="20"/>
          <w:lang w:val="hy-AM"/>
        </w:rPr>
        <w:t xml:space="preserve">Պահանջագիրը բնօրինակներով </w:t>
      </w:r>
      <w:r w:rsidR="00631658" w:rsidRPr="00A71D81">
        <w:rPr>
          <w:rFonts w:ascii="GHEA Grapalat" w:hAnsi="GHEA Grapalat" w:cs="GHEA Grapalat"/>
          <w:sz w:val="20"/>
          <w:szCs w:val="20"/>
          <w:lang w:val="pt-BR"/>
        </w:rPr>
        <w:t xml:space="preserve">ներկայացնում է </w:t>
      </w:r>
      <w:r w:rsidR="00631658" w:rsidRPr="00A71D81">
        <w:rPr>
          <w:rFonts w:ascii="GHEA Grapalat" w:hAnsi="GHEA Grapalat" w:cs="GHEA Grapalat"/>
          <w:sz w:val="20"/>
          <w:szCs w:val="20"/>
          <w:lang w:val="hy-AM"/>
        </w:rPr>
        <w:t>Վճարող Բանկին</w:t>
      </w:r>
      <w:r w:rsidR="00631658"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A71D81">
        <w:rPr>
          <w:rFonts w:ascii="GHEA Grapalat" w:hAnsi="GHEA Grapalat" w:cs="GHEA Grapalat"/>
          <w:sz w:val="20"/>
          <w:szCs w:val="20"/>
          <w:lang w:val="hy-AM"/>
        </w:rPr>
        <w:t>Պահանջագիրը</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թվային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ստորագրությամբ</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հաստատված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լինելու</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դեպքում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դրանք</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Վճարող</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Բանկին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են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ներկայացվում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կրիչներով</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ինչպես</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նաև</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դրանցից</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արտատպված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թղթային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տարբերակներով</w:t>
      </w:r>
      <w:r w:rsidR="00631658"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F3A2DF6" w14:textId="77777777" w:rsidR="00515DC1" w:rsidRDefault="00515DC1" w:rsidP="00515DC1">
      <w:pPr>
        <w:jc w:val="both"/>
        <w:rPr>
          <w:rFonts w:ascii="GHEA Grapalat" w:hAnsi="GHEA Grapalat" w:cs="GHEA Grapalat"/>
          <w:sz w:val="20"/>
          <w:szCs w:val="20"/>
          <w:lang w:val="pt-BR"/>
        </w:rPr>
      </w:pPr>
    </w:p>
    <w:p w14:paraId="66021201" w14:textId="77777777" w:rsidR="00515DC1" w:rsidRPr="00A71D81" w:rsidRDefault="00515DC1" w:rsidP="00515DC1">
      <w:pPr>
        <w:jc w:val="both"/>
        <w:rPr>
          <w:rFonts w:ascii="GHEA Grapalat" w:hAnsi="GHEA Grapalat" w:cs="GHEA Grapalat"/>
          <w:sz w:val="20"/>
          <w:szCs w:val="20"/>
          <w:lang w:val="pt-BR"/>
        </w:rPr>
      </w:pP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334B2F" w:rsidRPr="00A71D81" w14:paraId="10E67904"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943270">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943270">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43270" w:rsidRPr="00A71D81" w14:paraId="0D43874F"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D1D8598" w:rsidR="00943270" w:rsidRPr="00A71D81" w:rsidRDefault="00943270" w:rsidP="0094327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Հ Արագածոտնի մարզի</w:t>
            </w:r>
            <w:r>
              <w:rPr>
                <w:rFonts w:ascii="GHEA Grapalat" w:hAnsi="GHEA Grapalat"/>
                <w:b/>
                <w:sz w:val="20"/>
                <w:szCs w:val="20"/>
                <w:lang w:val="af-ZA"/>
              </w:rPr>
              <w:t xml:space="preserve"> </w:t>
            </w:r>
            <w:r w:rsidR="00123939">
              <w:rPr>
                <w:rFonts w:ascii="GHEA Grapalat" w:hAnsi="GHEA Grapalat"/>
                <w:b/>
                <w:sz w:val="20"/>
                <w:szCs w:val="20"/>
                <w:lang w:val="af-ZA"/>
              </w:rPr>
              <w:t>«Աշտարակի Կանաչապատում և Բարեկարգում» համայնքային</w:t>
            </w:r>
            <w:r w:rsidR="00827565">
              <w:rPr>
                <w:rFonts w:ascii="GHEA Grapalat" w:hAnsi="GHEA Grapalat"/>
                <w:b/>
                <w:sz w:val="20"/>
                <w:szCs w:val="20"/>
                <w:lang w:val="af-ZA"/>
              </w:rPr>
              <w:t xml:space="preserve"> հիմնարկ</w:t>
            </w:r>
          </w:p>
        </w:tc>
      </w:tr>
      <w:tr w:rsidR="00943270" w:rsidRPr="00A71D81" w14:paraId="159F8BB8"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B8A38FB" w:rsidR="00943270" w:rsidRPr="00A71D81" w:rsidRDefault="00943270" w:rsidP="0094327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A3C25" w:rsidRPr="00A71D81" w14:paraId="6F6005A9" w14:textId="77777777" w:rsidTr="00943270">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3CA07EE" w:rsidR="003A3C25" w:rsidRPr="00A71D81" w:rsidRDefault="003A3C25" w:rsidP="0052381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00715B1F">
              <w:rPr>
                <w:rFonts w:ascii="GHEA Grapalat" w:hAnsi="GHEA Grapalat"/>
                <w:b/>
                <w:sz w:val="20"/>
                <w:szCs w:val="20"/>
                <w:lang w:val="af-ZA"/>
              </w:rPr>
              <w:t>05038787</w:t>
            </w:r>
          </w:p>
        </w:tc>
      </w:tr>
      <w:tr w:rsidR="00523818" w:rsidRPr="00A71D81" w14:paraId="3818231B"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338B2BF" w:rsidR="00523818" w:rsidRPr="00A71D81" w:rsidRDefault="00523818" w:rsidP="0052381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00515DC1">
              <w:rPr>
                <w:rFonts w:ascii="GHEA Grapalat" w:hAnsi="GHEA Grapalat" w:cs="Arial"/>
                <w:b/>
                <w:sz w:val="20"/>
                <w:szCs w:val="20"/>
              </w:rPr>
              <w:t>ՀՀ ՖՆ Գործառնական վարչություն</w:t>
            </w:r>
          </w:p>
        </w:tc>
      </w:tr>
      <w:tr w:rsidR="00523818" w:rsidRPr="00A71D81" w14:paraId="6DA6ABBD"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778B497" w:rsidR="00523818" w:rsidRPr="00A71D81" w:rsidRDefault="00523818" w:rsidP="0052381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515DC1">
              <w:rPr>
                <w:rFonts w:ascii="GHEA Grapalat" w:hAnsi="GHEA Grapalat" w:cs="Arial"/>
                <w:b/>
                <w:sz w:val="20"/>
                <w:szCs w:val="20"/>
              </w:rPr>
              <w:t>900445101083</w:t>
            </w:r>
          </w:p>
        </w:tc>
      </w:tr>
      <w:tr w:rsidR="00523818" w:rsidRPr="00A71D81" w14:paraId="538F279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523818" w:rsidRPr="00A71D81" w:rsidRDefault="00523818" w:rsidP="0052381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23818" w:rsidRPr="00A71D81" w14:paraId="14259047"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523818" w:rsidRPr="00A71D81" w:rsidRDefault="00523818" w:rsidP="00523818">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23818" w:rsidRPr="00A71D81" w14:paraId="66CB2DEB"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1FDD003A" w:rsidR="00523818" w:rsidRPr="00A71D81" w:rsidRDefault="00523818" w:rsidP="00523818">
            <w:pPr>
              <w:rPr>
                <w:rFonts w:ascii="GHEA Grapalat" w:hAnsi="GHEA Grapalat" w:cs="Arial"/>
                <w:sz w:val="20"/>
                <w:szCs w:val="20"/>
              </w:rPr>
            </w:pPr>
            <w:r w:rsidRPr="00A71D81">
              <w:rPr>
                <w:rFonts w:ascii="GHEA Grapalat" w:hAnsi="GHEA Grapalat" w:cs="Sylfaen"/>
                <w:sz w:val="20"/>
                <w:szCs w:val="20"/>
              </w:rPr>
              <w:t>1</w:t>
            </w:r>
            <w:r w:rsidRPr="00313B1B">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523818" w:rsidRPr="00A71D81" w14:paraId="67B38F7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2B478180" w:rsidR="00523818" w:rsidRPr="00A71D81" w:rsidRDefault="00523818" w:rsidP="00523818">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Pr>
                <w:rFonts w:ascii="GHEA Grapalat" w:hAnsi="GHEA Grapalat" w:cs="Sylfaen"/>
                <w:b/>
                <w:bCs/>
                <w:sz w:val="20"/>
                <w:szCs w:val="20"/>
              </w:rPr>
              <w:t>պայմանագրի կատարման</w:t>
            </w:r>
            <w:r w:rsidRPr="00A7019A">
              <w:rPr>
                <w:rFonts w:ascii="GHEA Grapalat" w:hAnsi="GHEA Grapalat" w:cs="Sylfaen"/>
                <w:b/>
                <w:bCs/>
                <w:sz w:val="20"/>
                <w:szCs w:val="20"/>
              </w:rPr>
              <w:t xml:space="preserve"> ապահովմ</w:t>
            </w:r>
            <w:r w:rsidRPr="00A7019A">
              <w:rPr>
                <w:rFonts w:ascii="GHEA Grapalat" w:hAnsi="GHEA Grapalat" w:cs="Sylfaen"/>
                <w:b/>
                <w:bCs/>
                <w:sz w:val="20"/>
                <w:szCs w:val="20"/>
                <w:lang w:val="hy-AM"/>
              </w:rPr>
              <w:t>ան համար</w:t>
            </w:r>
          </w:p>
        </w:tc>
      </w:tr>
      <w:tr w:rsidR="00523818" w:rsidRPr="00A71D81" w14:paraId="75425BF0" w14:textId="77777777" w:rsidTr="00943270">
        <w:trPr>
          <w:trHeight w:val="424"/>
        </w:trPr>
        <w:tc>
          <w:tcPr>
            <w:tcW w:w="10435" w:type="dxa"/>
            <w:gridSpan w:val="2"/>
            <w:tcBorders>
              <w:top w:val="single" w:sz="4" w:space="0" w:color="auto"/>
              <w:left w:val="single" w:sz="4" w:space="0" w:color="auto"/>
              <w:right w:val="single" w:sz="4" w:space="0" w:color="000000"/>
            </w:tcBorders>
            <w:noWrap/>
            <w:vAlign w:val="bottom"/>
          </w:tcPr>
          <w:p w14:paraId="6E9363CD" w14:textId="77777777" w:rsidR="00523818" w:rsidRPr="00A71D81" w:rsidRDefault="00523818" w:rsidP="0052381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523818" w:rsidRPr="00A71D81" w:rsidRDefault="00523818" w:rsidP="00523818">
            <w:pPr>
              <w:rPr>
                <w:rFonts w:ascii="GHEA Grapalat" w:hAnsi="GHEA Grapalat" w:cs="Arial"/>
                <w:sz w:val="20"/>
                <w:szCs w:val="20"/>
              </w:rPr>
            </w:pPr>
          </w:p>
        </w:tc>
      </w:tr>
      <w:tr w:rsidR="00523818" w:rsidRPr="00A71D81" w14:paraId="327C2BCD" w14:textId="77777777" w:rsidTr="00943270">
        <w:trPr>
          <w:trHeight w:val="704"/>
        </w:trPr>
        <w:tc>
          <w:tcPr>
            <w:tcW w:w="10435" w:type="dxa"/>
            <w:gridSpan w:val="2"/>
            <w:tcBorders>
              <w:left w:val="single" w:sz="4" w:space="0" w:color="auto"/>
              <w:bottom w:val="single" w:sz="4" w:space="0" w:color="auto"/>
              <w:right w:val="single" w:sz="4" w:space="0" w:color="000000"/>
            </w:tcBorders>
            <w:noWrap/>
            <w:vAlign w:val="bottom"/>
          </w:tcPr>
          <w:p w14:paraId="0DCDFD54" w14:textId="77777777" w:rsidR="00523818" w:rsidRPr="00A71D81" w:rsidRDefault="00523818" w:rsidP="00523818">
            <w:pPr>
              <w:rPr>
                <w:rFonts w:ascii="GHEA Grapalat" w:hAnsi="GHEA Grapalat" w:cs="Arial"/>
                <w:sz w:val="20"/>
                <w:szCs w:val="20"/>
                <w:lang w:val="hy-AM"/>
              </w:rPr>
            </w:pPr>
          </w:p>
        </w:tc>
      </w:tr>
      <w:tr w:rsidR="00523818" w:rsidRPr="00A71D81" w14:paraId="0D2C9719" w14:textId="77777777" w:rsidTr="00943270">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523818" w:rsidRPr="00A71D81" w:rsidRDefault="00523818" w:rsidP="00523818">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523818" w:rsidRPr="00A71D81" w:rsidRDefault="00523818" w:rsidP="00523818">
            <w:pPr>
              <w:rPr>
                <w:rFonts w:ascii="GHEA Grapalat" w:hAnsi="GHEA Grapalat" w:cs="Sylfaen"/>
                <w:sz w:val="20"/>
                <w:szCs w:val="20"/>
                <w:lang w:val="ru-RU"/>
              </w:rPr>
            </w:pPr>
          </w:p>
        </w:tc>
      </w:tr>
      <w:tr w:rsidR="00523818" w:rsidRPr="00A71D81" w14:paraId="4190543A" w14:textId="77777777" w:rsidTr="00567D33">
        <w:trPr>
          <w:trHeight w:val="70"/>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0149B22" w14:textId="79B19431" w:rsidR="00523818" w:rsidRPr="00A71D81" w:rsidRDefault="00523818" w:rsidP="00523818">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523818" w:rsidRPr="00A71D81" w14:paraId="78DF438E" w14:textId="77777777" w:rsidTr="00567D33">
        <w:trPr>
          <w:trHeight w:val="1055"/>
        </w:trPr>
        <w:tc>
          <w:tcPr>
            <w:tcW w:w="5616" w:type="dxa"/>
            <w:tcBorders>
              <w:top w:val="nil"/>
              <w:left w:val="single" w:sz="4" w:space="0" w:color="auto"/>
              <w:bottom w:val="single" w:sz="4" w:space="0" w:color="auto"/>
              <w:right w:val="single" w:sz="4" w:space="0" w:color="auto"/>
            </w:tcBorders>
            <w:noWrap/>
            <w:vAlign w:val="bottom"/>
          </w:tcPr>
          <w:p w14:paraId="58FBFCA0" w14:textId="77777777" w:rsidR="00523818" w:rsidRPr="00A71D81" w:rsidRDefault="00523818" w:rsidP="00523818">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523818" w:rsidRPr="00A71D81" w:rsidRDefault="00523818" w:rsidP="00523818">
            <w:pPr>
              <w:rPr>
                <w:rFonts w:ascii="GHEA Grapalat" w:hAnsi="GHEA Grapalat" w:cs="Sylfaen"/>
                <w:sz w:val="20"/>
                <w:szCs w:val="20"/>
              </w:rPr>
            </w:pPr>
          </w:p>
          <w:p w14:paraId="5C78597E" w14:textId="77777777" w:rsidR="00523818" w:rsidRPr="00A71D81" w:rsidRDefault="00523818" w:rsidP="0052381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523818" w:rsidRPr="00A71D81" w:rsidRDefault="00523818" w:rsidP="00523818">
            <w:pPr>
              <w:rPr>
                <w:rFonts w:ascii="GHEA Grapalat" w:hAnsi="GHEA Grapalat" w:cs="Tahoma"/>
                <w:color w:val="000000"/>
                <w:sz w:val="20"/>
                <w:szCs w:val="20"/>
              </w:rPr>
            </w:pPr>
          </w:p>
          <w:p w14:paraId="086EF3E4" w14:textId="77777777" w:rsidR="00523818" w:rsidRPr="00A71D81" w:rsidRDefault="00523818" w:rsidP="00523818">
            <w:pPr>
              <w:rPr>
                <w:rFonts w:ascii="GHEA Grapalat" w:hAnsi="GHEA Grapalat" w:cs="Sylfaen"/>
                <w:sz w:val="20"/>
                <w:szCs w:val="20"/>
              </w:rPr>
            </w:pPr>
          </w:p>
          <w:p w14:paraId="238F198B" w14:textId="77777777" w:rsidR="00523818" w:rsidRPr="00A71D81" w:rsidRDefault="00523818" w:rsidP="0052381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523818" w:rsidRPr="00A71D81" w:rsidRDefault="00523818" w:rsidP="00523818">
            <w:pPr>
              <w:rPr>
                <w:rFonts w:ascii="GHEA Grapalat" w:hAnsi="GHEA Grapalat" w:cs="Sylfaen"/>
                <w:sz w:val="20"/>
                <w:szCs w:val="20"/>
              </w:rPr>
            </w:pPr>
          </w:p>
          <w:p w14:paraId="3E9AB64A" w14:textId="00BC5C85" w:rsidR="00523818" w:rsidRPr="00A71D81" w:rsidRDefault="00523818" w:rsidP="00523818">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0501072" w14:textId="77777777" w:rsidR="00523818" w:rsidRPr="00A71D81" w:rsidRDefault="00523818" w:rsidP="00523818">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2A93BDE8" w14:textId="77777777" w:rsidR="00523818" w:rsidRPr="00A71D81" w:rsidRDefault="00523818" w:rsidP="00523818">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523818" w:rsidRPr="00A71D81" w:rsidRDefault="00523818" w:rsidP="00523818">
            <w:pPr>
              <w:jc w:val="right"/>
              <w:rPr>
                <w:rFonts w:ascii="GHEA Grapalat" w:hAnsi="GHEA Grapalat" w:cs="Sylfaen"/>
                <w:sz w:val="20"/>
                <w:szCs w:val="20"/>
              </w:rPr>
            </w:pPr>
          </w:p>
          <w:p w14:paraId="0D9441E1" w14:textId="77777777" w:rsidR="00523818" w:rsidRPr="00A71D81" w:rsidRDefault="00523818" w:rsidP="00523818">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523818" w:rsidRPr="00A71D81" w:rsidRDefault="00523818" w:rsidP="00523818">
            <w:pPr>
              <w:jc w:val="right"/>
              <w:rPr>
                <w:rFonts w:ascii="GHEA Grapalat" w:hAnsi="GHEA Grapalat" w:cs="Tahoma"/>
                <w:color w:val="000000"/>
                <w:sz w:val="20"/>
                <w:szCs w:val="20"/>
              </w:rPr>
            </w:pPr>
          </w:p>
          <w:p w14:paraId="7E37809F" w14:textId="77777777" w:rsidR="00523818" w:rsidRPr="00A71D81" w:rsidRDefault="00523818" w:rsidP="00523818">
            <w:pPr>
              <w:jc w:val="right"/>
              <w:rPr>
                <w:rFonts w:ascii="GHEA Grapalat" w:hAnsi="GHEA Grapalat" w:cs="Tahoma"/>
                <w:color w:val="000000"/>
                <w:sz w:val="20"/>
                <w:szCs w:val="20"/>
              </w:rPr>
            </w:pPr>
          </w:p>
          <w:p w14:paraId="324E4804" w14:textId="77777777" w:rsidR="00523818" w:rsidRPr="00A71D81" w:rsidRDefault="00523818" w:rsidP="00523818">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6CBD4B2E" w14:textId="33C3739F" w:rsidR="00523818" w:rsidRPr="00A71D81" w:rsidRDefault="00523818" w:rsidP="00523818">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523818" w:rsidRPr="00A71D81" w:rsidRDefault="00523818" w:rsidP="00523818">
            <w:pPr>
              <w:jc w:val="right"/>
              <w:rPr>
                <w:rFonts w:ascii="GHEA Grapalat" w:hAnsi="GHEA Grapalat" w:cs="Sylfaen"/>
                <w:sz w:val="20"/>
                <w:szCs w:val="20"/>
              </w:rPr>
            </w:pPr>
          </w:p>
        </w:tc>
      </w:tr>
      <w:tr w:rsidR="00523818" w:rsidRPr="00A71D81" w14:paraId="65B86671" w14:textId="77777777" w:rsidTr="007C6C84">
        <w:trPr>
          <w:trHeight w:val="1235"/>
        </w:trPr>
        <w:tc>
          <w:tcPr>
            <w:tcW w:w="5616" w:type="dxa"/>
            <w:tcBorders>
              <w:top w:val="single" w:sz="4" w:space="0" w:color="auto"/>
              <w:left w:val="single" w:sz="4" w:space="0" w:color="auto"/>
              <w:right w:val="single" w:sz="4" w:space="0" w:color="auto"/>
            </w:tcBorders>
            <w:noWrap/>
            <w:vAlign w:val="bottom"/>
          </w:tcPr>
          <w:p w14:paraId="282F97D2" w14:textId="77777777" w:rsidR="00523818" w:rsidRPr="00A71D81" w:rsidRDefault="00523818" w:rsidP="0052381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523818" w:rsidRPr="00A71D81" w:rsidRDefault="00523818" w:rsidP="00523818">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523818" w:rsidRPr="00A71D81" w:rsidRDefault="00523818" w:rsidP="00523818">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4829AB3" w14:textId="266B33D6" w:rsidR="00523818" w:rsidRPr="00A71D81" w:rsidRDefault="00523818" w:rsidP="00523818">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1AB2616C" w14:textId="77777777" w:rsidR="00523818" w:rsidRPr="00A71D81" w:rsidRDefault="00523818" w:rsidP="00523818">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48503870" w14:textId="77777777" w:rsidR="00523818" w:rsidRPr="00A71D81" w:rsidRDefault="00523818" w:rsidP="00523818">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523818" w:rsidRPr="00A71D81" w:rsidRDefault="00523818" w:rsidP="00523818">
            <w:pPr>
              <w:jc w:val="right"/>
              <w:rPr>
                <w:rFonts w:ascii="GHEA Grapalat" w:hAnsi="GHEA Grapalat" w:cs="Tahoma"/>
                <w:color w:val="000000"/>
                <w:sz w:val="20"/>
                <w:szCs w:val="20"/>
              </w:rPr>
            </w:pPr>
          </w:p>
          <w:p w14:paraId="631C7B59" w14:textId="77777777" w:rsidR="00523818" w:rsidRPr="00A71D81" w:rsidRDefault="00523818" w:rsidP="00523818">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64224E34" w:rsidR="00523818" w:rsidRPr="00A71D81" w:rsidRDefault="00523818" w:rsidP="00523818">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523818" w:rsidRPr="00A71D81" w:rsidRDefault="00523818" w:rsidP="00523818">
            <w:pPr>
              <w:jc w:val="right"/>
              <w:rPr>
                <w:rFonts w:ascii="GHEA Grapalat" w:hAnsi="GHEA Grapalat" w:cs="Arial"/>
                <w:sz w:val="20"/>
                <w:szCs w:val="20"/>
                <w:lang w:val="hy-AM"/>
              </w:rPr>
            </w:pPr>
          </w:p>
        </w:tc>
      </w:tr>
      <w:tr w:rsidR="00523818" w:rsidRPr="00A71D81" w14:paraId="624FCE29" w14:textId="77777777" w:rsidTr="007C6C84">
        <w:trPr>
          <w:trHeight w:val="8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523818" w:rsidRPr="00A71D81" w:rsidRDefault="00523818" w:rsidP="00523818">
            <w:pPr>
              <w:rPr>
                <w:rFonts w:ascii="GHEA Grapalat" w:hAnsi="GHEA Grapalat" w:cs="Sylfaen"/>
                <w:sz w:val="20"/>
                <w:szCs w:val="20"/>
              </w:rPr>
            </w:pPr>
            <w:r w:rsidRPr="00A71D81">
              <w:rPr>
                <w:rFonts w:ascii="GHEA Grapalat" w:hAnsi="GHEA Grapalat" w:cs="Sylfaen"/>
                <w:sz w:val="20"/>
                <w:szCs w:val="20"/>
              </w:rPr>
              <w:t>24.բ.                                                       Կ.Տ.</w:t>
            </w:r>
          </w:p>
          <w:p w14:paraId="07723CDE" w14:textId="77777777" w:rsidR="00523818" w:rsidRPr="00A71D81" w:rsidRDefault="00523818" w:rsidP="00523818">
            <w:pPr>
              <w:rPr>
                <w:rFonts w:ascii="GHEA Grapalat" w:hAnsi="GHEA Grapalat" w:cs="Sylfaen"/>
                <w:sz w:val="20"/>
                <w:szCs w:val="20"/>
              </w:rPr>
            </w:pPr>
          </w:p>
          <w:p w14:paraId="23003C92" w14:textId="0BE82EE6" w:rsidR="00523818" w:rsidRPr="00A71D81" w:rsidRDefault="00523818" w:rsidP="00523818">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5B2077F7" w14:textId="77777777" w:rsidR="00523818" w:rsidRPr="00A71D81" w:rsidRDefault="00523818" w:rsidP="00523818">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07A73126" w14:textId="2A27183E" w:rsidR="00523818" w:rsidRPr="00A71D81" w:rsidRDefault="00523818" w:rsidP="00523818">
            <w:pPr>
              <w:rPr>
                <w:rFonts w:ascii="GHEA Grapalat" w:hAnsi="GHEA Grapalat" w:cs="Sylfaen"/>
                <w:sz w:val="20"/>
                <w:szCs w:val="20"/>
              </w:rPr>
            </w:pPr>
            <w:r w:rsidRPr="00A71D81">
              <w:rPr>
                <w:rFonts w:ascii="GHEA Grapalat" w:hAnsi="GHEA Grapalat" w:cs="Sylfaen"/>
                <w:sz w:val="20"/>
                <w:szCs w:val="20"/>
              </w:rPr>
              <w:t xml:space="preserve">23.բ.                                                          Կ.Տ.    </w:t>
            </w:r>
          </w:p>
          <w:p w14:paraId="2E504DA5" w14:textId="77777777" w:rsidR="00523818" w:rsidRPr="00A71D81" w:rsidRDefault="00523818" w:rsidP="00523818">
            <w:pPr>
              <w:rPr>
                <w:rFonts w:ascii="GHEA Grapalat" w:hAnsi="GHEA Grapalat" w:cs="Sylfaen"/>
                <w:sz w:val="20"/>
                <w:szCs w:val="20"/>
              </w:rPr>
            </w:pPr>
            <w:r w:rsidRPr="00A71D81">
              <w:rPr>
                <w:rFonts w:ascii="GHEA Grapalat" w:hAnsi="GHEA Grapalat" w:cs="Sylfaen"/>
                <w:sz w:val="20"/>
                <w:szCs w:val="20"/>
              </w:rPr>
              <w:t xml:space="preserve">                     </w:t>
            </w:r>
          </w:p>
          <w:p w14:paraId="59BF88F5" w14:textId="4417A18E" w:rsidR="00523818" w:rsidRPr="00A71D81" w:rsidRDefault="00523818" w:rsidP="00523818">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D8B4129" w14:textId="77777777" w:rsidR="00523818" w:rsidRPr="00A71D81" w:rsidRDefault="00523818" w:rsidP="00523818">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315B20"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Նշված դաշտի/</w:t>
            </w:r>
          </w:p>
          <w:p w14:paraId="385CDB9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315B20" w:rsidRDefault="00334B2F" w:rsidP="00CB0ADE">
            <w:pPr>
              <w:jc w:val="center"/>
              <w:rPr>
                <w:rFonts w:ascii="GHEA Grapalat" w:hAnsi="GHEA Grapalat"/>
                <w:b/>
                <w:sz w:val="16"/>
                <w:szCs w:val="20"/>
                <w:lang w:val="hy-AM"/>
              </w:rPr>
            </w:pPr>
            <w:r w:rsidRPr="00315B20">
              <w:rPr>
                <w:rFonts w:ascii="GHEA Grapalat" w:hAnsi="GHEA Grapalat"/>
                <w:b/>
                <w:sz w:val="16"/>
                <w:szCs w:val="20"/>
              </w:rPr>
              <w:t>Վավերապայմանի լրացման պահանջը</w:t>
            </w:r>
            <w:r w:rsidRPr="00315B20">
              <w:rPr>
                <w:rFonts w:ascii="GHEA Grapalat" w:hAnsi="GHEA Grapalat"/>
                <w:b/>
                <w:sz w:val="16"/>
                <w:szCs w:val="20"/>
                <w:lang w:val="hy-AM"/>
              </w:rPr>
              <w:t xml:space="preserve"> </w:t>
            </w:r>
          </w:p>
          <w:p w14:paraId="7BFDAA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Վավերապայմանը</w:t>
            </w:r>
          </w:p>
          <w:p w14:paraId="021D2B6C"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 xml:space="preserve">լրացնող կողմը` </w:t>
            </w:r>
          </w:p>
          <w:p w14:paraId="34176E4E"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շահառուն կամ վճարողը</w:t>
            </w:r>
          </w:p>
          <w:p w14:paraId="01EF764A"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r>
      <w:tr w:rsidR="00334B2F" w:rsidRPr="00315B20"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5</w:t>
            </w:r>
          </w:p>
        </w:tc>
      </w:tr>
      <w:tr w:rsidR="00334B2F" w:rsidRPr="00315B20"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վրա նախապես լրացված է &lt;Վճարման պահանջագիր&gt;</w:t>
            </w:r>
          </w:p>
        </w:tc>
      </w:tr>
      <w:tr w:rsidR="00334B2F" w:rsidRPr="00315B20"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315B20" w:rsidRDefault="00334B2F" w:rsidP="00334B2F">
            <w:pPr>
              <w:pStyle w:val="aff"/>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կողմից` վճարողի բանկին վճարման պահանջագիրը ներկայացնելիս</w:t>
            </w:r>
          </w:p>
        </w:tc>
      </w:tr>
      <w:tr w:rsidR="00334B2F" w:rsidRPr="00315B20"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B1842B5" w14:textId="77777777" w:rsidR="00334B2F" w:rsidRPr="00315B20"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315B20" w:rsidRDefault="00334B2F" w:rsidP="00CB0ADE">
            <w:pPr>
              <w:ind w:left="132" w:hanging="132"/>
              <w:jc w:val="center"/>
              <w:rPr>
                <w:rFonts w:ascii="GHEA Grapalat" w:hAnsi="GHEA Grapalat"/>
                <w:sz w:val="16"/>
                <w:szCs w:val="20"/>
                <w:lang w:val="hy-AM"/>
              </w:rPr>
            </w:pPr>
            <w:r w:rsidRPr="00315B20">
              <w:rPr>
                <w:rFonts w:ascii="GHEA Grapalat" w:hAnsi="GHEA Grapalat"/>
                <w:sz w:val="16"/>
                <w:szCs w:val="20"/>
              </w:rPr>
              <w:t>լրացվում է շահառուի կողմից` վճարողի բանկին վճարման պահանջագրի ներկայացման օրը</w:t>
            </w:r>
            <w:r w:rsidRPr="00315B20">
              <w:rPr>
                <w:rFonts w:ascii="GHEA Grapalat" w:hAnsi="GHEA Grapalat"/>
                <w:sz w:val="16"/>
                <w:szCs w:val="20"/>
                <w:lang w:val="hy-AM"/>
              </w:rPr>
              <w:t xml:space="preserve">: </w:t>
            </w:r>
          </w:p>
        </w:tc>
      </w:tr>
      <w:tr w:rsidR="00334B2F" w:rsidRPr="00315B20"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315B20" w:rsidRDefault="00334B2F" w:rsidP="00CB0ADE">
            <w:pPr>
              <w:jc w:val="both"/>
              <w:rPr>
                <w:rFonts w:ascii="GHEA Grapalat" w:hAnsi="GHEA Grapalat"/>
                <w:sz w:val="16"/>
                <w:szCs w:val="20"/>
              </w:rPr>
            </w:pPr>
            <w:r w:rsidRPr="00315B20">
              <w:rPr>
                <w:rFonts w:ascii="GHEA Grapalat" w:hAnsi="GHEA Grapalat" w:cs="Sylfaen"/>
                <w:sz w:val="16"/>
                <w:szCs w:val="20"/>
                <w:lang w:val="hy-AM"/>
              </w:rPr>
              <w:t>Վճարողի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FAB2C1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15B20">
              <w:rPr>
                <w:rFonts w:ascii="GHEA Grapalat" w:hAnsi="GHEA Grapalat"/>
                <w:sz w:val="16"/>
                <w:szCs w:val="20"/>
                <w:lang w:val="hy-AM"/>
              </w:rPr>
              <w:t xml:space="preserve"> </w:t>
            </w:r>
            <w:r w:rsidRPr="00315B20">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315B20" w:rsidRDefault="00334B2F" w:rsidP="00CB0ADE">
            <w:pPr>
              <w:ind w:left="252" w:hanging="252"/>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6C6EBF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0B56F6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56CB4C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w:t>
            </w:r>
            <w:r w:rsidRPr="00315B20">
              <w:rPr>
                <w:rFonts w:ascii="GHEA Grapalat" w:hAnsi="GHEA Grapalat" w:cs="Sylfaen"/>
                <w:sz w:val="16"/>
                <w:szCs w:val="20"/>
                <w:lang w:val="hy-AM"/>
              </w:rPr>
              <w:t>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F7B0AB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w:t>
            </w:r>
            <w:r w:rsidRPr="00315B20">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66BB438"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rPr>
              <w:t xml:space="preserve"> (</w:t>
            </w:r>
            <w:r w:rsidRPr="00315B20">
              <w:rPr>
                <w:rFonts w:ascii="GHEA Grapalat" w:hAnsi="GHEA Grapalat" w:cs="Sylfaen"/>
                <w:sz w:val="16"/>
                <w:szCs w:val="20"/>
                <w:lang w:val="hy-AM"/>
              </w:rPr>
              <w:t>գնումների հետ կապված գործընթացում չի լրացվում</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ru-RU"/>
              </w:rPr>
              <w:t>(</w:t>
            </w:r>
            <w:r w:rsidRPr="00315B20">
              <w:rPr>
                <w:rFonts w:ascii="GHEA Grapalat" w:hAnsi="GHEA Grapalat" w:cs="Sylfaen"/>
                <w:sz w:val="16"/>
                <w:szCs w:val="20"/>
                <w:lang w:val="hy-AM"/>
              </w:rPr>
              <w:t>չի լրացվում</w:t>
            </w:r>
            <w:r w:rsidRPr="00315B20">
              <w:rPr>
                <w:rFonts w:ascii="GHEA Grapalat" w:hAnsi="GHEA Grapalat" w:cs="Sylfaen"/>
                <w:sz w:val="16"/>
                <w:szCs w:val="20"/>
                <w:lang w:val="ru-RU"/>
              </w:rPr>
              <w:t>)</w:t>
            </w:r>
          </w:p>
        </w:tc>
      </w:tr>
      <w:tr w:rsidR="00334B2F" w:rsidRPr="00315B20"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461A41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շահառուին սպասարկող ֆինանսական կազմակերպության </w:t>
            </w:r>
            <w:r w:rsidRPr="00315B20">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35A3F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այն բանկային (</w:t>
            </w:r>
            <w:r w:rsidRPr="00315B20">
              <w:rPr>
                <w:rFonts w:ascii="GHEA Grapalat" w:hAnsi="GHEA Grapalat"/>
                <w:sz w:val="16"/>
                <w:szCs w:val="20"/>
                <w:lang w:val="hy-AM"/>
              </w:rPr>
              <w:t>գանձապետական</w:t>
            </w:r>
            <w:r w:rsidRPr="00315B20">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94A3E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լրացվում է վճարողի կողմից</w:t>
            </w:r>
            <w:r w:rsidRPr="00315B20">
              <w:rPr>
                <w:rFonts w:ascii="GHEA Grapalat" w:hAnsi="GHEA Grapalat"/>
                <w:sz w:val="16"/>
                <w:szCs w:val="20"/>
                <w:lang w:val="hy-AM"/>
              </w:rPr>
              <w:t xml:space="preserve"> </w:t>
            </w:r>
          </w:p>
        </w:tc>
      </w:tr>
      <w:tr w:rsidR="00334B2F" w:rsidRPr="00C03DA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Ակցեպտավորված գումարը՝  (թվերով</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և</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ոչ պարտադիր</w:t>
            </w:r>
          </w:p>
          <w:p w14:paraId="2EEB4C0B"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(չի լրացվում եւ չի կիրառվում)</w:t>
            </w:r>
          </w:p>
        </w:tc>
      </w:tr>
      <w:tr w:rsidR="00334B2F" w:rsidRPr="00315B20"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C03DA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Պարտադիր </w:t>
            </w:r>
            <w:r w:rsidRPr="00315B20">
              <w:rPr>
                <w:rFonts w:ascii="GHEA Grapalat" w:hAnsi="GHEA Grapalat"/>
                <w:sz w:val="16"/>
                <w:szCs w:val="20"/>
                <w:lang w:val="hy-AM"/>
              </w:rPr>
              <w:t xml:space="preserve">լրացվում է </w:t>
            </w:r>
            <w:r w:rsidRPr="00315B20">
              <w:rPr>
                <w:rFonts w:ascii="GHEA Grapalat" w:hAnsi="GHEA Grapalat"/>
                <w:sz w:val="16"/>
                <w:szCs w:val="20"/>
              </w:rPr>
              <w:t>«</w:t>
            </w:r>
            <w:r w:rsidRPr="00315B20">
              <w:rPr>
                <w:rFonts w:ascii="GHEA Grapalat" w:hAnsi="GHEA Grapalat"/>
                <w:sz w:val="16"/>
                <w:szCs w:val="20"/>
                <w:lang w:val="hy-AM"/>
              </w:rPr>
              <w:t>պայմանագրի կատարման ապահովման համար</w:t>
            </w:r>
            <w:r w:rsidRPr="00315B20">
              <w:rPr>
                <w:rFonts w:ascii="GHEA Grapalat" w:hAnsi="GHEA Grapalat"/>
                <w:sz w:val="16"/>
                <w:szCs w:val="20"/>
              </w:rPr>
              <w:t>»</w:t>
            </w:r>
            <w:r w:rsidRPr="00315B20">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նախապես լրացվում է շահառուի կողմից` հրավերով</w:t>
            </w:r>
          </w:p>
        </w:tc>
      </w:tr>
      <w:tr w:rsidR="00334B2F" w:rsidRPr="00315B20"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DA430F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315B20">
              <w:rPr>
                <w:rFonts w:ascii="GHEA Grapalat" w:hAnsi="GHEA Grapalat"/>
                <w:sz w:val="16"/>
                <w:szCs w:val="20"/>
                <w:lang w:val="hy-AM"/>
              </w:rPr>
              <w:t>,</w:t>
            </w:r>
            <w:r w:rsidRPr="00315B20">
              <w:rPr>
                <w:rFonts w:ascii="GHEA Grapalat" w:hAnsi="GHEA Grapalat" w:cs="Arial"/>
                <w:sz w:val="16"/>
                <w:szCs w:val="20"/>
                <w:lang w:val="hy-AM"/>
              </w:rPr>
              <w:t xml:space="preserve"> </w:t>
            </w:r>
            <w:r w:rsidRPr="00315B20">
              <w:rPr>
                <w:rFonts w:ascii="GHEA Grapalat" w:hAnsi="GHEA Grapalat"/>
                <w:sz w:val="16"/>
                <w:szCs w:val="20"/>
              </w:rPr>
              <w:t xml:space="preserve"> գնման ընթացակարգի ծածկագիրը</w:t>
            </w:r>
            <w:r w:rsidRPr="00315B20">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լրացվում է </w:t>
            </w:r>
            <w:r w:rsidRPr="00315B20">
              <w:rPr>
                <w:rFonts w:ascii="GHEA Grapalat" w:hAnsi="GHEA Grapalat"/>
                <w:sz w:val="16"/>
                <w:szCs w:val="20"/>
                <w:lang w:val="hy-AM"/>
              </w:rPr>
              <w:t>շահառու</w:t>
            </w:r>
            <w:r w:rsidRPr="00315B20">
              <w:rPr>
                <w:rFonts w:ascii="GHEA Grapalat" w:hAnsi="GHEA Grapalat"/>
                <w:sz w:val="16"/>
                <w:szCs w:val="20"/>
              </w:rPr>
              <w:t>ի կողմից</w:t>
            </w:r>
          </w:p>
        </w:tc>
      </w:tr>
      <w:tr w:rsidR="00334B2F" w:rsidRPr="00C03DA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315B20" w:rsidDel="0010680B"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sz w:val="16"/>
                <w:szCs w:val="20"/>
              </w:rPr>
              <w:t>պարտադիր</w:t>
            </w:r>
            <w:r w:rsidRPr="00315B20">
              <w:rPr>
                <w:rFonts w:ascii="GHEA Grapalat" w:hAnsi="GHEA Grapalat" w:cs="Sylfaen"/>
                <w:sz w:val="16"/>
                <w:szCs w:val="20"/>
                <w:lang w:val="hy-AM"/>
              </w:rPr>
              <w:t xml:space="preserve"> </w:t>
            </w:r>
          </w:p>
          <w:p w14:paraId="5B8ABE10"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նախապես լրացվում է շահառուի կողմից </w:t>
            </w:r>
          </w:p>
        </w:tc>
      </w:tr>
      <w:tr w:rsidR="00334B2F" w:rsidRPr="00315B20"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BA60A7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315B20">
              <w:rPr>
                <w:rFonts w:ascii="GHEA Grapalat" w:hAnsi="GHEA Grapalat"/>
                <w:sz w:val="16"/>
                <w:szCs w:val="20"/>
                <w:lang w:val="hy-AM"/>
              </w:rPr>
              <w:t xml:space="preserve"> </w:t>
            </w:r>
            <w:r w:rsidRPr="00315B20">
              <w:rPr>
                <w:rFonts w:ascii="GHEA Grapalat" w:hAnsi="GHEA Grapalat"/>
                <w:sz w:val="16"/>
                <w:szCs w:val="20"/>
              </w:rPr>
              <w:t>(</w:t>
            </w:r>
            <w:r w:rsidRPr="00315B20">
              <w:rPr>
                <w:rFonts w:ascii="GHEA Grapalat" w:hAnsi="GHEA Grapalat"/>
                <w:sz w:val="16"/>
                <w:szCs w:val="20"/>
                <w:lang w:val="hy-AM"/>
              </w:rPr>
              <w:t>վճարողի բանկին</w:t>
            </w:r>
            <w:r w:rsidRPr="00315B20">
              <w:rPr>
                <w:rFonts w:ascii="GHEA Grapalat" w:hAnsi="GHEA Grapalat"/>
                <w:sz w:val="16"/>
                <w:szCs w:val="20"/>
              </w:rPr>
              <w:t>)</w:t>
            </w:r>
          </w:p>
          <w:p w14:paraId="4BECE6A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Եթ ե լրացվել է &lt;</w:t>
            </w:r>
            <w:r w:rsidRPr="00315B20">
              <w:rPr>
                <w:rFonts w:ascii="GHEA Grapalat" w:hAnsi="GHEA Grapalat" w:cs="Sylfaen"/>
                <w:sz w:val="16"/>
                <w:szCs w:val="20"/>
                <w:lang w:val="hy-AM"/>
              </w:rPr>
              <w:t>Վճարման կատարման հիմքեր&gt; դաշտը ապա այս տվյալը պարտադիր լրացվում է</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w:t>
            </w:r>
            <w:r w:rsidRPr="00315B20">
              <w:rPr>
                <w:rFonts w:ascii="GHEA Grapalat" w:hAnsi="GHEA Grapalat"/>
                <w:sz w:val="16"/>
                <w:szCs w:val="20"/>
                <w:lang w:val="hy-AM"/>
              </w:rPr>
              <w:t xml:space="preserve"> </w:t>
            </w:r>
            <w:r w:rsidRPr="00315B20">
              <w:rPr>
                <w:rFonts w:ascii="GHEA Grapalat" w:hAnsi="GHEA Grapalat"/>
                <w:sz w:val="16"/>
                <w:szCs w:val="20"/>
              </w:rPr>
              <w:t>կողմից</w:t>
            </w:r>
          </w:p>
        </w:tc>
      </w:tr>
      <w:tr w:rsidR="00334B2F" w:rsidRPr="00C03DA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A8FA466"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այս դաշտը լրացվում</w:t>
            </w:r>
            <w:r w:rsidRPr="00315B20">
              <w:rPr>
                <w:rFonts w:ascii="GHEA Grapalat" w:hAnsi="GHEA Grapalat"/>
                <w:sz w:val="16"/>
                <w:szCs w:val="20"/>
                <w:lang w:val="hy-AM"/>
              </w:rPr>
              <w:t xml:space="preserve"> է վճարողի կողմից պահանջագրի ներկայացման դեպքում: Ընդ որում</w:t>
            </w:r>
            <w:r w:rsidRPr="00315B20">
              <w:rPr>
                <w:rFonts w:ascii="GHEA Grapalat" w:hAnsi="GHEA Grapalat"/>
                <w:sz w:val="16"/>
                <w:szCs w:val="20"/>
              </w:rPr>
              <w:t xml:space="preserve"> եթե </w:t>
            </w:r>
            <w:r w:rsidRPr="00315B20">
              <w:rPr>
                <w:rFonts w:ascii="GHEA Grapalat" w:hAnsi="GHEA Grapalat" w:cs="Sylfaen"/>
                <w:sz w:val="16"/>
                <w:szCs w:val="20"/>
                <w:lang w:val="hy-AM"/>
              </w:rPr>
              <w:t xml:space="preserve">Վճարման պայմաններ դաշտում </w:t>
            </w:r>
            <w:r w:rsidRPr="00315B20">
              <w:rPr>
                <w:rFonts w:ascii="GHEA Grapalat" w:hAnsi="GHEA Grapalat"/>
                <w:sz w:val="16"/>
                <w:szCs w:val="20"/>
                <w:lang w:val="hy-AM"/>
              </w:rPr>
              <w:t>նշված է &lt;ակցեպտավորված վճարում&gt; ապա</w:t>
            </w:r>
            <w:r w:rsidRPr="00315B20">
              <w:rPr>
                <w:rFonts w:ascii="GHEA Grapalat" w:hAnsi="GHEA Grapalat" w:cs="Sylfaen"/>
                <w:sz w:val="16"/>
                <w:szCs w:val="20"/>
                <w:lang w:val="hy-AM"/>
              </w:rPr>
              <w:t xml:space="preserve"> </w:t>
            </w:r>
            <w:r w:rsidRPr="00315B20">
              <w:rPr>
                <w:rFonts w:ascii="GHEA Grapalat" w:hAnsi="GHEA Grapalat"/>
                <w:sz w:val="16"/>
                <w:szCs w:val="20"/>
              </w:rPr>
              <w:t>վճարող</w:t>
            </w:r>
            <w:r w:rsidRPr="00315B20">
              <w:rPr>
                <w:rFonts w:ascii="GHEA Grapalat" w:hAnsi="GHEA Grapalat"/>
                <w:sz w:val="16"/>
                <w:szCs w:val="20"/>
                <w:lang w:val="hy-AM"/>
              </w:rPr>
              <w:t xml:space="preserve">ը ստորագրելով՝ </w:t>
            </w:r>
            <w:r w:rsidRPr="00315B20">
              <w:rPr>
                <w:rFonts w:ascii="GHEA Grapalat" w:hAnsi="GHEA Grapalat" w:cs="Sylfaen"/>
                <w:sz w:val="16"/>
                <w:szCs w:val="20"/>
                <w:lang w:val="hy-AM"/>
              </w:rPr>
              <w:t xml:space="preserve">նախապես </w:t>
            </w:r>
            <w:r w:rsidRPr="00315B20">
              <w:rPr>
                <w:rFonts w:ascii="GHEA Grapalat" w:hAnsi="GHEA Grapalat"/>
                <w:sz w:val="16"/>
                <w:szCs w:val="20"/>
                <w:lang w:val="hy-AM"/>
              </w:rPr>
              <w:t xml:space="preserve">համաձայնվում  </w:t>
            </w:r>
            <w:r w:rsidRPr="00315B20">
              <w:rPr>
                <w:rFonts w:ascii="GHEA Grapalat" w:hAnsi="GHEA Grapalat" w:cs="Sylfaen"/>
                <w:sz w:val="16"/>
                <w:szCs w:val="20"/>
                <w:lang w:val="hy-AM"/>
              </w:rPr>
              <w:t xml:space="preserve">  </w:t>
            </w:r>
            <w:r w:rsidRPr="00315B20">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315B20"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ստորագրվում է վճարողի կողմից կամ </w:t>
            </w:r>
          </w:p>
          <w:p w14:paraId="768E997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դրվում է վճարողի էլեկտրոնային ստորագրությունը</w:t>
            </w:r>
          </w:p>
          <w:p w14:paraId="57A2C64B" w14:textId="77777777" w:rsidR="00334B2F" w:rsidRPr="00315B20" w:rsidRDefault="00334B2F" w:rsidP="00CB0ADE">
            <w:pPr>
              <w:jc w:val="center"/>
              <w:rPr>
                <w:rFonts w:ascii="GHEA Grapalat" w:hAnsi="GHEA Grapalat"/>
                <w:sz w:val="16"/>
                <w:szCs w:val="20"/>
                <w:lang w:val="hy-AM"/>
              </w:rPr>
            </w:pPr>
          </w:p>
        </w:tc>
      </w:tr>
      <w:tr w:rsidR="00334B2F" w:rsidRPr="00C03DA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2A9B1D5C"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կնիքի առկայության դեպքում</w:t>
            </w:r>
            <w:r w:rsidRPr="00315B20">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կնքվում է վճարողի կողմից </w:t>
            </w:r>
          </w:p>
          <w:p w14:paraId="7E888D4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ներկայացնելիս</w:t>
            </w:r>
          </w:p>
        </w:tc>
      </w:tr>
      <w:tr w:rsidR="00334B2F" w:rsidRPr="00315B20"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r w:rsidRPr="00315B20">
              <w:rPr>
                <w:rFonts w:ascii="GHEA Grapalat" w:hAnsi="GHEA Grapalat"/>
                <w:sz w:val="16"/>
                <w:szCs w:val="20"/>
                <w:lang w:val="hy-AM"/>
              </w:rPr>
              <w:t>՝</w:t>
            </w:r>
            <w:r w:rsidRPr="00315B20">
              <w:rPr>
                <w:rFonts w:ascii="GHEA Grapalat" w:hAnsi="GHEA Grapalat"/>
                <w:sz w:val="16"/>
                <w:szCs w:val="20"/>
              </w:rPr>
              <w:t xml:space="preserve"> </w:t>
            </w:r>
          </w:p>
          <w:p w14:paraId="226D06F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ստորագրվում է շահառուի կողմից</w:t>
            </w:r>
          </w:p>
        </w:tc>
      </w:tr>
      <w:tr w:rsidR="00334B2F" w:rsidRPr="00315B20"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3D984C8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կնքվում է շահառուի կողմից</w:t>
            </w:r>
            <w:r w:rsidRPr="00315B20">
              <w:rPr>
                <w:rFonts w:ascii="GHEA Grapalat" w:hAnsi="GHEA Grapalat"/>
                <w:sz w:val="16"/>
                <w:szCs w:val="20"/>
                <w:lang w:val="hy-AM"/>
              </w:rPr>
              <w:t xml:space="preserve"> </w:t>
            </w:r>
          </w:p>
          <w:p w14:paraId="3B81E267"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բանկ ներկայացնելիս</w:t>
            </w:r>
          </w:p>
        </w:tc>
      </w:tr>
      <w:tr w:rsidR="00334B2F" w:rsidRPr="00315B20"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վճարողին սպասարկող ֆինանսական կազմակերպության </w:t>
            </w:r>
            <w:r w:rsidRPr="00315B20">
              <w:rPr>
                <w:rFonts w:ascii="GHEA Grapalat" w:hAnsi="GHEA Grapalat"/>
                <w:sz w:val="16"/>
                <w:szCs w:val="20"/>
              </w:rPr>
              <w:lastRenderedPageBreak/>
              <w:t>(մասնաճյուղի)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5FE02F2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վճարման պահանջագիրը վճարողին սպասարկող ֆինանսական </w:t>
            </w:r>
            <w:r w:rsidRPr="00315B20">
              <w:rPr>
                <w:rFonts w:ascii="GHEA Grapalat" w:hAnsi="GHEA Grapalat"/>
                <w:sz w:val="16"/>
                <w:szCs w:val="20"/>
              </w:rPr>
              <w:lastRenderedPageBreak/>
              <w:t>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w:t>
            </w:r>
            <w:r w:rsidRPr="00315B20">
              <w:rPr>
                <w:rFonts w:ascii="GHEA Grapalat" w:hAnsi="GHEA Grapalat"/>
                <w:sz w:val="16"/>
                <w:szCs w:val="20"/>
                <w:lang w:val="hy-AM"/>
              </w:rPr>
              <w:t xml:space="preserve"> </w:t>
            </w:r>
            <w:r w:rsidRPr="00315B20">
              <w:rPr>
                <w:rFonts w:ascii="GHEA Grapalat" w:hAnsi="GHEA Grapalat"/>
                <w:sz w:val="16"/>
                <w:szCs w:val="20"/>
              </w:rPr>
              <w:t>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315B20" w:rsidRDefault="00334B2F" w:rsidP="00CB0ADE">
            <w:pPr>
              <w:jc w:val="center"/>
              <w:rPr>
                <w:rFonts w:ascii="GHEA Grapalat" w:hAnsi="GHEA Grapalat"/>
                <w:sz w:val="16"/>
                <w:szCs w:val="20"/>
              </w:rPr>
            </w:pPr>
          </w:p>
        </w:tc>
      </w:tr>
      <w:tr w:rsidR="00334B2F" w:rsidRPr="00315B20"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315B20" w:rsidRDefault="00334B2F" w:rsidP="00CB0ADE">
            <w:pPr>
              <w:rPr>
                <w:rFonts w:ascii="GHEA Grapalat" w:hAnsi="GHEA Grapalat"/>
                <w:sz w:val="16"/>
                <w:szCs w:val="20"/>
              </w:rPr>
            </w:pPr>
            <w:r w:rsidRPr="00315B20">
              <w:rPr>
                <w:rFonts w:ascii="GHEA Grapalat" w:hAnsi="GHEA Grapalat"/>
                <w:sz w:val="16"/>
                <w:szCs w:val="20"/>
              </w:rPr>
              <w:lastRenderedPageBreak/>
              <w:t>2</w:t>
            </w:r>
            <w:r w:rsidRPr="00315B20">
              <w:rPr>
                <w:rFonts w:ascii="GHEA Grapalat" w:hAnsi="GHEA Grapalat"/>
                <w:sz w:val="16"/>
                <w:szCs w:val="20"/>
                <w:lang w:val="hy-AM"/>
              </w:rPr>
              <w:t>3</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վճարողին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D87EC9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վճարման պահանջագիրը վճարողին սպասարկող ֆինանսական 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315B20" w:rsidRDefault="00334B2F" w:rsidP="00CB0ADE">
            <w:pPr>
              <w:jc w:val="center"/>
              <w:rPr>
                <w:rFonts w:ascii="GHEA Grapalat" w:hAnsi="GHEA Grapalat"/>
                <w:sz w:val="16"/>
                <w:szCs w:val="20"/>
              </w:rPr>
            </w:pPr>
          </w:p>
        </w:tc>
      </w:tr>
      <w:tr w:rsidR="00334B2F" w:rsidRPr="00315B20"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w:t>
            </w:r>
            <w:r w:rsidRPr="00315B20">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64C21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315B20" w:rsidRDefault="00334B2F" w:rsidP="00CB0ADE">
            <w:pPr>
              <w:jc w:val="center"/>
              <w:rPr>
                <w:rFonts w:ascii="GHEA Grapalat" w:hAnsi="GHEA Grapalat"/>
                <w:sz w:val="16"/>
                <w:szCs w:val="20"/>
              </w:rPr>
            </w:pPr>
          </w:p>
        </w:tc>
      </w:tr>
      <w:tr w:rsidR="00334B2F" w:rsidRPr="00315B20"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11B3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վճարման պահանջագիրը շահառուին սպասարկող ֆինանսական կազմակերպության</w:t>
            </w:r>
            <w:r w:rsidRPr="00315B20">
              <w:rPr>
                <w:rFonts w:ascii="GHEA Grapalat" w:hAnsi="GHEA Grapalat"/>
                <w:sz w:val="16"/>
                <w:szCs w:val="20"/>
                <w:lang w:val="hy-AM"/>
              </w:rPr>
              <w:t xml:space="preserve">ը </w:t>
            </w:r>
            <w:r w:rsidRPr="00315B20">
              <w:rPr>
                <w:rFonts w:ascii="GHEA Grapalat" w:hAnsi="GHEA Grapalat"/>
                <w:sz w:val="16"/>
                <w:szCs w:val="20"/>
              </w:rPr>
              <w:t xml:space="preserve"> 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w:t>
            </w:r>
            <w:r w:rsidRPr="00315B20">
              <w:rPr>
                <w:rFonts w:ascii="GHEA Grapalat" w:hAnsi="GHEA Grapalat"/>
                <w:sz w:val="16"/>
                <w:szCs w:val="20"/>
              </w:rPr>
              <w:t xml:space="preserve">աշխատակցի ստորագրությունը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315B20" w:rsidRDefault="00334B2F" w:rsidP="00CB0ADE">
            <w:pPr>
              <w:jc w:val="center"/>
              <w:rPr>
                <w:rFonts w:ascii="GHEA Grapalat" w:hAnsi="GHEA Grapalat"/>
                <w:sz w:val="16"/>
                <w:szCs w:val="20"/>
              </w:rPr>
            </w:pPr>
          </w:p>
        </w:tc>
      </w:tr>
      <w:tr w:rsidR="00334B2F" w:rsidRPr="00315B20"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շահառռւին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2562F12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դրոշմակնիքը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315B20" w:rsidRDefault="00334B2F" w:rsidP="00CB0ADE">
            <w:pPr>
              <w:jc w:val="center"/>
              <w:rPr>
                <w:rFonts w:ascii="GHEA Grapalat" w:hAnsi="GHEA Grapalat"/>
                <w:sz w:val="16"/>
                <w:szCs w:val="20"/>
              </w:rPr>
            </w:pPr>
          </w:p>
        </w:tc>
      </w:tr>
      <w:tr w:rsidR="00334B2F" w:rsidRPr="00315B20"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4342A15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սույն տվյալները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են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315B20" w:rsidRDefault="00334B2F" w:rsidP="00CB0ADE">
            <w:pPr>
              <w:jc w:val="center"/>
              <w:rPr>
                <w:rFonts w:ascii="GHEA Grapalat" w:hAnsi="GHEA Grapalat"/>
                <w:sz w:val="16"/>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4D6836B3" w:rsidR="00CB5EFD" w:rsidRPr="00A71D81" w:rsidRDefault="00334B2F" w:rsidP="00315B20">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6D970358"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123939">
        <w:rPr>
          <w:rFonts w:ascii="GHEA Grapalat" w:hAnsi="GHEA Grapalat" w:cs="Sylfaen"/>
          <w:b/>
          <w:lang w:val="hy-AM"/>
        </w:rPr>
        <w:t>ԱՄԱԿԲ-ԳՀԱՊՁԲ-</w:t>
      </w:r>
      <w:r w:rsidR="00C03DAA">
        <w:rPr>
          <w:rFonts w:ascii="GHEA Grapalat" w:hAnsi="GHEA Grapalat" w:cs="Sylfaen"/>
          <w:b/>
          <w:lang w:val="hy-AM"/>
        </w:rPr>
        <w:t>26/9</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4D53827" w:rsidR="00071D1C" w:rsidRPr="00A71D81" w:rsidRDefault="00053C1D"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06341A55" w:rsidR="00071D1C" w:rsidRPr="00A71D81" w:rsidRDefault="00F53184" w:rsidP="00EF3662">
      <w:pPr>
        <w:ind w:left="-142" w:firstLine="142"/>
        <w:jc w:val="center"/>
        <w:rPr>
          <w:rFonts w:ascii="GHEA Grapalat" w:hAnsi="GHEA Grapalat"/>
          <w:b/>
          <w:sz w:val="22"/>
          <w:lang w:val="hy-AM"/>
        </w:rPr>
      </w:pPr>
      <w:r w:rsidRPr="00F53184">
        <w:rPr>
          <w:rFonts w:ascii="GHEA Grapalat" w:hAnsi="GHEA Grapalat" w:cs="Sylfaen"/>
          <w:b/>
          <w:sz w:val="22"/>
          <w:lang w:val="hy-AM"/>
        </w:rPr>
        <w:t xml:space="preserve">ՀՀ ԱՐԱԳԱԾՈՏՆԻ </w:t>
      </w:r>
      <w:r w:rsidR="00515DC1" w:rsidRPr="00F53184">
        <w:rPr>
          <w:rFonts w:ascii="GHEA Grapalat" w:hAnsi="GHEA Grapalat" w:cs="Sylfaen"/>
          <w:b/>
          <w:sz w:val="22"/>
          <w:lang w:val="hy-AM"/>
        </w:rPr>
        <w:t xml:space="preserve">ՄԱՐԶԻ </w:t>
      </w:r>
      <w:r w:rsidR="00123939">
        <w:rPr>
          <w:rFonts w:ascii="GHEA Grapalat" w:hAnsi="GHEA Grapalat" w:cs="Sylfaen"/>
          <w:b/>
          <w:sz w:val="22"/>
          <w:lang w:val="hy-AM"/>
        </w:rPr>
        <w:t>«Աշտարակի Կանաչապատում և Բարեկարգում» համայնքային</w:t>
      </w:r>
      <w:r w:rsidR="00515DC1">
        <w:rPr>
          <w:rFonts w:ascii="GHEA Grapalat" w:hAnsi="GHEA Grapalat" w:cs="Sylfaen"/>
          <w:b/>
          <w:sz w:val="22"/>
          <w:lang w:val="hy-AM"/>
        </w:rPr>
        <w:t xml:space="preserve"> ՀԻՄՆԱՐԿ</w:t>
      </w:r>
      <w:r w:rsidR="00515DC1" w:rsidRPr="00515DC1">
        <w:rPr>
          <w:rFonts w:ascii="GHEA Grapalat" w:hAnsi="GHEA Grapalat" w:cs="Sylfaen"/>
          <w:b/>
          <w:sz w:val="22"/>
          <w:lang w:val="hy-AM"/>
        </w:rPr>
        <w:t>Ի</w:t>
      </w:r>
      <w:r w:rsidR="00515DC1" w:rsidRPr="00F53184">
        <w:rPr>
          <w:rFonts w:ascii="GHEA Grapalat" w:hAnsi="GHEA Grapalat" w:cs="Sylfaen"/>
          <w:b/>
          <w:sz w:val="22"/>
          <w:lang w:val="hy-AM"/>
        </w:rPr>
        <w:t xml:space="preserve"> </w:t>
      </w:r>
      <w:r w:rsidRPr="00F53184">
        <w:rPr>
          <w:rFonts w:ascii="GHEA Grapalat" w:hAnsi="GHEA Grapalat" w:cs="Sylfaen"/>
          <w:b/>
          <w:sz w:val="22"/>
          <w:lang w:val="hy-AM"/>
        </w:rPr>
        <w:t xml:space="preserve">ԿԱՐԻՔՆԵՐԻ ՀԱՄԱՐ </w:t>
      </w:r>
      <w:r w:rsidR="00C03DAA">
        <w:rPr>
          <w:rFonts w:ascii="GHEA Grapalat" w:hAnsi="GHEA Grapalat" w:cs="Sylfaen"/>
          <w:b/>
          <w:sz w:val="22"/>
          <w:lang w:val="hy-AM"/>
        </w:rPr>
        <w:t>ԹՈՒՆԱՔԻՄԻԿԱՏՆԵՐ</w:t>
      </w:r>
      <w:r w:rsidR="00351E00">
        <w:rPr>
          <w:rFonts w:ascii="GHEA Grapalat" w:hAnsi="GHEA Grapalat" w:cs="Sylfaen"/>
          <w:b/>
          <w:sz w:val="22"/>
          <w:lang w:val="hy-AM"/>
        </w:rPr>
        <w:t>Ի</w:t>
      </w:r>
      <w:r w:rsidR="00351E00" w:rsidRPr="00351E00">
        <w:rPr>
          <w:rFonts w:ascii="GHEA Grapalat" w:hAnsi="GHEA Grapalat" w:cs="Sylfaen"/>
          <w:b/>
          <w:sz w:val="22"/>
          <w:lang w:val="hy-AM"/>
        </w:rPr>
        <w:t xml:space="preserve"> </w:t>
      </w:r>
      <w:r w:rsidR="00071D1C" w:rsidRPr="00A71D81">
        <w:rPr>
          <w:rFonts w:ascii="GHEA Grapalat" w:hAnsi="GHEA Grapalat" w:cs="Sylfaen"/>
          <w:b/>
          <w:sz w:val="22"/>
          <w:lang w:val="hy-AM"/>
        </w:rPr>
        <w:t>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245108A"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0B4C58" w:rsidRPr="00313B1B">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040D90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0B4C58" w:rsidRPr="00313B1B">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5A883D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A857AF" w:rsidRPr="00313B1B">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A857AF" w:rsidRPr="00313B1B">
        <w:rPr>
          <w:rFonts w:ascii="GHEA Grapalat" w:hAnsi="GHEA Grapalat"/>
          <w:sz w:val="20"/>
          <w:lang w:val="hy-AM"/>
        </w:rPr>
        <w:t>30-</w:t>
      </w:r>
      <w:r w:rsidRPr="00A71D81">
        <w:rPr>
          <w:rFonts w:ascii="GHEA Grapalat" w:hAnsi="GHEA Grapalat"/>
          <w:sz w:val="20"/>
          <w:lang w:val="hy-AM"/>
        </w:rPr>
        <w:t xml:space="preserve">ը: </w:t>
      </w:r>
    </w:p>
    <w:p w14:paraId="0076DA42" w14:textId="77777777" w:rsidR="00967CA6" w:rsidRPr="00F03BE7" w:rsidRDefault="00967CA6" w:rsidP="00967CA6">
      <w:pPr>
        <w:tabs>
          <w:tab w:val="left" w:pos="1276"/>
        </w:tabs>
        <w:ind w:firstLine="720"/>
        <w:jc w:val="both"/>
        <w:rPr>
          <w:rFonts w:ascii="GHEA Grapalat" w:hAnsi="GHEA Grapalat"/>
          <w:sz w:val="20"/>
          <w:lang w:val="hy-AM"/>
        </w:rPr>
      </w:pPr>
      <w:r w:rsidRPr="00F03BE7">
        <w:rPr>
          <w:rFonts w:ascii="GHEA Grapalat" w:hAnsi="GHEA Grapalat"/>
          <w:sz w:val="20"/>
          <w:lang w:val="hy-AM"/>
        </w:rPr>
        <w:t xml:space="preserve">Ընդ որում գնման դիմաց վճարումն իրականացվում է սույն պայմանագրի վճարման ժամանակացույցով սահմանված ժամկետում, հինգ աշխատանքային օրվա ընթացքում: </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3EE065FB" w14:textId="77777777" w:rsidR="003A3C25" w:rsidRDefault="003A3C25"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957332D"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CE39BC" w:rsidRPr="00313B1B">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384E605"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3D2F8B" w:rsidRPr="00313B1B">
        <w:rPr>
          <w:rFonts w:ascii="GHEA Grapalat" w:hAnsi="GHEA Grapalat" w:cs="Sylfaen"/>
          <w:sz w:val="20"/>
          <w:szCs w:val="20"/>
          <w:u w:val="single"/>
          <w:lang w:val="hy-AM"/>
        </w:rPr>
        <w:t>7</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w:t>
      </w:r>
      <w:r w:rsidRPr="00A71D81">
        <w:rPr>
          <w:rFonts w:ascii="GHEA Grapalat" w:hAnsi="GHEA Grapalat"/>
          <w:sz w:val="20"/>
          <w:lang w:val="hy-AM"/>
        </w:rPr>
        <w:lastRenderedPageBreak/>
        <w:t xml:space="preserve">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248CCBB0" w14:textId="191ADF8E" w:rsidR="00997018" w:rsidRPr="00997018" w:rsidRDefault="00997018" w:rsidP="00997018">
      <w:pPr>
        <w:ind w:firstLine="567"/>
        <w:jc w:val="both"/>
        <w:rPr>
          <w:rFonts w:ascii="GHEA Grapalat" w:hAnsi="GHEA Grapalat"/>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w:t>
      </w:r>
      <w:r w:rsidRPr="008C6ADB">
        <w:rPr>
          <w:rFonts w:ascii="GHEA Grapalat" w:hAnsi="GHEA Grapalat"/>
          <w:sz w:val="20"/>
          <w:szCs w:val="20"/>
          <w:lang w:val="hy-AM" w:eastAsia="ru-RU"/>
        </w:rPr>
        <w:lastRenderedPageBreak/>
        <w:t xml:space="preserve">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Pr="00997018">
        <w:rPr>
          <w:rFonts w:ascii="GHEA Grapalat" w:hAnsi="GHEA Grapalat"/>
          <w:sz w:val="20"/>
          <w:szCs w:val="20"/>
          <w:lang w:val="hy-AM" w:eastAsia="ru-RU"/>
        </w:rPr>
        <w:t>բանկին վճարման հանձնարարական տալու</w:t>
      </w:r>
      <w:r w:rsidRPr="008C6ADB">
        <w:rPr>
          <w:rFonts w:ascii="GHEA Grapalat" w:hAnsi="GHEA Grapalat"/>
          <w:sz w:val="20"/>
          <w:szCs w:val="20"/>
          <w:lang w:val="hy-AM" w:eastAsia="ru-RU"/>
        </w:rPr>
        <w:t xml:space="preserve"> օրվան նախորդող օրը</w:t>
      </w:r>
      <w:r w:rsidRPr="00997018">
        <w:rPr>
          <w:rFonts w:ascii="GHEA Grapalat" w:hAnsi="GHEA Grapalat"/>
          <w:sz w:val="20"/>
          <w:szCs w:val="20"/>
          <w:lang w:val="hy-AM" w:eastAsia="ru-RU"/>
        </w:rPr>
        <w:t>:</w:t>
      </w:r>
    </w:p>
    <w:p w14:paraId="486EEC0A" w14:textId="77777777" w:rsidR="00997018" w:rsidRPr="00A71D81" w:rsidRDefault="00997018" w:rsidP="00997018">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26211F3" w14:textId="77777777" w:rsidR="00997018" w:rsidRPr="00A71D81" w:rsidRDefault="00997018" w:rsidP="00997018">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67577AB5" w14:textId="77777777" w:rsidR="00997018" w:rsidRPr="00A71D81" w:rsidRDefault="00997018" w:rsidP="00997018">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tbl>
      <w:tblPr>
        <w:tblW w:w="1397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1170"/>
        <w:gridCol w:w="1710"/>
        <w:gridCol w:w="990"/>
        <w:gridCol w:w="3697"/>
        <w:gridCol w:w="1130"/>
        <w:gridCol w:w="713"/>
        <w:gridCol w:w="1260"/>
        <w:gridCol w:w="1260"/>
        <w:gridCol w:w="1350"/>
      </w:tblGrid>
      <w:tr w:rsidR="00B211DF" w:rsidRPr="00A71D81" w14:paraId="3F4F208C" w14:textId="77777777" w:rsidTr="00816056">
        <w:tc>
          <w:tcPr>
            <w:tcW w:w="13977" w:type="dxa"/>
            <w:gridSpan w:val="10"/>
          </w:tcPr>
          <w:p w14:paraId="7286FAC4" w14:textId="77777777" w:rsidR="00B211DF" w:rsidRPr="00A71D81" w:rsidRDefault="00B211DF" w:rsidP="003417B0">
            <w:pPr>
              <w:jc w:val="center"/>
              <w:rPr>
                <w:rFonts w:ascii="GHEA Grapalat" w:hAnsi="GHEA Grapalat"/>
                <w:sz w:val="18"/>
              </w:rPr>
            </w:pPr>
            <w:r w:rsidRPr="00A71D81">
              <w:rPr>
                <w:rFonts w:ascii="GHEA Grapalat" w:hAnsi="GHEA Grapalat"/>
                <w:sz w:val="18"/>
              </w:rPr>
              <w:t>Ապրանքի</w:t>
            </w:r>
          </w:p>
        </w:tc>
      </w:tr>
      <w:tr w:rsidR="00816056" w:rsidRPr="00A71D81" w14:paraId="5F643EC2" w14:textId="77777777" w:rsidTr="00816056">
        <w:trPr>
          <w:trHeight w:val="219"/>
        </w:trPr>
        <w:tc>
          <w:tcPr>
            <w:tcW w:w="697" w:type="dxa"/>
            <w:vMerge w:val="restart"/>
            <w:textDirection w:val="btLr"/>
            <w:vAlign w:val="center"/>
          </w:tcPr>
          <w:p w14:paraId="59A071B3" w14:textId="77777777" w:rsidR="00816056" w:rsidRPr="00A71D81" w:rsidRDefault="00816056" w:rsidP="003417B0">
            <w:pPr>
              <w:ind w:left="113" w:right="113"/>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170" w:type="dxa"/>
            <w:vMerge w:val="restart"/>
            <w:textDirection w:val="btLr"/>
            <w:vAlign w:val="center"/>
          </w:tcPr>
          <w:p w14:paraId="7B36CDDE" w14:textId="77777777" w:rsidR="00816056" w:rsidRPr="00A71D81" w:rsidRDefault="00816056" w:rsidP="003417B0">
            <w:pPr>
              <w:ind w:left="113" w:right="113"/>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710" w:type="dxa"/>
            <w:vMerge w:val="restart"/>
            <w:vAlign w:val="center"/>
          </w:tcPr>
          <w:p w14:paraId="0084C8CB" w14:textId="77777777" w:rsidR="00816056" w:rsidRPr="00A71D81" w:rsidRDefault="00816056" w:rsidP="003417B0">
            <w:pPr>
              <w:jc w:val="center"/>
              <w:rPr>
                <w:rFonts w:ascii="GHEA Grapalat" w:hAnsi="GHEA Grapalat"/>
                <w:sz w:val="18"/>
              </w:rPr>
            </w:pPr>
            <w:r w:rsidRPr="00A71D81">
              <w:rPr>
                <w:rFonts w:ascii="GHEA Grapalat" w:hAnsi="GHEA Grapalat"/>
                <w:sz w:val="18"/>
              </w:rPr>
              <w:t xml:space="preserve">անվանումը </w:t>
            </w:r>
          </w:p>
        </w:tc>
        <w:tc>
          <w:tcPr>
            <w:tcW w:w="990" w:type="dxa"/>
            <w:vMerge w:val="restart"/>
            <w:textDirection w:val="btLr"/>
            <w:vAlign w:val="center"/>
          </w:tcPr>
          <w:p w14:paraId="0117D311" w14:textId="77777777" w:rsidR="00816056" w:rsidRPr="00A71D81" w:rsidRDefault="00816056" w:rsidP="003417B0">
            <w:pPr>
              <w:ind w:left="113" w:right="113"/>
              <w:jc w:val="center"/>
              <w:rPr>
                <w:rFonts w:ascii="GHEA Grapalat" w:hAnsi="GHEA Grapalat"/>
                <w:sz w:val="18"/>
              </w:rPr>
            </w:pPr>
            <w:r w:rsidRPr="00A71D81">
              <w:rPr>
                <w:rFonts w:ascii="GHEA Grapalat" w:hAnsi="GHEA Grapalat"/>
                <w:sz w:val="18"/>
              </w:rPr>
              <w:t xml:space="preserve">ապրանքային նշանը, </w:t>
            </w:r>
            <w:r>
              <w:rPr>
                <w:rFonts w:ascii="GHEA Grapalat" w:hAnsi="GHEA Grapalat"/>
                <w:sz w:val="18"/>
                <w:lang w:val="hy-AM"/>
              </w:rPr>
              <w:t>ֆիրմային անվանումը, մոդելը</w:t>
            </w:r>
            <w:r w:rsidRPr="00A71D81">
              <w:rPr>
                <w:rFonts w:ascii="GHEA Grapalat" w:hAnsi="GHEA Grapalat"/>
                <w:sz w:val="18"/>
              </w:rPr>
              <w:t xml:space="preserve"> և արտադրողի անվանումը **</w:t>
            </w:r>
          </w:p>
        </w:tc>
        <w:tc>
          <w:tcPr>
            <w:tcW w:w="3697" w:type="dxa"/>
            <w:vMerge w:val="restart"/>
            <w:vAlign w:val="center"/>
          </w:tcPr>
          <w:p w14:paraId="5A164CE7" w14:textId="55DE024F" w:rsidR="00816056" w:rsidRPr="00A71D81" w:rsidRDefault="00816056" w:rsidP="003417B0">
            <w:pPr>
              <w:ind w:left="113" w:right="113"/>
              <w:jc w:val="center"/>
              <w:rPr>
                <w:rFonts w:ascii="GHEA Grapalat" w:hAnsi="GHEA Grapalat"/>
                <w:sz w:val="18"/>
              </w:rPr>
            </w:pPr>
            <w:r w:rsidRPr="00A71D81">
              <w:rPr>
                <w:rFonts w:ascii="GHEA Grapalat" w:hAnsi="GHEA Grapalat"/>
                <w:sz w:val="18"/>
              </w:rPr>
              <w:t>տեխնիկական բնութագիրը</w:t>
            </w:r>
          </w:p>
        </w:tc>
        <w:tc>
          <w:tcPr>
            <w:tcW w:w="1130" w:type="dxa"/>
            <w:vMerge w:val="restart"/>
            <w:textDirection w:val="btLr"/>
            <w:vAlign w:val="center"/>
          </w:tcPr>
          <w:p w14:paraId="2491316E" w14:textId="77777777" w:rsidR="00816056" w:rsidRPr="00A71D81" w:rsidRDefault="00816056" w:rsidP="003417B0">
            <w:pPr>
              <w:ind w:left="113" w:right="113"/>
              <w:jc w:val="center"/>
              <w:rPr>
                <w:rFonts w:ascii="GHEA Grapalat" w:hAnsi="GHEA Grapalat"/>
                <w:sz w:val="18"/>
              </w:rPr>
            </w:pPr>
            <w:r w:rsidRPr="00A71D81">
              <w:rPr>
                <w:rFonts w:ascii="GHEA Grapalat" w:hAnsi="GHEA Grapalat"/>
                <w:sz w:val="18"/>
              </w:rPr>
              <w:t>ընդհանուր գինը/ՀՀ դրամ</w:t>
            </w:r>
          </w:p>
        </w:tc>
        <w:tc>
          <w:tcPr>
            <w:tcW w:w="713" w:type="dxa"/>
            <w:vMerge w:val="restart"/>
            <w:textDirection w:val="btLr"/>
            <w:vAlign w:val="center"/>
          </w:tcPr>
          <w:p w14:paraId="712217EF" w14:textId="77777777" w:rsidR="00816056" w:rsidRPr="00A71D81" w:rsidRDefault="00816056" w:rsidP="003417B0">
            <w:pPr>
              <w:ind w:left="113" w:right="113"/>
              <w:jc w:val="center"/>
              <w:rPr>
                <w:rFonts w:ascii="GHEA Grapalat" w:hAnsi="GHEA Grapalat"/>
                <w:sz w:val="18"/>
              </w:rPr>
            </w:pPr>
            <w:r w:rsidRPr="00A71D81">
              <w:rPr>
                <w:rFonts w:ascii="GHEA Grapalat" w:hAnsi="GHEA Grapalat"/>
                <w:sz w:val="18"/>
              </w:rPr>
              <w:t>ընդհանուր քանակը</w:t>
            </w:r>
          </w:p>
        </w:tc>
        <w:tc>
          <w:tcPr>
            <w:tcW w:w="3870" w:type="dxa"/>
            <w:gridSpan w:val="3"/>
            <w:vAlign w:val="center"/>
          </w:tcPr>
          <w:p w14:paraId="43FD16E6" w14:textId="77777777" w:rsidR="00816056" w:rsidRPr="00A71D81" w:rsidRDefault="00816056" w:rsidP="003417B0">
            <w:pPr>
              <w:jc w:val="center"/>
              <w:rPr>
                <w:rFonts w:ascii="GHEA Grapalat" w:hAnsi="GHEA Grapalat"/>
                <w:sz w:val="18"/>
              </w:rPr>
            </w:pPr>
            <w:r w:rsidRPr="00A71D81">
              <w:rPr>
                <w:rFonts w:ascii="GHEA Grapalat" w:hAnsi="GHEA Grapalat"/>
                <w:sz w:val="18"/>
              </w:rPr>
              <w:t>մատակարարման</w:t>
            </w:r>
          </w:p>
        </w:tc>
      </w:tr>
      <w:tr w:rsidR="00816056" w:rsidRPr="00A71D81" w14:paraId="6316FDF9" w14:textId="77777777" w:rsidTr="00816056">
        <w:trPr>
          <w:cantSplit/>
          <w:trHeight w:val="2658"/>
        </w:trPr>
        <w:tc>
          <w:tcPr>
            <w:tcW w:w="697" w:type="dxa"/>
            <w:vMerge/>
            <w:vAlign w:val="center"/>
          </w:tcPr>
          <w:p w14:paraId="23C88413" w14:textId="77777777" w:rsidR="00816056" w:rsidRPr="00A71D81" w:rsidRDefault="00816056" w:rsidP="003417B0">
            <w:pPr>
              <w:jc w:val="center"/>
              <w:rPr>
                <w:rFonts w:ascii="GHEA Grapalat" w:hAnsi="GHEA Grapalat"/>
                <w:sz w:val="18"/>
              </w:rPr>
            </w:pPr>
          </w:p>
        </w:tc>
        <w:tc>
          <w:tcPr>
            <w:tcW w:w="1170" w:type="dxa"/>
            <w:vMerge/>
            <w:vAlign w:val="center"/>
          </w:tcPr>
          <w:p w14:paraId="5E7FA072" w14:textId="77777777" w:rsidR="00816056" w:rsidRPr="00A71D81" w:rsidRDefault="00816056" w:rsidP="003417B0">
            <w:pPr>
              <w:jc w:val="center"/>
              <w:rPr>
                <w:rFonts w:ascii="GHEA Grapalat" w:hAnsi="GHEA Grapalat"/>
                <w:sz w:val="18"/>
              </w:rPr>
            </w:pPr>
          </w:p>
        </w:tc>
        <w:tc>
          <w:tcPr>
            <w:tcW w:w="1710" w:type="dxa"/>
            <w:vMerge/>
            <w:vAlign w:val="center"/>
          </w:tcPr>
          <w:p w14:paraId="613B238F" w14:textId="77777777" w:rsidR="00816056" w:rsidRPr="00A71D81" w:rsidRDefault="00816056" w:rsidP="003417B0">
            <w:pPr>
              <w:jc w:val="center"/>
              <w:rPr>
                <w:rFonts w:ascii="GHEA Grapalat" w:hAnsi="GHEA Grapalat"/>
                <w:sz w:val="18"/>
              </w:rPr>
            </w:pPr>
          </w:p>
        </w:tc>
        <w:tc>
          <w:tcPr>
            <w:tcW w:w="990" w:type="dxa"/>
            <w:vMerge/>
            <w:vAlign w:val="center"/>
          </w:tcPr>
          <w:p w14:paraId="34CFFF3D" w14:textId="77777777" w:rsidR="00816056" w:rsidRPr="00A71D81" w:rsidRDefault="00816056" w:rsidP="003417B0">
            <w:pPr>
              <w:jc w:val="center"/>
              <w:rPr>
                <w:rFonts w:ascii="GHEA Grapalat" w:hAnsi="GHEA Grapalat"/>
                <w:sz w:val="18"/>
              </w:rPr>
            </w:pPr>
          </w:p>
        </w:tc>
        <w:tc>
          <w:tcPr>
            <w:tcW w:w="3697" w:type="dxa"/>
            <w:vMerge/>
            <w:vAlign w:val="center"/>
          </w:tcPr>
          <w:p w14:paraId="6992E6C3" w14:textId="77777777" w:rsidR="00816056" w:rsidRPr="00A71D81" w:rsidRDefault="00816056" w:rsidP="003417B0">
            <w:pPr>
              <w:jc w:val="center"/>
              <w:rPr>
                <w:rFonts w:ascii="GHEA Grapalat" w:hAnsi="GHEA Grapalat"/>
                <w:sz w:val="18"/>
              </w:rPr>
            </w:pPr>
          </w:p>
        </w:tc>
        <w:tc>
          <w:tcPr>
            <w:tcW w:w="1130" w:type="dxa"/>
            <w:vMerge/>
            <w:vAlign w:val="center"/>
          </w:tcPr>
          <w:p w14:paraId="43ABA3FA" w14:textId="77777777" w:rsidR="00816056" w:rsidRPr="00A71D81" w:rsidRDefault="00816056" w:rsidP="003417B0">
            <w:pPr>
              <w:jc w:val="center"/>
              <w:rPr>
                <w:rFonts w:ascii="GHEA Grapalat" w:hAnsi="GHEA Grapalat"/>
                <w:sz w:val="18"/>
              </w:rPr>
            </w:pPr>
          </w:p>
        </w:tc>
        <w:tc>
          <w:tcPr>
            <w:tcW w:w="713" w:type="dxa"/>
            <w:vMerge/>
            <w:vAlign w:val="center"/>
          </w:tcPr>
          <w:p w14:paraId="2ABE7F32" w14:textId="77777777" w:rsidR="00816056" w:rsidRPr="00A71D81" w:rsidRDefault="00816056" w:rsidP="003417B0">
            <w:pPr>
              <w:jc w:val="center"/>
              <w:rPr>
                <w:rFonts w:ascii="GHEA Grapalat" w:hAnsi="GHEA Grapalat"/>
                <w:sz w:val="18"/>
              </w:rPr>
            </w:pPr>
          </w:p>
        </w:tc>
        <w:tc>
          <w:tcPr>
            <w:tcW w:w="1260" w:type="dxa"/>
            <w:textDirection w:val="btLr"/>
            <w:vAlign w:val="center"/>
          </w:tcPr>
          <w:p w14:paraId="69225EAE" w14:textId="77777777" w:rsidR="00816056" w:rsidRPr="00A71D81" w:rsidRDefault="00816056" w:rsidP="003417B0">
            <w:pPr>
              <w:ind w:left="113" w:right="113"/>
              <w:jc w:val="center"/>
              <w:rPr>
                <w:rFonts w:ascii="GHEA Grapalat" w:hAnsi="GHEA Grapalat"/>
                <w:sz w:val="18"/>
              </w:rPr>
            </w:pPr>
            <w:r w:rsidRPr="00A71D81">
              <w:rPr>
                <w:rFonts w:ascii="GHEA Grapalat" w:hAnsi="GHEA Grapalat"/>
                <w:sz w:val="18"/>
              </w:rPr>
              <w:t>հասցեն</w:t>
            </w:r>
          </w:p>
        </w:tc>
        <w:tc>
          <w:tcPr>
            <w:tcW w:w="1260" w:type="dxa"/>
            <w:textDirection w:val="btLr"/>
            <w:vAlign w:val="center"/>
          </w:tcPr>
          <w:p w14:paraId="669717EB" w14:textId="77777777" w:rsidR="00816056" w:rsidRPr="00A71D81" w:rsidRDefault="00816056" w:rsidP="003417B0">
            <w:pPr>
              <w:ind w:left="113" w:right="113"/>
              <w:jc w:val="center"/>
              <w:rPr>
                <w:rFonts w:ascii="GHEA Grapalat" w:hAnsi="GHEA Grapalat"/>
                <w:sz w:val="18"/>
              </w:rPr>
            </w:pPr>
            <w:r w:rsidRPr="00A71D81">
              <w:rPr>
                <w:rFonts w:ascii="GHEA Grapalat" w:hAnsi="GHEA Grapalat"/>
                <w:sz w:val="18"/>
              </w:rPr>
              <w:t>ենթակա քանակը</w:t>
            </w:r>
          </w:p>
        </w:tc>
        <w:tc>
          <w:tcPr>
            <w:tcW w:w="1350" w:type="dxa"/>
            <w:textDirection w:val="btLr"/>
            <w:vAlign w:val="center"/>
          </w:tcPr>
          <w:p w14:paraId="4D7D82FD" w14:textId="77777777" w:rsidR="00816056" w:rsidRPr="00A71D81" w:rsidRDefault="00816056" w:rsidP="003417B0">
            <w:pPr>
              <w:ind w:left="113" w:right="113"/>
              <w:jc w:val="center"/>
              <w:rPr>
                <w:rFonts w:ascii="GHEA Grapalat" w:hAnsi="GHEA Grapalat"/>
                <w:sz w:val="18"/>
              </w:rPr>
            </w:pPr>
            <w:r w:rsidRPr="00A71D81">
              <w:rPr>
                <w:rFonts w:ascii="GHEA Grapalat" w:hAnsi="GHEA Grapalat"/>
                <w:sz w:val="18"/>
              </w:rPr>
              <w:t>Ժամկետը***</w:t>
            </w:r>
          </w:p>
        </w:tc>
      </w:tr>
      <w:tr w:rsidR="00C03DAA" w:rsidRPr="00A71D81" w14:paraId="49F3421A" w14:textId="77777777" w:rsidTr="00816056">
        <w:trPr>
          <w:cantSplit/>
          <w:trHeight w:val="1930"/>
        </w:trPr>
        <w:tc>
          <w:tcPr>
            <w:tcW w:w="697" w:type="dxa"/>
            <w:vAlign w:val="center"/>
          </w:tcPr>
          <w:p w14:paraId="041A200A" w14:textId="77777777" w:rsidR="00C03DAA" w:rsidRPr="00A71D81" w:rsidRDefault="00C03DAA" w:rsidP="00C03DAA">
            <w:pPr>
              <w:jc w:val="center"/>
              <w:rPr>
                <w:rFonts w:ascii="GHEA Grapalat" w:hAnsi="GHEA Grapalat"/>
                <w:sz w:val="18"/>
              </w:rPr>
            </w:pPr>
            <w:r>
              <w:rPr>
                <w:rFonts w:ascii="GHEA Grapalat" w:hAnsi="GHEA Grapalat"/>
                <w:sz w:val="18"/>
              </w:rPr>
              <w:t>1</w:t>
            </w:r>
          </w:p>
        </w:tc>
        <w:tc>
          <w:tcPr>
            <w:tcW w:w="1170" w:type="dxa"/>
            <w:vAlign w:val="center"/>
          </w:tcPr>
          <w:p w14:paraId="794BC64B" w14:textId="5C0108CD" w:rsidR="00C03DAA" w:rsidRPr="00A71D81" w:rsidRDefault="00C03DAA" w:rsidP="00C03DAA">
            <w:pPr>
              <w:jc w:val="center"/>
              <w:rPr>
                <w:rFonts w:ascii="GHEA Grapalat" w:hAnsi="GHEA Grapalat"/>
                <w:sz w:val="18"/>
              </w:rPr>
            </w:pPr>
            <w:r>
              <w:rPr>
                <w:rFonts w:ascii="GHEA Grapalat" w:hAnsi="GHEA Grapalat" w:cs="Arial"/>
                <w:sz w:val="20"/>
                <w:szCs w:val="20"/>
              </w:rPr>
              <w:t>24451111</w:t>
            </w:r>
          </w:p>
        </w:tc>
        <w:tc>
          <w:tcPr>
            <w:tcW w:w="1710" w:type="dxa"/>
            <w:vAlign w:val="center"/>
          </w:tcPr>
          <w:p w14:paraId="6B0320F5" w14:textId="6D6391C9" w:rsidR="00C03DAA" w:rsidRPr="00A71D81" w:rsidRDefault="00C03DAA" w:rsidP="00C03DAA">
            <w:pPr>
              <w:jc w:val="center"/>
              <w:rPr>
                <w:rFonts w:ascii="GHEA Grapalat" w:hAnsi="GHEA Grapalat"/>
                <w:sz w:val="18"/>
              </w:rPr>
            </w:pPr>
            <w:r>
              <w:rPr>
                <w:rFonts w:ascii="GHEA Grapalat" w:hAnsi="GHEA Grapalat" w:cs="Sylfaen"/>
                <w:sz w:val="20"/>
                <w:szCs w:val="20"/>
              </w:rPr>
              <w:t>թունաքիմիկատների</w:t>
            </w:r>
          </w:p>
        </w:tc>
        <w:tc>
          <w:tcPr>
            <w:tcW w:w="4687" w:type="dxa"/>
            <w:gridSpan w:val="2"/>
            <w:vAlign w:val="center"/>
          </w:tcPr>
          <w:p w14:paraId="05E5DEE5" w14:textId="43136FF4" w:rsidR="00C03DAA" w:rsidRPr="0021798B" w:rsidRDefault="00C03DAA" w:rsidP="00C03DAA">
            <w:pPr>
              <w:jc w:val="center"/>
              <w:rPr>
                <w:rFonts w:ascii="GHEA Grapalat" w:hAnsi="GHEA Grapalat"/>
                <w:sz w:val="18"/>
                <w:lang w:val="ru-RU"/>
              </w:rPr>
            </w:pPr>
            <w:r>
              <w:rPr>
                <w:rFonts w:ascii="GHEA Grapalat" w:hAnsi="GHEA Grapalat"/>
                <w:sz w:val="20"/>
                <w:szCs w:val="20"/>
              </w:rPr>
              <w:t>Տես ներքոնշյալ աղյուսակը</w:t>
            </w:r>
          </w:p>
        </w:tc>
        <w:tc>
          <w:tcPr>
            <w:tcW w:w="1130" w:type="dxa"/>
            <w:vAlign w:val="center"/>
          </w:tcPr>
          <w:p w14:paraId="5EA49D07" w14:textId="748AD8C4" w:rsidR="00C03DAA" w:rsidRPr="00660D5C" w:rsidRDefault="00C03DAA" w:rsidP="00C03DAA">
            <w:pPr>
              <w:jc w:val="center"/>
              <w:rPr>
                <w:rFonts w:ascii="GHEA Grapalat" w:hAnsi="GHEA Grapalat"/>
                <w:sz w:val="18"/>
              </w:rPr>
            </w:pPr>
            <w:r>
              <w:rPr>
                <w:rFonts w:ascii="GHEA Grapalat" w:hAnsi="GHEA Grapalat"/>
                <w:sz w:val="20"/>
              </w:rPr>
              <w:t>2000000</w:t>
            </w:r>
          </w:p>
        </w:tc>
        <w:tc>
          <w:tcPr>
            <w:tcW w:w="713" w:type="dxa"/>
            <w:textDirection w:val="btLr"/>
            <w:vAlign w:val="center"/>
          </w:tcPr>
          <w:p w14:paraId="6C290B54" w14:textId="4A0FEF21" w:rsidR="00C03DAA" w:rsidRPr="00A71D81" w:rsidRDefault="00C03DAA" w:rsidP="00C03DAA">
            <w:pPr>
              <w:ind w:left="113" w:right="113"/>
              <w:jc w:val="center"/>
              <w:rPr>
                <w:rFonts w:ascii="GHEA Grapalat" w:hAnsi="GHEA Grapalat"/>
                <w:sz w:val="18"/>
              </w:rPr>
            </w:pPr>
            <w:r>
              <w:rPr>
                <w:rFonts w:ascii="GHEA Grapalat" w:hAnsi="GHEA Grapalat"/>
                <w:sz w:val="18"/>
              </w:rPr>
              <w:t>Ըստ պատվիրատուի</w:t>
            </w:r>
          </w:p>
        </w:tc>
        <w:tc>
          <w:tcPr>
            <w:tcW w:w="1260" w:type="dxa"/>
            <w:textDirection w:val="btLr"/>
            <w:vAlign w:val="center"/>
          </w:tcPr>
          <w:p w14:paraId="7DA48408" w14:textId="5F460FAF" w:rsidR="00C03DAA" w:rsidRPr="00A71D81" w:rsidRDefault="00C03DAA" w:rsidP="00C03DAA">
            <w:pPr>
              <w:ind w:left="-18" w:right="-2"/>
              <w:jc w:val="center"/>
              <w:rPr>
                <w:rFonts w:ascii="GHEA Grapalat" w:hAnsi="GHEA Grapalat"/>
                <w:sz w:val="18"/>
              </w:rPr>
            </w:pPr>
            <w:r>
              <w:rPr>
                <w:rFonts w:ascii="GHEA Grapalat" w:hAnsi="GHEA Grapalat"/>
                <w:sz w:val="20"/>
              </w:rPr>
              <w:t>հ. Աշտարակ, ք. Աշտարակ, Ն. Աշտարակեցու հրապարակ 7</w:t>
            </w:r>
          </w:p>
        </w:tc>
        <w:tc>
          <w:tcPr>
            <w:tcW w:w="1260" w:type="dxa"/>
            <w:vAlign w:val="center"/>
          </w:tcPr>
          <w:p w14:paraId="2B6A241D" w14:textId="2A02D772" w:rsidR="00C03DAA" w:rsidRPr="00A71D81" w:rsidRDefault="00C03DAA" w:rsidP="00C03DAA">
            <w:pPr>
              <w:jc w:val="center"/>
              <w:rPr>
                <w:rFonts w:ascii="GHEA Grapalat" w:hAnsi="GHEA Grapalat"/>
                <w:sz w:val="18"/>
              </w:rPr>
            </w:pPr>
            <w:r w:rsidRPr="0042745F">
              <w:rPr>
                <w:rFonts w:ascii="GHEA Grapalat" w:hAnsi="GHEA Grapalat"/>
                <w:b/>
                <w:sz w:val="20"/>
              </w:rPr>
              <w:t>Ըստ պատվերի</w:t>
            </w:r>
          </w:p>
        </w:tc>
        <w:tc>
          <w:tcPr>
            <w:tcW w:w="1350" w:type="dxa"/>
            <w:vAlign w:val="center"/>
          </w:tcPr>
          <w:p w14:paraId="21F83418" w14:textId="210DD1B2" w:rsidR="00C03DAA" w:rsidRPr="00A71D81" w:rsidRDefault="00C03DAA" w:rsidP="00C03DAA">
            <w:pPr>
              <w:jc w:val="center"/>
              <w:rPr>
                <w:rFonts w:ascii="GHEA Grapalat" w:hAnsi="GHEA Grapalat"/>
                <w:sz w:val="18"/>
              </w:rPr>
            </w:pPr>
            <w:r>
              <w:rPr>
                <w:rFonts w:ascii="GHEA Grapalat" w:hAnsi="GHEA Grapalat"/>
                <w:sz w:val="20"/>
              </w:rPr>
              <w:t>Մինչև 25.12.2026</w:t>
            </w:r>
            <w:r w:rsidRPr="0042745F">
              <w:rPr>
                <w:rFonts w:ascii="GHEA Grapalat" w:hAnsi="GHEA Grapalat"/>
                <w:sz w:val="20"/>
              </w:rPr>
              <w:t>թ</w:t>
            </w:r>
          </w:p>
        </w:tc>
      </w:tr>
    </w:tbl>
    <w:p w14:paraId="24C0B54A" w14:textId="26775829" w:rsidR="003417B0" w:rsidRPr="0021798B" w:rsidRDefault="00071D1C" w:rsidP="003417B0">
      <w:pPr>
        <w:rPr>
          <w:rFonts w:ascii="GHEA Grapalat" w:hAnsi="GHEA Grapalat"/>
          <w:b/>
          <w:sz w:val="28"/>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003417B0" w:rsidRPr="0021798B">
        <w:rPr>
          <w:lang w:val="hy-AM"/>
        </w:rPr>
        <w:t xml:space="preserve">                     </w:t>
      </w:r>
      <w:r w:rsidR="003417B0" w:rsidRPr="0021798B">
        <w:rPr>
          <w:rFonts w:ascii="GHEA Grapalat" w:hAnsi="GHEA Grapalat"/>
          <w:b/>
          <w:sz w:val="28"/>
          <w:lang w:val="hy-AM"/>
        </w:rPr>
        <w:t xml:space="preserve">Աղյուսակ </w:t>
      </w:r>
    </w:p>
    <w:tbl>
      <w:tblPr>
        <w:tblW w:w="1491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7"/>
        <w:gridCol w:w="7920"/>
        <w:gridCol w:w="1080"/>
        <w:gridCol w:w="990"/>
        <w:gridCol w:w="1710"/>
      </w:tblGrid>
      <w:tr w:rsidR="003417B0" w:rsidRPr="00A71D81" w14:paraId="3EAECE08" w14:textId="77777777" w:rsidTr="00F35392">
        <w:trPr>
          <w:cantSplit/>
          <w:trHeight w:val="70"/>
        </w:trPr>
        <w:tc>
          <w:tcPr>
            <w:tcW w:w="3217" w:type="dxa"/>
            <w:vAlign w:val="center"/>
          </w:tcPr>
          <w:p w14:paraId="0FF79F4B" w14:textId="77777777" w:rsidR="003417B0" w:rsidRDefault="003417B0" w:rsidP="003417B0">
            <w:pPr>
              <w:jc w:val="center"/>
              <w:rPr>
                <w:rFonts w:ascii="GHEA Grapalat" w:hAnsi="GHEA Grapalat" w:cs="Arial"/>
                <w:sz w:val="18"/>
                <w:szCs w:val="18"/>
              </w:rPr>
            </w:pPr>
            <w:r>
              <w:rPr>
                <w:rFonts w:ascii="GHEA Grapalat" w:hAnsi="GHEA Grapalat" w:cs="Arial"/>
                <w:sz w:val="18"/>
                <w:szCs w:val="18"/>
              </w:rPr>
              <w:t>Անվանում</w:t>
            </w:r>
          </w:p>
        </w:tc>
        <w:tc>
          <w:tcPr>
            <w:tcW w:w="7920" w:type="dxa"/>
            <w:vAlign w:val="center"/>
          </w:tcPr>
          <w:p w14:paraId="29A6B7B2" w14:textId="77777777" w:rsidR="003417B0" w:rsidRDefault="003417B0" w:rsidP="003417B0">
            <w:pPr>
              <w:jc w:val="center"/>
              <w:rPr>
                <w:rFonts w:ascii="GHEA Grapalat" w:hAnsi="GHEA Grapalat" w:cs="Arial"/>
                <w:sz w:val="20"/>
                <w:szCs w:val="20"/>
              </w:rPr>
            </w:pPr>
            <w:r>
              <w:rPr>
                <w:rFonts w:ascii="GHEA Grapalat" w:hAnsi="GHEA Grapalat" w:cs="Arial"/>
                <w:sz w:val="20"/>
                <w:szCs w:val="20"/>
              </w:rPr>
              <w:t>Տեխնիկական բնութագիր</w:t>
            </w:r>
          </w:p>
        </w:tc>
        <w:tc>
          <w:tcPr>
            <w:tcW w:w="1080" w:type="dxa"/>
            <w:vAlign w:val="center"/>
          </w:tcPr>
          <w:p w14:paraId="7BE1EB05" w14:textId="77777777" w:rsidR="003417B0" w:rsidRDefault="003417B0" w:rsidP="003417B0">
            <w:pPr>
              <w:jc w:val="center"/>
              <w:rPr>
                <w:rFonts w:ascii="GHEA Grapalat" w:hAnsi="GHEA Grapalat" w:cs="Sylfaen"/>
                <w:sz w:val="20"/>
                <w:szCs w:val="20"/>
              </w:rPr>
            </w:pPr>
            <w:r>
              <w:rPr>
                <w:rFonts w:ascii="GHEA Grapalat" w:hAnsi="GHEA Grapalat" w:cs="Sylfaen"/>
                <w:sz w:val="20"/>
                <w:szCs w:val="20"/>
              </w:rPr>
              <w:t>Չափի միավոր</w:t>
            </w:r>
          </w:p>
        </w:tc>
        <w:tc>
          <w:tcPr>
            <w:tcW w:w="990" w:type="dxa"/>
            <w:vAlign w:val="center"/>
          </w:tcPr>
          <w:p w14:paraId="25022A56" w14:textId="77777777" w:rsidR="003417B0" w:rsidRPr="00CB29FD" w:rsidRDefault="003417B0" w:rsidP="003417B0">
            <w:pPr>
              <w:jc w:val="center"/>
              <w:rPr>
                <w:rFonts w:ascii="GHEA Grapalat" w:hAnsi="GHEA Grapalat"/>
                <w:sz w:val="20"/>
              </w:rPr>
            </w:pPr>
            <w:r w:rsidRPr="00CB29FD">
              <w:rPr>
                <w:rFonts w:ascii="GHEA Grapalat" w:hAnsi="GHEA Grapalat"/>
                <w:sz w:val="20"/>
              </w:rPr>
              <w:t>Քանակ</w:t>
            </w:r>
          </w:p>
        </w:tc>
        <w:tc>
          <w:tcPr>
            <w:tcW w:w="1710" w:type="dxa"/>
            <w:vAlign w:val="center"/>
          </w:tcPr>
          <w:p w14:paraId="5F1EE11C" w14:textId="14B8E5E0" w:rsidR="003417B0" w:rsidRPr="00181DA1" w:rsidRDefault="003417B0" w:rsidP="00ED0D68">
            <w:pPr>
              <w:rPr>
                <w:rFonts w:ascii="GHEA Grapalat" w:hAnsi="GHEA Grapalat"/>
                <w:sz w:val="18"/>
                <w:szCs w:val="20"/>
              </w:rPr>
            </w:pPr>
            <w:r w:rsidRPr="00181DA1">
              <w:rPr>
                <w:rFonts w:ascii="GHEA Grapalat" w:hAnsi="GHEA Grapalat"/>
                <w:sz w:val="18"/>
                <w:szCs w:val="20"/>
              </w:rPr>
              <w:t xml:space="preserve">Միավորի </w:t>
            </w:r>
            <w:r w:rsidR="00ED0D68">
              <w:rPr>
                <w:rFonts w:ascii="GHEA Grapalat" w:hAnsi="GHEA Grapalat"/>
                <w:sz w:val="18"/>
                <w:szCs w:val="20"/>
              </w:rPr>
              <w:t>նախահաշվային ա</w:t>
            </w:r>
            <w:r w:rsidRPr="00181DA1">
              <w:rPr>
                <w:rFonts w:ascii="GHEA Grapalat" w:hAnsi="GHEA Grapalat"/>
                <w:sz w:val="18"/>
                <w:szCs w:val="20"/>
              </w:rPr>
              <w:t>րժեքը (ներառյալ ԱԱՀ)/ ՀՀ դրամ</w:t>
            </w:r>
          </w:p>
        </w:tc>
      </w:tr>
      <w:tr w:rsidR="00C03DAA" w:rsidRPr="00A71D81" w14:paraId="180E536B" w14:textId="77777777" w:rsidTr="00C03DAA">
        <w:trPr>
          <w:cantSplit/>
          <w:trHeight w:val="70"/>
        </w:trPr>
        <w:tc>
          <w:tcPr>
            <w:tcW w:w="3217" w:type="dxa"/>
            <w:vAlign w:val="center"/>
          </w:tcPr>
          <w:p w14:paraId="7763B264" w14:textId="099E1424" w:rsidR="00C03DAA" w:rsidRDefault="00C03DAA" w:rsidP="00C03DAA">
            <w:pPr>
              <w:jc w:val="center"/>
              <w:rPr>
                <w:rFonts w:ascii="GHEA Grapalat" w:hAnsi="GHEA Grapalat" w:cs="Arial"/>
                <w:sz w:val="18"/>
                <w:szCs w:val="18"/>
              </w:rPr>
            </w:pPr>
            <w:r>
              <w:rPr>
                <w:rFonts w:ascii="GHEA Grapalat" w:hAnsi="GHEA Grapalat" w:cs="Arial"/>
                <w:sz w:val="20"/>
                <w:szCs w:val="20"/>
              </w:rPr>
              <w:t>Լանցետ 505</w:t>
            </w:r>
          </w:p>
        </w:tc>
        <w:tc>
          <w:tcPr>
            <w:tcW w:w="7920" w:type="dxa"/>
            <w:vAlign w:val="center"/>
          </w:tcPr>
          <w:p w14:paraId="46BF9A3E" w14:textId="4C325BC3" w:rsidR="00C03DAA" w:rsidRPr="00157D68" w:rsidRDefault="00C03DAA" w:rsidP="00C03DAA">
            <w:pPr>
              <w:shd w:val="clear" w:color="auto" w:fill="FFFFFF"/>
              <w:spacing w:line="225" w:lineRule="atLeast"/>
              <w:textAlignment w:val="top"/>
              <w:rPr>
                <w:rFonts w:ascii="GHEA Grapalat" w:hAnsi="GHEA Grapalat" w:cs="Arial"/>
                <w:sz w:val="18"/>
                <w:szCs w:val="18"/>
              </w:rPr>
            </w:pPr>
            <w:r w:rsidRPr="003535CC">
              <w:rPr>
                <w:rFonts w:ascii="GHEA Grapalat" w:hAnsi="GHEA Grapalat"/>
                <w:sz w:val="17"/>
                <w:szCs w:val="17"/>
                <w:lang w:val="hy-AM"/>
              </w:rPr>
              <w:t xml:space="preserve">«Լանցետ 505 </w:t>
            </w:r>
            <w:r w:rsidRPr="003535CC">
              <w:rPr>
                <w:rFonts w:ascii="GHEA Grapalat" w:hAnsi="GHEA Grapalat" w:cs="Sylfaen"/>
                <w:sz w:val="17"/>
                <w:szCs w:val="17"/>
                <w:highlight w:val="white"/>
                <w:lang w:val="hy-AM"/>
              </w:rPr>
              <w:t>EC»</w:t>
            </w:r>
            <w:r w:rsidRPr="003535CC">
              <w:rPr>
                <w:rFonts w:ascii="GHEA Grapalat" w:hAnsi="GHEA Grapalat" w:cs="Sylfaen"/>
                <w:sz w:val="17"/>
                <w:szCs w:val="17"/>
                <w:lang w:val="hy-AM"/>
              </w:rPr>
              <w:t xml:space="preserve">, ազդման տարբեր մեխանիզմներով տարբերվող երկուբաղադրիչ պատրաստուկը նախատեսված է գյուղատնտեսական մշակաբույսերի կոմպլեքս վնասատուների դեմ պայքարի համար: Ֆոսֆորօրգանական միացությունների խմբի՝ քլորպիրիֆոս բաղադրիչը, հանդիսանում է խոլինէստերազի ճնշող, իսկ ցիպերմետրինը պերիտրոիդ է, որն ազդում է միջատների կենտրոնական նյարդային համակարգի վրա:   </w:t>
            </w:r>
            <w:r w:rsidRPr="003535CC">
              <w:rPr>
                <w:rFonts w:ascii="GHEA Grapalat" w:hAnsi="GHEA Grapalat"/>
                <w:sz w:val="17"/>
                <w:szCs w:val="17"/>
                <w:highlight w:val="white"/>
                <w:lang w:val="hy-AM"/>
              </w:rPr>
              <w:t xml:space="preserve"> </w:t>
            </w:r>
          </w:p>
        </w:tc>
        <w:tc>
          <w:tcPr>
            <w:tcW w:w="1080" w:type="dxa"/>
            <w:vAlign w:val="center"/>
          </w:tcPr>
          <w:p w14:paraId="3F8D165D" w14:textId="1BFC7718" w:rsidR="00C03DAA" w:rsidRDefault="00C03DAA" w:rsidP="00C03DAA">
            <w:pPr>
              <w:jc w:val="center"/>
              <w:rPr>
                <w:rFonts w:ascii="GHEA Grapalat" w:hAnsi="GHEA Grapalat" w:cs="Sylfaen"/>
                <w:sz w:val="20"/>
                <w:szCs w:val="20"/>
              </w:rPr>
            </w:pPr>
            <w:r>
              <w:rPr>
                <w:rFonts w:ascii="GHEA Grapalat" w:hAnsi="GHEA Grapalat" w:cs="Arial"/>
                <w:sz w:val="20"/>
                <w:szCs w:val="20"/>
              </w:rPr>
              <w:t>լ</w:t>
            </w:r>
          </w:p>
        </w:tc>
        <w:tc>
          <w:tcPr>
            <w:tcW w:w="990" w:type="dxa"/>
            <w:vAlign w:val="center"/>
          </w:tcPr>
          <w:p w14:paraId="229FBF76" w14:textId="04D772C0" w:rsidR="00C03DAA" w:rsidRPr="00CB29FD" w:rsidRDefault="00C03DAA" w:rsidP="00C03DAA">
            <w:pPr>
              <w:jc w:val="center"/>
              <w:rPr>
                <w:rFonts w:ascii="GHEA Grapalat" w:hAnsi="GHEA Grapalat"/>
                <w:sz w:val="20"/>
              </w:rPr>
            </w:pPr>
            <w:r w:rsidRPr="00333F47">
              <w:rPr>
                <w:rFonts w:ascii="GHEA Grapalat" w:hAnsi="GHEA Grapalat"/>
                <w:sz w:val="20"/>
              </w:rPr>
              <w:t>1</w:t>
            </w:r>
          </w:p>
        </w:tc>
        <w:tc>
          <w:tcPr>
            <w:tcW w:w="1710" w:type="dxa"/>
            <w:vAlign w:val="center"/>
          </w:tcPr>
          <w:p w14:paraId="6580C4E4" w14:textId="09A30E70" w:rsidR="00C03DAA" w:rsidRPr="00422749" w:rsidRDefault="00C03DAA" w:rsidP="00C03DAA">
            <w:pPr>
              <w:jc w:val="center"/>
              <w:rPr>
                <w:rFonts w:ascii="GHEA Grapalat" w:hAnsi="GHEA Grapalat"/>
                <w:sz w:val="20"/>
                <w:szCs w:val="20"/>
              </w:rPr>
            </w:pPr>
            <w:r>
              <w:rPr>
                <w:rFonts w:ascii="GHEA Grapalat" w:hAnsi="GHEA Grapalat" w:cs="Arial"/>
                <w:sz w:val="20"/>
                <w:szCs w:val="20"/>
              </w:rPr>
              <w:t>6000</w:t>
            </w:r>
          </w:p>
        </w:tc>
      </w:tr>
      <w:tr w:rsidR="00C03DAA" w:rsidRPr="00A71D81" w14:paraId="4D613EEC" w14:textId="77777777" w:rsidTr="00C03DAA">
        <w:trPr>
          <w:cantSplit/>
          <w:trHeight w:val="70"/>
        </w:trPr>
        <w:tc>
          <w:tcPr>
            <w:tcW w:w="3217" w:type="dxa"/>
            <w:vAlign w:val="center"/>
          </w:tcPr>
          <w:p w14:paraId="4DC0FD77" w14:textId="3A8FDB4A" w:rsidR="00C03DAA" w:rsidRDefault="00C03DAA" w:rsidP="00C03DAA">
            <w:pPr>
              <w:jc w:val="center"/>
              <w:rPr>
                <w:rFonts w:ascii="GHEA Grapalat" w:hAnsi="GHEA Grapalat" w:cs="Arial"/>
                <w:sz w:val="20"/>
                <w:szCs w:val="20"/>
              </w:rPr>
            </w:pPr>
            <w:r>
              <w:rPr>
                <w:rFonts w:ascii="GHEA Grapalat" w:hAnsi="GHEA Grapalat" w:cs="Arial"/>
                <w:sz w:val="20"/>
                <w:szCs w:val="20"/>
              </w:rPr>
              <w:t>Սիկոբան 48</w:t>
            </w:r>
          </w:p>
        </w:tc>
        <w:tc>
          <w:tcPr>
            <w:tcW w:w="7920" w:type="dxa"/>
            <w:vAlign w:val="center"/>
          </w:tcPr>
          <w:p w14:paraId="7FC8ADB8" w14:textId="16F418AC" w:rsidR="00C03DAA" w:rsidRPr="00C03DAA" w:rsidRDefault="00C03DAA" w:rsidP="00C03DAA">
            <w:pPr>
              <w:shd w:val="clear" w:color="auto" w:fill="FFFFFF"/>
              <w:spacing w:line="225" w:lineRule="atLeast"/>
              <w:textAlignment w:val="top"/>
              <w:rPr>
                <w:rFonts w:ascii="GHEA Grapalat" w:hAnsi="GHEA Grapalat" w:cs="Arial"/>
                <w:sz w:val="18"/>
                <w:szCs w:val="18"/>
                <w:lang w:val="hy-AM"/>
              </w:rPr>
            </w:pPr>
            <w:r w:rsidRPr="003535CC">
              <w:rPr>
                <w:rFonts w:ascii="GHEA Grapalat" w:hAnsi="GHEA Grapalat"/>
                <w:sz w:val="16"/>
                <w:szCs w:val="16"/>
                <w:lang w:val="hy-AM"/>
              </w:rPr>
              <w:t xml:space="preserve">«Սիկոբան 48 </w:t>
            </w:r>
            <w:r w:rsidRPr="003535CC">
              <w:rPr>
                <w:rFonts w:ascii="GHEA Grapalat" w:hAnsi="GHEA Grapalat" w:cs="Sylfaen"/>
                <w:sz w:val="16"/>
                <w:szCs w:val="16"/>
                <w:highlight w:val="white"/>
                <w:lang w:val="hy-AM"/>
              </w:rPr>
              <w:t>EC»</w:t>
            </w:r>
            <w:r w:rsidRPr="003535CC">
              <w:rPr>
                <w:rFonts w:ascii="GHEA Grapalat" w:hAnsi="GHEA Grapalat" w:cs="Sylfaen"/>
                <w:sz w:val="16"/>
                <w:szCs w:val="16"/>
                <w:lang w:val="hy-AM"/>
              </w:rPr>
              <w:t xml:space="preserve"> պեստիցիդը կոնտակտ, աղիքային և ֆումիգացիոն  ազդեցության լայն սպեկտրի միջատասպան է: Միջատները սատկում են բույսերի մշակումից հետո </w:t>
            </w:r>
            <w:r w:rsidRPr="003535CC">
              <w:rPr>
                <w:rFonts w:ascii="GHEA Grapalat" w:hAnsi="GHEA Grapalat"/>
                <w:sz w:val="16"/>
                <w:szCs w:val="16"/>
                <w:lang w:val="hy-AM"/>
              </w:rPr>
              <w:t>2 ժամվա ընթացքում</w:t>
            </w:r>
            <w:r w:rsidRPr="003535CC">
              <w:rPr>
                <w:rFonts w:ascii="GHEA Grapalat" w:hAnsi="GHEA Grapalat" w:cs="Sylfaen"/>
                <w:sz w:val="16"/>
                <w:szCs w:val="16"/>
                <w:lang w:val="hy-AM"/>
              </w:rPr>
              <w:t>: Պատրաստուկի ազդման մեխանիզմը հիմնված է կենտրոնական նյարդային համակարգի գրգռող սինապսներում ֆերմենտային ացետիլխոլինեսթերազի արգելա</w:t>
            </w:r>
            <w:r w:rsidRPr="003535CC">
              <w:rPr>
                <w:rFonts w:ascii="GHEA Grapalat" w:hAnsi="GHEA Grapalat" w:cs="Sylfaen"/>
                <w:sz w:val="16"/>
                <w:szCs w:val="16"/>
                <w:lang w:val="hy-AM"/>
              </w:rPr>
              <w:softHyphen/>
              <w:t>կման վրա, ինչը հանգեցնում է միջատների կաթվածի և դրան հաջորդած մահվան։ Կախված բնակլիմայական պայմաններից և վնա</w:t>
            </w:r>
            <w:r w:rsidRPr="003535CC">
              <w:rPr>
                <w:rFonts w:ascii="GHEA Grapalat" w:hAnsi="GHEA Grapalat" w:cs="Sylfaen"/>
                <w:sz w:val="16"/>
                <w:szCs w:val="16"/>
                <w:lang w:val="hy-AM"/>
              </w:rPr>
              <w:softHyphen/>
              <w:t>սատուի տեսակից պաշտպանիչ ազդեցությունը՝ 1</w:t>
            </w:r>
            <w:r w:rsidRPr="003535CC">
              <w:rPr>
                <w:rFonts w:ascii="GHEA Grapalat" w:hAnsi="GHEA Grapalat"/>
                <w:sz w:val="16"/>
                <w:szCs w:val="16"/>
                <w:lang w:val="hy-AM"/>
              </w:rPr>
              <w:t>4</w:t>
            </w:r>
            <w:r w:rsidRPr="003535CC">
              <w:rPr>
                <w:rFonts w:ascii="GHEA Grapalat" w:hAnsi="GHEA Grapalat" w:cs="Sylfaen"/>
                <w:sz w:val="16"/>
                <w:szCs w:val="16"/>
                <w:lang w:val="hy-AM"/>
              </w:rPr>
              <w:t xml:space="preserve"> օրից ոչ պակաս:</w:t>
            </w:r>
          </w:p>
        </w:tc>
        <w:tc>
          <w:tcPr>
            <w:tcW w:w="1080" w:type="dxa"/>
            <w:vAlign w:val="center"/>
          </w:tcPr>
          <w:p w14:paraId="50BD76D6" w14:textId="53A2A377" w:rsidR="00C03DAA" w:rsidRDefault="00C03DAA" w:rsidP="00C03DAA">
            <w:pPr>
              <w:jc w:val="center"/>
              <w:rPr>
                <w:rFonts w:ascii="GHEA Grapalat" w:hAnsi="GHEA Grapalat" w:cs="Arial"/>
                <w:sz w:val="20"/>
                <w:szCs w:val="20"/>
              </w:rPr>
            </w:pPr>
            <w:r>
              <w:rPr>
                <w:rFonts w:ascii="GHEA Grapalat" w:hAnsi="GHEA Grapalat" w:cs="Arial"/>
                <w:sz w:val="20"/>
                <w:szCs w:val="20"/>
              </w:rPr>
              <w:t>լ</w:t>
            </w:r>
          </w:p>
        </w:tc>
        <w:tc>
          <w:tcPr>
            <w:tcW w:w="990" w:type="dxa"/>
            <w:vAlign w:val="center"/>
          </w:tcPr>
          <w:p w14:paraId="0F84C77D" w14:textId="608AEBEE" w:rsidR="00C03DAA" w:rsidRPr="00CB29FD" w:rsidRDefault="00C03DAA" w:rsidP="00C03DAA">
            <w:pPr>
              <w:jc w:val="center"/>
              <w:rPr>
                <w:rFonts w:ascii="GHEA Grapalat" w:hAnsi="GHEA Grapalat"/>
                <w:sz w:val="20"/>
              </w:rPr>
            </w:pPr>
            <w:r w:rsidRPr="00333F47">
              <w:rPr>
                <w:rFonts w:ascii="GHEA Grapalat" w:hAnsi="GHEA Grapalat"/>
                <w:sz w:val="20"/>
              </w:rPr>
              <w:t>1</w:t>
            </w:r>
          </w:p>
        </w:tc>
        <w:tc>
          <w:tcPr>
            <w:tcW w:w="1710" w:type="dxa"/>
            <w:vAlign w:val="center"/>
          </w:tcPr>
          <w:p w14:paraId="73E5AE6B" w14:textId="61FB85F8" w:rsidR="00C03DAA" w:rsidRDefault="00C03DAA" w:rsidP="00C03DAA">
            <w:pPr>
              <w:jc w:val="center"/>
              <w:rPr>
                <w:rFonts w:ascii="GHEA Grapalat" w:hAnsi="GHEA Grapalat" w:cs="Arial"/>
                <w:sz w:val="20"/>
                <w:szCs w:val="20"/>
              </w:rPr>
            </w:pPr>
            <w:r>
              <w:rPr>
                <w:rFonts w:ascii="GHEA Grapalat" w:hAnsi="GHEA Grapalat" w:cs="Arial"/>
                <w:sz w:val="20"/>
                <w:szCs w:val="20"/>
              </w:rPr>
              <w:t>5500</w:t>
            </w:r>
          </w:p>
        </w:tc>
      </w:tr>
      <w:tr w:rsidR="00C03DAA" w:rsidRPr="00A71D81" w14:paraId="5C299884" w14:textId="77777777" w:rsidTr="00F46A3E">
        <w:trPr>
          <w:cantSplit/>
          <w:trHeight w:val="70"/>
        </w:trPr>
        <w:tc>
          <w:tcPr>
            <w:tcW w:w="3217" w:type="dxa"/>
            <w:vAlign w:val="center"/>
          </w:tcPr>
          <w:p w14:paraId="23B8F512" w14:textId="462087FA" w:rsidR="00C03DAA" w:rsidRDefault="00C03DAA" w:rsidP="00C03DAA">
            <w:pPr>
              <w:jc w:val="center"/>
              <w:rPr>
                <w:rFonts w:ascii="GHEA Grapalat" w:hAnsi="GHEA Grapalat" w:cs="Arial"/>
                <w:sz w:val="20"/>
                <w:szCs w:val="20"/>
              </w:rPr>
            </w:pPr>
            <w:r>
              <w:rPr>
                <w:rFonts w:ascii="GHEA Grapalat" w:hAnsi="GHEA Grapalat" w:cs="Arial"/>
                <w:sz w:val="20"/>
                <w:szCs w:val="20"/>
              </w:rPr>
              <w:lastRenderedPageBreak/>
              <w:t>Քինգ 5</w:t>
            </w:r>
          </w:p>
        </w:tc>
        <w:tc>
          <w:tcPr>
            <w:tcW w:w="7920" w:type="dxa"/>
            <w:vAlign w:val="center"/>
          </w:tcPr>
          <w:p w14:paraId="099E7F4C" w14:textId="3E6B8C1F" w:rsidR="00C03DAA" w:rsidRPr="00C03DAA" w:rsidRDefault="00C03DAA" w:rsidP="00C03DAA">
            <w:pPr>
              <w:shd w:val="clear" w:color="auto" w:fill="FFFFFF"/>
              <w:spacing w:line="225" w:lineRule="atLeast"/>
              <w:textAlignment w:val="top"/>
              <w:rPr>
                <w:rFonts w:ascii="GHEA Grapalat" w:hAnsi="GHEA Grapalat" w:cs="Arial"/>
                <w:sz w:val="18"/>
                <w:szCs w:val="18"/>
                <w:lang w:val="hy-AM"/>
              </w:rPr>
            </w:pPr>
            <w:r w:rsidRPr="003535CC">
              <w:rPr>
                <w:rFonts w:ascii="GHEA Grapalat" w:hAnsi="GHEA Grapalat"/>
                <w:sz w:val="16"/>
                <w:szCs w:val="16"/>
                <w:lang w:val="hy-AM"/>
              </w:rPr>
              <w:t>«ՔԻՆԳ 5 EC» պեստիցիդը ոչ սիստեմային միջատասպան է, կոնտակտ և աղիքային ազդեցությամբ։ Այն արդյունավետ է լվիճների, կոլորադյան բզեզի, թրիպսների, թեփուկաթևավորների թրթուրների, կարծրաթևավորների թրթուների և այլ վնասատու միջատների դեմ պայքարում։</w:t>
            </w:r>
          </w:p>
        </w:tc>
        <w:tc>
          <w:tcPr>
            <w:tcW w:w="1080" w:type="dxa"/>
            <w:vAlign w:val="center"/>
          </w:tcPr>
          <w:p w14:paraId="20862C3A" w14:textId="65E4C82F" w:rsidR="00C03DAA" w:rsidRDefault="00C03DAA" w:rsidP="00C03DAA">
            <w:pPr>
              <w:jc w:val="center"/>
              <w:rPr>
                <w:rFonts w:ascii="GHEA Grapalat" w:hAnsi="GHEA Grapalat" w:cs="Arial"/>
                <w:sz w:val="20"/>
                <w:szCs w:val="20"/>
              </w:rPr>
            </w:pPr>
            <w:r>
              <w:rPr>
                <w:rFonts w:ascii="GHEA Grapalat" w:hAnsi="GHEA Grapalat" w:cs="Arial"/>
                <w:sz w:val="20"/>
                <w:szCs w:val="20"/>
              </w:rPr>
              <w:t>լ</w:t>
            </w:r>
          </w:p>
        </w:tc>
        <w:tc>
          <w:tcPr>
            <w:tcW w:w="990" w:type="dxa"/>
            <w:vAlign w:val="center"/>
          </w:tcPr>
          <w:p w14:paraId="565B6797" w14:textId="099B4FDE" w:rsidR="00C03DAA" w:rsidRPr="00CB29FD" w:rsidRDefault="00C03DAA" w:rsidP="00C03DAA">
            <w:pPr>
              <w:jc w:val="center"/>
              <w:rPr>
                <w:rFonts w:ascii="GHEA Grapalat" w:hAnsi="GHEA Grapalat"/>
                <w:sz w:val="20"/>
              </w:rPr>
            </w:pPr>
            <w:r w:rsidRPr="00333F47">
              <w:rPr>
                <w:rFonts w:ascii="GHEA Grapalat" w:hAnsi="GHEA Grapalat"/>
                <w:sz w:val="20"/>
              </w:rPr>
              <w:t>1</w:t>
            </w:r>
          </w:p>
        </w:tc>
        <w:tc>
          <w:tcPr>
            <w:tcW w:w="1710" w:type="dxa"/>
            <w:vAlign w:val="center"/>
          </w:tcPr>
          <w:p w14:paraId="0BA1E061" w14:textId="736E3592" w:rsidR="00C03DAA" w:rsidRDefault="00C03DAA" w:rsidP="00C03DAA">
            <w:pPr>
              <w:jc w:val="center"/>
              <w:rPr>
                <w:rFonts w:ascii="GHEA Grapalat" w:hAnsi="GHEA Grapalat" w:cs="Arial"/>
                <w:sz w:val="20"/>
                <w:szCs w:val="20"/>
              </w:rPr>
            </w:pPr>
            <w:r>
              <w:rPr>
                <w:rFonts w:ascii="GHEA Grapalat" w:hAnsi="GHEA Grapalat" w:cs="Arial"/>
                <w:sz w:val="20"/>
                <w:szCs w:val="20"/>
              </w:rPr>
              <w:t>4500</w:t>
            </w:r>
          </w:p>
        </w:tc>
      </w:tr>
      <w:tr w:rsidR="00C03DAA" w:rsidRPr="00A71D81" w14:paraId="0E35D7C4" w14:textId="77777777" w:rsidTr="00296D5A">
        <w:trPr>
          <w:cantSplit/>
          <w:trHeight w:val="70"/>
        </w:trPr>
        <w:tc>
          <w:tcPr>
            <w:tcW w:w="3217" w:type="dxa"/>
            <w:vAlign w:val="center"/>
          </w:tcPr>
          <w:p w14:paraId="2615C3C0" w14:textId="2A60DDD8" w:rsidR="00C03DAA" w:rsidRDefault="00C03DAA" w:rsidP="00C03DAA">
            <w:pPr>
              <w:jc w:val="center"/>
              <w:rPr>
                <w:rFonts w:ascii="GHEA Grapalat" w:hAnsi="GHEA Grapalat" w:cs="Arial"/>
                <w:sz w:val="20"/>
                <w:szCs w:val="20"/>
              </w:rPr>
            </w:pPr>
            <w:r>
              <w:rPr>
                <w:rFonts w:ascii="GHEA Grapalat" w:hAnsi="GHEA Grapalat" w:cs="Arial"/>
                <w:sz w:val="20"/>
                <w:szCs w:val="20"/>
              </w:rPr>
              <w:t>Սիկորին 25</w:t>
            </w:r>
          </w:p>
        </w:tc>
        <w:tc>
          <w:tcPr>
            <w:tcW w:w="7920" w:type="dxa"/>
            <w:vAlign w:val="center"/>
          </w:tcPr>
          <w:p w14:paraId="2C0361D6" w14:textId="5D48E2A7" w:rsidR="00C03DAA" w:rsidRPr="00157D68" w:rsidRDefault="00C03DAA" w:rsidP="00C03DAA">
            <w:pPr>
              <w:rPr>
                <w:rFonts w:ascii="GHEA Grapalat" w:hAnsi="GHEA Grapalat" w:cs="Arial"/>
                <w:sz w:val="18"/>
                <w:szCs w:val="18"/>
              </w:rPr>
            </w:pPr>
            <w:r w:rsidRPr="003535CC">
              <w:rPr>
                <w:rFonts w:ascii="GHEA Grapalat" w:hAnsi="GHEA Grapalat"/>
                <w:sz w:val="16"/>
                <w:szCs w:val="16"/>
                <w:lang w:val="hy-AM"/>
              </w:rPr>
              <w:t>ՍԻԿՈՐԻՆ 25 EC ը կոնտակտ-աղիքային  միջատասպան է, օժտված սկզբնական բարձր ակտիվությամբ: Այն կաթվածահարում է ինչպես թրթուրների, այնպես էլ հասուն միջատների նյարդային համակարգը: Պատրաստուկն ունի նաև վանող ազդեցություն: Ազդեցությունը նկատելի է մշակումից 30 րոպե հետո, իսկ միջատները սատկում են 1,5 – 2 ժամ հետո:</w:t>
            </w:r>
          </w:p>
        </w:tc>
        <w:tc>
          <w:tcPr>
            <w:tcW w:w="1080" w:type="dxa"/>
            <w:vAlign w:val="center"/>
          </w:tcPr>
          <w:p w14:paraId="18CD145A" w14:textId="466C0E67" w:rsidR="00C03DAA" w:rsidRDefault="00C03DAA" w:rsidP="00C03DAA">
            <w:pPr>
              <w:jc w:val="center"/>
              <w:rPr>
                <w:rFonts w:ascii="GHEA Grapalat" w:hAnsi="GHEA Grapalat" w:cs="Arial"/>
                <w:sz w:val="20"/>
                <w:szCs w:val="20"/>
              </w:rPr>
            </w:pPr>
            <w:r>
              <w:rPr>
                <w:rFonts w:ascii="GHEA Grapalat" w:hAnsi="GHEA Grapalat" w:cs="Arial"/>
                <w:sz w:val="20"/>
                <w:szCs w:val="20"/>
              </w:rPr>
              <w:t>լ</w:t>
            </w:r>
          </w:p>
        </w:tc>
        <w:tc>
          <w:tcPr>
            <w:tcW w:w="990" w:type="dxa"/>
            <w:vAlign w:val="center"/>
          </w:tcPr>
          <w:p w14:paraId="0E9290B9" w14:textId="28AE2C2E" w:rsidR="00C03DAA" w:rsidRPr="00CB29FD" w:rsidRDefault="00C03DAA" w:rsidP="00C03DAA">
            <w:pPr>
              <w:jc w:val="center"/>
              <w:rPr>
                <w:rFonts w:ascii="GHEA Grapalat" w:hAnsi="GHEA Grapalat"/>
                <w:sz w:val="20"/>
              </w:rPr>
            </w:pPr>
            <w:r w:rsidRPr="00333F47">
              <w:rPr>
                <w:rFonts w:ascii="GHEA Grapalat" w:hAnsi="GHEA Grapalat"/>
                <w:sz w:val="20"/>
              </w:rPr>
              <w:t>1</w:t>
            </w:r>
          </w:p>
        </w:tc>
        <w:tc>
          <w:tcPr>
            <w:tcW w:w="1710" w:type="dxa"/>
            <w:vAlign w:val="center"/>
          </w:tcPr>
          <w:p w14:paraId="27C6BC63" w14:textId="36325946" w:rsidR="00C03DAA" w:rsidRDefault="00C03DAA" w:rsidP="00C03DAA">
            <w:pPr>
              <w:jc w:val="center"/>
              <w:rPr>
                <w:rFonts w:ascii="GHEA Grapalat" w:hAnsi="GHEA Grapalat" w:cs="Arial"/>
                <w:sz w:val="20"/>
                <w:szCs w:val="20"/>
              </w:rPr>
            </w:pPr>
            <w:r>
              <w:rPr>
                <w:rFonts w:ascii="GHEA Grapalat" w:hAnsi="GHEA Grapalat" w:cs="Arial"/>
                <w:sz w:val="20"/>
                <w:szCs w:val="20"/>
              </w:rPr>
              <w:t>5000</w:t>
            </w:r>
          </w:p>
        </w:tc>
      </w:tr>
      <w:tr w:rsidR="00C03DAA" w:rsidRPr="00A71D81" w14:paraId="2932F4C4" w14:textId="77777777" w:rsidTr="00F46A3E">
        <w:trPr>
          <w:cantSplit/>
          <w:trHeight w:val="70"/>
        </w:trPr>
        <w:tc>
          <w:tcPr>
            <w:tcW w:w="3217" w:type="dxa"/>
            <w:vAlign w:val="center"/>
          </w:tcPr>
          <w:p w14:paraId="5128E621" w14:textId="06D0263D" w:rsidR="00C03DAA" w:rsidRDefault="00C03DAA" w:rsidP="00C03DAA">
            <w:pPr>
              <w:jc w:val="center"/>
              <w:rPr>
                <w:rFonts w:ascii="GHEA Grapalat" w:hAnsi="GHEA Grapalat" w:cs="Arial"/>
                <w:sz w:val="20"/>
                <w:szCs w:val="20"/>
              </w:rPr>
            </w:pPr>
            <w:r>
              <w:rPr>
                <w:rFonts w:ascii="GHEA Grapalat" w:hAnsi="GHEA Grapalat" w:cs="Arial"/>
                <w:sz w:val="20"/>
                <w:szCs w:val="20"/>
              </w:rPr>
              <w:t>Սիմիդա Գոլդ 30.5</w:t>
            </w:r>
          </w:p>
        </w:tc>
        <w:tc>
          <w:tcPr>
            <w:tcW w:w="7920" w:type="dxa"/>
            <w:vAlign w:val="center"/>
          </w:tcPr>
          <w:p w14:paraId="29115868" w14:textId="0E635C6F" w:rsidR="00C03DAA" w:rsidRPr="00157D68" w:rsidRDefault="00C03DAA" w:rsidP="00C03DAA">
            <w:pPr>
              <w:rPr>
                <w:rFonts w:ascii="GHEA Grapalat" w:hAnsi="GHEA Grapalat" w:cs="Arial"/>
                <w:sz w:val="18"/>
                <w:szCs w:val="18"/>
              </w:rPr>
            </w:pPr>
            <w:r w:rsidRPr="003535CC">
              <w:rPr>
                <w:rFonts w:ascii="GHEA Grapalat" w:hAnsi="GHEA Grapalat" w:cs="Arial"/>
                <w:bCs/>
                <w:sz w:val="16"/>
                <w:szCs w:val="16"/>
                <w:bdr w:val="none" w:sz="0" w:space="0" w:color="auto" w:frame="1"/>
                <w:lang w:val="hy-AM"/>
              </w:rPr>
              <w:t>Սիմիդա գոլդ 30.5 SC (իմիդակլոպրիդ 30.5%) համակարգային միջատասպան է</w:t>
            </w:r>
            <w:r w:rsidRPr="003535CC">
              <w:rPr>
                <w:rFonts w:ascii="GHEA Grapalat" w:hAnsi="GHEA Grapalat"/>
                <w:bCs/>
                <w:sz w:val="16"/>
                <w:szCs w:val="16"/>
                <w:bdr w:val="none" w:sz="0" w:space="0" w:color="auto" w:frame="1"/>
                <w:lang w:val="hy-AM"/>
              </w:rPr>
              <w:t xml:space="preserve"> տրանսլամինար ակտիվությամբ</w:t>
            </w:r>
            <w:r w:rsidRPr="003535CC">
              <w:rPr>
                <w:rFonts w:ascii="GHEA Grapalat" w:hAnsi="GHEA Grapalat" w:cs="Arial"/>
                <w:bCs/>
                <w:sz w:val="16"/>
                <w:szCs w:val="16"/>
                <w:bdr w:val="none" w:sz="0" w:space="0" w:color="auto" w:frame="1"/>
                <w:lang w:val="hy-AM"/>
              </w:rPr>
              <w:t xml:space="preserve">, որը ազդում է միջատների կենտրոնական նյարդային համակարգի վրա և խաթարում ազդակների փոխանցումը: </w:t>
            </w:r>
          </w:p>
        </w:tc>
        <w:tc>
          <w:tcPr>
            <w:tcW w:w="1080" w:type="dxa"/>
            <w:vAlign w:val="center"/>
          </w:tcPr>
          <w:p w14:paraId="19794E26" w14:textId="1CBC4BFD" w:rsidR="00C03DAA" w:rsidRDefault="00C03DAA" w:rsidP="00C03DAA">
            <w:pPr>
              <w:jc w:val="center"/>
              <w:rPr>
                <w:rFonts w:ascii="GHEA Grapalat" w:hAnsi="GHEA Grapalat" w:cs="Arial"/>
                <w:sz w:val="20"/>
                <w:szCs w:val="20"/>
              </w:rPr>
            </w:pPr>
            <w:r>
              <w:rPr>
                <w:rFonts w:ascii="GHEA Grapalat" w:hAnsi="GHEA Grapalat" w:cs="Arial"/>
                <w:sz w:val="20"/>
                <w:szCs w:val="20"/>
              </w:rPr>
              <w:t>լ</w:t>
            </w:r>
          </w:p>
        </w:tc>
        <w:tc>
          <w:tcPr>
            <w:tcW w:w="990" w:type="dxa"/>
            <w:vAlign w:val="center"/>
          </w:tcPr>
          <w:p w14:paraId="5DB7BC67" w14:textId="0A7AF730" w:rsidR="00C03DAA" w:rsidRPr="00CB29FD" w:rsidRDefault="00C03DAA" w:rsidP="00C03DAA">
            <w:pPr>
              <w:jc w:val="center"/>
              <w:rPr>
                <w:rFonts w:ascii="GHEA Grapalat" w:hAnsi="GHEA Grapalat"/>
                <w:sz w:val="20"/>
              </w:rPr>
            </w:pPr>
            <w:r w:rsidRPr="00333F47">
              <w:rPr>
                <w:rFonts w:ascii="GHEA Grapalat" w:hAnsi="GHEA Grapalat"/>
                <w:sz w:val="20"/>
              </w:rPr>
              <w:t>1</w:t>
            </w:r>
          </w:p>
        </w:tc>
        <w:tc>
          <w:tcPr>
            <w:tcW w:w="1710" w:type="dxa"/>
            <w:vAlign w:val="center"/>
          </w:tcPr>
          <w:p w14:paraId="6CC3A8E3" w14:textId="33398DE3" w:rsidR="00C03DAA" w:rsidRDefault="00C03DAA" w:rsidP="00C03DAA">
            <w:pPr>
              <w:jc w:val="center"/>
              <w:rPr>
                <w:rFonts w:ascii="GHEA Grapalat" w:hAnsi="GHEA Grapalat" w:cs="Arial"/>
                <w:sz w:val="20"/>
                <w:szCs w:val="20"/>
              </w:rPr>
            </w:pPr>
            <w:r>
              <w:rPr>
                <w:rFonts w:ascii="GHEA Grapalat" w:hAnsi="GHEA Grapalat" w:cs="Arial"/>
                <w:sz w:val="20"/>
                <w:szCs w:val="20"/>
              </w:rPr>
              <w:t>8000</w:t>
            </w:r>
          </w:p>
        </w:tc>
      </w:tr>
      <w:tr w:rsidR="00C03DAA" w:rsidRPr="00A71D81" w14:paraId="1F10576F" w14:textId="77777777" w:rsidTr="00F46A3E">
        <w:trPr>
          <w:cantSplit/>
          <w:trHeight w:val="70"/>
        </w:trPr>
        <w:tc>
          <w:tcPr>
            <w:tcW w:w="3217" w:type="dxa"/>
            <w:vAlign w:val="center"/>
          </w:tcPr>
          <w:p w14:paraId="25E4A741" w14:textId="53E3D07B" w:rsidR="00C03DAA" w:rsidRDefault="00C03DAA" w:rsidP="00C03DAA">
            <w:pPr>
              <w:jc w:val="center"/>
              <w:rPr>
                <w:rFonts w:ascii="GHEA Grapalat" w:hAnsi="GHEA Grapalat" w:cs="Arial"/>
                <w:sz w:val="20"/>
                <w:szCs w:val="20"/>
              </w:rPr>
            </w:pPr>
            <w:r>
              <w:rPr>
                <w:rFonts w:ascii="GHEA Grapalat" w:hAnsi="GHEA Grapalat" w:cs="Arial"/>
                <w:sz w:val="20"/>
                <w:szCs w:val="20"/>
              </w:rPr>
              <w:t>Էքշն 25</w:t>
            </w:r>
          </w:p>
        </w:tc>
        <w:tc>
          <w:tcPr>
            <w:tcW w:w="7920" w:type="dxa"/>
            <w:vAlign w:val="center"/>
          </w:tcPr>
          <w:p w14:paraId="4FF131D1" w14:textId="5720EF6C" w:rsidR="00C03DAA" w:rsidRPr="00157D68" w:rsidRDefault="00C03DAA" w:rsidP="00C03DAA">
            <w:pPr>
              <w:rPr>
                <w:rFonts w:ascii="GHEA Grapalat" w:hAnsi="GHEA Grapalat" w:cs="Arial"/>
                <w:sz w:val="18"/>
                <w:szCs w:val="18"/>
              </w:rPr>
            </w:pPr>
            <w:r w:rsidRPr="003535CC">
              <w:rPr>
                <w:rFonts w:ascii="GHEA Grapalat" w:hAnsi="GHEA Grapalat"/>
                <w:sz w:val="16"/>
                <w:szCs w:val="16"/>
                <w:lang w:val="hy-AM"/>
              </w:rPr>
              <w:t xml:space="preserve">ԷՔՇԸՆ 25 WG բարձր արդյունավետ, լայն սպեկտրի նեոնիկոտինոիդներ խմբի համակարգային միջատասպան է կոնտակտ-աղիքային ազդեցության, նախատեսված գյուղատնտեսական մշակաբույսերի ծծող միջատների դեմ պայքարի համար: Այն, այլ միջատասպանների համեմատությամբ, ապահովում է </w:t>
            </w:r>
            <w:r w:rsidRPr="003535CC">
              <w:rPr>
                <w:rFonts w:ascii="GHEA Grapalat" w:hAnsi="GHEA Grapalat" w:cs="Arial"/>
                <w:bCs/>
                <w:sz w:val="16"/>
                <w:szCs w:val="16"/>
                <w:bdr w:val="none" w:sz="0" w:space="0" w:color="auto" w:frame="1"/>
                <w:lang w:val="hy-AM"/>
              </w:rPr>
              <w:t>վնասատուներից</w:t>
            </w:r>
            <w:r w:rsidRPr="003535CC">
              <w:rPr>
                <w:rFonts w:ascii="GHEA Grapalat" w:hAnsi="GHEA Grapalat"/>
                <w:sz w:val="16"/>
                <w:szCs w:val="16"/>
                <w:lang w:val="hy-AM"/>
              </w:rPr>
              <w:t xml:space="preserve"> ավելի երկարաժամկետ պաշտպանություն։</w:t>
            </w:r>
            <w:r w:rsidRPr="003535CC">
              <w:rPr>
                <w:rFonts w:ascii="GHEA Grapalat" w:hAnsi="GHEA Grapalat"/>
                <w:sz w:val="16"/>
                <w:szCs w:val="16"/>
              </w:rPr>
              <w:t xml:space="preserve"> </w:t>
            </w:r>
            <w:r w:rsidRPr="003535CC">
              <w:rPr>
                <w:rFonts w:ascii="GHEA Grapalat" w:hAnsi="GHEA Grapalat"/>
                <w:sz w:val="16"/>
                <w:szCs w:val="16"/>
                <w:lang w:val="hy-AM"/>
              </w:rPr>
              <w:t xml:space="preserve">ԷՔՇԸՆ 25 WG այլ միջատասպանների համեմատ ավելի անվտանգ է շրջակա միջավայրի համար։ </w:t>
            </w:r>
            <w:r w:rsidRPr="003535CC">
              <w:rPr>
                <w:rFonts w:ascii="GHEA Grapalat" w:hAnsi="GHEA Grapalat"/>
                <w:sz w:val="16"/>
                <w:szCs w:val="16"/>
              </w:rPr>
              <w:t>Օգտագործվում է սաղարթի ցողման և հողը ջրելու ձևով։</w:t>
            </w:r>
          </w:p>
        </w:tc>
        <w:tc>
          <w:tcPr>
            <w:tcW w:w="1080" w:type="dxa"/>
            <w:vAlign w:val="center"/>
          </w:tcPr>
          <w:p w14:paraId="73110A85" w14:textId="4F37CB74" w:rsidR="00C03DAA" w:rsidRDefault="00C03DAA" w:rsidP="00C03DAA">
            <w:pPr>
              <w:jc w:val="center"/>
              <w:rPr>
                <w:rFonts w:ascii="GHEA Grapalat" w:hAnsi="GHEA Grapalat" w:cs="Arial"/>
                <w:sz w:val="20"/>
                <w:szCs w:val="20"/>
              </w:rPr>
            </w:pPr>
            <w:r>
              <w:rPr>
                <w:rFonts w:ascii="GHEA Grapalat" w:hAnsi="GHEA Grapalat" w:cs="Arial"/>
                <w:sz w:val="20"/>
                <w:szCs w:val="20"/>
              </w:rPr>
              <w:t>կգ</w:t>
            </w:r>
          </w:p>
        </w:tc>
        <w:tc>
          <w:tcPr>
            <w:tcW w:w="990" w:type="dxa"/>
            <w:vAlign w:val="center"/>
          </w:tcPr>
          <w:p w14:paraId="6FCD8A39" w14:textId="492D5169" w:rsidR="00C03DAA" w:rsidRPr="00CB29FD" w:rsidRDefault="00C03DAA" w:rsidP="00C03DAA">
            <w:pPr>
              <w:jc w:val="center"/>
              <w:rPr>
                <w:rFonts w:ascii="GHEA Grapalat" w:hAnsi="GHEA Grapalat"/>
                <w:sz w:val="20"/>
              </w:rPr>
            </w:pPr>
            <w:r w:rsidRPr="00333F47">
              <w:rPr>
                <w:rFonts w:ascii="GHEA Grapalat" w:hAnsi="GHEA Grapalat"/>
                <w:sz w:val="20"/>
              </w:rPr>
              <w:t>1</w:t>
            </w:r>
          </w:p>
        </w:tc>
        <w:tc>
          <w:tcPr>
            <w:tcW w:w="1710" w:type="dxa"/>
            <w:vAlign w:val="center"/>
          </w:tcPr>
          <w:p w14:paraId="3B3C9AED" w14:textId="0993208D" w:rsidR="00C03DAA" w:rsidRDefault="00C03DAA" w:rsidP="00C03DAA">
            <w:pPr>
              <w:jc w:val="center"/>
              <w:rPr>
                <w:rFonts w:ascii="GHEA Grapalat" w:hAnsi="GHEA Grapalat" w:cs="Arial"/>
                <w:sz w:val="20"/>
                <w:szCs w:val="20"/>
              </w:rPr>
            </w:pPr>
            <w:r>
              <w:rPr>
                <w:rFonts w:ascii="GHEA Grapalat" w:hAnsi="GHEA Grapalat" w:cs="Arial"/>
                <w:sz w:val="20"/>
                <w:szCs w:val="20"/>
              </w:rPr>
              <w:t>8000</w:t>
            </w:r>
          </w:p>
        </w:tc>
      </w:tr>
      <w:tr w:rsidR="00C03DAA" w:rsidRPr="00A71D81" w14:paraId="643DB5B5" w14:textId="77777777" w:rsidTr="00F46A3E">
        <w:trPr>
          <w:cantSplit/>
          <w:trHeight w:val="70"/>
        </w:trPr>
        <w:tc>
          <w:tcPr>
            <w:tcW w:w="3217" w:type="dxa"/>
            <w:vAlign w:val="center"/>
          </w:tcPr>
          <w:p w14:paraId="09FB0E96" w14:textId="01412F5B" w:rsidR="00C03DAA" w:rsidRDefault="00C03DAA" w:rsidP="00C03DAA">
            <w:pPr>
              <w:jc w:val="center"/>
              <w:rPr>
                <w:rFonts w:ascii="GHEA Grapalat" w:hAnsi="GHEA Grapalat" w:cs="Arial"/>
                <w:sz w:val="20"/>
                <w:szCs w:val="20"/>
              </w:rPr>
            </w:pPr>
            <w:r>
              <w:rPr>
                <w:rFonts w:ascii="GHEA Grapalat" w:hAnsi="GHEA Grapalat" w:cs="Arial"/>
                <w:sz w:val="20"/>
                <w:szCs w:val="20"/>
              </w:rPr>
              <w:t>Գայդ 20</w:t>
            </w:r>
          </w:p>
        </w:tc>
        <w:tc>
          <w:tcPr>
            <w:tcW w:w="7920" w:type="dxa"/>
            <w:vAlign w:val="center"/>
          </w:tcPr>
          <w:p w14:paraId="7F6B54E6" w14:textId="08FB8296" w:rsidR="00C03DAA" w:rsidRPr="00157D68" w:rsidRDefault="00C03DAA" w:rsidP="00C03DAA">
            <w:pPr>
              <w:rPr>
                <w:rFonts w:ascii="GHEA Grapalat" w:hAnsi="GHEA Grapalat" w:cs="Arial"/>
                <w:sz w:val="18"/>
                <w:szCs w:val="18"/>
              </w:rPr>
            </w:pPr>
            <w:r w:rsidRPr="003535CC">
              <w:rPr>
                <w:rFonts w:ascii="GHEA Grapalat" w:hAnsi="GHEA Grapalat" w:cs="Sylfaen"/>
                <w:sz w:val="16"/>
                <w:szCs w:val="16"/>
                <w:lang w:val="hy-AM"/>
              </w:rPr>
              <w:t>«Գայդ  20</w:t>
            </w:r>
            <w:r w:rsidRPr="003535CC">
              <w:rPr>
                <w:rFonts w:ascii="GHEA Grapalat" w:hAnsi="GHEA Grapalat" w:cs="Sylfaen"/>
                <w:sz w:val="16"/>
                <w:szCs w:val="16"/>
              </w:rPr>
              <w:t xml:space="preserve"> </w:t>
            </w:r>
            <w:r w:rsidRPr="003535CC">
              <w:rPr>
                <w:rFonts w:ascii="GHEA Grapalat" w:hAnsi="GHEA Grapalat" w:cs="Sylfaen"/>
                <w:sz w:val="16"/>
                <w:szCs w:val="16"/>
                <w:lang w:val="hy-AM"/>
              </w:rPr>
              <w:t xml:space="preserve">ՋԼՖ» պատրաստուկը լայն սպեկտրի բարձրարդյունավետ, </w:t>
            </w:r>
            <w:r w:rsidRPr="003535CC">
              <w:rPr>
                <w:rFonts w:ascii="GHEA Grapalat" w:hAnsi="GHEA Grapalat"/>
                <w:sz w:val="16"/>
                <w:szCs w:val="16"/>
                <w:lang w:val="hy-AM"/>
              </w:rPr>
              <w:t>սիստեմսյին տրանսլոմինար ակտիվությամբ օժտված կոնտակտ և աղիքային ազդեցության միջատասպան է</w:t>
            </w:r>
            <w:r w:rsidRPr="003535CC">
              <w:rPr>
                <w:rFonts w:ascii="GHEA Grapalat" w:hAnsi="GHEA Grapalat" w:cs="Sylfaen"/>
                <w:sz w:val="16"/>
                <w:szCs w:val="16"/>
                <w:lang w:val="hy-AM"/>
              </w:rPr>
              <w:t xml:space="preserve">: </w:t>
            </w:r>
            <w:r w:rsidRPr="003535CC">
              <w:rPr>
                <w:rFonts w:ascii="GHEA Grapalat" w:hAnsi="GHEA Grapalat" w:cs="Arial"/>
                <w:sz w:val="16"/>
                <w:szCs w:val="16"/>
                <w:lang w:val="hy-AM"/>
              </w:rPr>
              <w:t xml:space="preserve">Նախատեսված է միակերպաթևերի, հատկապես լվիճների, թրիպսների և թեփուկաթևերի կարգերին պատկանող միջատների դեմ պայքարի համար։ </w:t>
            </w:r>
            <w:r w:rsidRPr="003535CC">
              <w:rPr>
                <w:rFonts w:ascii="GHEA Grapalat" w:hAnsi="GHEA Grapalat" w:cs="Sylfaen"/>
                <w:sz w:val="16"/>
                <w:szCs w:val="16"/>
                <w:lang w:val="hy-AM"/>
              </w:rPr>
              <w:t>Վտանգավոր չէ ոչ նպատակային տեսակների համար:</w:t>
            </w:r>
          </w:p>
        </w:tc>
        <w:tc>
          <w:tcPr>
            <w:tcW w:w="1080" w:type="dxa"/>
            <w:vAlign w:val="center"/>
          </w:tcPr>
          <w:p w14:paraId="53A4F589" w14:textId="68851900" w:rsidR="00C03DAA" w:rsidRDefault="00C03DAA" w:rsidP="00C03DAA">
            <w:pPr>
              <w:jc w:val="center"/>
              <w:rPr>
                <w:rFonts w:ascii="GHEA Grapalat" w:hAnsi="GHEA Grapalat" w:cs="Arial"/>
                <w:sz w:val="20"/>
                <w:szCs w:val="20"/>
              </w:rPr>
            </w:pPr>
            <w:r>
              <w:rPr>
                <w:rFonts w:ascii="GHEA Grapalat" w:hAnsi="GHEA Grapalat" w:cs="Arial"/>
                <w:sz w:val="20"/>
                <w:szCs w:val="20"/>
              </w:rPr>
              <w:t>կգ</w:t>
            </w:r>
          </w:p>
        </w:tc>
        <w:tc>
          <w:tcPr>
            <w:tcW w:w="990" w:type="dxa"/>
            <w:vAlign w:val="center"/>
          </w:tcPr>
          <w:p w14:paraId="7A6C7DE1" w14:textId="52C9D6DA" w:rsidR="00C03DAA" w:rsidRPr="00CB29FD" w:rsidRDefault="00C03DAA" w:rsidP="00C03DAA">
            <w:pPr>
              <w:jc w:val="center"/>
              <w:rPr>
                <w:rFonts w:ascii="GHEA Grapalat" w:hAnsi="GHEA Grapalat"/>
                <w:sz w:val="20"/>
              </w:rPr>
            </w:pPr>
            <w:r w:rsidRPr="00333F47">
              <w:rPr>
                <w:rFonts w:ascii="GHEA Grapalat" w:hAnsi="GHEA Grapalat"/>
                <w:sz w:val="20"/>
              </w:rPr>
              <w:t>1</w:t>
            </w:r>
          </w:p>
        </w:tc>
        <w:tc>
          <w:tcPr>
            <w:tcW w:w="1710" w:type="dxa"/>
            <w:vAlign w:val="center"/>
          </w:tcPr>
          <w:p w14:paraId="2F261D45" w14:textId="6D1C7BCA" w:rsidR="00C03DAA" w:rsidRDefault="00C03DAA" w:rsidP="00C03DAA">
            <w:pPr>
              <w:jc w:val="center"/>
              <w:rPr>
                <w:rFonts w:ascii="GHEA Grapalat" w:hAnsi="GHEA Grapalat" w:cs="Arial"/>
                <w:sz w:val="20"/>
                <w:szCs w:val="20"/>
              </w:rPr>
            </w:pPr>
            <w:r>
              <w:rPr>
                <w:rFonts w:ascii="GHEA Grapalat" w:hAnsi="GHEA Grapalat" w:cs="Arial"/>
                <w:sz w:val="20"/>
                <w:szCs w:val="20"/>
              </w:rPr>
              <w:t>8000</w:t>
            </w:r>
          </w:p>
        </w:tc>
      </w:tr>
      <w:tr w:rsidR="00C03DAA" w:rsidRPr="00A71D81" w14:paraId="122A519E" w14:textId="77777777" w:rsidTr="00C03DAA">
        <w:trPr>
          <w:cantSplit/>
          <w:trHeight w:val="70"/>
        </w:trPr>
        <w:tc>
          <w:tcPr>
            <w:tcW w:w="3217" w:type="dxa"/>
            <w:vAlign w:val="center"/>
          </w:tcPr>
          <w:p w14:paraId="0DF3A02F" w14:textId="593CFE97" w:rsidR="00C03DAA" w:rsidRDefault="00C03DAA" w:rsidP="00C03DAA">
            <w:pPr>
              <w:jc w:val="center"/>
              <w:rPr>
                <w:rFonts w:ascii="GHEA Grapalat" w:hAnsi="GHEA Grapalat" w:cs="Arial"/>
                <w:sz w:val="20"/>
                <w:szCs w:val="20"/>
              </w:rPr>
            </w:pPr>
            <w:r>
              <w:rPr>
                <w:rFonts w:ascii="GHEA Grapalat" w:hAnsi="GHEA Grapalat" w:cs="Arial"/>
                <w:sz w:val="20"/>
                <w:szCs w:val="20"/>
              </w:rPr>
              <w:t>Սիկոսթար 10</w:t>
            </w:r>
          </w:p>
        </w:tc>
        <w:tc>
          <w:tcPr>
            <w:tcW w:w="7920" w:type="dxa"/>
            <w:vAlign w:val="center"/>
          </w:tcPr>
          <w:p w14:paraId="5654E73E" w14:textId="58C0999B" w:rsidR="00C03DAA" w:rsidRPr="00C03DAA" w:rsidRDefault="00C03DAA" w:rsidP="00C03DAA">
            <w:pPr>
              <w:ind w:right="-70"/>
              <w:rPr>
                <w:rFonts w:ascii="GHEA Grapalat" w:hAnsi="GHEA Grapalat" w:cs="Arial"/>
                <w:sz w:val="18"/>
                <w:szCs w:val="18"/>
                <w:lang w:val="hy-AM"/>
              </w:rPr>
            </w:pPr>
            <w:r w:rsidRPr="003535CC">
              <w:rPr>
                <w:rFonts w:ascii="GHEA Grapalat" w:hAnsi="GHEA Grapalat"/>
                <w:sz w:val="16"/>
                <w:szCs w:val="16"/>
                <w:lang w:val="hy-AM"/>
              </w:rPr>
              <w:t>«Սիկոսթար 10 EC» պեստիցիդը պիրետրոիդների խմբի միջատասան և տզասպան է կոնտակտ և աղիքային ազդեցության: Օգտագործվում է գյուղատնտեսական մշակաբույսերի լայն սպեկտրի վնասատու միջատների թրթուրների և լվիճների դեմ  պայքա</w:t>
            </w:r>
            <w:r w:rsidRPr="003535CC">
              <w:rPr>
                <w:rFonts w:ascii="GHEA Grapalat" w:hAnsi="GHEA Grapalat"/>
                <w:sz w:val="16"/>
                <w:szCs w:val="16"/>
                <w:lang w:val="hy-AM"/>
              </w:rPr>
              <w:softHyphen/>
              <w:t xml:space="preserve">րի համար։ Պատրաստուկն ազդում է միջատների նյարդային համակարգի վրա, առաջացնելով ամբողջ օրգանիզմի </w:t>
            </w:r>
            <w:r w:rsidRPr="003535CC">
              <w:rPr>
                <w:rFonts w:ascii="GHEA Grapalat" w:hAnsi="GHEA Grapalat" w:cs="Sylfaen"/>
                <w:sz w:val="16"/>
                <w:szCs w:val="16"/>
                <w:lang w:val="hy-AM"/>
              </w:rPr>
              <w:t>կաթված</w:t>
            </w:r>
            <w:r w:rsidRPr="003535CC">
              <w:rPr>
                <w:rFonts w:ascii="GHEA Grapalat" w:hAnsi="GHEA Grapalat"/>
                <w:sz w:val="16"/>
                <w:szCs w:val="16"/>
                <w:lang w:val="hy-AM"/>
              </w:rPr>
              <w:t>, որի արդյունքում վնասատուները դադարում են սնվել և մահանում են։</w:t>
            </w:r>
          </w:p>
        </w:tc>
        <w:tc>
          <w:tcPr>
            <w:tcW w:w="1080" w:type="dxa"/>
            <w:vAlign w:val="center"/>
          </w:tcPr>
          <w:p w14:paraId="123809E5" w14:textId="5C1608A9" w:rsidR="00C03DAA" w:rsidRDefault="00C03DAA" w:rsidP="00C03DAA">
            <w:pPr>
              <w:jc w:val="center"/>
              <w:rPr>
                <w:rFonts w:ascii="GHEA Grapalat" w:hAnsi="GHEA Grapalat" w:cs="Arial"/>
                <w:sz w:val="20"/>
                <w:szCs w:val="20"/>
              </w:rPr>
            </w:pPr>
            <w:r>
              <w:rPr>
                <w:rFonts w:ascii="GHEA Grapalat" w:hAnsi="GHEA Grapalat" w:cs="Arial"/>
                <w:sz w:val="20"/>
                <w:szCs w:val="20"/>
              </w:rPr>
              <w:t>լ</w:t>
            </w:r>
          </w:p>
        </w:tc>
        <w:tc>
          <w:tcPr>
            <w:tcW w:w="990" w:type="dxa"/>
            <w:vAlign w:val="center"/>
          </w:tcPr>
          <w:p w14:paraId="0AE05DE7" w14:textId="2F124B39" w:rsidR="00C03DAA" w:rsidRPr="00CB29FD" w:rsidRDefault="00C03DAA" w:rsidP="00C03DAA">
            <w:pPr>
              <w:jc w:val="center"/>
              <w:rPr>
                <w:rFonts w:ascii="GHEA Grapalat" w:hAnsi="GHEA Grapalat"/>
                <w:sz w:val="20"/>
              </w:rPr>
            </w:pPr>
            <w:r w:rsidRPr="00333F47">
              <w:rPr>
                <w:rFonts w:ascii="GHEA Grapalat" w:hAnsi="GHEA Grapalat"/>
                <w:sz w:val="20"/>
              </w:rPr>
              <w:t>1</w:t>
            </w:r>
          </w:p>
        </w:tc>
        <w:tc>
          <w:tcPr>
            <w:tcW w:w="1710" w:type="dxa"/>
            <w:vAlign w:val="center"/>
          </w:tcPr>
          <w:p w14:paraId="5C7F13E0" w14:textId="0AC5C02C" w:rsidR="00C03DAA" w:rsidRDefault="00C03DAA" w:rsidP="00C03DAA">
            <w:pPr>
              <w:jc w:val="center"/>
              <w:rPr>
                <w:rFonts w:ascii="GHEA Grapalat" w:hAnsi="GHEA Grapalat" w:cs="Arial"/>
                <w:sz w:val="20"/>
                <w:szCs w:val="20"/>
              </w:rPr>
            </w:pPr>
            <w:r>
              <w:rPr>
                <w:rFonts w:ascii="GHEA Grapalat" w:hAnsi="GHEA Grapalat" w:cs="Arial"/>
                <w:sz w:val="20"/>
                <w:szCs w:val="20"/>
              </w:rPr>
              <w:t>8000</w:t>
            </w:r>
          </w:p>
        </w:tc>
      </w:tr>
      <w:tr w:rsidR="00C03DAA" w:rsidRPr="00A71D81" w14:paraId="2EC24278" w14:textId="77777777" w:rsidTr="00F46A3E">
        <w:trPr>
          <w:cantSplit/>
          <w:trHeight w:val="70"/>
        </w:trPr>
        <w:tc>
          <w:tcPr>
            <w:tcW w:w="3217" w:type="dxa"/>
            <w:vAlign w:val="center"/>
          </w:tcPr>
          <w:p w14:paraId="20726F13" w14:textId="0365F29C" w:rsidR="00C03DAA" w:rsidRDefault="00C03DAA" w:rsidP="00C03DAA">
            <w:pPr>
              <w:jc w:val="center"/>
              <w:rPr>
                <w:rFonts w:ascii="GHEA Grapalat" w:hAnsi="GHEA Grapalat" w:cs="Arial"/>
                <w:sz w:val="20"/>
                <w:szCs w:val="20"/>
              </w:rPr>
            </w:pPr>
            <w:r>
              <w:rPr>
                <w:rFonts w:ascii="GHEA Grapalat" w:hAnsi="GHEA Grapalat" w:cs="Arial"/>
                <w:sz w:val="20"/>
                <w:szCs w:val="20"/>
              </w:rPr>
              <w:t>Սիկո Ալֆա 10</w:t>
            </w:r>
          </w:p>
        </w:tc>
        <w:tc>
          <w:tcPr>
            <w:tcW w:w="7920" w:type="dxa"/>
            <w:vAlign w:val="center"/>
          </w:tcPr>
          <w:p w14:paraId="611BE632" w14:textId="5044F92E" w:rsidR="00C03DAA" w:rsidRPr="00157D68" w:rsidRDefault="00C03DAA" w:rsidP="00C03DAA">
            <w:pPr>
              <w:rPr>
                <w:rFonts w:ascii="GHEA Grapalat" w:hAnsi="GHEA Grapalat" w:cs="Arial"/>
                <w:sz w:val="18"/>
                <w:szCs w:val="18"/>
              </w:rPr>
            </w:pPr>
            <w:r w:rsidRPr="003535CC">
              <w:rPr>
                <w:rFonts w:ascii="GHEA Grapalat" w:hAnsi="GHEA Grapalat"/>
                <w:sz w:val="16"/>
                <w:szCs w:val="16"/>
                <w:lang w:val="hy-AM"/>
              </w:rPr>
              <w:t>«ՍԻԿՈ Ալֆա 10 EC»՝ լայն սպեկտրի միջատասան է՝ կոնտակտային և աղիքային ազդեցությամբ, նախատես</w:t>
            </w:r>
            <w:r w:rsidRPr="003535CC">
              <w:rPr>
                <w:rFonts w:ascii="GHEA Grapalat" w:hAnsi="GHEA Grapalat"/>
                <w:sz w:val="16"/>
                <w:szCs w:val="16"/>
                <w:lang w:val="hy-AM"/>
              </w:rPr>
              <w:softHyphen/>
              <w:t xml:space="preserve">ված  կրծող և ծծող միջատների դեմ պայքարի համար:  Այն հիմնականում ազդում է թիրախային վնասատուների նյարդային համակարգերի վրա, առաջացնելով ամբողջ օրգանիզմի կաթված, որի պատճառով դրանք դադարում են սնվել և սատկում են: Ազդեցության տեսանելի նշաններն ակնհայտ են մշակումից  1-24 ժամ հետո: Այն նաև ցուցադրում է օվիցիդային ազդեցություն: </w:t>
            </w:r>
          </w:p>
        </w:tc>
        <w:tc>
          <w:tcPr>
            <w:tcW w:w="1080" w:type="dxa"/>
            <w:vAlign w:val="center"/>
          </w:tcPr>
          <w:p w14:paraId="065AF225" w14:textId="1B195BE5" w:rsidR="00C03DAA" w:rsidRDefault="00C03DAA" w:rsidP="00C03DAA">
            <w:pPr>
              <w:jc w:val="center"/>
              <w:rPr>
                <w:rFonts w:ascii="GHEA Grapalat" w:hAnsi="GHEA Grapalat" w:cs="Arial"/>
                <w:sz w:val="20"/>
                <w:szCs w:val="20"/>
              </w:rPr>
            </w:pPr>
            <w:r>
              <w:rPr>
                <w:rFonts w:ascii="GHEA Grapalat" w:hAnsi="GHEA Grapalat" w:cs="Arial"/>
                <w:sz w:val="20"/>
                <w:szCs w:val="20"/>
              </w:rPr>
              <w:t>լ</w:t>
            </w:r>
          </w:p>
        </w:tc>
        <w:tc>
          <w:tcPr>
            <w:tcW w:w="990" w:type="dxa"/>
            <w:vAlign w:val="center"/>
          </w:tcPr>
          <w:p w14:paraId="6A083115" w14:textId="5A4C1FE5" w:rsidR="00C03DAA" w:rsidRPr="00CB29FD" w:rsidRDefault="00C03DAA" w:rsidP="00C03DAA">
            <w:pPr>
              <w:jc w:val="center"/>
              <w:rPr>
                <w:rFonts w:ascii="GHEA Grapalat" w:hAnsi="GHEA Grapalat"/>
                <w:sz w:val="20"/>
              </w:rPr>
            </w:pPr>
            <w:r w:rsidRPr="00333F47">
              <w:rPr>
                <w:rFonts w:ascii="GHEA Grapalat" w:hAnsi="GHEA Grapalat"/>
                <w:sz w:val="20"/>
              </w:rPr>
              <w:t>1</w:t>
            </w:r>
          </w:p>
        </w:tc>
        <w:tc>
          <w:tcPr>
            <w:tcW w:w="1710" w:type="dxa"/>
            <w:vAlign w:val="center"/>
          </w:tcPr>
          <w:p w14:paraId="574FE2F2" w14:textId="3958EB1E" w:rsidR="00C03DAA" w:rsidRDefault="00C03DAA" w:rsidP="00C03DAA">
            <w:pPr>
              <w:jc w:val="center"/>
              <w:rPr>
                <w:rFonts w:ascii="GHEA Grapalat" w:hAnsi="GHEA Grapalat" w:cs="Arial"/>
                <w:sz w:val="20"/>
                <w:szCs w:val="20"/>
              </w:rPr>
            </w:pPr>
            <w:r>
              <w:rPr>
                <w:rFonts w:ascii="GHEA Grapalat" w:hAnsi="GHEA Grapalat" w:cs="Arial"/>
                <w:sz w:val="20"/>
                <w:szCs w:val="20"/>
              </w:rPr>
              <w:t>3500</w:t>
            </w:r>
          </w:p>
        </w:tc>
      </w:tr>
      <w:tr w:rsidR="00C03DAA" w:rsidRPr="00A71D81" w14:paraId="125381A4" w14:textId="77777777" w:rsidTr="00F46A3E">
        <w:trPr>
          <w:cantSplit/>
          <w:trHeight w:val="70"/>
        </w:trPr>
        <w:tc>
          <w:tcPr>
            <w:tcW w:w="3217" w:type="dxa"/>
            <w:vAlign w:val="center"/>
          </w:tcPr>
          <w:p w14:paraId="6BAFD118" w14:textId="02549C2D" w:rsidR="00C03DAA" w:rsidRDefault="00C03DAA" w:rsidP="00C03DAA">
            <w:pPr>
              <w:jc w:val="center"/>
              <w:rPr>
                <w:rFonts w:ascii="GHEA Grapalat" w:hAnsi="GHEA Grapalat" w:cs="Arial"/>
                <w:sz w:val="20"/>
                <w:szCs w:val="20"/>
              </w:rPr>
            </w:pPr>
            <w:r>
              <w:rPr>
                <w:rFonts w:ascii="GHEA Grapalat" w:hAnsi="GHEA Grapalat" w:cs="Arial"/>
                <w:sz w:val="20"/>
                <w:szCs w:val="20"/>
              </w:rPr>
              <w:t>Ռիդան էքստրա</w:t>
            </w:r>
          </w:p>
        </w:tc>
        <w:tc>
          <w:tcPr>
            <w:tcW w:w="7920" w:type="dxa"/>
            <w:vAlign w:val="center"/>
          </w:tcPr>
          <w:p w14:paraId="52F56C25" w14:textId="03499D15" w:rsidR="00C03DAA" w:rsidRPr="00C03DAA" w:rsidRDefault="00C03DAA" w:rsidP="00C03DAA">
            <w:pPr>
              <w:rPr>
                <w:rFonts w:ascii="GHEA Grapalat" w:hAnsi="GHEA Grapalat" w:cs="Arial"/>
                <w:sz w:val="18"/>
                <w:szCs w:val="18"/>
                <w:lang w:val="hy-AM"/>
              </w:rPr>
            </w:pPr>
            <w:r w:rsidRPr="003535CC">
              <w:rPr>
                <w:rFonts w:ascii="GHEA Grapalat" w:hAnsi="GHEA Grapalat"/>
                <w:sz w:val="16"/>
                <w:szCs w:val="16"/>
                <w:lang w:val="hy-AM"/>
              </w:rPr>
              <w:t xml:space="preserve">Երկբաղադրիչ կոնտակտ և սիստեմային ազդեցությամբ սնկասպան է, օժտված կանխարգելող և բուժող ազդեցությամբ։ Արդյունավետ է կեղծ ալրացողային սնկերի դեմ պայքարի դեպքում։ Տերևների մակերեսին գտնվող պաթոգենների վրա պատրաստուկը սկսում է ազդել ցողումից հետո 40 րոպե անց։ </w:t>
            </w:r>
          </w:p>
        </w:tc>
        <w:tc>
          <w:tcPr>
            <w:tcW w:w="1080" w:type="dxa"/>
            <w:vAlign w:val="center"/>
          </w:tcPr>
          <w:p w14:paraId="2C42ACF9" w14:textId="5908DD26" w:rsidR="00C03DAA" w:rsidRDefault="00C03DAA" w:rsidP="00C03DAA">
            <w:pPr>
              <w:jc w:val="center"/>
              <w:rPr>
                <w:rFonts w:ascii="GHEA Grapalat" w:hAnsi="GHEA Grapalat" w:cs="Arial"/>
                <w:sz w:val="20"/>
                <w:szCs w:val="20"/>
              </w:rPr>
            </w:pPr>
            <w:r>
              <w:rPr>
                <w:rFonts w:ascii="GHEA Grapalat" w:hAnsi="GHEA Grapalat" w:cs="Arial"/>
                <w:sz w:val="20"/>
                <w:szCs w:val="20"/>
              </w:rPr>
              <w:t>կգ</w:t>
            </w:r>
          </w:p>
        </w:tc>
        <w:tc>
          <w:tcPr>
            <w:tcW w:w="990" w:type="dxa"/>
            <w:vAlign w:val="center"/>
          </w:tcPr>
          <w:p w14:paraId="14F284A8" w14:textId="078B90A7" w:rsidR="00C03DAA" w:rsidRPr="00CB29FD" w:rsidRDefault="00C03DAA" w:rsidP="00C03DAA">
            <w:pPr>
              <w:jc w:val="center"/>
              <w:rPr>
                <w:rFonts w:ascii="GHEA Grapalat" w:hAnsi="GHEA Grapalat"/>
                <w:sz w:val="20"/>
              </w:rPr>
            </w:pPr>
            <w:r w:rsidRPr="00333F47">
              <w:rPr>
                <w:rFonts w:ascii="GHEA Grapalat" w:hAnsi="GHEA Grapalat"/>
                <w:sz w:val="20"/>
              </w:rPr>
              <w:t>1</w:t>
            </w:r>
          </w:p>
        </w:tc>
        <w:tc>
          <w:tcPr>
            <w:tcW w:w="1710" w:type="dxa"/>
            <w:vAlign w:val="center"/>
          </w:tcPr>
          <w:p w14:paraId="36D7DD59" w14:textId="7666C933" w:rsidR="00C03DAA" w:rsidRDefault="00C03DAA" w:rsidP="00C03DAA">
            <w:pPr>
              <w:jc w:val="center"/>
              <w:rPr>
                <w:rFonts w:ascii="GHEA Grapalat" w:hAnsi="GHEA Grapalat" w:cs="Arial"/>
                <w:sz w:val="20"/>
                <w:szCs w:val="20"/>
              </w:rPr>
            </w:pPr>
            <w:r>
              <w:rPr>
                <w:rFonts w:ascii="GHEA Grapalat" w:hAnsi="GHEA Grapalat" w:cs="Arial"/>
                <w:sz w:val="20"/>
                <w:szCs w:val="20"/>
              </w:rPr>
              <w:t>6000</w:t>
            </w:r>
          </w:p>
        </w:tc>
      </w:tr>
      <w:tr w:rsidR="00C03DAA" w:rsidRPr="00A71D81" w14:paraId="7FE9E2A6" w14:textId="77777777" w:rsidTr="00C03DAA">
        <w:trPr>
          <w:cantSplit/>
          <w:trHeight w:val="70"/>
        </w:trPr>
        <w:tc>
          <w:tcPr>
            <w:tcW w:w="3217" w:type="dxa"/>
            <w:vAlign w:val="center"/>
          </w:tcPr>
          <w:p w14:paraId="6F7B15E2" w14:textId="4E75E695" w:rsidR="00C03DAA" w:rsidRDefault="00C03DAA" w:rsidP="00C03DAA">
            <w:pPr>
              <w:jc w:val="center"/>
              <w:rPr>
                <w:rFonts w:ascii="GHEA Grapalat" w:hAnsi="GHEA Grapalat" w:cs="Arial"/>
                <w:sz w:val="20"/>
                <w:szCs w:val="20"/>
              </w:rPr>
            </w:pPr>
            <w:r>
              <w:rPr>
                <w:rFonts w:ascii="GHEA Grapalat" w:hAnsi="GHEA Grapalat" w:cs="Arial"/>
                <w:sz w:val="20"/>
                <w:szCs w:val="20"/>
              </w:rPr>
              <w:t>Կապտան էքստրա</w:t>
            </w:r>
          </w:p>
        </w:tc>
        <w:tc>
          <w:tcPr>
            <w:tcW w:w="7920" w:type="dxa"/>
            <w:vAlign w:val="center"/>
          </w:tcPr>
          <w:p w14:paraId="60037E67" w14:textId="6EE18C72" w:rsidR="00C03DAA" w:rsidRPr="00C03DAA" w:rsidRDefault="00C03DAA" w:rsidP="00C03DAA">
            <w:pPr>
              <w:rPr>
                <w:rFonts w:ascii="GHEA Grapalat" w:hAnsi="GHEA Grapalat" w:cs="Arial"/>
                <w:sz w:val="18"/>
                <w:szCs w:val="18"/>
                <w:lang w:val="hy-AM"/>
              </w:rPr>
            </w:pPr>
            <w:r w:rsidRPr="003535CC">
              <w:rPr>
                <w:rFonts w:ascii="GHEA Grapalat" w:hAnsi="GHEA Grapalat"/>
                <w:sz w:val="16"/>
                <w:szCs w:val="16"/>
                <w:lang w:val="hy-AM"/>
              </w:rPr>
              <w:t>Կապտան էքստրան լայն սպեկտրի կոնտակտ ազդեցության սնկասպան է։ Կապտանի և հեքսակոնազոլի համակ</w:t>
            </w:r>
            <w:r w:rsidRPr="003535CC">
              <w:rPr>
                <w:rFonts w:ascii="GHEA Grapalat" w:hAnsi="GHEA Grapalat"/>
                <w:sz w:val="16"/>
                <w:szCs w:val="16"/>
                <w:lang w:val="hy-AM"/>
              </w:rPr>
              <w:softHyphen/>
              <w:t>ցութ</w:t>
            </w:r>
            <w:r w:rsidRPr="003535CC">
              <w:rPr>
                <w:rFonts w:ascii="GHEA Grapalat" w:hAnsi="GHEA Grapalat"/>
                <w:sz w:val="16"/>
                <w:szCs w:val="16"/>
                <w:lang w:val="hy-AM"/>
              </w:rPr>
              <w:softHyphen/>
              <w:t>յամբ այս սնկասպանը օժտված է լավ պաշտպա</w:t>
            </w:r>
            <w:r w:rsidRPr="003535CC">
              <w:rPr>
                <w:rFonts w:ascii="GHEA Grapalat" w:hAnsi="GHEA Grapalat"/>
                <w:sz w:val="16"/>
                <w:szCs w:val="16"/>
                <w:lang w:val="hy-AM"/>
              </w:rPr>
              <w:softHyphen/>
              <w:t>նող, բուժող, վերացնող և հակասպորագոյացնող հատ</w:t>
            </w:r>
            <w:r w:rsidRPr="003535CC">
              <w:rPr>
                <w:rFonts w:ascii="GHEA Grapalat" w:hAnsi="GHEA Grapalat"/>
                <w:sz w:val="16"/>
                <w:szCs w:val="16"/>
                <w:lang w:val="hy-AM"/>
              </w:rPr>
              <w:softHyphen/>
              <w:t>կություններով: Կապտան Էքստրայի ազդեցությունը հիմնված է հարու</w:t>
            </w:r>
            <w:r w:rsidRPr="003535CC">
              <w:rPr>
                <w:rFonts w:ascii="GHEA Grapalat" w:hAnsi="GHEA Grapalat"/>
                <w:sz w:val="16"/>
                <w:szCs w:val="16"/>
                <w:lang w:val="hy-AM"/>
              </w:rPr>
              <w:softHyphen/>
              <w:t>ցիչների կենսա</w:t>
            </w:r>
            <w:r w:rsidRPr="003535CC">
              <w:rPr>
                <w:rFonts w:ascii="GHEA Grapalat" w:hAnsi="GHEA Grapalat"/>
                <w:sz w:val="16"/>
                <w:szCs w:val="16"/>
                <w:lang w:val="hy-AM"/>
              </w:rPr>
              <w:softHyphen/>
              <w:t>գործունեության խա</w:t>
            </w:r>
            <w:r w:rsidRPr="003535CC">
              <w:rPr>
                <w:rFonts w:ascii="GHEA Grapalat" w:hAnsi="GHEA Grapalat"/>
                <w:sz w:val="16"/>
                <w:szCs w:val="16"/>
                <w:lang w:val="hy-AM"/>
              </w:rPr>
              <w:softHyphen/>
              <w:t>թարման տարբեր մեխա</w:t>
            </w:r>
            <w:r w:rsidRPr="003535CC">
              <w:rPr>
                <w:rFonts w:ascii="GHEA Grapalat" w:hAnsi="GHEA Grapalat"/>
                <w:sz w:val="16"/>
                <w:szCs w:val="16"/>
                <w:lang w:val="hy-AM"/>
              </w:rPr>
              <w:softHyphen/>
              <w:t>նիզմի վրա, որոնք հան</w:t>
            </w:r>
            <w:r w:rsidRPr="003535CC">
              <w:rPr>
                <w:rFonts w:ascii="GHEA Grapalat" w:hAnsi="GHEA Grapalat"/>
                <w:sz w:val="16"/>
                <w:szCs w:val="16"/>
                <w:lang w:val="hy-AM"/>
              </w:rPr>
              <w:softHyphen/>
              <w:t>գեցնում են դրանց մահվան և բացա</w:t>
            </w:r>
            <w:r w:rsidRPr="003535CC">
              <w:rPr>
                <w:rFonts w:ascii="GHEA Grapalat" w:hAnsi="GHEA Grapalat"/>
                <w:sz w:val="16"/>
                <w:szCs w:val="16"/>
                <w:lang w:val="hy-AM"/>
              </w:rPr>
              <w:softHyphen/>
              <w:t>ռում են պատրաստուկին  հար</w:t>
            </w:r>
            <w:r w:rsidRPr="003535CC">
              <w:rPr>
                <w:rFonts w:ascii="GHEA Grapalat" w:hAnsi="GHEA Grapalat"/>
                <w:sz w:val="16"/>
                <w:szCs w:val="16"/>
                <w:lang w:val="hy-AM"/>
              </w:rPr>
              <w:softHyphen/>
              <w:t>մարվողականության հավա</w:t>
            </w:r>
            <w:r w:rsidRPr="003535CC">
              <w:rPr>
                <w:rFonts w:ascii="GHEA Grapalat" w:hAnsi="GHEA Grapalat"/>
                <w:sz w:val="16"/>
                <w:szCs w:val="16"/>
                <w:lang w:val="hy-AM"/>
              </w:rPr>
              <w:softHyphen/>
              <w:t>նակա</w:t>
            </w:r>
            <w:r w:rsidRPr="003535CC">
              <w:rPr>
                <w:rFonts w:ascii="GHEA Grapalat" w:hAnsi="GHEA Grapalat"/>
                <w:sz w:val="16"/>
                <w:szCs w:val="16"/>
                <w:lang w:val="hy-AM"/>
              </w:rPr>
              <w:softHyphen/>
              <w:t>նությունը: Պատ</w:t>
            </w:r>
            <w:r w:rsidRPr="003535CC">
              <w:rPr>
                <w:rFonts w:ascii="GHEA Grapalat" w:hAnsi="GHEA Grapalat"/>
                <w:sz w:val="16"/>
                <w:szCs w:val="16"/>
                <w:lang w:val="hy-AM"/>
              </w:rPr>
              <w:softHyphen/>
              <w:t>րաստուկն ազդեցությունը՝ մշակութ</w:t>
            </w:r>
            <w:r w:rsidRPr="003535CC">
              <w:rPr>
                <w:rFonts w:ascii="GHEA Grapalat" w:hAnsi="GHEA Grapalat"/>
                <w:sz w:val="16"/>
                <w:szCs w:val="16"/>
                <w:lang w:val="hy-AM"/>
              </w:rPr>
              <w:softHyphen/>
              <w:t>յունից անմիջապես հետո, ազդման ակտիվությունը պահ</w:t>
            </w:r>
            <w:r w:rsidRPr="003535CC">
              <w:rPr>
                <w:rFonts w:ascii="GHEA Grapalat" w:hAnsi="GHEA Grapalat"/>
                <w:sz w:val="16"/>
                <w:szCs w:val="16"/>
                <w:lang w:val="hy-AM"/>
              </w:rPr>
              <w:softHyphen/>
              <w:t>պան</w:t>
            </w:r>
            <w:r w:rsidRPr="003535CC">
              <w:rPr>
                <w:rFonts w:ascii="GHEA Grapalat" w:hAnsi="GHEA Grapalat"/>
                <w:sz w:val="16"/>
                <w:szCs w:val="16"/>
                <w:lang w:val="hy-AM"/>
              </w:rPr>
              <w:softHyphen/>
              <w:t>վում է 8-12 օր։ Կիրառ</w:t>
            </w:r>
            <w:r w:rsidRPr="003535CC">
              <w:rPr>
                <w:rFonts w:ascii="GHEA Grapalat" w:hAnsi="GHEA Grapalat"/>
                <w:sz w:val="16"/>
                <w:szCs w:val="16"/>
                <w:lang w:val="hy-AM"/>
              </w:rPr>
              <w:softHyphen/>
              <w:t>վում է պտղատուների, բանջարանոցային և այլ մշակաբույսերի ալրացողի, անտրակնոզի, ֆիտոֆտո</w:t>
            </w:r>
            <w:r w:rsidRPr="003535CC">
              <w:rPr>
                <w:rFonts w:ascii="GHEA Grapalat" w:hAnsi="GHEA Grapalat"/>
                <w:sz w:val="16"/>
                <w:szCs w:val="16"/>
                <w:lang w:val="hy-AM"/>
              </w:rPr>
              <w:softHyphen/>
              <w:t xml:space="preserve">րոզի, ալտերնարիոզի, կեղծ ալրացողի և մոխրագույն փտում հիվանդությունների կանխարգելման և բուժման համար։ </w:t>
            </w:r>
          </w:p>
        </w:tc>
        <w:tc>
          <w:tcPr>
            <w:tcW w:w="1080" w:type="dxa"/>
            <w:vAlign w:val="center"/>
          </w:tcPr>
          <w:p w14:paraId="011526A4" w14:textId="701994CE" w:rsidR="00C03DAA" w:rsidRDefault="00C03DAA" w:rsidP="00C03DAA">
            <w:pPr>
              <w:jc w:val="center"/>
              <w:rPr>
                <w:rFonts w:ascii="GHEA Grapalat" w:hAnsi="GHEA Grapalat" w:cs="Arial"/>
                <w:sz w:val="20"/>
                <w:szCs w:val="20"/>
              </w:rPr>
            </w:pPr>
            <w:r>
              <w:rPr>
                <w:rFonts w:ascii="GHEA Grapalat" w:hAnsi="GHEA Grapalat" w:cs="Arial"/>
                <w:sz w:val="20"/>
                <w:szCs w:val="20"/>
              </w:rPr>
              <w:t>կգ</w:t>
            </w:r>
          </w:p>
        </w:tc>
        <w:tc>
          <w:tcPr>
            <w:tcW w:w="990" w:type="dxa"/>
            <w:vAlign w:val="center"/>
          </w:tcPr>
          <w:p w14:paraId="2378004D" w14:textId="4E71B3F7" w:rsidR="00C03DAA" w:rsidRPr="00CB29FD" w:rsidRDefault="00C03DAA" w:rsidP="00C03DAA">
            <w:pPr>
              <w:jc w:val="center"/>
              <w:rPr>
                <w:rFonts w:ascii="GHEA Grapalat" w:hAnsi="GHEA Grapalat"/>
                <w:sz w:val="20"/>
              </w:rPr>
            </w:pPr>
            <w:r>
              <w:rPr>
                <w:rFonts w:ascii="GHEA Grapalat" w:hAnsi="GHEA Grapalat"/>
                <w:sz w:val="20"/>
              </w:rPr>
              <w:t>1</w:t>
            </w:r>
          </w:p>
        </w:tc>
        <w:tc>
          <w:tcPr>
            <w:tcW w:w="1710" w:type="dxa"/>
            <w:vAlign w:val="center"/>
          </w:tcPr>
          <w:p w14:paraId="4DB04F95" w14:textId="77F92C87" w:rsidR="00C03DAA" w:rsidRDefault="00C03DAA" w:rsidP="00C03DAA">
            <w:pPr>
              <w:jc w:val="center"/>
              <w:rPr>
                <w:rFonts w:ascii="GHEA Grapalat" w:hAnsi="GHEA Grapalat" w:cs="Arial"/>
                <w:sz w:val="20"/>
                <w:szCs w:val="20"/>
              </w:rPr>
            </w:pPr>
            <w:r>
              <w:rPr>
                <w:rFonts w:ascii="GHEA Grapalat" w:hAnsi="GHEA Grapalat" w:cs="Arial"/>
                <w:sz w:val="20"/>
                <w:szCs w:val="20"/>
              </w:rPr>
              <w:t>7000</w:t>
            </w:r>
          </w:p>
        </w:tc>
      </w:tr>
      <w:tr w:rsidR="00C03DAA" w:rsidRPr="00A71D81" w14:paraId="2A80F4EF" w14:textId="77777777" w:rsidTr="00F35392">
        <w:trPr>
          <w:cantSplit/>
          <w:trHeight w:val="70"/>
        </w:trPr>
        <w:tc>
          <w:tcPr>
            <w:tcW w:w="13207" w:type="dxa"/>
            <w:gridSpan w:val="4"/>
          </w:tcPr>
          <w:p w14:paraId="18E24B39" w14:textId="3936236C" w:rsidR="00C03DAA" w:rsidRPr="003749E6" w:rsidRDefault="00C03DAA" w:rsidP="00C03DAA">
            <w:pPr>
              <w:jc w:val="center"/>
              <w:rPr>
                <w:rFonts w:ascii="GHEA Grapalat" w:hAnsi="GHEA Grapalat"/>
                <w:b/>
                <w:sz w:val="20"/>
                <w:highlight w:val="yellow"/>
              </w:rPr>
            </w:pPr>
            <w:r>
              <w:br w:type="page"/>
            </w:r>
            <w:r w:rsidRPr="003749E6">
              <w:rPr>
                <w:rFonts w:ascii="Tahoma" w:hAnsi="Tahoma" w:cs="Tahoma"/>
                <w:b/>
                <w:sz w:val="18"/>
                <w:szCs w:val="18"/>
                <w:highlight w:val="yellow"/>
              </w:rPr>
              <w:t>Ընդամենը (միավոր գնի սյունակի հանրագումար)</w:t>
            </w:r>
          </w:p>
        </w:tc>
        <w:tc>
          <w:tcPr>
            <w:tcW w:w="1710" w:type="dxa"/>
            <w:vAlign w:val="center"/>
          </w:tcPr>
          <w:p w14:paraId="3C6C86ED" w14:textId="422DE443" w:rsidR="00C03DAA" w:rsidRPr="00AD558B" w:rsidRDefault="00C03DAA" w:rsidP="00C03DAA">
            <w:pPr>
              <w:jc w:val="center"/>
              <w:rPr>
                <w:rFonts w:ascii="GHEA Grapalat" w:hAnsi="GHEA Grapalat"/>
                <w:b/>
                <w:sz w:val="20"/>
                <w:szCs w:val="20"/>
                <w:highlight w:val="yellow"/>
              </w:rPr>
            </w:pPr>
            <w:r>
              <w:rPr>
                <w:rFonts w:ascii="GHEA Grapalat" w:hAnsi="GHEA Grapalat"/>
                <w:b/>
                <w:sz w:val="20"/>
                <w:szCs w:val="20"/>
                <w:highlight w:val="yellow"/>
              </w:rPr>
              <w:t>69500</w:t>
            </w:r>
          </w:p>
        </w:tc>
      </w:tr>
    </w:tbl>
    <w:p w14:paraId="30414F90" w14:textId="77777777" w:rsidR="003417B0" w:rsidRDefault="003417B0" w:rsidP="003417B0">
      <w:pPr>
        <w:jc w:val="both"/>
        <w:rPr>
          <w:rFonts w:ascii="GHEA Grapalat" w:hAnsi="GHEA Grapalat"/>
          <w:sz w:val="20"/>
          <w:lang w:val="pt-BR"/>
        </w:rPr>
      </w:pPr>
    </w:p>
    <w:p w14:paraId="54961FE0" w14:textId="7B7B2D3B" w:rsidR="003417B0" w:rsidRPr="00515DC1" w:rsidRDefault="003417B0" w:rsidP="003417B0">
      <w:pPr>
        <w:jc w:val="both"/>
        <w:rPr>
          <w:rFonts w:ascii="GHEA Grapalat" w:hAnsi="GHEA Grapalat" w:cs="Times Armenian"/>
          <w:b/>
          <w:bCs/>
          <w:color w:val="000000"/>
          <w:sz w:val="20"/>
          <w:szCs w:val="20"/>
          <w:highlight w:val="yellow"/>
          <w:lang w:val="de-DE"/>
        </w:rPr>
      </w:pPr>
      <w:r w:rsidRPr="008E440C">
        <w:rPr>
          <w:rFonts w:ascii="GHEA Grapalat" w:hAnsi="GHEA Grapalat"/>
          <w:b/>
          <w:bCs/>
          <w:sz w:val="20"/>
          <w:szCs w:val="20"/>
          <w:lang w:val="pt-BR"/>
        </w:rPr>
        <w:t xml:space="preserve">     </w:t>
      </w:r>
      <w:r w:rsidRPr="008E440C">
        <w:rPr>
          <w:rFonts w:ascii="GHEA Grapalat" w:hAnsi="GHEA Grapalat"/>
          <w:b/>
          <w:bCs/>
          <w:sz w:val="20"/>
          <w:szCs w:val="20"/>
          <w:highlight w:val="yellow"/>
          <w:lang w:val="pt-BR"/>
        </w:rPr>
        <w:t>*</w:t>
      </w:r>
      <w:r w:rsidRPr="008E440C">
        <w:rPr>
          <w:rFonts w:ascii="GHEA Grapalat" w:hAnsi="GHEA Grapalat"/>
          <w:b/>
          <w:bCs/>
          <w:sz w:val="20"/>
          <w:szCs w:val="20"/>
          <w:highlight w:val="yellow"/>
        </w:rPr>
        <w:t>Պատվիրատուն</w:t>
      </w:r>
      <w:r w:rsidRPr="008E440C">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կարող</w:t>
      </w:r>
      <w:r w:rsidRPr="008E440C">
        <w:rPr>
          <w:rFonts w:ascii="GHEA Grapalat" w:hAnsi="GHEA Grapalat"/>
          <w:b/>
          <w:bCs/>
          <w:sz w:val="20"/>
          <w:szCs w:val="20"/>
          <w:highlight w:val="yellow"/>
          <w:lang w:val="pt-BR"/>
        </w:rPr>
        <w:t xml:space="preserve"> </w:t>
      </w:r>
      <w:r w:rsidRPr="008E440C">
        <w:rPr>
          <w:rFonts w:ascii="GHEA Grapalat" w:hAnsi="GHEA Grapalat"/>
          <w:b/>
          <w:bCs/>
          <w:sz w:val="20"/>
          <w:szCs w:val="20"/>
          <w:highlight w:val="yellow"/>
        </w:rPr>
        <w:t>է</w:t>
      </w:r>
      <w:r w:rsidRPr="008E440C">
        <w:rPr>
          <w:rFonts w:ascii="GHEA Grapalat" w:hAnsi="GHEA Grapalat"/>
          <w:b/>
          <w:bCs/>
          <w:sz w:val="20"/>
          <w:szCs w:val="20"/>
          <w:highlight w:val="yellow"/>
          <w:lang w:val="pt-BR"/>
        </w:rPr>
        <w:t xml:space="preserve"> </w:t>
      </w:r>
      <w:r w:rsidRPr="00515DC1">
        <w:rPr>
          <w:rFonts w:ascii="GHEA Grapalat" w:hAnsi="GHEA Grapalat"/>
          <w:b/>
          <w:bCs/>
          <w:sz w:val="20"/>
          <w:szCs w:val="20"/>
          <w:highlight w:val="yellow"/>
        </w:rPr>
        <w:t>պահանջել</w:t>
      </w:r>
      <w:r w:rsidRPr="00515DC1">
        <w:rPr>
          <w:rFonts w:ascii="GHEA Grapalat" w:hAnsi="GHEA Grapalat"/>
          <w:b/>
          <w:bCs/>
          <w:sz w:val="20"/>
          <w:szCs w:val="20"/>
          <w:highlight w:val="yellow"/>
          <w:lang w:val="pt-BR"/>
        </w:rPr>
        <w:t xml:space="preserve"> </w:t>
      </w:r>
      <w:r w:rsidRPr="00515DC1">
        <w:rPr>
          <w:rFonts w:ascii="GHEA Grapalat" w:hAnsi="GHEA Grapalat"/>
          <w:b/>
          <w:bCs/>
          <w:sz w:val="20"/>
          <w:szCs w:val="20"/>
          <w:highlight w:val="yellow"/>
        </w:rPr>
        <w:t>վերը</w:t>
      </w:r>
      <w:r w:rsidRPr="00515DC1">
        <w:rPr>
          <w:rFonts w:ascii="GHEA Grapalat" w:hAnsi="GHEA Grapalat"/>
          <w:b/>
          <w:bCs/>
          <w:sz w:val="20"/>
          <w:szCs w:val="20"/>
          <w:highlight w:val="yellow"/>
          <w:lang w:val="pt-BR"/>
        </w:rPr>
        <w:t xml:space="preserve"> </w:t>
      </w:r>
      <w:r w:rsidRPr="00515DC1">
        <w:rPr>
          <w:rFonts w:ascii="GHEA Grapalat" w:hAnsi="GHEA Grapalat"/>
          <w:b/>
          <w:bCs/>
          <w:sz w:val="20"/>
          <w:szCs w:val="20"/>
          <w:highlight w:val="yellow"/>
        </w:rPr>
        <w:t>նշված</w:t>
      </w:r>
      <w:r w:rsidRPr="00515DC1">
        <w:rPr>
          <w:rFonts w:ascii="GHEA Grapalat" w:hAnsi="GHEA Grapalat"/>
          <w:b/>
          <w:bCs/>
          <w:sz w:val="20"/>
          <w:szCs w:val="20"/>
          <w:highlight w:val="yellow"/>
          <w:lang w:val="pt-BR"/>
        </w:rPr>
        <w:t xml:space="preserve"> </w:t>
      </w:r>
      <w:r w:rsidRPr="00515DC1">
        <w:rPr>
          <w:rFonts w:ascii="GHEA Grapalat" w:hAnsi="GHEA Grapalat"/>
          <w:b/>
          <w:bCs/>
          <w:sz w:val="20"/>
          <w:szCs w:val="20"/>
          <w:highlight w:val="yellow"/>
        </w:rPr>
        <w:t>բոլոր</w:t>
      </w:r>
      <w:r w:rsidRPr="00515DC1">
        <w:rPr>
          <w:rFonts w:ascii="GHEA Grapalat" w:hAnsi="GHEA Grapalat"/>
          <w:b/>
          <w:bCs/>
          <w:sz w:val="20"/>
          <w:szCs w:val="20"/>
          <w:highlight w:val="yellow"/>
          <w:lang w:val="pt-BR"/>
        </w:rPr>
        <w:t xml:space="preserve"> </w:t>
      </w:r>
      <w:r w:rsidRPr="00515DC1">
        <w:rPr>
          <w:rFonts w:ascii="GHEA Grapalat" w:hAnsi="GHEA Grapalat"/>
          <w:b/>
          <w:bCs/>
          <w:sz w:val="20"/>
          <w:szCs w:val="20"/>
          <w:highlight w:val="yellow"/>
        </w:rPr>
        <w:t>ապրանքներից</w:t>
      </w:r>
      <w:r w:rsidRPr="00515DC1">
        <w:rPr>
          <w:rFonts w:ascii="GHEA Grapalat" w:hAnsi="GHEA Grapalat"/>
          <w:b/>
          <w:bCs/>
          <w:sz w:val="20"/>
          <w:szCs w:val="20"/>
          <w:highlight w:val="yellow"/>
          <w:lang w:val="pt-BR"/>
        </w:rPr>
        <w:t xml:space="preserve"> </w:t>
      </w:r>
      <w:r w:rsidRPr="00515DC1">
        <w:rPr>
          <w:rFonts w:ascii="GHEA Grapalat" w:hAnsi="GHEA Grapalat"/>
          <w:b/>
          <w:bCs/>
          <w:sz w:val="20"/>
          <w:szCs w:val="20"/>
          <w:highlight w:val="yellow"/>
        </w:rPr>
        <w:t>մատակարարում</w:t>
      </w:r>
      <w:r w:rsidRPr="00515DC1">
        <w:rPr>
          <w:rFonts w:ascii="GHEA Grapalat" w:hAnsi="GHEA Grapalat"/>
          <w:b/>
          <w:bCs/>
          <w:sz w:val="20"/>
          <w:szCs w:val="20"/>
          <w:highlight w:val="yellow"/>
          <w:lang w:val="pt-BR"/>
        </w:rPr>
        <w:t xml:space="preserve"> </w:t>
      </w:r>
      <w:r w:rsidRPr="00515DC1">
        <w:rPr>
          <w:rFonts w:ascii="GHEA Grapalat" w:hAnsi="GHEA Grapalat"/>
          <w:b/>
          <w:bCs/>
          <w:sz w:val="20"/>
          <w:szCs w:val="20"/>
          <w:highlight w:val="yellow"/>
        </w:rPr>
        <w:t>մինչև</w:t>
      </w:r>
      <w:r w:rsidRPr="00515DC1">
        <w:rPr>
          <w:rFonts w:ascii="GHEA Grapalat" w:hAnsi="GHEA Grapalat"/>
          <w:b/>
          <w:bCs/>
          <w:sz w:val="20"/>
          <w:szCs w:val="20"/>
          <w:highlight w:val="yellow"/>
          <w:lang w:val="pt-BR"/>
        </w:rPr>
        <w:t xml:space="preserve"> </w:t>
      </w:r>
      <w:r w:rsidR="00C03DAA">
        <w:rPr>
          <w:rFonts w:ascii="GHEA Grapalat" w:hAnsi="GHEA Grapalat"/>
          <w:b/>
          <w:bCs/>
          <w:sz w:val="20"/>
          <w:szCs w:val="20"/>
          <w:highlight w:val="yellow"/>
          <w:lang w:val="pt-BR"/>
        </w:rPr>
        <w:t>2</w:t>
      </w:r>
      <w:r w:rsidR="004E63E2" w:rsidRPr="00515DC1">
        <w:rPr>
          <w:rFonts w:ascii="GHEA Grapalat" w:hAnsi="GHEA Grapalat"/>
          <w:b/>
          <w:bCs/>
          <w:sz w:val="20"/>
          <w:szCs w:val="20"/>
          <w:highlight w:val="yellow"/>
          <w:lang w:val="pt-BR"/>
        </w:rPr>
        <w:t xml:space="preserve"> 0</w:t>
      </w:r>
      <w:r w:rsidRPr="00515DC1">
        <w:rPr>
          <w:rFonts w:ascii="GHEA Grapalat" w:hAnsi="GHEA Grapalat"/>
          <w:b/>
          <w:bCs/>
          <w:sz w:val="20"/>
          <w:szCs w:val="20"/>
          <w:highlight w:val="yellow"/>
          <w:lang w:val="pt-BR"/>
        </w:rPr>
        <w:t xml:space="preserve">00 000 </w:t>
      </w:r>
      <w:r w:rsidR="0021798B" w:rsidRPr="00515DC1">
        <w:rPr>
          <w:rFonts w:ascii="GHEA Grapalat" w:hAnsi="GHEA Grapalat"/>
          <w:b/>
          <w:bCs/>
          <w:sz w:val="20"/>
          <w:szCs w:val="20"/>
          <w:highlight w:val="yellow"/>
          <w:lang w:val="pt-BR"/>
        </w:rPr>
        <w:t>(</w:t>
      </w:r>
      <w:r w:rsidR="00C03DAA">
        <w:rPr>
          <w:rFonts w:ascii="GHEA Grapalat" w:hAnsi="GHEA Grapalat"/>
          <w:b/>
          <w:bCs/>
          <w:sz w:val="20"/>
          <w:szCs w:val="20"/>
          <w:highlight w:val="yellow"/>
          <w:lang w:val="pt-BR"/>
        </w:rPr>
        <w:t>երկու</w:t>
      </w:r>
      <w:r w:rsidR="00997018" w:rsidRPr="00515DC1">
        <w:rPr>
          <w:rFonts w:ascii="GHEA Grapalat" w:hAnsi="GHEA Grapalat"/>
          <w:b/>
          <w:bCs/>
          <w:sz w:val="20"/>
          <w:szCs w:val="20"/>
          <w:highlight w:val="yellow"/>
          <w:lang w:val="pt-BR"/>
        </w:rPr>
        <w:t xml:space="preserve"> </w:t>
      </w:r>
      <w:r w:rsidR="0021798B" w:rsidRPr="00515DC1">
        <w:rPr>
          <w:rFonts w:ascii="GHEA Grapalat" w:hAnsi="GHEA Grapalat"/>
          <w:b/>
          <w:bCs/>
          <w:sz w:val="20"/>
          <w:szCs w:val="20"/>
          <w:highlight w:val="yellow"/>
        </w:rPr>
        <w:t>միլիոն</w:t>
      </w:r>
      <w:r w:rsidR="00C27C04" w:rsidRPr="00515DC1">
        <w:rPr>
          <w:rFonts w:ascii="GHEA Grapalat" w:hAnsi="GHEA Grapalat"/>
          <w:b/>
          <w:bCs/>
          <w:sz w:val="20"/>
          <w:szCs w:val="20"/>
          <w:highlight w:val="yellow"/>
          <w:lang w:val="pt-BR"/>
        </w:rPr>
        <w:t xml:space="preserve">) </w:t>
      </w:r>
      <w:r w:rsidR="00C27C04" w:rsidRPr="00515DC1">
        <w:rPr>
          <w:rFonts w:ascii="GHEA Grapalat" w:hAnsi="GHEA Grapalat"/>
          <w:b/>
          <w:bCs/>
          <w:sz w:val="20"/>
          <w:szCs w:val="20"/>
          <w:highlight w:val="yellow"/>
        </w:rPr>
        <w:t>ՀՀ</w:t>
      </w:r>
      <w:r w:rsidR="00C27C04" w:rsidRPr="00515DC1">
        <w:rPr>
          <w:rFonts w:ascii="GHEA Grapalat" w:hAnsi="GHEA Grapalat"/>
          <w:b/>
          <w:bCs/>
          <w:sz w:val="20"/>
          <w:szCs w:val="20"/>
          <w:highlight w:val="yellow"/>
          <w:lang w:val="pt-BR"/>
        </w:rPr>
        <w:t xml:space="preserve"> </w:t>
      </w:r>
      <w:r w:rsidRPr="00515DC1">
        <w:rPr>
          <w:rFonts w:ascii="GHEA Grapalat" w:hAnsi="GHEA Grapalat"/>
          <w:b/>
          <w:bCs/>
          <w:sz w:val="20"/>
          <w:szCs w:val="20"/>
          <w:highlight w:val="yellow"/>
        </w:rPr>
        <w:t>դրամի</w:t>
      </w:r>
      <w:r w:rsidRPr="00515DC1">
        <w:rPr>
          <w:rFonts w:ascii="GHEA Grapalat" w:hAnsi="GHEA Grapalat"/>
          <w:b/>
          <w:bCs/>
          <w:sz w:val="20"/>
          <w:szCs w:val="20"/>
          <w:highlight w:val="yellow"/>
          <w:lang w:val="pt-BR"/>
        </w:rPr>
        <w:t xml:space="preserve"> </w:t>
      </w:r>
      <w:r w:rsidRPr="00515DC1">
        <w:rPr>
          <w:rFonts w:ascii="GHEA Grapalat" w:hAnsi="GHEA Grapalat"/>
          <w:b/>
          <w:bCs/>
          <w:sz w:val="20"/>
          <w:szCs w:val="20"/>
          <w:highlight w:val="yellow"/>
        </w:rPr>
        <w:t>չափով</w:t>
      </w:r>
      <w:r w:rsidRPr="00515DC1">
        <w:rPr>
          <w:rFonts w:ascii="GHEA Grapalat" w:hAnsi="GHEA Grapalat"/>
          <w:b/>
          <w:bCs/>
          <w:sz w:val="20"/>
          <w:szCs w:val="20"/>
          <w:highlight w:val="yellow"/>
          <w:lang w:val="pt-BR"/>
        </w:rPr>
        <w:t xml:space="preserve">                                                                                                                                                                                                                       </w:t>
      </w:r>
    </w:p>
    <w:p w14:paraId="1E51C90A" w14:textId="77777777" w:rsidR="003417B0" w:rsidRPr="00515DC1" w:rsidRDefault="003417B0" w:rsidP="003417B0">
      <w:pPr>
        <w:jc w:val="both"/>
        <w:rPr>
          <w:rFonts w:ascii="GHEA Grapalat" w:hAnsi="GHEA Grapalat"/>
          <w:b/>
          <w:bCs/>
          <w:sz w:val="20"/>
          <w:highlight w:val="yellow"/>
          <w:lang w:val="hy-AM"/>
        </w:rPr>
      </w:pPr>
      <w:r w:rsidRPr="00515DC1">
        <w:rPr>
          <w:rFonts w:ascii="GHEA Grapalat" w:hAnsi="GHEA Grapalat"/>
          <w:b/>
          <w:bCs/>
          <w:sz w:val="20"/>
          <w:szCs w:val="20"/>
          <w:highlight w:val="yellow"/>
          <w:lang w:val="de-DE"/>
        </w:rPr>
        <w:t xml:space="preserve">     *</w:t>
      </w:r>
      <w:r w:rsidRPr="00515DC1">
        <w:rPr>
          <w:rFonts w:ascii="GHEA Grapalat" w:hAnsi="GHEA Grapalat"/>
          <w:b/>
          <w:bCs/>
          <w:sz w:val="20"/>
          <w:szCs w:val="20"/>
          <w:highlight w:val="yellow"/>
        </w:rPr>
        <w:t>Հայտերի</w:t>
      </w:r>
      <w:r w:rsidRPr="00515DC1">
        <w:rPr>
          <w:rFonts w:ascii="GHEA Grapalat" w:hAnsi="GHEA Grapalat"/>
          <w:b/>
          <w:bCs/>
          <w:sz w:val="20"/>
          <w:szCs w:val="20"/>
          <w:highlight w:val="yellow"/>
          <w:lang w:val="de-DE"/>
        </w:rPr>
        <w:t xml:space="preserve"> </w:t>
      </w:r>
      <w:r w:rsidRPr="00515DC1">
        <w:rPr>
          <w:rFonts w:ascii="GHEA Grapalat" w:hAnsi="GHEA Grapalat"/>
          <w:b/>
          <w:bCs/>
          <w:sz w:val="20"/>
          <w:szCs w:val="20"/>
          <w:highlight w:val="yellow"/>
        </w:rPr>
        <w:t>գնահատումն</w:t>
      </w:r>
      <w:r w:rsidRPr="00515DC1">
        <w:rPr>
          <w:rFonts w:ascii="GHEA Grapalat" w:hAnsi="GHEA Grapalat"/>
          <w:b/>
          <w:bCs/>
          <w:sz w:val="20"/>
          <w:szCs w:val="20"/>
          <w:highlight w:val="yellow"/>
          <w:lang w:val="de-DE"/>
        </w:rPr>
        <w:t xml:space="preserve"> </w:t>
      </w:r>
      <w:r w:rsidRPr="00515DC1">
        <w:rPr>
          <w:rFonts w:ascii="GHEA Grapalat" w:hAnsi="GHEA Grapalat"/>
          <w:b/>
          <w:bCs/>
          <w:sz w:val="20"/>
          <w:szCs w:val="20"/>
          <w:highlight w:val="yellow"/>
        </w:rPr>
        <w:t>ըստ</w:t>
      </w:r>
      <w:r w:rsidRPr="00515DC1">
        <w:rPr>
          <w:rFonts w:ascii="GHEA Grapalat" w:hAnsi="GHEA Grapalat"/>
          <w:b/>
          <w:bCs/>
          <w:sz w:val="20"/>
          <w:szCs w:val="20"/>
          <w:highlight w:val="yellow"/>
          <w:lang w:val="de-DE"/>
        </w:rPr>
        <w:t xml:space="preserve"> </w:t>
      </w:r>
      <w:r w:rsidRPr="00515DC1">
        <w:rPr>
          <w:rFonts w:ascii="GHEA Grapalat" w:hAnsi="GHEA Grapalat"/>
          <w:b/>
          <w:bCs/>
          <w:sz w:val="20"/>
          <w:szCs w:val="20"/>
          <w:highlight w:val="yellow"/>
        </w:rPr>
        <w:t>միավոր</w:t>
      </w:r>
      <w:r w:rsidRPr="00515DC1">
        <w:rPr>
          <w:rFonts w:ascii="GHEA Grapalat" w:hAnsi="GHEA Grapalat"/>
          <w:b/>
          <w:bCs/>
          <w:sz w:val="20"/>
          <w:szCs w:val="20"/>
          <w:highlight w:val="yellow"/>
          <w:lang w:val="de-DE"/>
        </w:rPr>
        <w:t xml:space="preserve"> </w:t>
      </w:r>
      <w:r w:rsidRPr="00515DC1">
        <w:rPr>
          <w:rFonts w:ascii="GHEA Grapalat" w:hAnsi="GHEA Grapalat"/>
          <w:b/>
          <w:bCs/>
          <w:sz w:val="20"/>
          <w:szCs w:val="20"/>
          <w:highlight w:val="yellow"/>
        </w:rPr>
        <w:t>գնի</w:t>
      </w:r>
      <w:r w:rsidRPr="00515DC1">
        <w:rPr>
          <w:rFonts w:ascii="GHEA Grapalat" w:hAnsi="GHEA Grapalat"/>
          <w:b/>
          <w:bCs/>
          <w:sz w:val="20"/>
          <w:szCs w:val="20"/>
          <w:highlight w:val="yellow"/>
          <w:lang w:val="de-DE"/>
        </w:rPr>
        <w:t xml:space="preserve"> </w:t>
      </w:r>
      <w:r w:rsidRPr="00515DC1">
        <w:rPr>
          <w:rFonts w:ascii="GHEA Grapalat" w:hAnsi="GHEA Grapalat"/>
          <w:b/>
          <w:bCs/>
          <w:sz w:val="20"/>
          <w:szCs w:val="20"/>
          <w:highlight w:val="yellow"/>
        </w:rPr>
        <w:t>սյունակի</w:t>
      </w:r>
      <w:r w:rsidRPr="00515DC1">
        <w:rPr>
          <w:rFonts w:ascii="GHEA Grapalat" w:hAnsi="GHEA Grapalat"/>
          <w:b/>
          <w:bCs/>
          <w:sz w:val="20"/>
          <w:szCs w:val="20"/>
          <w:highlight w:val="yellow"/>
          <w:lang w:val="de-DE"/>
        </w:rPr>
        <w:t xml:space="preserve"> </w:t>
      </w:r>
      <w:r w:rsidRPr="00515DC1">
        <w:rPr>
          <w:rFonts w:ascii="GHEA Grapalat" w:hAnsi="GHEA Grapalat"/>
          <w:b/>
          <w:bCs/>
          <w:sz w:val="20"/>
          <w:szCs w:val="20"/>
          <w:highlight w:val="yellow"/>
        </w:rPr>
        <w:t>հանրագումարի</w:t>
      </w:r>
    </w:p>
    <w:p w14:paraId="2A492F5B" w14:textId="77777777" w:rsidR="00E2018B" w:rsidRPr="00515DC1" w:rsidRDefault="00E2018B" w:rsidP="00BD1E97">
      <w:pPr>
        <w:jc w:val="both"/>
        <w:rPr>
          <w:rFonts w:ascii="GHEA Grapalat" w:hAnsi="GHEA Grapalat"/>
          <w:b/>
          <w:sz w:val="20"/>
          <w:highlight w:val="yellow"/>
          <w:lang w:val="pt-BR"/>
        </w:rPr>
      </w:pPr>
      <w:r w:rsidRPr="00515DC1">
        <w:rPr>
          <w:rFonts w:ascii="GHEA Grapalat" w:hAnsi="GHEA Grapalat"/>
          <w:b/>
          <w:sz w:val="20"/>
          <w:highlight w:val="yellow"/>
          <w:lang w:val="pt-BR"/>
        </w:rPr>
        <w:lastRenderedPageBreak/>
        <w:t>Մասնակցի հայտը ենթակա է մերժման, եթե հայտով առաջարկված ապրանքներից որևէ մեկի գինը կգերազանցի հրավերով ներկայացված համապատասխան միավորի գնման գինը:</w:t>
      </w:r>
    </w:p>
    <w:p w14:paraId="6F5B75D4" w14:textId="77777777" w:rsidR="00515DC1" w:rsidRPr="00515DC1" w:rsidRDefault="00515DC1" w:rsidP="00515DC1">
      <w:pPr>
        <w:ind w:left="284"/>
        <w:jc w:val="both"/>
        <w:rPr>
          <w:rFonts w:ascii="GHEA Grapalat" w:hAnsi="GHEA Grapalat" w:cs="Sylfaen"/>
          <w:b/>
          <w:sz w:val="20"/>
          <w:szCs w:val="20"/>
          <w:highlight w:val="yellow"/>
          <w:lang w:val="pt-BR"/>
        </w:rPr>
      </w:pPr>
      <w:r w:rsidRPr="00515DC1">
        <w:rPr>
          <w:rFonts w:ascii="GHEA Grapalat" w:hAnsi="GHEA Grapalat" w:cs="Sylfaen"/>
          <w:b/>
          <w:sz w:val="20"/>
          <w:szCs w:val="20"/>
          <w:highlight w:val="yellow"/>
          <w:lang w:val="pt-BR"/>
        </w:rPr>
        <w:t xml:space="preserve">Ապրանքների տեղափոխման, բեռնաթափման և այլ տիպի ծախսերը կատարում է մատակարարը* </w:t>
      </w:r>
    </w:p>
    <w:p w14:paraId="22C42EB1" w14:textId="77777777" w:rsidR="00515DC1" w:rsidRPr="00515DC1" w:rsidRDefault="00515DC1" w:rsidP="00515DC1">
      <w:pPr>
        <w:ind w:left="284"/>
        <w:jc w:val="both"/>
        <w:rPr>
          <w:rFonts w:ascii="GHEA Grapalat" w:hAnsi="GHEA Grapalat" w:cs="Sylfaen"/>
          <w:b/>
          <w:sz w:val="20"/>
          <w:szCs w:val="20"/>
          <w:highlight w:val="yellow"/>
          <w:lang w:val="pt-BR"/>
        </w:rPr>
      </w:pPr>
      <w:r w:rsidRPr="00515DC1">
        <w:rPr>
          <w:rFonts w:ascii="GHEA Grapalat" w:hAnsi="GHEA Grapalat" w:cs="Sylfaen"/>
          <w:b/>
          <w:sz w:val="20"/>
          <w:szCs w:val="20"/>
          <w:highlight w:val="yellow"/>
          <w:lang w:val="pt-BR"/>
        </w:rPr>
        <w:t xml:space="preserve">Մատակարարումը պետք է կատարվի Պատվիրատուի կողմից նշված հասցեներով Աշտարակ համայնքի տարածքում` պատվիրման օրվանից 1 (մեկ) օրվա ընթացքում, բացառությամբ 1-ին մատակարարման, որը սահմանվում է 20 օրացուցային օր, բացառությամբ այն դեպքի, երբ ընտրված մասնակիցը համաձայնում է ապրանքը մատակարարել ավելի կարճ ժամկետում: </w:t>
      </w:r>
      <w:bookmarkStart w:id="8" w:name="_GoBack"/>
      <w:bookmarkEnd w:id="8"/>
    </w:p>
    <w:p w14:paraId="09E271F5" w14:textId="5B400CB3" w:rsidR="00E2018B" w:rsidRPr="00515DC1" w:rsidRDefault="00515DC1" w:rsidP="00515DC1">
      <w:pPr>
        <w:ind w:firstLine="426"/>
        <w:jc w:val="both"/>
        <w:rPr>
          <w:rFonts w:ascii="GHEA Grapalat" w:hAnsi="GHEA Grapalat" w:cs="Sylfaen"/>
          <w:b/>
          <w:sz w:val="20"/>
          <w:szCs w:val="20"/>
          <w:lang w:val="pt-BR"/>
        </w:rPr>
      </w:pPr>
      <w:r w:rsidRPr="00515DC1">
        <w:rPr>
          <w:rFonts w:ascii="GHEA Grapalat" w:hAnsi="GHEA Grapalat" w:cs="Sylfaen"/>
          <w:b/>
          <w:sz w:val="20"/>
          <w:szCs w:val="20"/>
          <w:highlight w:val="yellow"/>
          <w:lang w:val="pt-BR"/>
        </w:rPr>
        <w:t>Անհրաժեշտության դեպքում Վաճառողը Գնորդին պետք է ներկայացնի մատակարարվելիք ապրանքների համապատասխանության սերտիֆիկատները:</w:t>
      </w:r>
    </w:p>
    <w:p w14:paraId="33491E98" w14:textId="77777777" w:rsidR="00E2018B" w:rsidRPr="00E2018B" w:rsidRDefault="00E2018B" w:rsidP="00EF3662">
      <w:pPr>
        <w:jc w:val="both"/>
        <w:rPr>
          <w:rFonts w:ascii="GHEA Grapalat" w:hAnsi="GHEA Grapalat"/>
          <w:sz w:val="20"/>
          <w:lang w:val="pt-BR"/>
        </w:rPr>
      </w:pPr>
    </w:p>
    <w:p w14:paraId="4B40BA5C" w14:textId="41B52699" w:rsidR="00071D1C" w:rsidRPr="00A71D81" w:rsidRDefault="00071D1C" w:rsidP="00EF3662">
      <w:pPr>
        <w:jc w:val="both"/>
        <w:rPr>
          <w:rFonts w:ascii="GHEA Grapalat" w:hAnsi="GHEA Grapalat" w:cs="Sylfaen"/>
          <w:i/>
          <w:sz w:val="18"/>
          <w:szCs w:val="18"/>
          <w:lang w:val="pt-BR"/>
        </w:rPr>
      </w:pPr>
      <w:r w:rsidRPr="00313B1B">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 xml:space="preserve">պրանքի մատակարարման ժամկետը, </w:t>
      </w:r>
      <w:r w:rsidR="00AC56E5">
        <w:rPr>
          <w:rFonts w:ascii="GHEA Grapalat" w:hAnsi="GHEA Grapalat" w:cs="Sylfaen"/>
          <w:i/>
          <w:sz w:val="18"/>
          <w:szCs w:val="18"/>
          <w:lang w:val="pt-BR"/>
        </w:rPr>
        <w:t>պ</w:t>
      </w:r>
      <w:r w:rsidR="00EE5A09" w:rsidRPr="00A71D81">
        <w:rPr>
          <w:rFonts w:ascii="GHEA Grapalat" w:hAnsi="GHEA Grapalat" w:cs="Sylfaen"/>
          <w:i/>
          <w:sz w:val="18"/>
          <w:szCs w:val="18"/>
          <w:lang w:val="pt-BR"/>
        </w:rPr>
        <w:t>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C4B2654" w14:textId="177C1A86" w:rsidR="00F954E8" w:rsidRPr="00A71D81" w:rsidRDefault="00EB35E7" w:rsidP="00F954E8">
      <w:pPr>
        <w:pStyle w:val="af2"/>
        <w:jc w:val="both"/>
        <w:rPr>
          <w:lang w:val="pt-BR"/>
        </w:rPr>
      </w:pPr>
      <w:r w:rsidRPr="00A71D81">
        <w:rPr>
          <w:rFonts w:ascii="GHEA Grapalat" w:hAnsi="GHEA Grapalat" w:cs="Sylfaen"/>
          <w:i/>
          <w:sz w:val="18"/>
          <w:szCs w:val="18"/>
          <w:lang w:val="pt-BR" w:eastAsia="en-US"/>
        </w:rPr>
        <w:t>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7AFE090C" w:rsidR="00071D1C" w:rsidRPr="00A71D81" w:rsidRDefault="00071D1C" w:rsidP="00F65AA1">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2263"/>
        <w:gridCol w:w="2293"/>
        <w:gridCol w:w="471"/>
        <w:gridCol w:w="471"/>
        <w:gridCol w:w="471"/>
        <w:gridCol w:w="685"/>
        <w:gridCol w:w="685"/>
        <w:gridCol w:w="685"/>
        <w:gridCol w:w="685"/>
        <w:gridCol w:w="685"/>
        <w:gridCol w:w="685"/>
        <w:gridCol w:w="685"/>
        <w:gridCol w:w="685"/>
        <w:gridCol w:w="685"/>
        <w:gridCol w:w="1762"/>
      </w:tblGrid>
      <w:tr w:rsidR="00071D1C" w:rsidRPr="00A71D81" w14:paraId="3DADF274" w14:textId="77777777" w:rsidTr="00E2018B">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F65AA1" w:rsidRPr="00C03DAA" w14:paraId="3B23D777" w14:textId="77777777" w:rsidTr="00E2018B">
        <w:tc>
          <w:tcPr>
            <w:tcW w:w="1571" w:type="dxa"/>
            <w:vMerge w:val="restart"/>
            <w:vAlign w:val="center"/>
          </w:tcPr>
          <w:p w14:paraId="553B200F"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263" w:type="dxa"/>
            <w:vMerge w:val="restart"/>
            <w:vAlign w:val="center"/>
          </w:tcPr>
          <w:p w14:paraId="5849CA12"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293" w:type="dxa"/>
            <w:vMerge w:val="restart"/>
            <w:vAlign w:val="center"/>
          </w:tcPr>
          <w:p w14:paraId="21DA0096"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անվանումը</w:t>
            </w:r>
          </w:p>
        </w:tc>
        <w:tc>
          <w:tcPr>
            <w:tcW w:w="9340" w:type="dxa"/>
            <w:gridSpan w:val="13"/>
            <w:vAlign w:val="center"/>
          </w:tcPr>
          <w:p w14:paraId="4355517C" w14:textId="66E5CE53" w:rsidR="00F65AA1" w:rsidRPr="00A71D81" w:rsidRDefault="00F65AA1" w:rsidP="00F65AA1">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sidR="003B4598">
              <w:rPr>
                <w:rFonts w:ascii="GHEA Grapalat" w:hAnsi="GHEA Grapalat"/>
                <w:sz w:val="18"/>
                <w:lang w:val="es-ES"/>
              </w:rPr>
              <w:t>2026</w:t>
            </w:r>
            <w:r w:rsidRPr="00A71D81">
              <w:rPr>
                <w:rFonts w:ascii="GHEA Grapalat" w:hAnsi="GHEA Grapalat"/>
                <w:sz w:val="18"/>
                <w:lang w:val="es-ES"/>
              </w:rPr>
              <w:t>թ-ին` ըստ ամիսների, այդ թվում**</w:t>
            </w:r>
          </w:p>
        </w:tc>
      </w:tr>
      <w:tr w:rsidR="00F65AA1" w:rsidRPr="00A71D81" w14:paraId="4EA8CAC4" w14:textId="77777777" w:rsidTr="00E2018B">
        <w:trPr>
          <w:trHeight w:val="1538"/>
        </w:trPr>
        <w:tc>
          <w:tcPr>
            <w:tcW w:w="1571" w:type="dxa"/>
            <w:vMerge/>
          </w:tcPr>
          <w:p w14:paraId="690DCCC4" w14:textId="77777777" w:rsidR="00F65AA1" w:rsidRPr="00A71D81" w:rsidRDefault="00F65AA1" w:rsidP="00EF3662">
            <w:pPr>
              <w:jc w:val="center"/>
              <w:rPr>
                <w:rFonts w:ascii="GHEA Grapalat" w:hAnsi="GHEA Grapalat"/>
                <w:sz w:val="20"/>
                <w:lang w:val="es-ES"/>
              </w:rPr>
            </w:pPr>
          </w:p>
        </w:tc>
        <w:tc>
          <w:tcPr>
            <w:tcW w:w="2263" w:type="dxa"/>
            <w:vMerge/>
          </w:tcPr>
          <w:p w14:paraId="5175618E" w14:textId="77777777" w:rsidR="00F65AA1" w:rsidRPr="00A71D81" w:rsidRDefault="00F65AA1" w:rsidP="00EF3662">
            <w:pPr>
              <w:jc w:val="center"/>
              <w:rPr>
                <w:rFonts w:ascii="GHEA Grapalat" w:hAnsi="GHEA Grapalat"/>
                <w:sz w:val="20"/>
                <w:lang w:val="es-ES"/>
              </w:rPr>
            </w:pPr>
          </w:p>
        </w:tc>
        <w:tc>
          <w:tcPr>
            <w:tcW w:w="2293" w:type="dxa"/>
            <w:vMerge/>
          </w:tcPr>
          <w:p w14:paraId="1F2C6313" w14:textId="77777777" w:rsidR="00F65AA1" w:rsidRPr="00A71D81" w:rsidRDefault="00F65AA1" w:rsidP="00EF3662">
            <w:pPr>
              <w:jc w:val="center"/>
              <w:rPr>
                <w:rFonts w:ascii="GHEA Grapalat" w:hAnsi="GHEA Grapalat"/>
                <w:sz w:val="20"/>
                <w:lang w:val="es-ES"/>
              </w:rPr>
            </w:pPr>
          </w:p>
        </w:tc>
        <w:tc>
          <w:tcPr>
            <w:tcW w:w="471" w:type="dxa"/>
            <w:textDirection w:val="btLr"/>
            <w:vAlign w:val="center"/>
          </w:tcPr>
          <w:p w14:paraId="04E1854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1" w:type="dxa"/>
            <w:textDirection w:val="btLr"/>
            <w:vAlign w:val="center"/>
          </w:tcPr>
          <w:p w14:paraId="5AC1CEAD"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1" w:type="dxa"/>
            <w:textDirection w:val="btLr"/>
            <w:vAlign w:val="center"/>
          </w:tcPr>
          <w:p w14:paraId="5822A84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449F6990"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2A1A01E"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762" w:type="dxa"/>
            <w:vAlign w:val="center"/>
          </w:tcPr>
          <w:p w14:paraId="0994E029" w14:textId="77777777" w:rsidR="00F65AA1" w:rsidRPr="00A71D81" w:rsidRDefault="00F65AA1"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F65AA1" w:rsidRPr="00A71D81" w:rsidRDefault="00F65AA1" w:rsidP="00EF3662">
            <w:pPr>
              <w:jc w:val="center"/>
              <w:rPr>
                <w:rFonts w:ascii="GHEA Grapalat" w:hAnsi="GHEA Grapalat"/>
                <w:sz w:val="18"/>
                <w:lang w:val="es-ES"/>
              </w:rPr>
            </w:pPr>
          </w:p>
        </w:tc>
      </w:tr>
      <w:tr w:rsidR="00C03DAA" w:rsidRPr="00A71D81" w14:paraId="140D6FE5" w14:textId="77777777" w:rsidTr="00E2018B">
        <w:trPr>
          <w:trHeight w:val="219"/>
        </w:trPr>
        <w:tc>
          <w:tcPr>
            <w:tcW w:w="1571" w:type="dxa"/>
            <w:vAlign w:val="center"/>
          </w:tcPr>
          <w:p w14:paraId="3C77A349" w14:textId="419019E7" w:rsidR="00C03DAA" w:rsidRPr="00A71D81" w:rsidRDefault="00C03DAA" w:rsidP="00C03DAA">
            <w:pPr>
              <w:jc w:val="center"/>
              <w:rPr>
                <w:rFonts w:ascii="GHEA Grapalat" w:hAnsi="GHEA Grapalat"/>
                <w:sz w:val="20"/>
                <w:lang w:val="es-ES"/>
              </w:rPr>
            </w:pPr>
            <w:r w:rsidRPr="00B50552">
              <w:rPr>
                <w:rFonts w:ascii="GHEA Grapalat" w:hAnsi="GHEA Grapalat" w:cs="Arial"/>
                <w:sz w:val="18"/>
                <w:szCs w:val="18"/>
              </w:rPr>
              <w:t>1</w:t>
            </w:r>
          </w:p>
        </w:tc>
        <w:tc>
          <w:tcPr>
            <w:tcW w:w="2263" w:type="dxa"/>
            <w:vAlign w:val="center"/>
          </w:tcPr>
          <w:p w14:paraId="54BFF871" w14:textId="0188B974" w:rsidR="00C03DAA" w:rsidRPr="00A71D81" w:rsidRDefault="00C03DAA" w:rsidP="00C03DAA">
            <w:pPr>
              <w:jc w:val="center"/>
              <w:rPr>
                <w:rFonts w:ascii="GHEA Grapalat" w:hAnsi="GHEA Grapalat"/>
                <w:sz w:val="20"/>
                <w:lang w:val="es-ES"/>
              </w:rPr>
            </w:pPr>
            <w:r>
              <w:rPr>
                <w:rFonts w:ascii="GHEA Grapalat" w:hAnsi="GHEA Grapalat" w:cs="Arial"/>
                <w:sz w:val="20"/>
                <w:szCs w:val="20"/>
              </w:rPr>
              <w:t>24451111</w:t>
            </w:r>
          </w:p>
        </w:tc>
        <w:tc>
          <w:tcPr>
            <w:tcW w:w="2293" w:type="dxa"/>
            <w:vAlign w:val="center"/>
          </w:tcPr>
          <w:p w14:paraId="63AAE77B" w14:textId="16EACEEA" w:rsidR="00C03DAA" w:rsidRPr="00A71D81" w:rsidRDefault="00C03DAA" w:rsidP="00C03DAA">
            <w:pPr>
              <w:jc w:val="center"/>
              <w:rPr>
                <w:rFonts w:ascii="GHEA Grapalat" w:hAnsi="GHEA Grapalat"/>
                <w:sz w:val="20"/>
                <w:lang w:val="es-ES"/>
              </w:rPr>
            </w:pPr>
            <w:r>
              <w:rPr>
                <w:rFonts w:ascii="GHEA Grapalat" w:hAnsi="GHEA Grapalat" w:cs="Sylfaen"/>
                <w:sz w:val="20"/>
                <w:szCs w:val="20"/>
              </w:rPr>
              <w:t>թունաքիմիկատների</w:t>
            </w:r>
          </w:p>
        </w:tc>
        <w:tc>
          <w:tcPr>
            <w:tcW w:w="471" w:type="dxa"/>
            <w:vAlign w:val="center"/>
          </w:tcPr>
          <w:p w14:paraId="765D51E5" w14:textId="2600F41E" w:rsidR="00C03DAA" w:rsidRPr="00A71D81" w:rsidRDefault="00C03DAA" w:rsidP="00C03DAA">
            <w:pPr>
              <w:jc w:val="center"/>
              <w:rPr>
                <w:rFonts w:ascii="GHEA Grapalat" w:hAnsi="GHEA Grapalat"/>
                <w:lang w:val="pt-BR"/>
              </w:rPr>
            </w:pPr>
            <w:r>
              <w:rPr>
                <w:rFonts w:ascii="GHEA Grapalat" w:hAnsi="GHEA Grapalat"/>
                <w:sz w:val="20"/>
                <w:lang w:val="pt-BR"/>
              </w:rPr>
              <w:t>0</w:t>
            </w:r>
          </w:p>
        </w:tc>
        <w:tc>
          <w:tcPr>
            <w:tcW w:w="471" w:type="dxa"/>
            <w:vAlign w:val="center"/>
          </w:tcPr>
          <w:p w14:paraId="13D52C0D" w14:textId="279854B5" w:rsidR="00C03DAA" w:rsidRPr="00A71D81" w:rsidRDefault="00C03DAA" w:rsidP="00C03DAA">
            <w:pPr>
              <w:jc w:val="center"/>
              <w:rPr>
                <w:rFonts w:ascii="GHEA Grapalat" w:hAnsi="GHEA Grapalat"/>
                <w:lang w:val="pt-BR"/>
              </w:rPr>
            </w:pPr>
            <w:r>
              <w:rPr>
                <w:rFonts w:ascii="GHEA Grapalat" w:hAnsi="GHEA Grapalat"/>
                <w:sz w:val="20"/>
                <w:lang w:val="pt-BR"/>
              </w:rPr>
              <w:t>0</w:t>
            </w:r>
          </w:p>
        </w:tc>
        <w:tc>
          <w:tcPr>
            <w:tcW w:w="471" w:type="dxa"/>
            <w:vAlign w:val="center"/>
          </w:tcPr>
          <w:p w14:paraId="445CF57D" w14:textId="206AFFD3" w:rsidR="00C03DAA" w:rsidRPr="00A71D81" w:rsidRDefault="00C03DAA" w:rsidP="00C03DAA">
            <w:pPr>
              <w:jc w:val="center"/>
              <w:rPr>
                <w:rFonts w:ascii="GHEA Grapalat" w:hAnsi="GHEA Grapalat" w:cs="Arial"/>
                <w:sz w:val="18"/>
                <w:szCs w:val="18"/>
                <w:lang w:val="pt-BR"/>
              </w:rPr>
            </w:pPr>
            <w:r>
              <w:rPr>
                <w:rFonts w:ascii="GHEA Grapalat" w:hAnsi="GHEA Grapalat"/>
                <w:sz w:val="20"/>
                <w:lang w:val="pt-BR"/>
              </w:rPr>
              <w:t>0</w:t>
            </w:r>
          </w:p>
        </w:tc>
        <w:tc>
          <w:tcPr>
            <w:tcW w:w="685" w:type="dxa"/>
            <w:vAlign w:val="center"/>
          </w:tcPr>
          <w:p w14:paraId="7FF3CD51" w14:textId="26CA31AE" w:rsidR="00C03DAA" w:rsidRPr="00A71D81" w:rsidRDefault="00C03DAA" w:rsidP="00C03DAA">
            <w:pPr>
              <w:jc w:val="center"/>
              <w:rPr>
                <w:rFonts w:ascii="GHEA Grapalat" w:hAnsi="GHEA Grapalat" w:cs="Arial"/>
                <w:sz w:val="18"/>
                <w:szCs w:val="18"/>
                <w:lang w:val="pt-BR"/>
              </w:rPr>
            </w:pPr>
            <w:r>
              <w:rPr>
                <w:rFonts w:ascii="GHEA Grapalat" w:hAnsi="GHEA Grapalat"/>
                <w:sz w:val="20"/>
                <w:lang w:val="pt-BR"/>
              </w:rPr>
              <w:t>0</w:t>
            </w:r>
          </w:p>
        </w:tc>
        <w:tc>
          <w:tcPr>
            <w:tcW w:w="685" w:type="dxa"/>
            <w:vAlign w:val="center"/>
          </w:tcPr>
          <w:p w14:paraId="70C3E01D" w14:textId="304179A0" w:rsidR="00C03DAA" w:rsidRPr="00A71D81" w:rsidRDefault="00C03DAA" w:rsidP="00C03DAA">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54EAC0F4" w14:textId="6FC11BFA" w:rsidR="00C03DAA" w:rsidRPr="00A71D81" w:rsidRDefault="00C03DAA" w:rsidP="00C03DAA">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85B937D" w14:textId="6D7D92A7" w:rsidR="00C03DAA" w:rsidRPr="00A71D81" w:rsidRDefault="00C03DAA" w:rsidP="00C03DAA">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9B77F4E" w14:textId="351945CB" w:rsidR="00C03DAA" w:rsidRPr="00A71D81" w:rsidRDefault="00C03DAA" w:rsidP="00C03DAA">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3BDA1587" w14:textId="4641A026" w:rsidR="00C03DAA" w:rsidRPr="00A71D81" w:rsidRDefault="00C03DAA" w:rsidP="00C03DAA">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1814414" w14:textId="2E220B01" w:rsidR="00C03DAA" w:rsidRPr="00A71D81" w:rsidRDefault="00C03DAA" w:rsidP="00C03DAA">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A9421FF" w14:textId="68B08D36" w:rsidR="00C03DAA" w:rsidRPr="00A71D81" w:rsidRDefault="00C03DAA" w:rsidP="00C03DAA">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A48623A" w14:textId="2DA141C6" w:rsidR="00C03DAA" w:rsidRPr="00A71D81" w:rsidRDefault="00C03DAA" w:rsidP="00C03DAA">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1762" w:type="dxa"/>
            <w:vAlign w:val="center"/>
          </w:tcPr>
          <w:p w14:paraId="08F75891" w14:textId="1A7D6677" w:rsidR="00C03DAA" w:rsidRPr="00A71D81" w:rsidRDefault="00C03DAA" w:rsidP="00C03DAA">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DD78FA">
          <w:footnotePr>
            <w:pos w:val="beneathText"/>
          </w:footnotePr>
          <w:pgSz w:w="16838" w:h="11906" w:orient="landscape" w:code="9"/>
          <w:pgMar w:top="662" w:right="533" w:bottom="630"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03DAA"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719BE"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28E32C4F" w:rsidR="00997018" w:rsidRDefault="00140600" w:rsidP="00140600">
      <w:pPr>
        <w:tabs>
          <w:tab w:val="left" w:pos="8640"/>
        </w:tabs>
        <w:rPr>
          <w:rFonts w:ascii="GHEA Grapalat" w:hAnsi="GHEA Grapalat" w:cs="Sylfaen"/>
        </w:rPr>
      </w:pPr>
      <w:r>
        <w:rPr>
          <w:rFonts w:ascii="GHEA Grapalat" w:hAnsi="GHEA Grapalat" w:cs="Sylfaen"/>
        </w:rPr>
        <w:tab/>
      </w:r>
    </w:p>
    <w:p w14:paraId="2E279F5A" w14:textId="77777777" w:rsidR="00997018" w:rsidRDefault="00997018">
      <w:pPr>
        <w:rPr>
          <w:rFonts w:ascii="GHEA Grapalat" w:hAnsi="GHEA Grapalat" w:cs="Sylfaen"/>
        </w:rPr>
      </w:pPr>
      <w:r>
        <w:rPr>
          <w:rFonts w:ascii="GHEA Grapalat" w:hAnsi="GHEA Grapalat" w:cs="Sylfaen"/>
        </w:rPr>
        <w:br w:type="page"/>
      </w:r>
    </w:p>
    <w:p w14:paraId="3EC6717F" w14:textId="77777777" w:rsidR="00997018" w:rsidRDefault="00997018" w:rsidP="00997018">
      <w:pPr>
        <w:jc w:val="right"/>
        <w:rPr>
          <w:rFonts w:ascii="GHEA Grapalat" w:hAnsi="GHEA Grapalat"/>
          <w:i/>
          <w:sz w:val="18"/>
        </w:rPr>
      </w:pPr>
      <w:bookmarkStart w:id="9"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DFCF32C" w14:textId="77777777" w:rsidR="00997018" w:rsidRPr="005E1F72" w:rsidRDefault="00997018" w:rsidP="00997018">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4C09B740" w14:textId="77777777" w:rsidR="00997018" w:rsidRPr="005E1F72" w:rsidRDefault="00997018" w:rsidP="00997018">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BC7EB0B" w14:textId="77777777" w:rsidR="00997018" w:rsidRPr="00F32F71" w:rsidRDefault="00997018" w:rsidP="00997018">
      <w:pPr>
        <w:tabs>
          <w:tab w:val="left" w:pos="360"/>
          <w:tab w:val="left" w:pos="540"/>
        </w:tabs>
        <w:jc w:val="center"/>
        <w:rPr>
          <w:rFonts w:ascii="Sylfaen" w:hAnsi="Sylfaen" w:cs="Sylfaen"/>
          <w:b/>
          <w:bCs/>
          <w:lang w:val="pt-BR"/>
        </w:rPr>
      </w:pPr>
    </w:p>
    <w:p w14:paraId="2F90C1D7" w14:textId="77777777" w:rsidR="00997018" w:rsidRPr="00513F14" w:rsidRDefault="00997018" w:rsidP="00997018">
      <w:pPr>
        <w:jc w:val="right"/>
        <w:rPr>
          <w:rFonts w:ascii="GHEA Grapalat" w:hAnsi="GHEA Grapalat"/>
          <w:i/>
          <w:sz w:val="18"/>
        </w:rPr>
      </w:pPr>
    </w:p>
    <w:p w14:paraId="5F691B76" w14:textId="77777777" w:rsidR="00997018" w:rsidRDefault="00997018" w:rsidP="00997018">
      <w:pPr>
        <w:rPr>
          <w:rFonts w:ascii="GHEA Grapalat" w:hAnsi="GHEA Grapalat" w:cs="GHEA Grapalat"/>
          <w:sz w:val="22"/>
          <w:szCs w:val="22"/>
          <w:lang w:val="hy-AM"/>
        </w:rPr>
      </w:pPr>
    </w:p>
    <w:p w14:paraId="5E4F6D36" w14:textId="77777777" w:rsidR="00997018" w:rsidRDefault="00997018" w:rsidP="00997018">
      <w:pPr>
        <w:rPr>
          <w:rFonts w:ascii="GHEA Grapalat" w:hAnsi="GHEA Grapalat" w:cs="GHEA Grapalat"/>
          <w:sz w:val="22"/>
          <w:szCs w:val="22"/>
          <w:lang w:val="hy-AM"/>
        </w:rPr>
      </w:pPr>
    </w:p>
    <w:p w14:paraId="281D8750" w14:textId="77777777" w:rsidR="00997018" w:rsidRDefault="00997018" w:rsidP="00997018">
      <w:pPr>
        <w:rPr>
          <w:rFonts w:ascii="GHEA Grapalat" w:hAnsi="GHEA Grapalat" w:cs="GHEA Grapalat"/>
          <w:sz w:val="22"/>
          <w:szCs w:val="22"/>
          <w:lang w:val="hy-AM"/>
        </w:rPr>
      </w:pPr>
    </w:p>
    <w:p w14:paraId="0FDCC19C" w14:textId="77777777" w:rsidR="00997018" w:rsidRDefault="00997018" w:rsidP="00997018">
      <w:pPr>
        <w:rPr>
          <w:rFonts w:ascii="GHEA Grapalat" w:hAnsi="GHEA Grapalat" w:cs="GHEA Grapalat"/>
          <w:sz w:val="22"/>
          <w:szCs w:val="22"/>
          <w:lang w:val="hy-AM"/>
        </w:rPr>
      </w:pPr>
    </w:p>
    <w:p w14:paraId="22FC4455" w14:textId="77777777" w:rsidR="00997018" w:rsidRPr="00635053" w:rsidRDefault="00997018" w:rsidP="00997018">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42D62F5F" w14:textId="77777777" w:rsidR="00997018" w:rsidRPr="00635053" w:rsidRDefault="00997018" w:rsidP="00997018">
      <w:pPr>
        <w:jc w:val="center"/>
        <w:rPr>
          <w:rFonts w:ascii="GHEA Grapalat" w:hAnsi="GHEA Grapalat" w:cs="GHEA Grapalat"/>
          <w:sz w:val="22"/>
          <w:szCs w:val="22"/>
          <w:lang w:val="hy-AM"/>
        </w:rPr>
      </w:pPr>
    </w:p>
    <w:p w14:paraId="2DE415B9" w14:textId="77777777" w:rsidR="00997018" w:rsidRPr="005E1F72" w:rsidRDefault="00997018" w:rsidP="00997018">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22221541" w14:textId="77777777" w:rsidR="00997018" w:rsidRDefault="00997018" w:rsidP="00997018">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0961730" w14:textId="77777777" w:rsidR="00997018" w:rsidRPr="005E1F72" w:rsidRDefault="00997018" w:rsidP="00997018">
      <w:pPr>
        <w:jc w:val="both"/>
        <w:rPr>
          <w:rFonts w:ascii="GHEA Grapalat" w:hAnsi="GHEA Grapalat"/>
          <w:sz w:val="22"/>
          <w:szCs w:val="22"/>
          <w:vertAlign w:val="superscript"/>
          <w:lang w:val="es-ES"/>
        </w:rPr>
      </w:pPr>
    </w:p>
    <w:p w14:paraId="6904453B" w14:textId="77777777" w:rsidR="00997018" w:rsidRPr="00E5270C" w:rsidRDefault="00997018" w:rsidP="00997018">
      <w:pPr>
        <w:pStyle w:val="aff"/>
        <w:numPr>
          <w:ilvl w:val="0"/>
          <w:numId w:val="37"/>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3E0DC7F" w14:textId="77777777" w:rsidR="00997018" w:rsidRPr="005E1F72" w:rsidRDefault="00997018" w:rsidP="00997018">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477DBD6" w14:textId="77777777" w:rsidR="00997018" w:rsidRPr="005E1F72" w:rsidRDefault="00997018" w:rsidP="00997018">
      <w:pPr>
        <w:jc w:val="both"/>
        <w:rPr>
          <w:rFonts w:ascii="GHEA Grapalat" w:hAnsi="GHEA Grapalat" w:cs="Sylfaen"/>
          <w:vertAlign w:val="superscript"/>
          <w:lang w:val="es-ES"/>
        </w:rPr>
      </w:pPr>
    </w:p>
    <w:p w14:paraId="45398991" w14:textId="77777777" w:rsidR="00997018" w:rsidRPr="005E1F72" w:rsidRDefault="00997018" w:rsidP="00997018">
      <w:pPr>
        <w:jc w:val="both"/>
        <w:rPr>
          <w:rFonts w:ascii="GHEA Grapalat" w:hAnsi="GHEA Grapalat"/>
          <w:sz w:val="22"/>
          <w:szCs w:val="22"/>
          <w:u w:val="single"/>
          <w:lang w:val="es-ES"/>
        </w:rPr>
      </w:pPr>
    </w:p>
    <w:p w14:paraId="4B5F5DEF" w14:textId="77777777" w:rsidR="00997018" w:rsidRDefault="00997018" w:rsidP="00997018">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4A386FF" w14:textId="77777777" w:rsidR="00997018" w:rsidRDefault="00997018" w:rsidP="00997018">
      <w:pPr>
        <w:jc w:val="both"/>
        <w:rPr>
          <w:rFonts w:ascii="GHEA Grapalat" w:hAnsi="GHEA Grapalat" w:cs="Sylfaen"/>
          <w:sz w:val="20"/>
          <w:szCs w:val="20"/>
          <w:lang w:val="es-ES"/>
        </w:rPr>
      </w:pPr>
    </w:p>
    <w:p w14:paraId="307EB111" w14:textId="77777777" w:rsidR="00997018" w:rsidRDefault="00997018" w:rsidP="00997018">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75B9725" w14:textId="77777777" w:rsidR="00997018" w:rsidRDefault="00997018" w:rsidP="00997018">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5FC2223C" w14:textId="77777777" w:rsidR="00997018" w:rsidRDefault="00997018" w:rsidP="00997018">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35A82FB0" w14:textId="77777777" w:rsidR="00997018" w:rsidRDefault="00997018" w:rsidP="00997018">
      <w:pPr>
        <w:jc w:val="both"/>
        <w:rPr>
          <w:rFonts w:ascii="GHEA Grapalat" w:hAnsi="GHEA Grapalat" w:cs="Sylfaen"/>
          <w:sz w:val="20"/>
          <w:szCs w:val="20"/>
          <w:lang w:val="es-ES"/>
        </w:rPr>
      </w:pPr>
    </w:p>
    <w:p w14:paraId="103A4F41" w14:textId="77777777" w:rsidR="00997018" w:rsidRPr="00E5270C" w:rsidRDefault="00997018" w:rsidP="00997018">
      <w:pPr>
        <w:pStyle w:val="aff"/>
        <w:numPr>
          <w:ilvl w:val="0"/>
          <w:numId w:val="37"/>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27FF1BB3" w14:textId="77777777" w:rsidR="00997018" w:rsidRPr="00513F14" w:rsidRDefault="00997018" w:rsidP="00997018">
      <w:pPr>
        <w:jc w:val="center"/>
        <w:rPr>
          <w:rFonts w:ascii="GHEA Grapalat" w:hAnsi="GHEA Grapalat" w:cs="GHEA Grapalat"/>
          <w:sz w:val="22"/>
          <w:szCs w:val="22"/>
          <w:lang w:val="es-ES"/>
        </w:rPr>
      </w:pPr>
    </w:p>
    <w:p w14:paraId="00D66684" w14:textId="77777777" w:rsidR="00997018" w:rsidRDefault="00997018" w:rsidP="00997018">
      <w:pPr>
        <w:ind w:firstLine="709"/>
        <w:jc w:val="both"/>
        <w:rPr>
          <w:lang w:val="es-ES"/>
        </w:rPr>
      </w:pPr>
    </w:p>
    <w:p w14:paraId="3C278A2E" w14:textId="77777777" w:rsidR="00997018" w:rsidRDefault="00997018" w:rsidP="00997018">
      <w:pPr>
        <w:ind w:firstLine="709"/>
        <w:jc w:val="both"/>
        <w:rPr>
          <w:lang w:val="es-ES"/>
        </w:rPr>
      </w:pPr>
    </w:p>
    <w:p w14:paraId="53ECD157" w14:textId="77777777" w:rsidR="00997018" w:rsidRDefault="00997018" w:rsidP="00997018">
      <w:pPr>
        <w:ind w:firstLine="709"/>
        <w:jc w:val="both"/>
        <w:rPr>
          <w:lang w:val="es-ES"/>
        </w:rPr>
      </w:pPr>
    </w:p>
    <w:p w14:paraId="3F27D89D" w14:textId="77777777" w:rsidR="00997018" w:rsidRDefault="00997018" w:rsidP="00997018">
      <w:pPr>
        <w:ind w:firstLine="709"/>
        <w:jc w:val="both"/>
        <w:rPr>
          <w:lang w:val="es-ES"/>
        </w:rPr>
      </w:pPr>
    </w:p>
    <w:p w14:paraId="76ADC8FD" w14:textId="77777777" w:rsidR="00997018" w:rsidRPr="009A5836" w:rsidRDefault="00997018" w:rsidP="00997018">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4047678" w14:textId="77777777" w:rsidR="00997018" w:rsidRDefault="00997018" w:rsidP="00997018">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A418414" w14:textId="77777777" w:rsidR="00997018" w:rsidRPr="009A5836" w:rsidRDefault="00997018" w:rsidP="00997018">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7E74CCBA" w14:textId="77777777" w:rsidR="00997018" w:rsidRPr="009A5836" w:rsidRDefault="00997018" w:rsidP="00997018">
      <w:pPr>
        <w:jc w:val="right"/>
        <w:rPr>
          <w:rFonts w:ascii="GHEA Grapalat" w:hAnsi="GHEA Grapalat"/>
          <w:sz w:val="20"/>
          <w:lang w:val="hy-AM"/>
        </w:rPr>
      </w:pPr>
      <w:r w:rsidRPr="009A5836">
        <w:rPr>
          <w:rFonts w:ascii="GHEA Grapalat" w:hAnsi="GHEA Grapalat"/>
          <w:sz w:val="20"/>
          <w:lang w:val="hy-AM"/>
        </w:rPr>
        <w:t xml:space="preserve">    </w:t>
      </w:r>
    </w:p>
    <w:p w14:paraId="61DEF720" w14:textId="77777777" w:rsidR="00997018" w:rsidRDefault="00997018" w:rsidP="00997018">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41BB74B2" w14:textId="77777777" w:rsidR="00997018" w:rsidRDefault="00997018" w:rsidP="00997018">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F78A3FC" w14:textId="77777777" w:rsidR="00997018" w:rsidRDefault="00997018" w:rsidP="00997018">
      <w:pPr>
        <w:jc w:val="center"/>
        <w:rPr>
          <w:rFonts w:ascii="GHEA Grapalat" w:hAnsi="GHEA Grapalat" w:cs="Sylfaen"/>
          <w:sz w:val="16"/>
          <w:szCs w:val="16"/>
          <w:lang w:val="es-ES"/>
        </w:rPr>
      </w:pPr>
    </w:p>
    <w:p w14:paraId="6237D3C9" w14:textId="77777777" w:rsidR="00997018" w:rsidRPr="009A5836" w:rsidRDefault="00997018" w:rsidP="00997018">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14:paraId="12C4ACAD" w14:textId="77777777" w:rsidR="00997018" w:rsidRPr="00E5270C" w:rsidRDefault="00997018" w:rsidP="00997018">
      <w:pPr>
        <w:ind w:firstLine="709"/>
        <w:jc w:val="both"/>
        <w:rPr>
          <w:lang w:val="es-ES"/>
        </w:rPr>
      </w:pPr>
    </w:p>
    <w:p w14:paraId="1E21167B" w14:textId="77777777" w:rsidR="00997018" w:rsidRDefault="00997018" w:rsidP="00997018">
      <w:pPr>
        <w:rPr>
          <w:rFonts w:ascii="GHEA Grapalat" w:hAnsi="GHEA Grapalat" w:cs="GHEA Grapalat"/>
          <w:sz w:val="22"/>
          <w:szCs w:val="22"/>
          <w:lang w:val="hy-AM"/>
        </w:rPr>
      </w:pPr>
    </w:p>
    <w:p w14:paraId="72CC764C" w14:textId="77777777" w:rsidR="00B2572B" w:rsidRPr="00131E9C" w:rsidRDefault="00B2572B" w:rsidP="00140600">
      <w:pPr>
        <w:tabs>
          <w:tab w:val="left" w:pos="8640"/>
        </w:tabs>
        <w:rPr>
          <w:rFonts w:ascii="GHEA Grapalat" w:hAnsi="GHEA Grapalat" w:cs="GHEA Grapalat"/>
          <w:sz w:val="22"/>
          <w:szCs w:val="22"/>
          <w:lang w:val="hy-AM"/>
        </w:rPr>
      </w:pP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89C756" w14:textId="77777777" w:rsidR="008F522D" w:rsidRDefault="008F522D">
      <w:r>
        <w:separator/>
      </w:r>
    </w:p>
  </w:endnote>
  <w:endnote w:type="continuationSeparator" w:id="0">
    <w:p w14:paraId="480B4E3B" w14:textId="77777777" w:rsidR="008F522D" w:rsidRDefault="008F5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F0B64F" w14:textId="77777777" w:rsidR="008F522D" w:rsidRDefault="008F522D">
      <w:r>
        <w:separator/>
      </w:r>
    </w:p>
  </w:footnote>
  <w:footnote w:type="continuationSeparator" w:id="0">
    <w:p w14:paraId="4EC173DD" w14:textId="77777777" w:rsidR="008F522D" w:rsidRDefault="008F522D">
      <w:r>
        <w:continuationSeparator/>
      </w:r>
    </w:p>
  </w:footnote>
  <w:footnote w:id="1">
    <w:p w14:paraId="5BDA916E" w14:textId="4A0C8C20" w:rsidR="00C03DAA" w:rsidRPr="006F2A6C" w:rsidRDefault="00C03DAA"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C03DAA" w:rsidRPr="001258CE" w:rsidRDefault="00C03DAA">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422AF998" w14:textId="0DB20754" w:rsidR="00C03DAA" w:rsidRPr="00FD4E69" w:rsidRDefault="00C03DAA"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4">
    <w:p w14:paraId="00610145" w14:textId="52E8961C" w:rsidR="00C03DAA" w:rsidRPr="00FD4E69" w:rsidRDefault="00C03DAA"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40326818" w14:textId="77777777" w:rsidR="00C03DAA" w:rsidRPr="000B7538" w:rsidRDefault="00C03DAA"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C03DAA" w:rsidRPr="000B7538" w:rsidRDefault="00C03DAA"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C03DAA" w:rsidRPr="00523B4A" w:rsidRDefault="00C03DAA">
      <w:pPr>
        <w:pStyle w:val="af2"/>
        <w:rPr>
          <w:rFonts w:asciiTheme="minorHAnsi" w:hAnsiTheme="minorHAnsi"/>
        </w:rPr>
      </w:pPr>
    </w:p>
  </w:footnote>
  <w:footnote w:id="6">
    <w:p w14:paraId="18B31D9B" w14:textId="41260695" w:rsidR="00C03DAA" w:rsidRPr="00002A8F" w:rsidRDefault="00C03DAA">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7">
    <w:p w14:paraId="1170C63B" w14:textId="77777777" w:rsidR="00C03DAA" w:rsidRPr="006265F4" w:rsidRDefault="00C03DAA"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C03DAA" w:rsidRPr="00416526" w:rsidRDefault="00C03DAA"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00CF2803" w14:textId="2C4F68CE" w:rsidR="00C03DAA" w:rsidRPr="00151EB5" w:rsidRDefault="00C03DAA"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82BE66C" w14:textId="6BDF393B" w:rsidR="00C03DAA" w:rsidRPr="00151EB5" w:rsidRDefault="00C03DAA">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3980D20"/>
    <w:multiLevelType w:val="multilevel"/>
    <w:tmpl w:val="8D68516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2">
    <w:nsid w:val="04F7367E"/>
    <w:multiLevelType w:val="multilevel"/>
    <w:tmpl w:val="E7D43E1C"/>
    <w:numStyleLink w:val="Style1"/>
  </w:abstractNum>
  <w:abstractNum w:abstractNumId="3">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1FD85779"/>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9084EB1"/>
    <w:multiLevelType w:val="multilevel"/>
    <w:tmpl w:val="E7D43E1C"/>
    <w:styleLink w:val="Style1"/>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4FFA64E4"/>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43943D1"/>
    <w:multiLevelType w:val="hybridMultilevel"/>
    <w:tmpl w:val="DDF6B090"/>
    <w:lvl w:ilvl="0" w:tplc="FC0AAA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11"/>
  </w:num>
  <w:num w:numId="3">
    <w:abstractNumId w:val="24"/>
  </w:num>
  <w:num w:numId="4">
    <w:abstractNumId w:val="19"/>
  </w:num>
  <w:num w:numId="5">
    <w:abstractNumId w:val="28"/>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7"/>
  </w:num>
  <w:num w:numId="11">
    <w:abstractNumId w:val="9"/>
  </w:num>
  <w:num w:numId="12">
    <w:abstractNumId w:val="32"/>
  </w:num>
  <w:num w:numId="13">
    <w:abstractNumId w:val="29"/>
  </w:num>
  <w:num w:numId="14">
    <w:abstractNumId w:val="14"/>
  </w:num>
  <w:num w:numId="15">
    <w:abstractNumId w:val="30"/>
  </w:num>
  <w:num w:numId="16">
    <w:abstractNumId w:val="17"/>
  </w:num>
  <w:num w:numId="17">
    <w:abstractNumId w:val="8"/>
  </w:num>
  <w:num w:numId="18">
    <w:abstractNumId w:val="3"/>
  </w:num>
  <w:num w:numId="19">
    <w:abstractNumId w:val="6"/>
  </w:num>
  <w:num w:numId="20">
    <w:abstractNumId w:val="5"/>
  </w:num>
  <w:num w:numId="21">
    <w:abstractNumId w:val="33"/>
  </w:num>
  <w:num w:numId="22">
    <w:abstractNumId w:val="31"/>
  </w:num>
  <w:num w:numId="23">
    <w:abstractNumId w:val="27"/>
  </w:num>
  <w:num w:numId="24">
    <w:abstractNumId w:val="0"/>
  </w:num>
  <w:num w:numId="25">
    <w:abstractNumId w:val="16"/>
  </w:num>
  <w:num w:numId="26">
    <w:abstractNumId w:val="20"/>
  </w:num>
  <w:num w:numId="27">
    <w:abstractNumId w:val="18"/>
  </w:num>
  <w:num w:numId="28">
    <w:abstractNumId w:val="12"/>
  </w:num>
  <w:num w:numId="29">
    <w:abstractNumId w:val="15"/>
  </w:num>
  <w:num w:numId="30">
    <w:abstractNumId w:val="25"/>
  </w:num>
  <w:num w:numId="31">
    <w:abstractNumId w:val="22"/>
  </w:num>
  <w:num w:numId="32">
    <w:abstractNumId w:val="13"/>
  </w:num>
  <w:num w:numId="33">
    <w:abstractNumId w:val="2"/>
  </w:num>
  <w:num w:numId="34">
    <w:abstractNumId w:val="1"/>
  </w:num>
  <w:num w:numId="35">
    <w:abstractNumId w:val="10"/>
  </w:num>
  <w:num w:numId="36">
    <w:abstractNumId w:val="23"/>
  </w:num>
  <w:num w:numId="3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activeWritingStyle w:appName="MSWord" w:lang="ru-RU" w:vendorID="64" w:dllVersion="131078" w:nlCheck="1" w:checkStyle="0"/>
  <w:activeWritingStyle w:appName="MSWord" w:lang="en-US" w:vendorID="64" w:dllVersion="131078" w:nlCheck="1" w:checkStyle="1"/>
  <w:activeWritingStyle w:appName="MSWord" w:lang="en-AU"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6E42"/>
    <w:rsid w:val="000076A1"/>
    <w:rsid w:val="0000776B"/>
    <w:rsid w:val="00012347"/>
    <w:rsid w:val="00012E2C"/>
    <w:rsid w:val="00013093"/>
    <w:rsid w:val="000132F3"/>
    <w:rsid w:val="00013C24"/>
    <w:rsid w:val="000149F3"/>
    <w:rsid w:val="00014B97"/>
    <w:rsid w:val="00014D2F"/>
    <w:rsid w:val="00017484"/>
    <w:rsid w:val="00020022"/>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36B"/>
    <w:rsid w:val="00045B10"/>
    <w:rsid w:val="00046BAC"/>
    <w:rsid w:val="00051490"/>
    <w:rsid w:val="00051B7F"/>
    <w:rsid w:val="0005202C"/>
    <w:rsid w:val="00052AF7"/>
    <w:rsid w:val="00052F61"/>
    <w:rsid w:val="000536E5"/>
    <w:rsid w:val="000537FF"/>
    <w:rsid w:val="00053BFB"/>
    <w:rsid w:val="00053C1D"/>
    <w:rsid w:val="000545B4"/>
    <w:rsid w:val="000550DA"/>
    <w:rsid w:val="00055129"/>
    <w:rsid w:val="00055195"/>
    <w:rsid w:val="0005576D"/>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699"/>
    <w:rsid w:val="00092D0A"/>
    <w:rsid w:val="0009380C"/>
    <w:rsid w:val="0009449B"/>
    <w:rsid w:val="000946A3"/>
    <w:rsid w:val="000952D8"/>
    <w:rsid w:val="00095EB1"/>
    <w:rsid w:val="00096865"/>
    <w:rsid w:val="00097DE8"/>
    <w:rsid w:val="000A37CE"/>
    <w:rsid w:val="000A5B16"/>
    <w:rsid w:val="000A6B75"/>
    <w:rsid w:val="000A70B9"/>
    <w:rsid w:val="000A72AD"/>
    <w:rsid w:val="000A7528"/>
    <w:rsid w:val="000B033F"/>
    <w:rsid w:val="000B1088"/>
    <w:rsid w:val="000B259E"/>
    <w:rsid w:val="000B4C58"/>
    <w:rsid w:val="000B5AE5"/>
    <w:rsid w:val="000B700B"/>
    <w:rsid w:val="000B7538"/>
    <w:rsid w:val="000B7641"/>
    <w:rsid w:val="000B7C54"/>
    <w:rsid w:val="000B7EEB"/>
    <w:rsid w:val="000C0396"/>
    <w:rsid w:val="000C062F"/>
    <w:rsid w:val="000C0A9D"/>
    <w:rsid w:val="000C165F"/>
    <w:rsid w:val="000C36C6"/>
    <w:rsid w:val="000C5A09"/>
    <w:rsid w:val="000C5BB1"/>
    <w:rsid w:val="000C6F81"/>
    <w:rsid w:val="000C78C9"/>
    <w:rsid w:val="000D07E4"/>
    <w:rsid w:val="000D091F"/>
    <w:rsid w:val="000D0969"/>
    <w:rsid w:val="000D10F1"/>
    <w:rsid w:val="000D16B6"/>
    <w:rsid w:val="000D1B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D7A6C"/>
    <w:rsid w:val="000E05AB"/>
    <w:rsid w:val="000E05F7"/>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5EB1"/>
    <w:rsid w:val="000E7612"/>
    <w:rsid w:val="000E79BD"/>
    <w:rsid w:val="000F008F"/>
    <w:rsid w:val="000F109E"/>
    <w:rsid w:val="000F332D"/>
    <w:rsid w:val="000F338E"/>
    <w:rsid w:val="000F3939"/>
    <w:rsid w:val="000F3B31"/>
    <w:rsid w:val="000F3D76"/>
    <w:rsid w:val="000F494F"/>
    <w:rsid w:val="000F4B86"/>
    <w:rsid w:val="000F4D7B"/>
    <w:rsid w:val="000F4F6D"/>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2578"/>
    <w:rsid w:val="00113F0D"/>
    <w:rsid w:val="00115905"/>
    <w:rsid w:val="001159FA"/>
    <w:rsid w:val="0011611E"/>
    <w:rsid w:val="00116E47"/>
    <w:rsid w:val="00117020"/>
    <w:rsid w:val="001170D6"/>
    <w:rsid w:val="00117964"/>
    <w:rsid w:val="00117DAA"/>
    <w:rsid w:val="00122013"/>
    <w:rsid w:val="00122684"/>
    <w:rsid w:val="00123939"/>
    <w:rsid w:val="001241F6"/>
    <w:rsid w:val="001242C4"/>
    <w:rsid w:val="00124461"/>
    <w:rsid w:val="0012555A"/>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177"/>
    <w:rsid w:val="001377BA"/>
    <w:rsid w:val="00137A5C"/>
    <w:rsid w:val="001404FA"/>
    <w:rsid w:val="00140600"/>
    <w:rsid w:val="0014066C"/>
    <w:rsid w:val="00142496"/>
    <w:rsid w:val="0014272D"/>
    <w:rsid w:val="00143BD7"/>
    <w:rsid w:val="00143E8C"/>
    <w:rsid w:val="0014472E"/>
    <w:rsid w:val="00144F73"/>
    <w:rsid w:val="0014533C"/>
    <w:rsid w:val="001458D6"/>
    <w:rsid w:val="00145CC3"/>
    <w:rsid w:val="00146FA4"/>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57D68"/>
    <w:rsid w:val="001600FF"/>
    <w:rsid w:val="0016055A"/>
    <w:rsid w:val="001609F6"/>
    <w:rsid w:val="00160AE4"/>
    <w:rsid w:val="00160BB4"/>
    <w:rsid w:val="0016111C"/>
    <w:rsid w:val="00161428"/>
    <w:rsid w:val="00161FE4"/>
    <w:rsid w:val="001635B8"/>
    <w:rsid w:val="00164BBC"/>
    <w:rsid w:val="0016519F"/>
    <w:rsid w:val="001657D7"/>
    <w:rsid w:val="001669C1"/>
    <w:rsid w:val="00166C7B"/>
    <w:rsid w:val="001679A6"/>
    <w:rsid w:val="0017115E"/>
    <w:rsid w:val="001724D7"/>
    <w:rsid w:val="00172BD7"/>
    <w:rsid w:val="0017323F"/>
    <w:rsid w:val="001732FB"/>
    <w:rsid w:val="00173C34"/>
    <w:rsid w:val="00174FE1"/>
    <w:rsid w:val="0017593F"/>
    <w:rsid w:val="00175F8F"/>
    <w:rsid w:val="00175FDC"/>
    <w:rsid w:val="001763F5"/>
    <w:rsid w:val="00176A38"/>
    <w:rsid w:val="00176A92"/>
    <w:rsid w:val="00177245"/>
    <w:rsid w:val="00177311"/>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22F"/>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3ED8"/>
    <w:rsid w:val="001E4E6C"/>
    <w:rsid w:val="001E55B2"/>
    <w:rsid w:val="001E5866"/>
    <w:rsid w:val="001E7733"/>
    <w:rsid w:val="001F0335"/>
    <w:rsid w:val="001F0371"/>
    <w:rsid w:val="001F1DF0"/>
    <w:rsid w:val="001F1E05"/>
    <w:rsid w:val="001F3094"/>
    <w:rsid w:val="001F3237"/>
    <w:rsid w:val="001F386B"/>
    <w:rsid w:val="001F5699"/>
    <w:rsid w:val="001F5FDE"/>
    <w:rsid w:val="001F6578"/>
    <w:rsid w:val="001F760C"/>
    <w:rsid w:val="00200123"/>
    <w:rsid w:val="00201300"/>
    <w:rsid w:val="00201683"/>
    <w:rsid w:val="002017CB"/>
    <w:rsid w:val="00201DA0"/>
    <w:rsid w:val="00201F2E"/>
    <w:rsid w:val="00202F4D"/>
    <w:rsid w:val="002032CE"/>
    <w:rsid w:val="00203917"/>
    <w:rsid w:val="00204B03"/>
    <w:rsid w:val="00204E53"/>
    <w:rsid w:val="00205689"/>
    <w:rsid w:val="00205E81"/>
    <w:rsid w:val="00206DC6"/>
    <w:rsid w:val="0020701A"/>
    <w:rsid w:val="00207CF7"/>
    <w:rsid w:val="002100B3"/>
    <w:rsid w:val="002101F2"/>
    <w:rsid w:val="002106E6"/>
    <w:rsid w:val="002106FC"/>
    <w:rsid w:val="00210CBE"/>
    <w:rsid w:val="00210F0C"/>
    <w:rsid w:val="00211425"/>
    <w:rsid w:val="002115A9"/>
    <w:rsid w:val="00211682"/>
    <w:rsid w:val="002137E6"/>
    <w:rsid w:val="00213AF2"/>
    <w:rsid w:val="00213EB8"/>
    <w:rsid w:val="00215F1F"/>
    <w:rsid w:val="00217710"/>
    <w:rsid w:val="0021798B"/>
    <w:rsid w:val="00220491"/>
    <w:rsid w:val="00220ACB"/>
    <w:rsid w:val="00220C7C"/>
    <w:rsid w:val="002218FE"/>
    <w:rsid w:val="00222819"/>
    <w:rsid w:val="002240AB"/>
    <w:rsid w:val="00224586"/>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74B"/>
    <w:rsid w:val="00246F46"/>
    <w:rsid w:val="0025145E"/>
    <w:rsid w:val="00251E84"/>
    <w:rsid w:val="00252C72"/>
    <w:rsid w:val="00252C9C"/>
    <w:rsid w:val="002542AE"/>
    <w:rsid w:val="00254A36"/>
    <w:rsid w:val="002559B9"/>
    <w:rsid w:val="00255D6A"/>
    <w:rsid w:val="002564CF"/>
    <w:rsid w:val="00257773"/>
    <w:rsid w:val="00260569"/>
    <w:rsid w:val="00260E64"/>
    <w:rsid w:val="00261272"/>
    <w:rsid w:val="0026158D"/>
    <w:rsid w:val="0026184E"/>
    <w:rsid w:val="00263035"/>
    <w:rsid w:val="00263094"/>
    <w:rsid w:val="00263D72"/>
    <w:rsid w:val="00263E28"/>
    <w:rsid w:val="0026426F"/>
    <w:rsid w:val="00264FBE"/>
    <w:rsid w:val="0026557B"/>
    <w:rsid w:val="00265D18"/>
    <w:rsid w:val="002665A4"/>
    <w:rsid w:val="00266B8B"/>
    <w:rsid w:val="00266BD2"/>
    <w:rsid w:val="00266DD3"/>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28A"/>
    <w:rsid w:val="00276441"/>
    <w:rsid w:val="00276B03"/>
    <w:rsid w:val="00277F14"/>
    <w:rsid w:val="0028014C"/>
    <w:rsid w:val="00280A61"/>
    <w:rsid w:val="00280E91"/>
    <w:rsid w:val="00281531"/>
    <w:rsid w:val="00281740"/>
    <w:rsid w:val="00281D16"/>
    <w:rsid w:val="00282A22"/>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578"/>
    <w:rsid w:val="00294821"/>
    <w:rsid w:val="00294BD5"/>
    <w:rsid w:val="00294FFF"/>
    <w:rsid w:val="0029515A"/>
    <w:rsid w:val="00296466"/>
    <w:rsid w:val="00296A9F"/>
    <w:rsid w:val="00296D5A"/>
    <w:rsid w:val="00296E88"/>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4DB"/>
    <w:rsid w:val="002B155B"/>
    <w:rsid w:val="002B1ABE"/>
    <w:rsid w:val="002B1FC7"/>
    <w:rsid w:val="002B24A4"/>
    <w:rsid w:val="002B24E8"/>
    <w:rsid w:val="002B2A86"/>
    <w:rsid w:val="002B32D6"/>
    <w:rsid w:val="002B3A79"/>
    <w:rsid w:val="002B3E53"/>
    <w:rsid w:val="002B4FD9"/>
    <w:rsid w:val="002B50DB"/>
    <w:rsid w:val="002B5F87"/>
    <w:rsid w:val="002B6991"/>
    <w:rsid w:val="002B7388"/>
    <w:rsid w:val="002B7594"/>
    <w:rsid w:val="002C071B"/>
    <w:rsid w:val="002C0DD6"/>
    <w:rsid w:val="002C0F2C"/>
    <w:rsid w:val="002C1050"/>
    <w:rsid w:val="002C1A09"/>
    <w:rsid w:val="002C1AE5"/>
    <w:rsid w:val="002C1FD4"/>
    <w:rsid w:val="002C205F"/>
    <w:rsid w:val="002C27EB"/>
    <w:rsid w:val="002C2AAB"/>
    <w:rsid w:val="002C3CAA"/>
    <w:rsid w:val="002C4DBF"/>
    <w:rsid w:val="002C565E"/>
    <w:rsid w:val="002C5AB8"/>
    <w:rsid w:val="002C5EA7"/>
    <w:rsid w:val="002C6CF7"/>
    <w:rsid w:val="002C7037"/>
    <w:rsid w:val="002D02FE"/>
    <w:rsid w:val="002D1AAA"/>
    <w:rsid w:val="002D20E8"/>
    <w:rsid w:val="002D236D"/>
    <w:rsid w:val="002D3038"/>
    <w:rsid w:val="002D3C61"/>
    <w:rsid w:val="002D4250"/>
    <w:rsid w:val="002D4575"/>
    <w:rsid w:val="002D5CF0"/>
    <w:rsid w:val="002D601F"/>
    <w:rsid w:val="002E0768"/>
    <w:rsid w:val="002E0877"/>
    <w:rsid w:val="002E0966"/>
    <w:rsid w:val="002E2103"/>
    <w:rsid w:val="002E2492"/>
    <w:rsid w:val="002E3165"/>
    <w:rsid w:val="002E33D8"/>
    <w:rsid w:val="002E4305"/>
    <w:rsid w:val="002E530A"/>
    <w:rsid w:val="002E531D"/>
    <w:rsid w:val="002E67D3"/>
    <w:rsid w:val="002E7EE1"/>
    <w:rsid w:val="002F167D"/>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D3A"/>
    <w:rsid w:val="00305E59"/>
    <w:rsid w:val="00305F6D"/>
    <w:rsid w:val="003064D4"/>
    <w:rsid w:val="00307F3C"/>
    <w:rsid w:val="00310085"/>
    <w:rsid w:val="003101E4"/>
    <w:rsid w:val="003109BD"/>
    <w:rsid w:val="00310A82"/>
    <w:rsid w:val="00310B6E"/>
    <w:rsid w:val="00310ED2"/>
    <w:rsid w:val="00311076"/>
    <w:rsid w:val="00313B1B"/>
    <w:rsid w:val="003141B6"/>
    <w:rsid w:val="003147DF"/>
    <w:rsid w:val="00315B20"/>
    <w:rsid w:val="00316381"/>
    <w:rsid w:val="003169A4"/>
    <w:rsid w:val="0032071C"/>
    <w:rsid w:val="003215C9"/>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7B0"/>
    <w:rsid w:val="00341A74"/>
    <w:rsid w:val="00341D7A"/>
    <w:rsid w:val="00341DB9"/>
    <w:rsid w:val="00341ED4"/>
    <w:rsid w:val="003422D2"/>
    <w:rsid w:val="003427DF"/>
    <w:rsid w:val="00343020"/>
    <w:rsid w:val="003436A5"/>
    <w:rsid w:val="00343771"/>
    <w:rsid w:val="00345909"/>
    <w:rsid w:val="003465D8"/>
    <w:rsid w:val="003468B8"/>
    <w:rsid w:val="00347499"/>
    <w:rsid w:val="0034769E"/>
    <w:rsid w:val="0034777A"/>
    <w:rsid w:val="00350018"/>
    <w:rsid w:val="003500D1"/>
    <w:rsid w:val="00350C85"/>
    <w:rsid w:val="00351E00"/>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4F38"/>
    <w:rsid w:val="003755FD"/>
    <w:rsid w:val="00375D38"/>
    <w:rsid w:val="00375FD2"/>
    <w:rsid w:val="003760B7"/>
    <w:rsid w:val="00376D5B"/>
    <w:rsid w:val="00380094"/>
    <w:rsid w:val="0038067A"/>
    <w:rsid w:val="00380721"/>
    <w:rsid w:val="00381658"/>
    <w:rsid w:val="00382068"/>
    <w:rsid w:val="003825D0"/>
    <w:rsid w:val="0038317B"/>
    <w:rsid w:val="00383980"/>
    <w:rsid w:val="00383BC3"/>
    <w:rsid w:val="0038400D"/>
    <w:rsid w:val="0038438D"/>
    <w:rsid w:val="00385051"/>
    <w:rsid w:val="003850A0"/>
    <w:rsid w:val="0038517B"/>
    <w:rsid w:val="003856A2"/>
    <w:rsid w:val="0038579B"/>
    <w:rsid w:val="003862E0"/>
    <w:rsid w:val="00386369"/>
    <w:rsid w:val="00386E4B"/>
    <w:rsid w:val="003871DA"/>
    <w:rsid w:val="003873E6"/>
    <w:rsid w:val="00387F66"/>
    <w:rsid w:val="00390155"/>
    <w:rsid w:val="00390BF4"/>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3C25"/>
    <w:rsid w:val="003A5049"/>
    <w:rsid w:val="003A5533"/>
    <w:rsid w:val="003A57F0"/>
    <w:rsid w:val="003A62A4"/>
    <w:rsid w:val="003A645E"/>
    <w:rsid w:val="003A7164"/>
    <w:rsid w:val="003A7A32"/>
    <w:rsid w:val="003A7FC7"/>
    <w:rsid w:val="003B0939"/>
    <w:rsid w:val="003B0D6E"/>
    <w:rsid w:val="003B13A2"/>
    <w:rsid w:val="003B1D8F"/>
    <w:rsid w:val="003B1FC0"/>
    <w:rsid w:val="003B269F"/>
    <w:rsid w:val="003B3049"/>
    <w:rsid w:val="003B3443"/>
    <w:rsid w:val="003B3A13"/>
    <w:rsid w:val="003B4598"/>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61E"/>
    <w:rsid w:val="003D2F8B"/>
    <w:rsid w:val="003D3352"/>
    <w:rsid w:val="003D39F7"/>
    <w:rsid w:val="003D4374"/>
    <w:rsid w:val="003D56A5"/>
    <w:rsid w:val="003D7720"/>
    <w:rsid w:val="003D78AA"/>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D8C"/>
    <w:rsid w:val="003F1EEA"/>
    <w:rsid w:val="003F208A"/>
    <w:rsid w:val="003F264A"/>
    <w:rsid w:val="003F288F"/>
    <w:rsid w:val="003F300B"/>
    <w:rsid w:val="003F3613"/>
    <w:rsid w:val="003F3AE8"/>
    <w:rsid w:val="003F4C5E"/>
    <w:rsid w:val="003F6CF8"/>
    <w:rsid w:val="003F7B41"/>
    <w:rsid w:val="0040112D"/>
    <w:rsid w:val="00401BA5"/>
    <w:rsid w:val="00401C79"/>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B55"/>
    <w:rsid w:val="00416F1E"/>
    <w:rsid w:val="00417553"/>
    <w:rsid w:val="004175B6"/>
    <w:rsid w:val="004177EC"/>
    <w:rsid w:val="0042084B"/>
    <w:rsid w:val="00427EAA"/>
    <w:rsid w:val="004306D6"/>
    <w:rsid w:val="004313D4"/>
    <w:rsid w:val="00431998"/>
    <w:rsid w:val="00431A05"/>
    <w:rsid w:val="004320F2"/>
    <w:rsid w:val="00433F39"/>
    <w:rsid w:val="00434609"/>
    <w:rsid w:val="004348F9"/>
    <w:rsid w:val="00434D1C"/>
    <w:rsid w:val="00434E46"/>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107"/>
    <w:rsid w:val="004813B3"/>
    <w:rsid w:val="004815A1"/>
    <w:rsid w:val="00482EBE"/>
    <w:rsid w:val="00482F6F"/>
    <w:rsid w:val="00483944"/>
    <w:rsid w:val="0048419C"/>
    <w:rsid w:val="00484FED"/>
    <w:rsid w:val="004859E2"/>
    <w:rsid w:val="004863E1"/>
    <w:rsid w:val="00486B55"/>
    <w:rsid w:val="004874EC"/>
    <w:rsid w:val="0049223B"/>
    <w:rsid w:val="004929E4"/>
    <w:rsid w:val="00493AF9"/>
    <w:rsid w:val="00495EF7"/>
    <w:rsid w:val="00496E18"/>
    <w:rsid w:val="004974D8"/>
    <w:rsid w:val="004A08CB"/>
    <w:rsid w:val="004A1734"/>
    <w:rsid w:val="004A1C5D"/>
    <w:rsid w:val="004A3051"/>
    <w:rsid w:val="004A3A81"/>
    <w:rsid w:val="004A712A"/>
    <w:rsid w:val="004A7722"/>
    <w:rsid w:val="004B1786"/>
    <w:rsid w:val="004B1D84"/>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7D9"/>
    <w:rsid w:val="004C6A69"/>
    <w:rsid w:val="004C6D52"/>
    <w:rsid w:val="004C7525"/>
    <w:rsid w:val="004C77DB"/>
    <w:rsid w:val="004D0281"/>
    <w:rsid w:val="004D0AE2"/>
    <w:rsid w:val="004D1C32"/>
    <w:rsid w:val="004D1E87"/>
    <w:rsid w:val="004D1FCD"/>
    <w:rsid w:val="004D2727"/>
    <w:rsid w:val="004D28BA"/>
    <w:rsid w:val="004D2B4B"/>
    <w:rsid w:val="004D304E"/>
    <w:rsid w:val="004D41F6"/>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3E2"/>
    <w:rsid w:val="004E66E5"/>
    <w:rsid w:val="004E6A12"/>
    <w:rsid w:val="004E6E9A"/>
    <w:rsid w:val="004F1181"/>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8A"/>
    <w:rsid w:val="00512292"/>
    <w:rsid w:val="0051283A"/>
    <w:rsid w:val="00512D1F"/>
    <w:rsid w:val="0051341E"/>
    <w:rsid w:val="00513C9C"/>
    <w:rsid w:val="00513EF6"/>
    <w:rsid w:val="00514B2A"/>
    <w:rsid w:val="0051520A"/>
    <w:rsid w:val="00515DC1"/>
    <w:rsid w:val="005162B1"/>
    <w:rsid w:val="005167C7"/>
    <w:rsid w:val="00516D7C"/>
    <w:rsid w:val="00516DDC"/>
    <w:rsid w:val="005170F3"/>
    <w:rsid w:val="0052053A"/>
    <w:rsid w:val="005209B0"/>
    <w:rsid w:val="005209FA"/>
    <w:rsid w:val="00520BDB"/>
    <w:rsid w:val="005215E3"/>
    <w:rsid w:val="005216EB"/>
    <w:rsid w:val="005230A8"/>
    <w:rsid w:val="00523563"/>
    <w:rsid w:val="005236FD"/>
    <w:rsid w:val="00523818"/>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5FD"/>
    <w:rsid w:val="00562EB1"/>
    <w:rsid w:val="00563192"/>
    <w:rsid w:val="0056331A"/>
    <w:rsid w:val="005639B0"/>
    <w:rsid w:val="00564FB7"/>
    <w:rsid w:val="00565307"/>
    <w:rsid w:val="00565E63"/>
    <w:rsid w:val="0056625A"/>
    <w:rsid w:val="00567040"/>
    <w:rsid w:val="005670AA"/>
    <w:rsid w:val="00567D33"/>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A4C"/>
    <w:rsid w:val="005918A4"/>
    <w:rsid w:val="00592A50"/>
    <w:rsid w:val="005939DE"/>
    <w:rsid w:val="0059404D"/>
    <w:rsid w:val="00594FEE"/>
    <w:rsid w:val="00595213"/>
    <w:rsid w:val="005953F4"/>
    <w:rsid w:val="005960B4"/>
    <w:rsid w:val="0059636E"/>
    <w:rsid w:val="005A1236"/>
    <w:rsid w:val="005A16C6"/>
    <w:rsid w:val="005A18E9"/>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5E1"/>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356"/>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6CC8"/>
    <w:rsid w:val="005F7C1D"/>
    <w:rsid w:val="00600DD3"/>
    <w:rsid w:val="00600FC7"/>
    <w:rsid w:val="0060505A"/>
    <w:rsid w:val="0060526C"/>
    <w:rsid w:val="00606328"/>
    <w:rsid w:val="0060652B"/>
    <w:rsid w:val="00606B84"/>
    <w:rsid w:val="0060715C"/>
    <w:rsid w:val="006104C8"/>
    <w:rsid w:val="0061389D"/>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7B7"/>
    <w:rsid w:val="006265F4"/>
    <w:rsid w:val="00627101"/>
    <w:rsid w:val="0062728A"/>
    <w:rsid w:val="00627351"/>
    <w:rsid w:val="00627E00"/>
    <w:rsid w:val="00630BF1"/>
    <w:rsid w:val="00630CC3"/>
    <w:rsid w:val="0063101C"/>
    <w:rsid w:val="00631658"/>
    <w:rsid w:val="00631744"/>
    <w:rsid w:val="00633389"/>
    <w:rsid w:val="006339A8"/>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966"/>
    <w:rsid w:val="0065498E"/>
    <w:rsid w:val="00654ADD"/>
    <w:rsid w:val="00654D3D"/>
    <w:rsid w:val="00655E71"/>
    <w:rsid w:val="00655EBD"/>
    <w:rsid w:val="006568C9"/>
    <w:rsid w:val="00657201"/>
    <w:rsid w:val="00657F32"/>
    <w:rsid w:val="006607D5"/>
    <w:rsid w:val="006608AD"/>
    <w:rsid w:val="00660D5C"/>
    <w:rsid w:val="0066156C"/>
    <w:rsid w:val="006618DE"/>
    <w:rsid w:val="00662165"/>
    <w:rsid w:val="00662623"/>
    <w:rsid w:val="0066349B"/>
    <w:rsid w:val="006657A3"/>
    <w:rsid w:val="006657EE"/>
    <w:rsid w:val="00665995"/>
    <w:rsid w:val="006675F2"/>
    <w:rsid w:val="00667A56"/>
    <w:rsid w:val="0067102D"/>
    <w:rsid w:val="00671A82"/>
    <w:rsid w:val="0067229B"/>
    <w:rsid w:val="0067579A"/>
    <w:rsid w:val="00675DB0"/>
    <w:rsid w:val="00676178"/>
    <w:rsid w:val="00677658"/>
    <w:rsid w:val="00677C72"/>
    <w:rsid w:val="00677EFA"/>
    <w:rsid w:val="006818C6"/>
    <w:rsid w:val="00685962"/>
    <w:rsid w:val="00685A30"/>
    <w:rsid w:val="00685C48"/>
    <w:rsid w:val="006867F0"/>
    <w:rsid w:val="00690D22"/>
    <w:rsid w:val="00691009"/>
    <w:rsid w:val="006912BB"/>
    <w:rsid w:val="0069263C"/>
    <w:rsid w:val="00692C09"/>
    <w:rsid w:val="00692FA3"/>
    <w:rsid w:val="00693C4E"/>
    <w:rsid w:val="00694F6D"/>
    <w:rsid w:val="006953B6"/>
    <w:rsid w:val="0069568D"/>
    <w:rsid w:val="006958DB"/>
    <w:rsid w:val="006966BE"/>
    <w:rsid w:val="006968E8"/>
    <w:rsid w:val="00697C38"/>
    <w:rsid w:val="006A0A74"/>
    <w:rsid w:val="006A0C17"/>
    <w:rsid w:val="006A0D8B"/>
    <w:rsid w:val="006A0F27"/>
    <w:rsid w:val="006A134C"/>
    <w:rsid w:val="006A14B3"/>
    <w:rsid w:val="006A1922"/>
    <w:rsid w:val="006A1F61"/>
    <w:rsid w:val="006A200B"/>
    <w:rsid w:val="006A26BE"/>
    <w:rsid w:val="006A2D46"/>
    <w:rsid w:val="006A33C1"/>
    <w:rsid w:val="006A475C"/>
    <w:rsid w:val="006A6D19"/>
    <w:rsid w:val="006A7B7A"/>
    <w:rsid w:val="006B0116"/>
    <w:rsid w:val="006B0566"/>
    <w:rsid w:val="006B1A05"/>
    <w:rsid w:val="006B1BD4"/>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950"/>
    <w:rsid w:val="006C1D25"/>
    <w:rsid w:val="006C3115"/>
    <w:rsid w:val="006C3873"/>
    <w:rsid w:val="006C3909"/>
    <w:rsid w:val="006C459C"/>
    <w:rsid w:val="006C47F0"/>
    <w:rsid w:val="006C679A"/>
    <w:rsid w:val="006C727E"/>
    <w:rsid w:val="006C76FA"/>
    <w:rsid w:val="006C778B"/>
    <w:rsid w:val="006C7B6E"/>
    <w:rsid w:val="006C7FE2"/>
    <w:rsid w:val="006D0078"/>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18F"/>
    <w:rsid w:val="006F1542"/>
    <w:rsid w:val="006F1805"/>
    <w:rsid w:val="006F1A8E"/>
    <w:rsid w:val="006F246F"/>
    <w:rsid w:val="006F24E5"/>
    <w:rsid w:val="006F2817"/>
    <w:rsid w:val="006F29D4"/>
    <w:rsid w:val="006F2A6C"/>
    <w:rsid w:val="006F3372"/>
    <w:rsid w:val="006F3B78"/>
    <w:rsid w:val="006F49AA"/>
    <w:rsid w:val="006F6413"/>
    <w:rsid w:val="006F7283"/>
    <w:rsid w:val="00700C81"/>
    <w:rsid w:val="007010F4"/>
    <w:rsid w:val="00701157"/>
    <w:rsid w:val="00701743"/>
    <w:rsid w:val="007019EA"/>
    <w:rsid w:val="007032AC"/>
    <w:rsid w:val="00703303"/>
    <w:rsid w:val="007035C9"/>
    <w:rsid w:val="00703C74"/>
    <w:rsid w:val="00704862"/>
    <w:rsid w:val="00704898"/>
    <w:rsid w:val="00705492"/>
    <w:rsid w:val="00705706"/>
    <w:rsid w:val="00706D58"/>
    <w:rsid w:val="0070731F"/>
    <w:rsid w:val="00707B86"/>
    <w:rsid w:val="00710307"/>
    <w:rsid w:val="00712311"/>
    <w:rsid w:val="00712DB8"/>
    <w:rsid w:val="007131F4"/>
    <w:rsid w:val="00713A1F"/>
    <w:rsid w:val="00713EEE"/>
    <w:rsid w:val="00714C96"/>
    <w:rsid w:val="007154FC"/>
    <w:rsid w:val="00715B1F"/>
    <w:rsid w:val="0071687B"/>
    <w:rsid w:val="0071689A"/>
    <w:rsid w:val="00716F47"/>
    <w:rsid w:val="007170FC"/>
    <w:rsid w:val="00717B10"/>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05A"/>
    <w:rsid w:val="00737138"/>
    <w:rsid w:val="00737986"/>
    <w:rsid w:val="00737B2F"/>
    <w:rsid w:val="00737D93"/>
    <w:rsid w:val="0074030F"/>
    <w:rsid w:val="00740919"/>
    <w:rsid w:val="0074145B"/>
    <w:rsid w:val="00741823"/>
    <w:rsid w:val="007431AB"/>
    <w:rsid w:val="0074334C"/>
    <w:rsid w:val="00744742"/>
    <w:rsid w:val="00744D01"/>
    <w:rsid w:val="00745561"/>
    <w:rsid w:val="0074699A"/>
    <w:rsid w:val="00747809"/>
    <w:rsid w:val="00747893"/>
    <w:rsid w:val="00750406"/>
    <w:rsid w:val="0075067F"/>
    <w:rsid w:val="00750AED"/>
    <w:rsid w:val="00751116"/>
    <w:rsid w:val="007525C0"/>
    <w:rsid w:val="00753610"/>
    <w:rsid w:val="00753C9B"/>
    <w:rsid w:val="00753E6E"/>
    <w:rsid w:val="007542A6"/>
    <w:rsid w:val="00754697"/>
    <w:rsid w:val="007547BE"/>
    <w:rsid w:val="007550F1"/>
    <w:rsid w:val="007554B5"/>
    <w:rsid w:val="00755AA2"/>
    <w:rsid w:val="00757100"/>
    <w:rsid w:val="00757281"/>
    <w:rsid w:val="007579D0"/>
    <w:rsid w:val="00757A3F"/>
    <w:rsid w:val="00757D6C"/>
    <w:rsid w:val="007602A3"/>
    <w:rsid w:val="00760462"/>
    <w:rsid w:val="007607B8"/>
    <w:rsid w:val="00760CCC"/>
    <w:rsid w:val="00760E9B"/>
    <w:rsid w:val="00761033"/>
    <w:rsid w:val="0076352E"/>
    <w:rsid w:val="0076368E"/>
    <w:rsid w:val="0076384C"/>
    <w:rsid w:val="00763EF7"/>
    <w:rsid w:val="00764AAD"/>
    <w:rsid w:val="00767670"/>
    <w:rsid w:val="0076785A"/>
    <w:rsid w:val="00767AD3"/>
    <w:rsid w:val="00767B04"/>
    <w:rsid w:val="007706D9"/>
    <w:rsid w:val="00770C64"/>
    <w:rsid w:val="00771A7D"/>
    <w:rsid w:val="00771A92"/>
    <w:rsid w:val="00771C0F"/>
    <w:rsid w:val="00771DCB"/>
    <w:rsid w:val="00772280"/>
    <w:rsid w:val="00772F39"/>
    <w:rsid w:val="00772F69"/>
    <w:rsid w:val="00773485"/>
    <w:rsid w:val="0077364F"/>
    <w:rsid w:val="00774C67"/>
    <w:rsid w:val="00774D8A"/>
    <w:rsid w:val="0077504D"/>
    <w:rsid w:val="00775213"/>
    <w:rsid w:val="007760A5"/>
    <w:rsid w:val="00776E6C"/>
    <w:rsid w:val="00780AEC"/>
    <w:rsid w:val="007811AE"/>
    <w:rsid w:val="007813EB"/>
    <w:rsid w:val="00781688"/>
    <w:rsid w:val="007821E6"/>
    <w:rsid w:val="00782D3C"/>
    <w:rsid w:val="00782E72"/>
    <w:rsid w:val="00783080"/>
    <w:rsid w:val="0078387F"/>
    <w:rsid w:val="007839E7"/>
    <w:rsid w:val="00783ABF"/>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AE"/>
    <w:rsid w:val="007A4BB9"/>
    <w:rsid w:val="007A5810"/>
    <w:rsid w:val="007A5E2D"/>
    <w:rsid w:val="007A62C1"/>
    <w:rsid w:val="007A7DEB"/>
    <w:rsid w:val="007B0E12"/>
    <w:rsid w:val="007B188A"/>
    <w:rsid w:val="007B207A"/>
    <w:rsid w:val="007B36E4"/>
    <w:rsid w:val="007B3965"/>
    <w:rsid w:val="007B3D9D"/>
    <w:rsid w:val="007B4EED"/>
    <w:rsid w:val="007B672D"/>
    <w:rsid w:val="007B6811"/>
    <w:rsid w:val="007C009B"/>
    <w:rsid w:val="007C081F"/>
    <w:rsid w:val="007C0837"/>
    <w:rsid w:val="007C13B3"/>
    <w:rsid w:val="007C15C5"/>
    <w:rsid w:val="007C1825"/>
    <w:rsid w:val="007C1D08"/>
    <w:rsid w:val="007C3C8A"/>
    <w:rsid w:val="007C3D16"/>
    <w:rsid w:val="007C3FF3"/>
    <w:rsid w:val="007C4876"/>
    <w:rsid w:val="007C49D4"/>
    <w:rsid w:val="007C55BD"/>
    <w:rsid w:val="007C5F44"/>
    <w:rsid w:val="007C6C84"/>
    <w:rsid w:val="007C6F4D"/>
    <w:rsid w:val="007D055C"/>
    <w:rsid w:val="007D0927"/>
    <w:rsid w:val="007D0C96"/>
    <w:rsid w:val="007D1213"/>
    <w:rsid w:val="007D12B1"/>
    <w:rsid w:val="007D13EE"/>
    <w:rsid w:val="007D17DA"/>
    <w:rsid w:val="007D2B56"/>
    <w:rsid w:val="007D3E45"/>
    <w:rsid w:val="007D4017"/>
    <w:rsid w:val="007D6238"/>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747"/>
    <w:rsid w:val="007F1F51"/>
    <w:rsid w:val="007F281F"/>
    <w:rsid w:val="007F3495"/>
    <w:rsid w:val="007F503F"/>
    <w:rsid w:val="007F5A5F"/>
    <w:rsid w:val="007F6722"/>
    <w:rsid w:val="007F72DC"/>
    <w:rsid w:val="008012F3"/>
    <w:rsid w:val="008013DA"/>
    <w:rsid w:val="00801499"/>
    <w:rsid w:val="0080437A"/>
    <w:rsid w:val="008061D6"/>
    <w:rsid w:val="008069F0"/>
    <w:rsid w:val="00807178"/>
    <w:rsid w:val="0080763E"/>
    <w:rsid w:val="00807F1E"/>
    <w:rsid w:val="00807F3B"/>
    <w:rsid w:val="008105B4"/>
    <w:rsid w:val="00811D16"/>
    <w:rsid w:val="008128C9"/>
    <w:rsid w:val="00812C5C"/>
    <w:rsid w:val="00814170"/>
    <w:rsid w:val="00814DBD"/>
    <w:rsid w:val="00816056"/>
    <w:rsid w:val="00816505"/>
    <w:rsid w:val="0081681E"/>
    <w:rsid w:val="00817461"/>
    <w:rsid w:val="00820257"/>
    <w:rsid w:val="0082102B"/>
    <w:rsid w:val="00821921"/>
    <w:rsid w:val="008223F5"/>
    <w:rsid w:val="008225FF"/>
    <w:rsid w:val="00822851"/>
    <w:rsid w:val="00822942"/>
    <w:rsid w:val="008229D3"/>
    <w:rsid w:val="00824BED"/>
    <w:rsid w:val="00824F68"/>
    <w:rsid w:val="008258A1"/>
    <w:rsid w:val="00826193"/>
    <w:rsid w:val="008264EB"/>
    <w:rsid w:val="00827565"/>
    <w:rsid w:val="00830036"/>
    <w:rsid w:val="00830203"/>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9EB"/>
    <w:rsid w:val="00842193"/>
    <w:rsid w:val="00842873"/>
    <w:rsid w:val="00842CDF"/>
    <w:rsid w:val="00842DEA"/>
    <w:rsid w:val="008435A4"/>
    <w:rsid w:val="008435DB"/>
    <w:rsid w:val="00843892"/>
    <w:rsid w:val="00844434"/>
    <w:rsid w:val="00845AA5"/>
    <w:rsid w:val="0084607D"/>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024"/>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21E1"/>
    <w:rsid w:val="0088384C"/>
    <w:rsid w:val="00883FD8"/>
    <w:rsid w:val="00884204"/>
    <w:rsid w:val="00884822"/>
    <w:rsid w:val="00885B93"/>
    <w:rsid w:val="00886035"/>
    <w:rsid w:val="00886593"/>
    <w:rsid w:val="00886AA6"/>
    <w:rsid w:val="00886EFE"/>
    <w:rsid w:val="008870AF"/>
    <w:rsid w:val="00887807"/>
    <w:rsid w:val="0089006E"/>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77F"/>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66E1"/>
    <w:rsid w:val="008B73CD"/>
    <w:rsid w:val="008C0E12"/>
    <w:rsid w:val="008C17DA"/>
    <w:rsid w:val="008C343E"/>
    <w:rsid w:val="008C353D"/>
    <w:rsid w:val="008C3593"/>
    <w:rsid w:val="008C417C"/>
    <w:rsid w:val="008C58F7"/>
    <w:rsid w:val="008C5FC1"/>
    <w:rsid w:val="008C6A78"/>
    <w:rsid w:val="008C7473"/>
    <w:rsid w:val="008C750C"/>
    <w:rsid w:val="008D0121"/>
    <w:rsid w:val="008D0870"/>
    <w:rsid w:val="008D0FB6"/>
    <w:rsid w:val="008D11AA"/>
    <w:rsid w:val="008D294A"/>
    <w:rsid w:val="008D2B99"/>
    <w:rsid w:val="008D310B"/>
    <w:rsid w:val="008D3C71"/>
    <w:rsid w:val="008D493D"/>
    <w:rsid w:val="008D5016"/>
    <w:rsid w:val="008D5704"/>
    <w:rsid w:val="008D5EE7"/>
    <w:rsid w:val="008D66BA"/>
    <w:rsid w:val="008D6EF8"/>
    <w:rsid w:val="008D77B2"/>
    <w:rsid w:val="008D7FF8"/>
    <w:rsid w:val="008E00F2"/>
    <w:rsid w:val="008E1FEB"/>
    <w:rsid w:val="008E248E"/>
    <w:rsid w:val="008E24DC"/>
    <w:rsid w:val="008E3548"/>
    <w:rsid w:val="008E38E6"/>
    <w:rsid w:val="008E3B1B"/>
    <w:rsid w:val="008E4010"/>
    <w:rsid w:val="008E43BF"/>
    <w:rsid w:val="008E4477"/>
    <w:rsid w:val="008E5B7C"/>
    <w:rsid w:val="008E5C09"/>
    <w:rsid w:val="008E60B3"/>
    <w:rsid w:val="008F1AB9"/>
    <w:rsid w:val="008F2365"/>
    <w:rsid w:val="008F2B76"/>
    <w:rsid w:val="008F522D"/>
    <w:rsid w:val="008F527F"/>
    <w:rsid w:val="008F53BC"/>
    <w:rsid w:val="008F6B74"/>
    <w:rsid w:val="00902BB9"/>
    <w:rsid w:val="00902D0C"/>
    <w:rsid w:val="00903898"/>
    <w:rsid w:val="0090481C"/>
    <w:rsid w:val="00904926"/>
    <w:rsid w:val="0090510C"/>
    <w:rsid w:val="009055D8"/>
    <w:rsid w:val="00905984"/>
    <w:rsid w:val="00905F57"/>
    <w:rsid w:val="00906104"/>
    <w:rsid w:val="00906204"/>
    <w:rsid w:val="00906474"/>
    <w:rsid w:val="00906D65"/>
    <w:rsid w:val="0091042F"/>
    <w:rsid w:val="0091064F"/>
    <w:rsid w:val="00910F71"/>
    <w:rsid w:val="009114A5"/>
    <w:rsid w:val="009123CA"/>
    <w:rsid w:val="00913CDF"/>
    <w:rsid w:val="00915104"/>
    <w:rsid w:val="00915337"/>
    <w:rsid w:val="009160C2"/>
    <w:rsid w:val="009169F8"/>
    <w:rsid w:val="00916A53"/>
    <w:rsid w:val="00917234"/>
    <w:rsid w:val="0091775C"/>
    <w:rsid w:val="00917FAA"/>
    <w:rsid w:val="00920009"/>
    <w:rsid w:val="00922306"/>
    <w:rsid w:val="009229DF"/>
    <w:rsid w:val="009247B8"/>
    <w:rsid w:val="00924B56"/>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1CF9"/>
    <w:rsid w:val="00943270"/>
    <w:rsid w:val="0094684E"/>
    <w:rsid w:val="00946990"/>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7CA6"/>
    <w:rsid w:val="00971CAE"/>
    <w:rsid w:val="00972668"/>
    <w:rsid w:val="009732B6"/>
    <w:rsid w:val="00973601"/>
    <w:rsid w:val="0097362A"/>
    <w:rsid w:val="00973BAB"/>
    <w:rsid w:val="00973FB1"/>
    <w:rsid w:val="0097461A"/>
    <w:rsid w:val="009750D7"/>
    <w:rsid w:val="00975F7E"/>
    <w:rsid w:val="009771B9"/>
    <w:rsid w:val="009775DB"/>
    <w:rsid w:val="00977D9D"/>
    <w:rsid w:val="009813C4"/>
    <w:rsid w:val="00981540"/>
    <w:rsid w:val="0098242F"/>
    <w:rsid w:val="0098244A"/>
    <w:rsid w:val="009830FE"/>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18"/>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BDA"/>
    <w:rsid w:val="009B3CA3"/>
    <w:rsid w:val="009B406A"/>
    <w:rsid w:val="009B5889"/>
    <w:rsid w:val="009B58F7"/>
    <w:rsid w:val="009B5ED1"/>
    <w:rsid w:val="009B6D58"/>
    <w:rsid w:val="009B7802"/>
    <w:rsid w:val="009C0838"/>
    <w:rsid w:val="009C1A9B"/>
    <w:rsid w:val="009C1D0F"/>
    <w:rsid w:val="009C2F22"/>
    <w:rsid w:val="009C370D"/>
    <w:rsid w:val="009C3A21"/>
    <w:rsid w:val="009C3B73"/>
    <w:rsid w:val="009C3EC5"/>
    <w:rsid w:val="009C6103"/>
    <w:rsid w:val="009C7DD3"/>
    <w:rsid w:val="009D03A4"/>
    <w:rsid w:val="009D158E"/>
    <w:rsid w:val="009D2415"/>
    <w:rsid w:val="009D2800"/>
    <w:rsid w:val="009D352B"/>
    <w:rsid w:val="009D3747"/>
    <w:rsid w:val="009D47AF"/>
    <w:rsid w:val="009D5F9A"/>
    <w:rsid w:val="009D62B8"/>
    <w:rsid w:val="009D64FE"/>
    <w:rsid w:val="009D6D1A"/>
    <w:rsid w:val="009D78BC"/>
    <w:rsid w:val="009E0111"/>
    <w:rsid w:val="009E0730"/>
    <w:rsid w:val="009E1525"/>
    <w:rsid w:val="009E19C7"/>
    <w:rsid w:val="009E2620"/>
    <w:rsid w:val="009E27FC"/>
    <w:rsid w:val="009E35C5"/>
    <w:rsid w:val="009E38B9"/>
    <w:rsid w:val="009E45F3"/>
    <w:rsid w:val="009E4A0F"/>
    <w:rsid w:val="009E7100"/>
    <w:rsid w:val="009F0660"/>
    <w:rsid w:val="009F06BA"/>
    <w:rsid w:val="009F18D0"/>
    <w:rsid w:val="009F1FF7"/>
    <w:rsid w:val="009F2144"/>
    <w:rsid w:val="009F337A"/>
    <w:rsid w:val="009F4638"/>
    <w:rsid w:val="009F4CC9"/>
    <w:rsid w:val="009F5B61"/>
    <w:rsid w:val="009F5D9B"/>
    <w:rsid w:val="009F64A7"/>
    <w:rsid w:val="009F6587"/>
    <w:rsid w:val="009F7683"/>
    <w:rsid w:val="009F7C54"/>
    <w:rsid w:val="009F7D78"/>
    <w:rsid w:val="00A00BCA"/>
    <w:rsid w:val="00A00E74"/>
    <w:rsid w:val="00A0131B"/>
    <w:rsid w:val="00A0285A"/>
    <w:rsid w:val="00A031E8"/>
    <w:rsid w:val="00A04DB0"/>
    <w:rsid w:val="00A04E6E"/>
    <w:rsid w:val="00A05854"/>
    <w:rsid w:val="00A0752B"/>
    <w:rsid w:val="00A10D1E"/>
    <w:rsid w:val="00A10D1F"/>
    <w:rsid w:val="00A112E2"/>
    <w:rsid w:val="00A1152B"/>
    <w:rsid w:val="00A11BD0"/>
    <w:rsid w:val="00A11F49"/>
    <w:rsid w:val="00A1295D"/>
    <w:rsid w:val="00A12A5E"/>
    <w:rsid w:val="00A12C95"/>
    <w:rsid w:val="00A12E1B"/>
    <w:rsid w:val="00A14ED9"/>
    <w:rsid w:val="00A150A9"/>
    <w:rsid w:val="00A161E3"/>
    <w:rsid w:val="00A1623D"/>
    <w:rsid w:val="00A20B69"/>
    <w:rsid w:val="00A222D7"/>
    <w:rsid w:val="00A22548"/>
    <w:rsid w:val="00A22EB5"/>
    <w:rsid w:val="00A232D9"/>
    <w:rsid w:val="00A24827"/>
    <w:rsid w:val="00A249DB"/>
    <w:rsid w:val="00A24F80"/>
    <w:rsid w:val="00A25821"/>
    <w:rsid w:val="00A26CBE"/>
    <w:rsid w:val="00A27FAF"/>
    <w:rsid w:val="00A3062D"/>
    <w:rsid w:val="00A30B3F"/>
    <w:rsid w:val="00A31A12"/>
    <w:rsid w:val="00A31C0D"/>
    <w:rsid w:val="00A31F51"/>
    <w:rsid w:val="00A3284C"/>
    <w:rsid w:val="00A34587"/>
    <w:rsid w:val="00A37070"/>
    <w:rsid w:val="00A37126"/>
    <w:rsid w:val="00A40446"/>
    <w:rsid w:val="00A408CE"/>
    <w:rsid w:val="00A42216"/>
    <w:rsid w:val="00A42D1F"/>
    <w:rsid w:val="00A42E71"/>
    <w:rsid w:val="00A43025"/>
    <w:rsid w:val="00A43166"/>
    <w:rsid w:val="00A4360B"/>
    <w:rsid w:val="00A4426D"/>
    <w:rsid w:val="00A45662"/>
    <w:rsid w:val="00A45946"/>
    <w:rsid w:val="00A45D0A"/>
    <w:rsid w:val="00A4729F"/>
    <w:rsid w:val="00A47A4E"/>
    <w:rsid w:val="00A5050E"/>
    <w:rsid w:val="00A519BA"/>
    <w:rsid w:val="00A51B73"/>
    <w:rsid w:val="00A51D7C"/>
    <w:rsid w:val="00A52061"/>
    <w:rsid w:val="00A524AC"/>
    <w:rsid w:val="00A530B3"/>
    <w:rsid w:val="00A5473D"/>
    <w:rsid w:val="00A5501E"/>
    <w:rsid w:val="00A5512C"/>
    <w:rsid w:val="00A558B9"/>
    <w:rsid w:val="00A55E57"/>
    <w:rsid w:val="00A55E59"/>
    <w:rsid w:val="00A55FEE"/>
    <w:rsid w:val="00A572D8"/>
    <w:rsid w:val="00A603DF"/>
    <w:rsid w:val="00A60BA9"/>
    <w:rsid w:val="00A61746"/>
    <w:rsid w:val="00A619F2"/>
    <w:rsid w:val="00A6285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3C9F"/>
    <w:rsid w:val="00A747D4"/>
    <w:rsid w:val="00A74B2F"/>
    <w:rsid w:val="00A74D0E"/>
    <w:rsid w:val="00A76200"/>
    <w:rsid w:val="00A76C15"/>
    <w:rsid w:val="00A779D8"/>
    <w:rsid w:val="00A80088"/>
    <w:rsid w:val="00A8134C"/>
    <w:rsid w:val="00A81372"/>
    <w:rsid w:val="00A81620"/>
    <w:rsid w:val="00A81DD5"/>
    <w:rsid w:val="00A8328A"/>
    <w:rsid w:val="00A857AF"/>
    <w:rsid w:val="00A85E5D"/>
    <w:rsid w:val="00A87140"/>
    <w:rsid w:val="00A872B9"/>
    <w:rsid w:val="00A905A7"/>
    <w:rsid w:val="00A9072D"/>
    <w:rsid w:val="00A9134F"/>
    <w:rsid w:val="00A921FF"/>
    <w:rsid w:val="00A9311D"/>
    <w:rsid w:val="00A93710"/>
    <w:rsid w:val="00A95C09"/>
    <w:rsid w:val="00A96293"/>
    <w:rsid w:val="00A96817"/>
    <w:rsid w:val="00AA0AD8"/>
    <w:rsid w:val="00AA0F00"/>
    <w:rsid w:val="00AA13E4"/>
    <w:rsid w:val="00AA1568"/>
    <w:rsid w:val="00AA1BBF"/>
    <w:rsid w:val="00AA5305"/>
    <w:rsid w:val="00AA632C"/>
    <w:rsid w:val="00AA697C"/>
    <w:rsid w:val="00AA6E13"/>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0B7"/>
    <w:rsid w:val="00AC082E"/>
    <w:rsid w:val="00AC2AE7"/>
    <w:rsid w:val="00AC30B8"/>
    <w:rsid w:val="00AC3F2F"/>
    <w:rsid w:val="00AC45C7"/>
    <w:rsid w:val="00AC4EAF"/>
    <w:rsid w:val="00AC56E5"/>
    <w:rsid w:val="00AC5807"/>
    <w:rsid w:val="00AC743C"/>
    <w:rsid w:val="00AC7A2E"/>
    <w:rsid w:val="00AD0AB3"/>
    <w:rsid w:val="00AD0BEB"/>
    <w:rsid w:val="00AD1BFE"/>
    <w:rsid w:val="00AD2D4E"/>
    <w:rsid w:val="00AD305B"/>
    <w:rsid w:val="00AD34C9"/>
    <w:rsid w:val="00AD522C"/>
    <w:rsid w:val="00AD558B"/>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4A74"/>
    <w:rsid w:val="00B051BE"/>
    <w:rsid w:val="00B05F1F"/>
    <w:rsid w:val="00B07942"/>
    <w:rsid w:val="00B07E76"/>
    <w:rsid w:val="00B11297"/>
    <w:rsid w:val="00B11B38"/>
    <w:rsid w:val="00B12288"/>
    <w:rsid w:val="00B12330"/>
    <w:rsid w:val="00B12C72"/>
    <w:rsid w:val="00B134BD"/>
    <w:rsid w:val="00B14CEE"/>
    <w:rsid w:val="00B14E79"/>
    <w:rsid w:val="00B1537B"/>
    <w:rsid w:val="00B15AD9"/>
    <w:rsid w:val="00B1695D"/>
    <w:rsid w:val="00B169A3"/>
    <w:rsid w:val="00B16E83"/>
    <w:rsid w:val="00B16F7B"/>
    <w:rsid w:val="00B176AF"/>
    <w:rsid w:val="00B2066D"/>
    <w:rsid w:val="00B20703"/>
    <w:rsid w:val="00B211DF"/>
    <w:rsid w:val="00B21689"/>
    <w:rsid w:val="00B217A5"/>
    <w:rsid w:val="00B21BA9"/>
    <w:rsid w:val="00B2283B"/>
    <w:rsid w:val="00B2394E"/>
    <w:rsid w:val="00B25447"/>
    <w:rsid w:val="00B2561E"/>
    <w:rsid w:val="00B2572B"/>
    <w:rsid w:val="00B25FC4"/>
    <w:rsid w:val="00B26428"/>
    <w:rsid w:val="00B2681D"/>
    <w:rsid w:val="00B2752E"/>
    <w:rsid w:val="00B30994"/>
    <w:rsid w:val="00B316C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2C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235"/>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4A6D"/>
    <w:rsid w:val="00B752D1"/>
    <w:rsid w:val="00B75687"/>
    <w:rsid w:val="00B7771E"/>
    <w:rsid w:val="00B80CC7"/>
    <w:rsid w:val="00B81AD3"/>
    <w:rsid w:val="00B82897"/>
    <w:rsid w:val="00B834EF"/>
    <w:rsid w:val="00B83A45"/>
    <w:rsid w:val="00B83C84"/>
    <w:rsid w:val="00B84059"/>
    <w:rsid w:val="00B84F37"/>
    <w:rsid w:val="00B85339"/>
    <w:rsid w:val="00B853BF"/>
    <w:rsid w:val="00B8636F"/>
    <w:rsid w:val="00B86BCB"/>
    <w:rsid w:val="00B87880"/>
    <w:rsid w:val="00B9100A"/>
    <w:rsid w:val="00B925B0"/>
    <w:rsid w:val="00B92878"/>
    <w:rsid w:val="00B92A2B"/>
    <w:rsid w:val="00B93793"/>
    <w:rsid w:val="00B941D0"/>
    <w:rsid w:val="00B95FE0"/>
    <w:rsid w:val="00B96B73"/>
    <w:rsid w:val="00B97237"/>
    <w:rsid w:val="00B975FA"/>
    <w:rsid w:val="00B9796D"/>
    <w:rsid w:val="00B97D91"/>
    <w:rsid w:val="00BA0262"/>
    <w:rsid w:val="00BA2C64"/>
    <w:rsid w:val="00BA3554"/>
    <w:rsid w:val="00BA3BD3"/>
    <w:rsid w:val="00BA3C0A"/>
    <w:rsid w:val="00BA4CF0"/>
    <w:rsid w:val="00BA632C"/>
    <w:rsid w:val="00BA7FAD"/>
    <w:rsid w:val="00BB1A5D"/>
    <w:rsid w:val="00BB1C9B"/>
    <w:rsid w:val="00BB2892"/>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A3A"/>
    <w:rsid w:val="00BC3E66"/>
    <w:rsid w:val="00BC4594"/>
    <w:rsid w:val="00BC5B58"/>
    <w:rsid w:val="00BC5FEE"/>
    <w:rsid w:val="00BC6493"/>
    <w:rsid w:val="00BC6807"/>
    <w:rsid w:val="00BC6E1C"/>
    <w:rsid w:val="00BC6EE1"/>
    <w:rsid w:val="00BC6FA9"/>
    <w:rsid w:val="00BC723A"/>
    <w:rsid w:val="00BD0588"/>
    <w:rsid w:val="00BD0D0A"/>
    <w:rsid w:val="00BD1E97"/>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23E"/>
    <w:rsid w:val="00BE6363"/>
    <w:rsid w:val="00BE68BB"/>
    <w:rsid w:val="00BE6F5D"/>
    <w:rsid w:val="00BE7276"/>
    <w:rsid w:val="00BE7E2A"/>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545"/>
    <w:rsid w:val="00C0193C"/>
    <w:rsid w:val="00C01EE8"/>
    <w:rsid w:val="00C024D3"/>
    <w:rsid w:val="00C029B6"/>
    <w:rsid w:val="00C03431"/>
    <w:rsid w:val="00C03728"/>
    <w:rsid w:val="00C03DAA"/>
    <w:rsid w:val="00C0413D"/>
    <w:rsid w:val="00C04470"/>
    <w:rsid w:val="00C105F6"/>
    <w:rsid w:val="00C11929"/>
    <w:rsid w:val="00C122A6"/>
    <w:rsid w:val="00C132F1"/>
    <w:rsid w:val="00C14312"/>
    <w:rsid w:val="00C14561"/>
    <w:rsid w:val="00C14A59"/>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27C04"/>
    <w:rsid w:val="00C27D83"/>
    <w:rsid w:val="00C303D9"/>
    <w:rsid w:val="00C310A5"/>
    <w:rsid w:val="00C3130B"/>
    <w:rsid w:val="00C31373"/>
    <w:rsid w:val="00C31E93"/>
    <w:rsid w:val="00C324F0"/>
    <w:rsid w:val="00C3373B"/>
    <w:rsid w:val="00C34414"/>
    <w:rsid w:val="00C346B2"/>
    <w:rsid w:val="00C34813"/>
    <w:rsid w:val="00C3484C"/>
    <w:rsid w:val="00C35169"/>
    <w:rsid w:val="00C358EA"/>
    <w:rsid w:val="00C35CF9"/>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67EA6"/>
    <w:rsid w:val="00C700FE"/>
    <w:rsid w:val="00C706F4"/>
    <w:rsid w:val="00C71E26"/>
    <w:rsid w:val="00C72606"/>
    <w:rsid w:val="00C727E5"/>
    <w:rsid w:val="00C72D0E"/>
    <w:rsid w:val="00C72E21"/>
    <w:rsid w:val="00C73231"/>
    <w:rsid w:val="00C73A30"/>
    <w:rsid w:val="00C73E62"/>
    <w:rsid w:val="00C752FC"/>
    <w:rsid w:val="00C75A7D"/>
    <w:rsid w:val="00C774BD"/>
    <w:rsid w:val="00C8055A"/>
    <w:rsid w:val="00C806B2"/>
    <w:rsid w:val="00C807D9"/>
    <w:rsid w:val="00C80B25"/>
    <w:rsid w:val="00C80D21"/>
    <w:rsid w:val="00C80D35"/>
    <w:rsid w:val="00C813A9"/>
    <w:rsid w:val="00C81FE2"/>
    <w:rsid w:val="00C82BD2"/>
    <w:rsid w:val="00C83D8F"/>
    <w:rsid w:val="00C83F86"/>
    <w:rsid w:val="00C84419"/>
    <w:rsid w:val="00C848C4"/>
    <w:rsid w:val="00C84D2D"/>
    <w:rsid w:val="00C84FAE"/>
    <w:rsid w:val="00C85FFA"/>
    <w:rsid w:val="00C864DC"/>
    <w:rsid w:val="00C8709F"/>
    <w:rsid w:val="00C9178C"/>
    <w:rsid w:val="00C91F69"/>
    <w:rsid w:val="00C92051"/>
    <w:rsid w:val="00C946A0"/>
    <w:rsid w:val="00C95B0F"/>
    <w:rsid w:val="00C95EC3"/>
    <w:rsid w:val="00C978AF"/>
    <w:rsid w:val="00CA0015"/>
    <w:rsid w:val="00CA0917"/>
    <w:rsid w:val="00CA169D"/>
    <w:rsid w:val="00CA1747"/>
    <w:rsid w:val="00CA1C11"/>
    <w:rsid w:val="00CA2207"/>
    <w:rsid w:val="00CA2D70"/>
    <w:rsid w:val="00CA30F7"/>
    <w:rsid w:val="00CA4094"/>
    <w:rsid w:val="00CA4510"/>
    <w:rsid w:val="00CA4AB2"/>
    <w:rsid w:val="00CA54EA"/>
    <w:rsid w:val="00CA5671"/>
    <w:rsid w:val="00CA5B8D"/>
    <w:rsid w:val="00CA5DD1"/>
    <w:rsid w:val="00CA770E"/>
    <w:rsid w:val="00CA7F13"/>
    <w:rsid w:val="00CB0129"/>
    <w:rsid w:val="00CB0901"/>
    <w:rsid w:val="00CB0ADE"/>
    <w:rsid w:val="00CB2B6D"/>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C7EAB"/>
    <w:rsid w:val="00CD043A"/>
    <w:rsid w:val="00CD1735"/>
    <w:rsid w:val="00CD1E70"/>
    <w:rsid w:val="00CD30AA"/>
    <w:rsid w:val="00CD3548"/>
    <w:rsid w:val="00CD384C"/>
    <w:rsid w:val="00CD4190"/>
    <w:rsid w:val="00CD435C"/>
    <w:rsid w:val="00CD43C8"/>
    <w:rsid w:val="00CD4898"/>
    <w:rsid w:val="00CE0D95"/>
    <w:rsid w:val="00CE0DE7"/>
    <w:rsid w:val="00CE1ABA"/>
    <w:rsid w:val="00CE2264"/>
    <w:rsid w:val="00CE39BC"/>
    <w:rsid w:val="00CE3A99"/>
    <w:rsid w:val="00CE4D1D"/>
    <w:rsid w:val="00CE7B83"/>
    <w:rsid w:val="00CE7BF1"/>
    <w:rsid w:val="00CF0D0D"/>
    <w:rsid w:val="00CF12EE"/>
    <w:rsid w:val="00CF1653"/>
    <w:rsid w:val="00CF1742"/>
    <w:rsid w:val="00CF2191"/>
    <w:rsid w:val="00CF2230"/>
    <w:rsid w:val="00CF2304"/>
    <w:rsid w:val="00CF2CB8"/>
    <w:rsid w:val="00CF30C0"/>
    <w:rsid w:val="00CF34D0"/>
    <w:rsid w:val="00CF3B8F"/>
    <w:rsid w:val="00D00401"/>
    <w:rsid w:val="00D0068C"/>
    <w:rsid w:val="00D008B5"/>
    <w:rsid w:val="00D00A61"/>
    <w:rsid w:val="00D00BED"/>
    <w:rsid w:val="00D01513"/>
    <w:rsid w:val="00D01B3C"/>
    <w:rsid w:val="00D0210C"/>
    <w:rsid w:val="00D02861"/>
    <w:rsid w:val="00D03331"/>
    <w:rsid w:val="00D03E7C"/>
    <w:rsid w:val="00D048EE"/>
    <w:rsid w:val="00D04B17"/>
    <w:rsid w:val="00D05A4D"/>
    <w:rsid w:val="00D05F06"/>
    <w:rsid w:val="00D0745D"/>
    <w:rsid w:val="00D104E6"/>
    <w:rsid w:val="00D10B0C"/>
    <w:rsid w:val="00D11611"/>
    <w:rsid w:val="00D132BC"/>
    <w:rsid w:val="00D14B02"/>
    <w:rsid w:val="00D150B0"/>
    <w:rsid w:val="00D15272"/>
    <w:rsid w:val="00D15ED6"/>
    <w:rsid w:val="00D161B8"/>
    <w:rsid w:val="00D17209"/>
    <w:rsid w:val="00D17258"/>
    <w:rsid w:val="00D20DD6"/>
    <w:rsid w:val="00D215CA"/>
    <w:rsid w:val="00D219A5"/>
    <w:rsid w:val="00D21F8D"/>
    <w:rsid w:val="00D2213C"/>
    <w:rsid w:val="00D22464"/>
    <w:rsid w:val="00D23CDE"/>
    <w:rsid w:val="00D26E4A"/>
    <w:rsid w:val="00D26FCF"/>
    <w:rsid w:val="00D272AF"/>
    <w:rsid w:val="00D27B1C"/>
    <w:rsid w:val="00D27C21"/>
    <w:rsid w:val="00D30487"/>
    <w:rsid w:val="00D30800"/>
    <w:rsid w:val="00D30C41"/>
    <w:rsid w:val="00D30C7A"/>
    <w:rsid w:val="00D30F7E"/>
    <w:rsid w:val="00D320A2"/>
    <w:rsid w:val="00D32414"/>
    <w:rsid w:val="00D326C7"/>
    <w:rsid w:val="00D32DD8"/>
    <w:rsid w:val="00D32F51"/>
    <w:rsid w:val="00D33205"/>
    <w:rsid w:val="00D3345B"/>
    <w:rsid w:val="00D33481"/>
    <w:rsid w:val="00D33F62"/>
    <w:rsid w:val="00D351E5"/>
    <w:rsid w:val="00D359EB"/>
    <w:rsid w:val="00D362DB"/>
    <w:rsid w:val="00D36D97"/>
    <w:rsid w:val="00D371A7"/>
    <w:rsid w:val="00D40327"/>
    <w:rsid w:val="00D411B6"/>
    <w:rsid w:val="00D4174D"/>
    <w:rsid w:val="00D42D0A"/>
    <w:rsid w:val="00D433D6"/>
    <w:rsid w:val="00D4557B"/>
    <w:rsid w:val="00D45BA2"/>
    <w:rsid w:val="00D463EA"/>
    <w:rsid w:val="00D46D5B"/>
    <w:rsid w:val="00D46FA8"/>
    <w:rsid w:val="00D47316"/>
    <w:rsid w:val="00D47541"/>
    <w:rsid w:val="00D47A5B"/>
    <w:rsid w:val="00D47A9C"/>
    <w:rsid w:val="00D47F2D"/>
    <w:rsid w:val="00D5044E"/>
    <w:rsid w:val="00D50810"/>
    <w:rsid w:val="00D50B56"/>
    <w:rsid w:val="00D516BE"/>
    <w:rsid w:val="00D52CC7"/>
    <w:rsid w:val="00D52D0B"/>
    <w:rsid w:val="00D5440E"/>
    <w:rsid w:val="00D5469D"/>
    <w:rsid w:val="00D54E6F"/>
    <w:rsid w:val="00D5541F"/>
    <w:rsid w:val="00D562B1"/>
    <w:rsid w:val="00D5674E"/>
    <w:rsid w:val="00D56D2A"/>
    <w:rsid w:val="00D57126"/>
    <w:rsid w:val="00D571F0"/>
    <w:rsid w:val="00D57531"/>
    <w:rsid w:val="00D57A95"/>
    <w:rsid w:val="00D60E8B"/>
    <w:rsid w:val="00D612BC"/>
    <w:rsid w:val="00D61B60"/>
    <w:rsid w:val="00D61D87"/>
    <w:rsid w:val="00D62068"/>
    <w:rsid w:val="00D627D0"/>
    <w:rsid w:val="00D62C0F"/>
    <w:rsid w:val="00D6349B"/>
    <w:rsid w:val="00D63685"/>
    <w:rsid w:val="00D65BF2"/>
    <w:rsid w:val="00D65E4E"/>
    <w:rsid w:val="00D65EBA"/>
    <w:rsid w:val="00D70264"/>
    <w:rsid w:val="00D71259"/>
    <w:rsid w:val="00D71A84"/>
    <w:rsid w:val="00D729D4"/>
    <w:rsid w:val="00D7354F"/>
    <w:rsid w:val="00D73D7A"/>
    <w:rsid w:val="00D7435F"/>
    <w:rsid w:val="00D74CCE"/>
    <w:rsid w:val="00D7538E"/>
    <w:rsid w:val="00D758CA"/>
    <w:rsid w:val="00D75F27"/>
    <w:rsid w:val="00D76760"/>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49F"/>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23"/>
    <w:rsid w:val="00DC769E"/>
    <w:rsid w:val="00DC7A3F"/>
    <w:rsid w:val="00DD2498"/>
    <w:rsid w:val="00DD322C"/>
    <w:rsid w:val="00DD3E3D"/>
    <w:rsid w:val="00DD4748"/>
    <w:rsid w:val="00DD4F48"/>
    <w:rsid w:val="00DD51F0"/>
    <w:rsid w:val="00DD56AA"/>
    <w:rsid w:val="00DD5CF9"/>
    <w:rsid w:val="00DD66E7"/>
    <w:rsid w:val="00DD6FDA"/>
    <w:rsid w:val="00DD78FA"/>
    <w:rsid w:val="00DE1323"/>
    <w:rsid w:val="00DE134D"/>
    <w:rsid w:val="00DE1C00"/>
    <w:rsid w:val="00DE2630"/>
    <w:rsid w:val="00DE26E4"/>
    <w:rsid w:val="00DE3538"/>
    <w:rsid w:val="00DE3C28"/>
    <w:rsid w:val="00DE4085"/>
    <w:rsid w:val="00DE5B89"/>
    <w:rsid w:val="00DE5D37"/>
    <w:rsid w:val="00DE65EA"/>
    <w:rsid w:val="00DE7620"/>
    <w:rsid w:val="00DE7B31"/>
    <w:rsid w:val="00DE7F8F"/>
    <w:rsid w:val="00DF11C4"/>
    <w:rsid w:val="00DF1625"/>
    <w:rsid w:val="00DF19A1"/>
    <w:rsid w:val="00DF310C"/>
    <w:rsid w:val="00DF3C14"/>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960"/>
    <w:rsid w:val="00E10031"/>
    <w:rsid w:val="00E10BB7"/>
    <w:rsid w:val="00E121A0"/>
    <w:rsid w:val="00E15826"/>
    <w:rsid w:val="00E15A77"/>
    <w:rsid w:val="00E161F1"/>
    <w:rsid w:val="00E17B5D"/>
    <w:rsid w:val="00E20011"/>
    <w:rsid w:val="00E2018B"/>
    <w:rsid w:val="00E2073B"/>
    <w:rsid w:val="00E207EB"/>
    <w:rsid w:val="00E20B3E"/>
    <w:rsid w:val="00E20E95"/>
    <w:rsid w:val="00E21129"/>
    <w:rsid w:val="00E21547"/>
    <w:rsid w:val="00E2217F"/>
    <w:rsid w:val="00E222A7"/>
    <w:rsid w:val="00E2245F"/>
    <w:rsid w:val="00E22E51"/>
    <w:rsid w:val="00E23921"/>
    <w:rsid w:val="00E23A9A"/>
    <w:rsid w:val="00E23F7F"/>
    <w:rsid w:val="00E2406F"/>
    <w:rsid w:val="00E24195"/>
    <w:rsid w:val="00E242FF"/>
    <w:rsid w:val="00E24EBF"/>
    <w:rsid w:val="00E25D59"/>
    <w:rsid w:val="00E2620A"/>
    <w:rsid w:val="00E26A48"/>
    <w:rsid w:val="00E26DCE"/>
    <w:rsid w:val="00E30D12"/>
    <w:rsid w:val="00E31A0F"/>
    <w:rsid w:val="00E326DD"/>
    <w:rsid w:val="00E327B8"/>
    <w:rsid w:val="00E337CA"/>
    <w:rsid w:val="00E34189"/>
    <w:rsid w:val="00E34F0D"/>
    <w:rsid w:val="00E36717"/>
    <w:rsid w:val="00E36A86"/>
    <w:rsid w:val="00E410D5"/>
    <w:rsid w:val="00E41156"/>
    <w:rsid w:val="00E41620"/>
    <w:rsid w:val="00E4239E"/>
    <w:rsid w:val="00E42DFD"/>
    <w:rsid w:val="00E42FEB"/>
    <w:rsid w:val="00E430BF"/>
    <w:rsid w:val="00E43CEB"/>
    <w:rsid w:val="00E449ED"/>
    <w:rsid w:val="00E44D86"/>
    <w:rsid w:val="00E45007"/>
    <w:rsid w:val="00E45ACA"/>
    <w:rsid w:val="00E45C7F"/>
    <w:rsid w:val="00E46422"/>
    <w:rsid w:val="00E46DBA"/>
    <w:rsid w:val="00E47F80"/>
    <w:rsid w:val="00E500F1"/>
    <w:rsid w:val="00E51117"/>
    <w:rsid w:val="00E51EEA"/>
    <w:rsid w:val="00E5348C"/>
    <w:rsid w:val="00E54297"/>
    <w:rsid w:val="00E54B2C"/>
    <w:rsid w:val="00E550CA"/>
    <w:rsid w:val="00E5510F"/>
    <w:rsid w:val="00E56508"/>
    <w:rsid w:val="00E6008B"/>
    <w:rsid w:val="00E601A1"/>
    <w:rsid w:val="00E6044F"/>
    <w:rsid w:val="00E60526"/>
    <w:rsid w:val="00E61E2C"/>
    <w:rsid w:val="00E6313C"/>
    <w:rsid w:val="00E6367A"/>
    <w:rsid w:val="00E63C8D"/>
    <w:rsid w:val="00E64337"/>
    <w:rsid w:val="00E64D3C"/>
    <w:rsid w:val="00E656BF"/>
    <w:rsid w:val="00E659C6"/>
    <w:rsid w:val="00E65F37"/>
    <w:rsid w:val="00E66270"/>
    <w:rsid w:val="00E66866"/>
    <w:rsid w:val="00E674AE"/>
    <w:rsid w:val="00E67BA7"/>
    <w:rsid w:val="00E700E1"/>
    <w:rsid w:val="00E71CEE"/>
    <w:rsid w:val="00E73B1B"/>
    <w:rsid w:val="00E74033"/>
    <w:rsid w:val="00E74264"/>
    <w:rsid w:val="00E749B7"/>
    <w:rsid w:val="00E74BF6"/>
    <w:rsid w:val="00E7522C"/>
    <w:rsid w:val="00E7544B"/>
    <w:rsid w:val="00E765B7"/>
    <w:rsid w:val="00E76749"/>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6AD"/>
    <w:rsid w:val="00EC03E6"/>
    <w:rsid w:val="00EC0C4F"/>
    <w:rsid w:val="00EC20BC"/>
    <w:rsid w:val="00EC22F2"/>
    <w:rsid w:val="00EC22F7"/>
    <w:rsid w:val="00EC2345"/>
    <w:rsid w:val="00EC2CDE"/>
    <w:rsid w:val="00EC49B0"/>
    <w:rsid w:val="00EC5776"/>
    <w:rsid w:val="00EC7188"/>
    <w:rsid w:val="00EC759E"/>
    <w:rsid w:val="00EC7897"/>
    <w:rsid w:val="00ED01B4"/>
    <w:rsid w:val="00ED0338"/>
    <w:rsid w:val="00ED0BF3"/>
    <w:rsid w:val="00ED0D68"/>
    <w:rsid w:val="00ED0DE3"/>
    <w:rsid w:val="00ED1142"/>
    <w:rsid w:val="00ED1170"/>
    <w:rsid w:val="00ED2462"/>
    <w:rsid w:val="00ED2A16"/>
    <w:rsid w:val="00ED36CA"/>
    <w:rsid w:val="00ED42AD"/>
    <w:rsid w:val="00ED4C1D"/>
    <w:rsid w:val="00ED55B5"/>
    <w:rsid w:val="00ED5C1C"/>
    <w:rsid w:val="00ED6836"/>
    <w:rsid w:val="00EE0172"/>
    <w:rsid w:val="00EE09A4"/>
    <w:rsid w:val="00EE0EB3"/>
    <w:rsid w:val="00EE0EF1"/>
    <w:rsid w:val="00EE11C5"/>
    <w:rsid w:val="00EE2663"/>
    <w:rsid w:val="00EE2F67"/>
    <w:rsid w:val="00EE4DBB"/>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8EF"/>
    <w:rsid w:val="00F00C96"/>
    <w:rsid w:val="00F01D1E"/>
    <w:rsid w:val="00F025FC"/>
    <w:rsid w:val="00F02DBC"/>
    <w:rsid w:val="00F03B10"/>
    <w:rsid w:val="00F04FC3"/>
    <w:rsid w:val="00F05954"/>
    <w:rsid w:val="00F06F30"/>
    <w:rsid w:val="00F11402"/>
    <w:rsid w:val="00F11794"/>
    <w:rsid w:val="00F11AC7"/>
    <w:rsid w:val="00F11D9C"/>
    <w:rsid w:val="00F124AB"/>
    <w:rsid w:val="00F125C4"/>
    <w:rsid w:val="00F1261C"/>
    <w:rsid w:val="00F130E4"/>
    <w:rsid w:val="00F1389B"/>
    <w:rsid w:val="00F13FFF"/>
    <w:rsid w:val="00F141D5"/>
    <w:rsid w:val="00F141E2"/>
    <w:rsid w:val="00F14D99"/>
    <w:rsid w:val="00F15176"/>
    <w:rsid w:val="00F154A2"/>
    <w:rsid w:val="00F15F72"/>
    <w:rsid w:val="00F16EF4"/>
    <w:rsid w:val="00F1738A"/>
    <w:rsid w:val="00F20B78"/>
    <w:rsid w:val="00F20C18"/>
    <w:rsid w:val="00F20CF5"/>
    <w:rsid w:val="00F20DA5"/>
    <w:rsid w:val="00F213D0"/>
    <w:rsid w:val="00F214AA"/>
    <w:rsid w:val="00F21C25"/>
    <w:rsid w:val="00F23100"/>
    <w:rsid w:val="00F23A51"/>
    <w:rsid w:val="00F242D7"/>
    <w:rsid w:val="00F24327"/>
    <w:rsid w:val="00F24898"/>
    <w:rsid w:val="00F24A51"/>
    <w:rsid w:val="00F24CB6"/>
    <w:rsid w:val="00F24E9E"/>
    <w:rsid w:val="00F25B39"/>
    <w:rsid w:val="00F25E4A"/>
    <w:rsid w:val="00F26162"/>
    <w:rsid w:val="00F263B3"/>
    <w:rsid w:val="00F27699"/>
    <w:rsid w:val="00F2770D"/>
    <w:rsid w:val="00F27778"/>
    <w:rsid w:val="00F30411"/>
    <w:rsid w:val="00F339E3"/>
    <w:rsid w:val="00F34893"/>
    <w:rsid w:val="00F35120"/>
    <w:rsid w:val="00F35392"/>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5C03"/>
    <w:rsid w:val="00F46A3E"/>
    <w:rsid w:val="00F51B3A"/>
    <w:rsid w:val="00F53184"/>
    <w:rsid w:val="00F53525"/>
    <w:rsid w:val="00F546F2"/>
    <w:rsid w:val="00F54893"/>
    <w:rsid w:val="00F5526F"/>
    <w:rsid w:val="00F55654"/>
    <w:rsid w:val="00F556B0"/>
    <w:rsid w:val="00F562EA"/>
    <w:rsid w:val="00F5653D"/>
    <w:rsid w:val="00F56545"/>
    <w:rsid w:val="00F577A8"/>
    <w:rsid w:val="00F60675"/>
    <w:rsid w:val="00F607C7"/>
    <w:rsid w:val="00F60A05"/>
    <w:rsid w:val="00F60C5F"/>
    <w:rsid w:val="00F6166B"/>
    <w:rsid w:val="00F61898"/>
    <w:rsid w:val="00F61A9D"/>
    <w:rsid w:val="00F61D7A"/>
    <w:rsid w:val="00F63223"/>
    <w:rsid w:val="00F64BF8"/>
    <w:rsid w:val="00F64DF9"/>
    <w:rsid w:val="00F658E7"/>
    <w:rsid w:val="00F65AA1"/>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1ABE"/>
    <w:rsid w:val="00F91C9E"/>
    <w:rsid w:val="00F92468"/>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DC2"/>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6C1"/>
    <w:rsid w:val="00FF1A61"/>
    <w:rsid w:val="00FF1D27"/>
    <w:rsid w:val="00FF207E"/>
    <w:rsid w:val="00FF28EE"/>
    <w:rsid w:val="00FF2E56"/>
    <w:rsid w:val="00FF3050"/>
    <w:rsid w:val="00FF331F"/>
    <w:rsid w:val="00FF3D6A"/>
    <w:rsid w:val="00FF3E3D"/>
    <w:rsid w:val="00FF3F8F"/>
    <w:rsid w:val="00FF401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9BC41252-5384-4F19-B36A-ED80FDF46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numbering" w:customStyle="1" w:styleId="Style1">
    <w:name w:val="Style1"/>
    <w:uiPriority w:val="99"/>
    <w:rsid w:val="005D5356"/>
    <w:pPr>
      <w:numPr>
        <w:numId w:val="32"/>
      </w:numPr>
    </w:pPr>
  </w:style>
  <w:style w:type="character" w:customStyle="1" w:styleId="apple-style-span">
    <w:name w:val="apple-style-span"/>
    <w:rsid w:val="003417B0"/>
    <w:rPr>
      <w:rFonts w:ascii="Times New Roman" w:hAnsi="Times New Roman" w:cs="Times New Roman" w:hint="default"/>
    </w:rPr>
  </w:style>
  <w:style w:type="character" w:customStyle="1" w:styleId="apple-converted-space">
    <w:name w:val="apple-converted-space"/>
    <w:rsid w:val="00341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11371683">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50000706">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61873378">
      <w:bodyDiv w:val="1"/>
      <w:marLeft w:val="0"/>
      <w:marRight w:val="0"/>
      <w:marTop w:val="0"/>
      <w:marBottom w:val="0"/>
      <w:divBdr>
        <w:top w:val="none" w:sz="0" w:space="0" w:color="auto"/>
        <w:left w:val="none" w:sz="0" w:space="0" w:color="auto"/>
        <w:bottom w:val="none" w:sz="0" w:space="0" w:color="auto"/>
        <w:right w:val="none" w:sz="0" w:space="0" w:color="auto"/>
      </w:divBdr>
    </w:div>
    <w:div w:id="962541594">
      <w:bodyDiv w:val="1"/>
      <w:marLeft w:val="0"/>
      <w:marRight w:val="0"/>
      <w:marTop w:val="0"/>
      <w:marBottom w:val="0"/>
      <w:divBdr>
        <w:top w:val="none" w:sz="0" w:space="0" w:color="auto"/>
        <w:left w:val="none" w:sz="0" w:space="0" w:color="auto"/>
        <w:bottom w:val="none" w:sz="0" w:space="0" w:color="auto"/>
        <w:right w:val="none" w:sz="0" w:space="0" w:color="auto"/>
      </w:divBdr>
    </w:div>
    <w:div w:id="1013917370">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2047230">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17869014">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6507110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0629747">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6999916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165014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4069180">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smn_smn@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AB9F1-38CB-4189-8FB4-1EEF990AB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7538</TotalTime>
  <Pages>57</Pages>
  <Words>17085</Words>
  <Characters>124726</Characters>
  <Application>Microsoft Office Word</Application>
  <DocSecurity>0</DocSecurity>
  <Lines>4023</Lines>
  <Paragraphs>1668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140143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admin</cp:lastModifiedBy>
  <cp:revision>49</cp:revision>
  <cp:lastPrinted>2018-02-16T07:12:00Z</cp:lastPrinted>
  <dcterms:created xsi:type="dcterms:W3CDTF">2022-10-31T10:53:00Z</dcterms:created>
  <dcterms:modified xsi:type="dcterms:W3CDTF">2026-04-23T16:34:00Z</dcterms:modified>
</cp:coreProperties>
</file>