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64EDD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1"/>
        <w:gridCol w:w="4175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831787" w:rsidP="00CF608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31787">
              <w:rPr>
                <w:rFonts w:ascii="Sylfaen" w:hAnsi="Sylfaen"/>
                <w:bCs/>
                <w:lang w:val="hy-AM"/>
              </w:rPr>
              <w:t>№284/GArm/FOK/25_4.3_003/26.09.25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3178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3178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831787" w:rsidP="00364ED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31787">
              <w:rPr>
                <w:rFonts w:ascii="Sylfaen" w:hAnsi="Sylfaen"/>
                <w:lang w:val="af-ZA"/>
              </w:rPr>
              <w:t xml:space="preserve">«Ուսումնա-սպորտային համալիր» հիմնարկի հանրակրթական դպրոցում և մանկապարտեզում սննդի կազմակերպման ծառայությունների ձեռքբերում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364EDD" w:rsidP="00831787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64EDD">
              <w:rPr>
                <w:rFonts w:ascii="Sylfaen" w:hAnsi="Sylfaen"/>
              </w:rPr>
              <w:t xml:space="preserve">Приобретение </w:t>
            </w:r>
            <w:r w:rsidR="00831787" w:rsidRPr="00831787">
              <w:rPr>
                <w:rFonts w:ascii="Sylfaen" w:hAnsi="Sylfaen"/>
              </w:rPr>
              <w:t xml:space="preserve"> услуг общественного питания в общеобразовательной школе и детском саду учреждения «Учебно-спортивный комплекс».</w:t>
            </w:r>
          </w:p>
        </w:tc>
      </w:tr>
      <w:tr w:rsidR="00B74ADB" w:rsidRPr="0083178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83178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31787">
              <w:rPr>
                <w:rFonts w:ascii="Sylfaen" w:hAnsi="Sylfaen"/>
                <w:lang w:val="en-US"/>
              </w:rPr>
              <w:t>Purchase of catering services in a comprehensive school and kindergarten of the Educational and Sports Complex.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3178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3178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31787">
              <w:rPr>
                <w:rFonts w:ascii="Sylfaen" w:hAnsi="Sylfaen" w:cs="Sylfaen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31787">
              <w:rPr>
                <w:rFonts w:ascii="Sylfaen" w:hAnsi="Sylfaen" w:cs="Sylfaen"/>
                <w:lang w:val="af-ZA"/>
              </w:rPr>
              <w:t xml:space="preserve"> 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08A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83178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3178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3178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31787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F7356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31787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3178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3178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D630E" w:rsidRPr="00831787" w:rsidTr="00B74ADB">
        <w:tc>
          <w:tcPr>
            <w:tcW w:w="4957" w:type="dxa"/>
          </w:tcPr>
          <w:p w:rsidR="006D630E" w:rsidRPr="00D51424" w:rsidRDefault="006D630E" w:rsidP="006D630E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31787" w:rsidRPr="00831787" w:rsidRDefault="006D630E" w:rsidP="00831787">
            <w:pPr>
              <w:rPr>
                <w:lang w:val="af-ZA"/>
              </w:rPr>
            </w:pPr>
            <w:r w:rsidRPr="006D630E">
              <w:rPr>
                <w:lang w:val="af-ZA"/>
              </w:rPr>
              <w:t>«</w:t>
            </w:r>
            <w:proofErr w:type="spellStart"/>
            <w:r w:rsidR="00831787" w:rsidRPr="00831787">
              <w:t>Նուբարաշենի</w:t>
            </w:r>
            <w:proofErr w:type="spellEnd"/>
            <w:r w:rsidR="00831787" w:rsidRPr="00831787">
              <w:rPr>
                <w:lang w:val="af-ZA"/>
              </w:rPr>
              <w:t xml:space="preserve"> </w:t>
            </w:r>
            <w:proofErr w:type="spellStart"/>
            <w:r w:rsidR="00831787" w:rsidRPr="00831787">
              <w:t>պահածոների</w:t>
            </w:r>
            <w:proofErr w:type="spellEnd"/>
            <w:r w:rsidR="00831787" w:rsidRPr="00831787">
              <w:rPr>
                <w:lang w:val="af-ZA"/>
              </w:rPr>
              <w:t xml:space="preserve"> </w:t>
            </w:r>
            <w:proofErr w:type="spellStart"/>
            <w:r w:rsidR="00831787" w:rsidRPr="00831787">
              <w:t>գործարան</w:t>
            </w:r>
            <w:proofErr w:type="spellEnd"/>
            <w:r w:rsidR="00831787" w:rsidRPr="00831787">
              <w:rPr>
                <w:lang w:val="af-ZA"/>
              </w:rPr>
              <w:t xml:space="preserve">» </w:t>
            </w:r>
            <w:r w:rsidR="00831787" w:rsidRPr="00831787">
              <w:t>ՍՊԸ</w:t>
            </w:r>
            <w:r w:rsidRPr="006D630E">
              <w:rPr>
                <w:lang w:val="af-ZA"/>
              </w:rPr>
              <w:t xml:space="preserve">, </w:t>
            </w:r>
            <w:r w:rsidRPr="00C83A86">
              <w:t>Ք</w:t>
            </w:r>
            <w:r w:rsidRPr="006D630E">
              <w:rPr>
                <w:lang w:val="af-ZA"/>
              </w:rPr>
              <w:t>.</w:t>
            </w:r>
            <w:proofErr w:type="spellStart"/>
            <w:r w:rsidRPr="00C83A86">
              <w:t>Երևան</w:t>
            </w:r>
            <w:proofErr w:type="spellEnd"/>
            <w:r w:rsidRPr="006D630E">
              <w:rPr>
                <w:lang w:val="af-ZA"/>
              </w:rPr>
              <w:t xml:space="preserve"> </w:t>
            </w:r>
            <w:proofErr w:type="spellStart"/>
            <w:r w:rsidR="00831787">
              <w:t>Երևան</w:t>
            </w:r>
            <w:proofErr w:type="spellEnd"/>
            <w:r w:rsidR="00831787" w:rsidRPr="00831787">
              <w:rPr>
                <w:lang w:val="af-ZA"/>
              </w:rPr>
              <w:t>,</w:t>
            </w:r>
          </w:p>
          <w:p w:rsidR="006D630E" w:rsidRPr="006D630E" w:rsidRDefault="00831787" w:rsidP="00831787">
            <w:pPr>
              <w:rPr>
                <w:lang w:val="af-ZA"/>
              </w:rPr>
            </w:pPr>
            <w:proofErr w:type="spellStart"/>
            <w:r>
              <w:t>Նուբարաշեն</w:t>
            </w:r>
            <w:proofErr w:type="spellEnd"/>
            <w:r>
              <w:t xml:space="preserve">, 6-րդ </w:t>
            </w:r>
            <w:proofErr w:type="spellStart"/>
            <w:r>
              <w:t>փողոց</w:t>
            </w:r>
            <w:proofErr w:type="spellEnd"/>
            <w:r>
              <w:t xml:space="preserve">, 1/15 </w:t>
            </w:r>
            <w:proofErr w:type="spellStart"/>
            <w:r>
              <w:t>շենք</w:t>
            </w:r>
            <w:proofErr w:type="spellEnd"/>
          </w:p>
        </w:tc>
      </w:tr>
      <w:tr w:rsidR="006D630E" w:rsidRPr="00B63D45" w:rsidTr="00573813">
        <w:tc>
          <w:tcPr>
            <w:tcW w:w="4957" w:type="dxa"/>
          </w:tcPr>
          <w:p w:rsidR="006D630E" w:rsidRDefault="006D630E" w:rsidP="006D630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D630E" w:rsidRPr="00C83A86" w:rsidRDefault="00831787" w:rsidP="006D630E">
            <w:r>
              <w:t xml:space="preserve">ООО «Консервный завод </w:t>
            </w:r>
            <w:proofErr w:type="spellStart"/>
            <w:r>
              <w:t>Нубарашен</w:t>
            </w:r>
            <w:proofErr w:type="spellEnd"/>
            <w:r w:rsidRPr="00831787">
              <w:t xml:space="preserve">», город Ереван, улица </w:t>
            </w:r>
            <w:proofErr w:type="spellStart"/>
            <w:r w:rsidRPr="00831787">
              <w:t>Нубарашен</w:t>
            </w:r>
            <w:proofErr w:type="spellEnd"/>
            <w:r w:rsidRPr="00831787">
              <w:t>, 6, корпус 1/15.</w:t>
            </w:r>
          </w:p>
        </w:tc>
      </w:tr>
      <w:tr w:rsidR="006D630E" w:rsidRPr="00831787" w:rsidTr="00B74ADB">
        <w:tc>
          <w:tcPr>
            <w:tcW w:w="4957" w:type="dxa"/>
          </w:tcPr>
          <w:p w:rsidR="006D630E" w:rsidRDefault="006D630E" w:rsidP="006D630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D630E" w:rsidRPr="006D630E" w:rsidRDefault="00831787" w:rsidP="006D630E">
            <w:pPr>
              <w:rPr>
                <w:lang w:val="en-US"/>
              </w:rPr>
            </w:pPr>
            <w:r w:rsidRPr="00831787">
              <w:rPr>
                <w:lang w:val="en-US"/>
              </w:rPr>
              <w:t>"Nubarashen Canned Food Factory" LLC, Yerevan City Yerevan, Nubarashen, 6th Street, Building 1/15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CF608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CF608A">
              <w:rPr>
                <w:rFonts w:ascii="Sylfaen" w:hAnsi="Sylfaen" w:cs="Sylfaen"/>
                <w:lang w:val="en-US"/>
              </w:rPr>
              <w:t>Պ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այմանագրի </w:t>
            </w:r>
            <w:r w:rsidR="00CF608A">
              <w:rPr>
                <w:rFonts w:ascii="Sylfaen" w:hAnsi="Sylfaen" w:cs="Sylfaen"/>
                <w:lang w:val="en-US"/>
              </w:rPr>
              <w:t xml:space="preserve"> առավելագույն </w:t>
            </w:r>
            <w:r w:rsidR="00B74ADB"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D1FD6" w:rsidRDefault="005D1FD6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187842000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CF608A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Максимальная </w:t>
            </w:r>
            <w:r w:rsidR="00774A13"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CF608A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F608A">
              <w:rPr>
                <w:rFonts w:ascii="Sylfaen" w:hAnsi="Sylfaen" w:cs="Sylfaen"/>
                <w:lang w:val="en-US"/>
              </w:rPr>
              <w:t>Maximum contract price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1F7356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64EDD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5D1FD6"/>
    <w:rsid w:val="00626A97"/>
    <w:rsid w:val="00634427"/>
    <w:rsid w:val="0063509E"/>
    <w:rsid w:val="00636532"/>
    <w:rsid w:val="00666515"/>
    <w:rsid w:val="00671CFC"/>
    <w:rsid w:val="006C7E43"/>
    <w:rsid w:val="006D630E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31787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16A9"/>
    <w:rsid w:val="00B62CE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F608A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280F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EF846-D5FC-4755-BAEC-F3B2D367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22</cp:revision>
  <cp:lastPrinted>2021-06-02T06:18:00Z</cp:lastPrinted>
  <dcterms:created xsi:type="dcterms:W3CDTF">2024-04-28T03:10:00Z</dcterms:created>
  <dcterms:modified xsi:type="dcterms:W3CDTF">2026-01-09T11:07:00Z</dcterms:modified>
</cp:coreProperties>
</file>