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EEF8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5985B70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0F8AC21" w14:textId="769E96DA" w:rsidR="0022631D" w:rsidRPr="0022631D" w:rsidRDefault="0077160B" w:rsidP="00AE449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Hlk93659615"/>
      <w:r w:rsidRPr="002B7F5C">
        <w:rPr>
          <w:rFonts w:ascii="GHEA Grapalat" w:hAnsi="GHEA Grapalat"/>
          <w:bCs/>
          <w:sz w:val="20"/>
          <w:lang w:val="hy-AM"/>
        </w:rPr>
        <w:t>ՀՀ տարածքային կառավարման և ենթակառուցվածքների նախարարությունը</w:t>
      </w:r>
      <w:r w:rsidRPr="00112A61">
        <w:rPr>
          <w:rFonts w:ascii="GHEA Grapalat" w:hAnsi="GHEA Grapalat" w:cs="Sylfaen"/>
          <w:sz w:val="20"/>
          <w:lang w:val="af-ZA"/>
        </w:rPr>
        <w:t xml:space="preserve"> </w:t>
      </w:r>
      <w:bookmarkEnd w:id="0"/>
      <w:r w:rsidRPr="00112A61">
        <w:rPr>
          <w:rFonts w:ascii="GHEA Grapalat" w:hAnsi="GHEA Grapalat" w:cs="Sylfaen"/>
          <w:sz w:val="20"/>
          <w:lang w:val="af-ZA"/>
        </w:rPr>
        <w:t xml:space="preserve">ստորև ներկայացնում է իր </w:t>
      </w:r>
      <w:r w:rsidRPr="0004728A">
        <w:rPr>
          <w:rFonts w:ascii="GHEA Grapalat" w:hAnsi="GHEA Grapalat" w:cs="Sylfaen"/>
          <w:sz w:val="20"/>
          <w:szCs w:val="20"/>
          <w:lang w:val="af-ZA"/>
        </w:rPr>
        <w:t>կարիքների համար</w:t>
      </w:r>
      <w:r w:rsidR="00BB7E49" w:rsidRPr="00BB7E49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 </w:t>
      </w:r>
      <w:r w:rsidR="00ED235F" w:rsidRPr="00ED235F">
        <w:rPr>
          <w:rFonts w:ascii="GHEA Grapalat" w:hAnsi="GHEA Grapalat"/>
          <w:sz w:val="20"/>
          <w:szCs w:val="20"/>
          <w:lang w:val="af-ZA"/>
        </w:rPr>
        <w:t>ա</w:t>
      </w:r>
      <w:r w:rsidR="00ED235F" w:rsidRPr="00ED235F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>վ</w:t>
      </w:r>
      <w:r w:rsidR="00ED235F" w:rsidRPr="00ED235F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տոճանապարհների</w:t>
      </w:r>
      <w:r w:rsidR="00ED235F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6F2475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հիմնանորոգման</w:t>
      </w:r>
      <w:r w:rsidR="0097259B" w:rsidRPr="0004728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97259B" w:rsidRPr="0004728A">
        <w:rPr>
          <w:rFonts w:ascii="GHEA Grapalat" w:hAnsi="GHEA Grapalat" w:cs="Sylfaen"/>
          <w:bCs/>
          <w:sz w:val="20"/>
          <w:szCs w:val="20"/>
          <w:lang w:val="hy-AM"/>
        </w:rPr>
        <w:t>աշխատանքների</w:t>
      </w:r>
      <w:r w:rsidR="0097259B" w:rsidRPr="0004728A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5F7FA0" w:rsidRPr="0004728A">
        <w:rPr>
          <w:rFonts w:ascii="GHEA Grapalat" w:eastAsia="Times New Roman" w:hAnsi="GHEA Grapalat" w:cs="Sylfaen"/>
          <w:sz w:val="20"/>
          <w:szCs w:val="20"/>
          <w:lang w:val="ru-RU" w:eastAsia="ru-RU"/>
        </w:rPr>
        <w:t>ձ</w:t>
      </w:r>
      <w:r w:rsidR="0022631D" w:rsidRPr="0004728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կազմակերպված    </w:t>
      </w:r>
      <w:r w:rsidR="004600AF" w:rsidRPr="0004728A">
        <w:rPr>
          <w:rFonts w:ascii="GHEA Grapalat" w:eastAsia="Times New Roman" w:hAnsi="GHEA Grapalat" w:cs="Sylfaen"/>
          <w:sz w:val="20"/>
          <w:szCs w:val="20"/>
          <w:lang w:val="af-ZA" w:eastAsia="ru-RU"/>
        </w:rPr>
        <w:t>N</w:t>
      </w:r>
      <w:r w:rsidR="00E32D16" w:rsidRPr="0004728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bookmarkStart w:id="1" w:name="_Hlk155253957"/>
      <w:r w:rsidR="00ED235F" w:rsidRPr="00ED235F">
        <w:rPr>
          <w:rFonts w:ascii="GHEA Grapalat" w:hAnsi="GHEA Grapalat"/>
          <w:b/>
          <w:bCs/>
          <w:sz w:val="20"/>
          <w:szCs w:val="20"/>
          <w:lang w:val="hy-AM"/>
        </w:rPr>
        <w:t>ՏԿԵՆ-ԲՄԱՇՁԲ-2023/44</w:t>
      </w:r>
      <w:r w:rsidR="00ED235F" w:rsidRPr="00ED235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Շ </w:t>
      </w:r>
      <w:bookmarkEnd w:id="1"/>
      <w:r w:rsidR="0022631D" w:rsidRPr="0004728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4C0C66" w:rsidRPr="0004728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B7E49">
        <w:rPr>
          <w:rFonts w:ascii="GHEA Grapalat" w:eastAsia="Times New Roman" w:hAnsi="GHEA Grapalat" w:cs="Sylfaen"/>
          <w:sz w:val="20"/>
          <w:szCs w:val="20"/>
          <w:lang w:val="hy-AM" w:eastAsia="ru-RU"/>
        </w:rPr>
        <w:t>202</w:t>
      </w:r>
      <w:r w:rsidR="00ED235F" w:rsidRPr="00ED235F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BB7E4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թվականի </w:t>
      </w:r>
      <w:r w:rsidR="00ED235F">
        <w:rPr>
          <w:rFonts w:ascii="GHEA Grapalat" w:eastAsia="Times New Roman" w:hAnsi="GHEA Grapalat" w:cs="Sylfaen"/>
          <w:sz w:val="20"/>
          <w:szCs w:val="20"/>
          <w:lang w:val="hy-AM" w:eastAsia="ru-RU"/>
        </w:rPr>
        <w:t>հունվարի</w:t>
      </w:r>
      <w:r w:rsidR="00F07FA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D235F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BB7E4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-ին </w:t>
      </w:r>
      <w:r w:rsidR="0022631D" w:rsidRPr="0004728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r w:rsidR="004C0C66" w:rsidRPr="0004728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4600AF" w:rsidRPr="0004728A">
        <w:rPr>
          <w:rFonts w:ascii="GHEA Grapalat" w:eastAsia="Times New Roman" w:hAnsi="GHEA Grapalat" w:cs="Sylfaen"/>
          <w:sz w:val="20"/>
          <w:szCs w:val="20"/>
          <w:lang w:val="af-ZA" w:eastAsia="ru-RU"/>
        </w:rPr>
        <w:t>N</w:t>
      </w:r>
      <w:r w:rsidR="004600AF" w:rsidRPr="00ED235F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ED235F" w:rsidRPr="00ED235F">
        <w:rPr>
          <w:rFonts w:ascii="GHEA Grapalat" w:hAnsi="GHEA Grapalat"/>
          <w:b/>
          <w:bCs/>
          <w:sz w:val="20"/>
          <w:szCs w:val="20"/>
          <w:lang w:val="hy-AM"/>
        </w:rPr>
        <w:t>ՏԿԵՆ-ԲՄԱՇՁԲ-2023/44</w:t>
      </w:r>
      <w:r w:rsidR="00ED235F" w:rsidRPr="00ED235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Շ </w:t>
      </w:r>
      <w:r w:rsidR="004C0C66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r w:rsidR="004C0C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պայմանագրի մասին տեղեկատվությունը`</w:t>
      </w:r>
    </w:p>
    <w:tbl>
      <w:tblPr>
        <w:tblW w:w="14348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"/>
        <w:gridCol w:w="90"/>
        <w:gridCol w:w="446"/>
        <w:gridCol w:w="543"/>
        <w:gridCol w:w="537"/>
        <w:gridCol w:w="95"/>
        <w:gridCol w:w="80"/>
        <w:gridCol w:w="12"/>
        <w:gridCol w:w="412"/>
        <w:gridCol w:w="218"/>
        <w:gridCol w:w="349"/>
        <w:gridCol w:w="281"/>
        <w:gridCol w:w="295"/>
        <w:gridCol w:w="242"/>
        <w:gridCol w:w="216"/>
        <w:gridCol w:w="57"/>
        <w:gridCol w:w="83"/>
        <w:gridCol w:w="544"/>
        <w:gridCol w:w="270"/>
        <w:gridCol w:w="93"/>
        <w:gridCol w:w="330"/>
        <w:gridCol w:w="433"/>
        <w:gridCol w:w="596"/>
        <w:gridCol w:w="528"/>
        <w:gridCol w:w="273"/>
        <w:gridCol w:w="517"/>
        <w:gridCol w:w="203"/>
        <w:gridCol w:w="435"/>
        <w:gridCol w:w="463"/>
        <w:gridCol w:w="272"/>
        <w:gridCol w:w="108"/>
        <w:gridCol w:w="1693"/>
        <w:gridCol w:w="2876"/>
      </w:tblGrid>
      <w:tr w:rsidR="0022631D" w:rsidRPr="0022631D" w14:paraId="3E889CA3" w14:textId="77777777" w:rsidTr="00ED235F">
        <w:trPr>
          <w:gridAfter w:val="1"/>
          <w:wAfter w:w="2876" w:type="dxa"/>
          <w:trHeight w:val="146"/>
        </w:trPr>
        <w:tc>
          <w:tcPr>
            <w:tcW w:w="707" w:type="dxa"/>
            <w:shd w:val="clear" w:color="auto" w:fill="auto"/>
            <w:vAlign w:val="center"/>
          </w:tcPr>
          <w:p w14:paraId="3EF0630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65" w:type="dxa"/>
            <w:gridSpan w:val="32"/>
            <w:shd w:val="clear" w:color="auto" w:fill="auto"/>
            <w:vAlign w:val="center"/>
          </w:tcPr>
          <w:p w14:paraId="2713D2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0913F1D7" w14:textId="77777777" w:rsidTr="00ED235F">
        <w:trPr>
          <w:gridAfter w:val="1"/>
          <w:wAfter w:w="2876" w:type="dxa"/>
          <w:trHeight w:val="11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19EDFC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54" w:type="dxa"/>
            <w:gridSpan w:val="8"/>
            <w:vMerge w:val="restart"/>
            <w:shd w:val="clear" w:color="auto" w:fill="auto"/>
            <w:vAlign w:val="center"/>
          </w:tcPr>
          <w:p w14:paraId="59F6A1B8" w14:textId="77777777" w:rsidR="0022631D" w:rsidRPr="00187D0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87D06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14:paraId="65A7034E" w14:textId="7777777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14:paraId="5336C404" w14:textId="77777777"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877" w:type="dxa"/>
            <w:gridSpan w:val="8"/>
            <w:shd w:val="clear" w:color="auto" w:fill="auto"/>
            <w:vAlign w:val="center"/>
          </w:tcPr>
          <w:p w14:paraId="770AB0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91" w:type="dxa"/>
            <w:gridSpan w:val="5"/>
            <w:vMerge w:val="restart"/>
            <w:shd w:val="clear" w:color="auto" w:fill="auto"/>
            <w:vAlign w:val="center"/>
          </w:tcPr>
          <w:p w14:paraId="7030A95D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073" w:type="dxa"/>
            <w:gridSpan w:val="3"/>
            <w:vMerge w:val="restart"/>
            <w:shd w:val="clear" w:color="auto" w:fill="auto"/>
            <w:vAlign w:val="center"/>
          </w:tcPr>
          <w:p w14:paraId="15DE37EB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590A7D75" w14:textId="77777777" w:rsidTr="00ED235F">
        <w:trPr>
          <w:gridAfter w:val="1"/>
          <w:wAfter w:w="2876" w:type="dxa"/>
          <w:trHeight w:val="175"/>
        </w:trPr>
        <w:tc>
          <w:tcPr>
            <w:tcW w:w="707" w:type="dxa"/>
            <w:vMerge/>
            <w:shd w:val="clear" w:color="auto" w:fill="auto"/>
            <w:vAlign w:val="center"/>
          </w:tcPr>
          <w:p w14:paraId="5D3172C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54" w:type="dxa"/>
            <w:gridSpan w:val="8"/>
            <w:vMerge/>
            <w:shd w:val="clear" w:color="auto" w:fill="auto"/>
            <w:vAlign w:val="center"/>
          </w:tcPr>
          <w:p w14:paraId="4D0E67C2" w14:textId="77777777" w:rsidR="0022631D" w:rsidRPr="00187D0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  <w:vAlign w:val="center"/>
          </w:tcPr>
          <w:p w14:paraId="3CAF614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14:paraId="2F33DEE6" w14:textId="77777777"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0" w:type="dxa"/>
            <w:gridSpan w:val="4"/>
            <w:vMerge w:val="restart"/>
            <w:shd w:val="clear" w:color="auto" w:fill="auto"/>
            <w:vAlign w:val="center"/>
          </w:tcPr>
          <w:p w14:paraId="73FAEBED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877" w:type="dxa"/>
            <w:gridSpan w:val="8"/>
            <w:shd w:val="clear" w:color="auto" w:fill="auto"/>
            <w:vAlign w:val="center"/>
          </w:tcPr>
          <w:p w14:paraId="7C39E3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91" w:type="dxa"/>
            <w:gridSpan w:val="5"/>
            <w:vMerge/>
            <w:shd w:val="clear" w:color="auto" w:fill="auto"/>
          </w:tcPr>
          <w:p w14:paraId="53CC12F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3" w:type="dxa"/>
            <w:gridSpan w:val="3"/>
            <w:vMerge/>
            <w:shd w:val="clear" w:color="auto" w:fill="auto"/>
          </w:tcPr>
          <w:p w14:paraId="5700E97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1ED3D03" w14:textId="77777777" w:rsidTr="00ED235F">
        <w:trPr>
          <w:gridAfter w:val="1"/>
          <w:wAfter w:w="2876" w:type="dxa"/>
          <w:trHeight w:val="565"/>
        </w:trPr>
        <w:tc>
          <w:tcPr>
            <w:tcW w:w="7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BE6EC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5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6910C" w14:textId="77777777" w:rsidR="0022631D" w:rsidRPr="00187D0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764B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055F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DDC9A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8CFF79" w14:textId="77777777" w:rsidR="0022631D" w:rsidRPr="00E4188B" w:rsidRDefault="0022631D" w:rsidP="00D108B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88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31CAEE" w14:textId="62C906AD" w:rsidR="0022631D" w:rsidRPr="0022631D" w:rsidRDefault="008855B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</w:p>
        </w:tc>
        <w:tc>
          <w:tcPr>
            <w:tcW w:w="189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5F42DD9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233C78A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475" w:rsidRPr="00ED235F" w14:paraId="5A739ED9" w14:textId="77777777" w:rsidTr="00ED235F">
        <w:trPr>
          <w:gridAfter w:val="1"/>
          <w:wAfter w:w="2876" w:type="dxa"/>
          <w:trHeight w:val="970"/>
        </w:trPr>
        <w:tc>
          <w:tcPr>
            <w:tcW w:w="707" w:type="dxa"/>
            <w:shd w:val="clear" w:color="auto" w:fill="auto"/>
            <w:vAlign w:val="center"/>
          </w:tcPr>
          <w:p w14:paraId="654A8B95" w14:textId="77777777" w:rsidR="006F2475" w:rsidRPr="0013073F" w:rsidRDefault="006F2475" w:rsidP="006F24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9B7C1" w14:textId="5B0BBE39" w:rsidR="006F2475" w:rsidRPr="00ED235F" w:rsidRDefault="00ED235F" w:rsidP="006F2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 w:rsidRPr="00ED235F">
              <w:rPr>
                <w:rFonts w:ascii="GHEA Grapalat" w:hAnsi="GHEA Grapalat" w:cs="Arial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ավտոճանապարհի հիմնանորոգման աշխատանքներ</w:t>
            </w: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6B6524" w14:textId="1DB2A1E1" w:rsidR="006F2475" w:rsidRPr="00373869" w:rsidRDefault="006F2475" w:rsidP="006F2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proofErr w:type="spellStart"/>
            <w:r w:rsidRPr="00373869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դրամ</w:t>
            </w:r>
            <w:proofErr w:type="spellEnd"/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44A1EF" w14:textId="77777777" w:rsidR="006F2475" w:rsidRPr="00373869" w:rsidRDefault="006F2475" w:rsidP="006F2475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14:paraId="73053B84" w14:textId="77777777" w:rsidR="006F2475" w:rsidRPr="00373869" w:rsidRDefault="006F2475" w:rsidP="006F2475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14:paraId="2EA70555" w14:textId="0229FE78" w:rsidR="006F2475" w:rsidRPr="00FF223A" w:rsidRDefault="006F2475" w:rsidP="006F2475">
            <w:pPr>
              <w:spacing w:before="0" w:after="0"/>
              <w:ind w:left="0" w:firstLine="0"/>
              <w:jc w:val="center"/>
              <w:rPr>
                <w:bCs/>
                <w:sz w:val="16"/>
                <w:szCs w:val="16"/>
                <w:lang w:val="hy-AM"/>
              </w:rPr>
            </w:pPr>
            <w:r>
              <w:rPr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F84712A" w14:textId="77777777" w:rsidR="006F2475" w:rsidRPr="00373869" w:rsidRDefault="006F2475" w:rsidP="006F2475">
            <w:pPr>
              <w:spacing w:before="0" w:after="0"/>
              <w:ind w:left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14:paraId="68315F8D" w14:textId="77777777" w:rsidR="006F2475" w:rsidRDefault="006F2475" w:rsidP="006F2475">
            <w:pPr>
              <w:spacing w:before="0" w:after="0"/>
              <w:ind w:left="0" w:firstLine="0"/>
              <w:rPr>
                <w:rFonts w:ascii="GHEA Grapalat" w:hAnsi="GHEA Grapalat"/>
                <w:bCs/>
                <w:sz w:val="16"/>
                <w:szCs w:val="16"/>
              </w:rPr>
            </w:pPr>
          </w:p>
          <w:p w14:paraId="7C618AFB" w14:textId="201401CF" w:rsidR="006F2475" w:rsidRPr="006F2475" w:rsidRDefault="006F2475" w:rsidP="006F2475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DCCCD" w14:textId="2E9EAA6C" w:rsidR="006F2475" w:rsidRPr="00437C14" w:rsidRDefault="006F2475" w:rsidP="006F24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>-</w:t>
            </w:r>
          </w:p>
        </w:tc>
        <w:tc>
          <w:tcPr>
            <w:tcW w:w="188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46AA91" w14:textId="71A857B1" w:rsidR="006F2475" w:rsidRPr="009170F5" w:rsidRDefault="00ED235F" w:rsidP="006F2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highlight w:val="yellow"/>
                <w:lang w:val="hy-AM" w:eastAsia="ru-RU"/>
              </w:rPr>
            </w:pPr>
            <w:r w:rsidRPr="00ED235F">
              <w:rPr>
                <w:rFonts w:ascii="GHEA Grapalat" w:hAnsi="GHEA Grapalat" w:cs="Calibri"/>
                <w:b/>
                <w:iCs/>
                <w:sz w:val="20"/>
                <w:szCs w:val="18"/>
                <w:lang w:val="hy-AM" w:eastAsia="en-GB"/>
              </w:rPr>
              <w:t>4 308 389 684</w:t>
            </w:r>
          </w:p>
        </w:tc>
        <w:tc>
          <w:tcPr>
            <w:tcW w:w="18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8F5757" w14:textId="5C2F35BE" w:rsidR="006F2475" w:rsidRPr="00ED235F" w:rsidRDefault="00ED235F" w:rsidP="006F2475">
            <w:pPr>
              <w:pStyle w:val="Default"/>
              <w:rPr>
                <w:rFonts w:ascii="GHEA Grapalat" w:hAnsi="GHEA Grapalat"/>
                <w:iCs/>
                <w:sz w:val="16"/>
                <w:szCs w:val="16"/>
                <w:lang w:val="hy-AM"/>
              </w:rPr>
            </w:pPr>
            <w:r w:rsidRPr="00ED235F">
              <w:rPr>
                <w:rFonts w:ascii="GHEA Grapalat" w:hAnsi="GHEA Grapalat"/>
                <w:sz w:val="14"/>
                <w:szCs w:val="14"/>
                <w:lang w:val="hy-AM"/>
              </w:rPr>
              <w:t>Մ-3, Թուրքիայի սահման-Մարգարա-Վանաձոր-Տաշիր-Վրաստանի սահման միջպետական նշանակության ավտոճանապարհի կմ116+790(կմ116+900)-կմ128+718(կմ127+900) հատվածի հիմնանորոգման աշխատանքներ</w:t>
            </w:r>
          </w:p>
        </w:tc>
        <w:tc>
          <w:tcPr>
            <w:tcW w:w="20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6A34AC" w14:textId="78EA6E4E" w:rsidR="006F2475" w:rsidRPr="006F2475" w:rsidRDefault="00ED235F" w:rsidP="006F2475">
            <w:pPr>
              <w:pStyle w:val="Default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ED235F">
              <w:rPr>
                <w:rFonts w:ascii="GHEA Grapalat" w:hAnsi="GHEA Grapalat"/>
                <w:sz w:val="14"/>
                <w:szCs w:val="14"/>
                <w:lang w:val="hy-AM"/>
              </w:rPr>
              <w:t>Մ-3, Թուրքիայի սահման-Մարգարա-Վանաձոր-Տաշիր-Վրաստանի սահման միջպետական նշանակության ավտոճանապարհի կմ116+790(կմ116+900)-կմ128+718(կմ127+900) հատվածի հիմնանորոգման աշխատանքներ</w:t>
            </w:r>
          </w:p>
        </w:tc>
      </w:tr>
      <w:tr w:rsidR="00586563" w:rsidRPr="00ED235F" w14:paraId="79842655" w14:textId="77777777" w:rsidTr="00ED235F">
        <w:trPr>
          <w:gridAfter w:val="1"/>
          <w:wAfter w:w="2876" w:type="dxa"/>
          <w:trHeight w:val="169"/>
        </w:trPr>
        <w:tc>
          <w:tcPr>
            <w:tcW w:w="11472" w:type="dxa"/>
            <w:gridSpan w:val="33"/>
            <w:shd w:val="clear" w:color="auto" w:fill="99CCFF"/>
            <w:vAlign w:val="center"/>
          </w:tcPr>
          <w:p w14:paraId="20A1C80C" w14:textId="77777777" w:rsidR="00586563" w:rsidRPr="004C0C66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6563" w:rsidRPr="00ED235F" w14:paraId="1052AE78" w14:textId="77777777" w:rsidTr="00ED235F">
        <w:trPr>
          <w:gridAfter w:val="1"/>
          <w:wAfter w:w="2876" w:type="dxa"/>
          <w:trHeight w:val="50"/>
        </w:trPr>
        <w:tc>
          <w:tcPr>
            <w:tcW w:w="45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F9100" w14:textId="77777777" w:rsidR="00586563" w:rsidRPr="00C23A3D" w:rsidRDefault="00586563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23A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23A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9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A8C3D" w14:textId="4E92139B" w:rsidR="00586563" w:rsidRPr="00B63E38" w:rsidRDefault="00586563" w:rsidP="00586563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Համաձայն «Գնումների մասին» ՀՀ օրենքի 15-րդ հոդվածի 6-րդ մասի և  «Գնումների մասին» ՀՀ օրենքի  20-րդ հոդված</w:t>
            </w:r>
          </w:p>
        </w:tc>
      </w:tr>
      <w:tr w:rsidR="00586563" w:rsidRPr="00ED235F" w14:paraId="32056466" w14:textId="77777777" w:rsidTr="00ED235F">
        <w:trPr>
          <w:gridAfter w:val="1"/>
          <w:wAfter w:w="2876" w:type="dxa"/>
          <w:trHeight w:val="196"/>
        </w:trPr>
        <w:tc>
          <w:tcPr>
            <w:tcW w:w="1147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EFBEECF" w14:textId="77777777" w:rsidR="00586563" w:rsidRPr="00C23A3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6563" w:rsidRPr="002F4E39" w14:paraId="2E11EE5D" w14:textId="77777777" w:rsidTr="00ED23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876" w:type="dxa"/>
          <w:trHeight w:val="154"/>
        </w:trPr>
        <w:tc>
          <w:tcPr>
            <w:tcW w:w="750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77CC" w14:textId="77777777" w:rsidR="00586563" w:rsidRPr="0022631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23A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C23A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64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EA57F4F" w14:textId="25B5C8B8" w:rsidR="00586563" w:rsidRPr="006431B5" w:rsidRDefault="00ED235F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․10</w:t>
            </w:r>
            <w:r w:rsidR="00586563"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="00586563"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="00586563" w:rsidRPr="006431B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="00586563"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586563" w:rsidRPr="002F4E39" w14:paraId="57781221" w14:textId="77777777" w:rsidTr="00ED23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876" w:type="dxa"/>
          <w:trHeight w:val="164"/>
        </w:trPr>
        <w:tc>
          <w:tcPr>
            <w:tcW w:w="59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3896" w14:textId="77777777" w:rsidR="00586563" w:rsidRPr="002F4E39" w:rsidRDefault="00586563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2F4E3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2F4E3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17AF4" w14:textId="77777777" w:rsidR="00586563" w:rsidRPr="002F4E39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4E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BFC8" w14:textId="7D2823D2" w:rsidR="00586563" w:rsidRPr="002132B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86563" w:rsidRPr="002F4E39" w14:paraId="05D0FE38" w14:textId="77777777" w:rsidTr="00ED23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876" w:type="dxa"/>
          <w:trHeight w:val="50"/>
        </w:trPr>
        <w:tc>
          <w:tcPr>
            <w:tcW w:w="59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C57DA" w14:textId="77777777" w:rsidR="00586563" w:rsidRPr="002F4E39" w:rsidRDefault="00586563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31432" w14:textId="77777777" w:rsidR="00586563" w:rsidRPr="002F4E39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9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9F5F" w14:textId="77777777" w:rsidR="00586563" w:rsidRPr="002F4E39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86563" w:rsidRPr="0022631D" w14:paraId="5FAB9288" w14:textId="77777777" w:rsidTr="00ED23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876" w:type="dxa"/>
          <w:trHeight w:val="250"/>
        </w:trPr>
        <w:tc>
          <w:tcPr>
            <w:tcW w:w="59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563D0" w14:textId="77777777" w:rsidR="00586563" w:rsidRPr="002F4E39" w:rsidRDefault="00586563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3089D" w14:textId="77777777" w:rsidR="00586563" w:rsidRPr="002F4E39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5803" w14:textId="77777777" w:rsidR="00586563" w:rsidRPr="0022631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F4E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ցման</w:t>
            </w:r>
            <w:proofErr w:type="spellEnd"/>
          </w:p>
        </w:tc>
        <w:tc>
          <w:tcPr>
            <w:tcW w:w="2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30FF" w14:textId="77777777" w:rsidR="00586563" w:rsidRPr="0022631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586563" w:rsidRPr="0022631D" w14:paraId="56AC7A67" w14:textId="77777777" w:rsidTr="00ED23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876" w:type="dxa"/>
          <w:trHeight w:val="47"/>
        </w:trPr>
        <w:tc>
          <w:tcPr>
            <w:tcW w:w="5951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15AD3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62E51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8ED9" w14:textId="5AA5492E" w:rsidR="00586563" w:rsidRPr="00ED235F" w:rsidRDefault="00ED235F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D235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07</w:t>
            </w:r>
            <w:r w:rsidRPr="00ED235F">
              <w:rPr>
                <w:rFonts w:ascii="Cambria Math" w:eastAsia="Times New Roman" w:hAnsi="Cambria Math" w:cs="Cambria Math"/>
                <w:b/>
                <w:bCs/>
                <w:sz w:val="14"/>
                <w:szCs w:val="14"/>
                <w:lang w:val="hy-AM" w:eastAsia="ru-RU"/>
              </w:rPr>
              <w:t>․</w:t>
            </w:r>
            <w:r w:rsidRPr="00ED235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11</w:t>
            </w:r>
            <w:r w:rsidRPr="00ED235F">
              <w:rPr>
                <w:rFonts w:ascii="Cambria Math" w:eastAsia="Times New Roman" w:hAnsi="Cambria Math" w:cs="Cambria Math"/>
                <w:b/>
                <w:bCs/>
                <w:sz w:val="14"/>
                <w:szCs w:val="14"/>
                <w:lang w:val="hy-AM" w:eastAsia="ru-RU"/>
              </w:rPr>
              <w:t>․</w:t>
            </w:r>
            <w:r w:rsidRPr="00ED23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Pr="00ED23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ED235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4083A" w14:textId="0C2AD253" w:rsidR="00586563" w:rsidRPr="002132BD" w:rsidRDefault="00ED235F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D235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9</w:t>
            </w:r>
            <w:r w:rsidRPr="00ED235F">
              <w:rPr>
                <w:rFonts w:ascii="Cambria Math" w:eastAsia="Times New Roman" w:hAnsi="Cambria Math" w:cs="Cambria Math"/>
                <w:b/>
                <w:bCs/>
                <w:sz w:val="14"/>
                <w:szCs w:val="14"/>
                <w:lang w:val="hy-AM" w:eastAsia="ru-RU"/>
              </w:rPr>
              <w:t>․</w:t>
            </w:r>
            <w:r w:rsidRPr="00ED235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11</w:t>
            </w:r>
            <w:r w:rsidRPr="00ED235F">
              <w:rPr>
                <w:rFonts w:ascii="Cambria Math" w:eastAsia="Times New Roman" w:hAnsi="Cambria Math" w:cs="Cambria Math"/>
                <w:b/>
                <w:bCs/>
                <w:sz w:val="14"/>
                <w:szCs w:val="14"/>
                <w:lang w:val="hy-AM" w:eastAsia="ru-RU"/>
              </w:rPr>
              <w:t>․</w:t>
            </w:r>
            <w:r w:rsidRPr="00ED23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Pr="00ED23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 w:rsidRPr="00ED235F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586563" w:rsidRPr="0022631D" w14:paraId="4AB5955B" w14:textId="77777777" w:rsidTr="00ED23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876" w:type="dxa"/>
          <w:trHeight w:val="50"/>
        </w:trPr>
        <w:tc>
          <w:tcPr>
            <w:tcW w:w="59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09963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927E3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BD66E" w14:textId="77777777" w:rsidR="00586563" w:rsidRPr="000940A4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DFED3" w14:textId="77777777" w:rsidR="00586563" w:rsidRPr="000940A4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86563" w:rsidRPr="0022631D" w14:paraId="452B0DD4" w14:textId="77777777" w:rsidTr="00ED235F">
        <w:trPr>
          <w:gridAfter w:val="1"/>
          <w:wAfter w:w="2876" w:type="dxa"/>
          <w:trHeight w:val="54"/>
        </w:trPr>
        <w:tc>
          <w:tcPr>
            <w:tcW w:w="11472" w:type="dxa"/>
            <w:gridSpan w:val="33"/>
            <w:shd w:val="clear" w:color="auto" w:fill="99CCFF"/>
            <w:vAlign w:val="center"/>
          </w:tcPr>
          <w:p w14:paraId="332FA072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6563" w:rsidRPr="0022631D" w14:paraId="0E4EEDC2" w14:textId="77777777" w:rsidTr="00ED235F">
        <w:trPr>
          <w:gridAfter w:val="1"/>
          <w:wAfter w:w="2876" w:type="dxa"/>
          <w:trHeight w:val="605"/>
        </w:trPr>
        <w:tc>
          <w:tcPr>
            <w:tcW w:w="1837" w:type="dxa"/>
            <w:gridSpan w:val="5"/>
            <w:vMerge w:val="restart"/>
            <w:shd w:val="clear" w:color="auto" w:fill="auto"/>
            <w:vAlign w:val="center"/>
          </w:tcPr>
          <w:p w14:paraId="1FBE64BF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877" w:type="dxa"/>
            <w:gridSpan w:val="13"/>
            <w:vMerge w:val="restart"/>
            <w:shd w:val="clear" w:color="auto" w:fill="auto"/>
            <w:vAlign w:val="center"/>
          </w:tcPr>
          <w:p w14:paraId="662BA7FC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758" w:type="dxa"/>
            <w:gridSpan w:val="15"/>
            <w:shd w:val="clear" w:color="auto" w:fill="auto"/>
            <w:vAlign w:val="center"/>
          </w:tcPr>
          <w:p w14:paraId="33D85C05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586563" w:rsidRPr="0022631D" w14:paraId="25D60E46" w14:textId="77777777" w:rsidTr="00ED235F">
        <w:trPr>
          <w:gridAfter w:val="1"/>
          <w:wAfter w:w="2876" w:type="dxa"/>
          <w:trHeight w:val="520"/>
        </w:trPr>
        <w:tc>
          <w:tcPr>
            <w:tcW w:w="1837" w:type="dxa"/>
            <w:gridSpan w:val="5"/>
            <w:vMerge/>
            <w:shd w:val="clear" w:color="auto" w:fill="auto"/>
            <w:vAlign w:val="center"/>
          </w:tcPr>
          <w:p w14:paraId="0503D8F6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7" w:type="dxa"/>
            <w:gridSpan w:val="13"/>
            <w:vMerge/>
            <w:shd w:val="clear" w:color="auto" w:fill="auto"/>
            <w:vAlign w:val="center"/>
          </w:tcPr>
          <w:p w14:paraId="7FA712A8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6" w:type="dxa"/>
            <w:gridSpan w:val="6"/>
            <w:shd w:val="clear" w:color="auto" w:fill="auto"/>
            <w:vAlign w:val="center"/>
          </w:tcPr>
          <w:p w14:paraId="4783A733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419" w:type="dxa"/>
            <w:gridSpan w:val="6"/>
            <w:shd w:val="clear" w:color="auto" w:fill="auto"/>
            <w:vAlign w:val="center"/>
          </w:tcPr>
          <w:p w14:paraId="20B22639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14:paraId="6D711240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ED235F" w:rsidRPr="0022631D" w14:paraId="45E08E8D" w14:textId="77777777" w:rsidTr="00ED235F">
        <w:trPr>
          <w:gridAfter w:val="1"/>
          <w:wAfter w:w="2876" w:type="dxa"/>
          <w:trHeight w:val="322"/>
        </w:trPr>
        <w:tc>
          <w:tcPr>
            <w:tcW w:w="1837" w:type="dxa"/>
            <w:gridSpan w:val="5"/>
            <w:vMerge w:val="restart"/>
            <w:shd w:val="clear" w:color="auto" w:fill="auto"/>
            <w:vAlign w:val="center"/>
          </w:tcPr>
          <w:p w14:paraId="0AF74389" w14:textId="77777777" w:rsidR="00ED235F" w:rsidRPr="006431B5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6431B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 xml:space="preserve"> </w:t>
            </w:r>
          </w:p>
          <w:p w14:paraId="56903C24" w14:textId="6B100812" w:rsidR="00ED235F" w:rsidRPr="00B63E38" w:rsidRDefault="00ED235F" w:rsidP="00ED235F">
            <w:pPr>
              <w:widowControl w:val="0"/>
              <w:spacing w:before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proofErr w:type="spellStart"/>
            <w:r w:rsidRPr="006431B5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Չափաբաժին</w:t>
            </w:r>
            <w:proofErr w:type="spellEnd"/>
            <w:r w:rsidRPr="006431B5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877" w:type="dxa"/>
            <w:gridSpan w:val="13"/>
            <w:shd w:val="clear" w:color="auto" w:fill="auto"/>
            <w:vAlign w:val="center"/>
          </w:tcPr>
          <w:p w14:paraId="76600CB7" w14:textId="14B01E80" w:rsidR="00ED235F" w:rsidRPr="00ED235F" w:rsidRDefault="00ED235F" w:rsidP="00ED23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ED235F">
              <w:rPr>
                <w:rFonts w:ascii="GHEA Grapalat" w:hAnsi="GHEA Grapalat" w:cs="Arial"/>
                <w:sz w:val="18"/>
                <w:szCs w:val="18"/>
                <w:lang w:val="hy-AM"/>
              </w:rPr>
              <w:t>«Ոսմար» ՍՊԸ</w:t>
            </w:r>
          </w:p>
        </w:tc>
        <w:tc>
          <w:tcPr>
            <w:tcW w:w="2266" w:type="dxa"/>
            <w:gridSpan w:val="6"/>
            <w:shd w:val="clear" w:color="auto" w:fill="auto"/>
            <w:vAlign w:val="center"/>
          </w:tcPr>
          <w:p w14:paraId="5DD4BEF1" w14:textId="62C1E62D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2627800000</w:t>
            </w:r>
          </w:p>
        </w:tc>
        <w:tc>
          <w:tcPr>
            <w:tcW w:w="2419" w:type="dxa"/>
            <w:gridSpan w:val="6"/>
            <w:shd w:val="clear" w:color="auto" w:fill="auto"/>
            <w:vAlign w:val="center"/>
          </w:tcPr>
          <w:p w14:paraId="45AE0422" w14:textId="1294CE39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525560000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14:paraId="3FE16B5C" w14:textId="50872E78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eastAsia="ru-RU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3153360000</w:t>
            </w:r>
          </w:p>
        </w:tc>
      </w:tr>
      <w:tr w:rsidR="00ED235F" w:rsidRPr="0022631D" w14:paraId="574F8FEB" w14:textId="77777777" w:rsidTr="00ED235F">
        <w:trPr>
          <w:gridAfter w:val="1"/>
          <w:wAfter w:w="2876" w:type="dxa"/>
          <w:trHeight w:val="322"/>
        </w:trPr>
        <w:tc>
          <w:tcPr>
            <w:tcW w:w="1837" w:type="dxa"/>
            <w:gridSpan w:val="5"/>
            <w:vMerge/>
            <w:shd w:val="clear" w:color="auto" w:fill="auto"/>
            <w:vAlign w:val="center"/>
          </w:tcPr>
          <w:p w14:paraId="36AB4A31" w14:textId="77777777" w:rsidR="00ED235F" w:rsidRPr="006431B5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2877" w:type="dxa"/>
            <w:gridSpan w:val="13"/>
            <w:shd w:val="clear" w:color="auto" w:fill="auto"/>
            <w:vAlign w:val="center"/>
          </w:tcPr>
          <w:p w14:paraId="644A07B9" w14:textId="438ED217" w:rsidR="00ED235F" w:rsidRPr="00ED235F" w:rsidRDefault="00ED235F" w:rsidP="00ED235F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ED235F">
              <w:rPr>
                <w:rFonts w:ascii="GHEA Grapalat" w:hAnsi="GHEA Grapalat" w:cs="Arial"/>
                <w:sz w:val="18"/>
                <w:szCs w:val="18"/>
                <w:lang w:val="hy-AM"/>
              </w:rPr>
              <w:t>«Վասպուրականի ՃՇՇ» ՍՊԸ</w:t>
            </w:r>
          </w:p>
        </w:tc>
        <w:tc>
          <w:tcPr>
            <w:tcW w:w="2266" w:type="dxa"/>
            <w:gridSpan w:val="6"/>
            <w:shd w:val="clear" w:color="auto" w:fill="auto"/>
            <w:vAlign w:val="center"/>
          </w:tcPr>
          <w:p w14:paraId="071740D1" w14:textId="670958BE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2774500000</w:t>
            </w:r>
          </w:p>
        </w:tc>
        <w:tc>
          <w:tcPr>
            <w:tcW w:w="2419" w:type="dxa"/>
            <w:gridSpan w:val="6"/>
            <w:shd w:val="clear" w:color="auto" w:fill="auto"/>
            <w:vAlign w:val="center"/>
          </w:tcPr>
          <w:p w14:paraId="221E4807" w14:textId="41EA72B5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554900000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14:paraId="7EBDED8F" w14:textId="4C6E9986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3329400000</w:t>
            </w:r>
          </w:p>
        </w:tc>
      </w:tr>
      <w:tr w:rsidR="00ED235F" w:rsidRPr="0022631D" w14:paraId="66D59FAA" w14:textId="77777777" w:rsidTr="00ED235F">
        <w:trPr>
          <w:gridAfter w:val="1"/>
          <w:wAfter w:w="2876" w:type="dxa"/>
          <w:trHeight w:val="322"/>
        </w:trPr>
        <w:tc>
          <w:tcPr>
            <w:tcW w:w="1837" w:type="dxa"/>
            <w:gridSpan w:val="5"/>
            <w:vMerge/>
            <w:shd w:val="clear" w:color="auto" w:fill="auto"/>
            <w:vAlign w:val="center"/>
          </w:tcPr>
          <w:p w14:paraId="29C3FA2D" w14:textId="77777777" w:rsidR="00ED235F" w:rsidRPr="006431B5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2877" w:type="dxa"/>
            <w:gridSpan w:val="13"/>
            <w:shd w:val="clear" w:color="auto" w:fill="auto"/>
            <w:vAlign w:val="center"/>
          </w:tcPr>
          <w:p w14:paraId="5E614DB6" w14:textId="591EA208" w:rsidR="00ED235F" w:rsidRPr="00ED235F" w:rsidRDefault="00ED235F" w:rsidP="00ED235F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ED235F">
              <w:rPr>
                <w:rFonts w:ascii="GHEA Grapalat" w:hAnsi="GHEA Grapalat" w:cs="Arial"/>
                <w:sz w:val="18"/>
                <w:szCs w:val="18"/>
                <w:lang w:val="hy-AM"/>
              </w:rPr>
              <w:t>«ՃԱՆԱՊԱՐՀ» ՍՊԸ</w:t>
            </w:r>
          </w:p>
        </w:tc>
        <w:tc>
          <w:tcPr>
            <w:tcW w:w="2266" w:type="dxa"/>
            <w:gridSpan w:val="6"/>
            <w:shd w:val="clear" w:color="auto" w:fill="auto"/>
            <w:vAlign w:val="center"/>
          </w:tcPr>
          <w:p w14:paraId="55EF3641" w14:textId="2484CDA8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2775000000</w:t>
            </w:r>
          </w:p>
        </w:tc>
        <w:tc>
          <w:tcPr>
            <w:tcW w:w="2419" w:type="dxa"/>
            <w:gridSpan w:val="6"/>
            <w:shd w:val="clear" w:color="auto" w:fill="auto"/>
            <w:vAlign w:val="center"/>
          </w:tcPr>
          <w:p w14:paraId="55012E1C" w14:textId="4B6CA072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555000000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14:paraId="2952C17D" w14:textId="4CC5792F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3330000000</w:t>
            </w:r>
          </w:p>
        </w:tc>
      </w:tr>
      <w:tr w:rsidR="00ED235F" w:rsidRPr="0022631D" w14:paraId="173BBB4D" w14:textId="77777777" w:rsidTr="00ED235F">
        <w:trPr>
          <w:gridAfter w:val="1"/>
          <w:wAfter w:w="2876" w:type="dxa"/>
          <w:trHeight w:val="340"/>
        </w:trPr>
        <w:tc>
          <w:tcPr>
            <w:tcW w:w="1837" w:type="dxa"/>
            <w:gridSpan w:val="5"/>
            <w:vMerge/>
            <w:shd w:val="clear" w:color="auto" w:fill="auto"/>
            <w:vAlign w:val="center"/>
          </w:tcPr>
          <w:p w14:paraId="5A6615EF" w14:textId="77777777" w:rsidR="00ED235F" w:rsidRPr="006431B5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2877" w:type="dxa"/>
            <w:gridSpan w:val="13"/>
            <w:shd w:val="clear" w:color="auto" w:fill="auto"/>
            <w:vAlign w:val="center"/>
          </w:tcPr>
          <w:p w14:paraId="196447C5" w14:textId="7C7EBEDA" w:rsidR="00ED235F" w:rsidRPr="00ED235F" w:rsidRDefault="00ED235F" w:rsidP="00ED235F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ED235F">
              <w:rPr>
                <w:rFonts w:ascii="GHEA Grapalat" w:hAnsi="GHEA Grapalat" w:cs="Arial"/>
                <w:sz w:val="18"/>
                <w:szCs w:val="18"/>
                <w:lang w:val="hy-AM"/>
              </w:rPr>
              <w:t>«Եվրոասֆալտ» ՓԲԸ</w:t>
            </w:r>
          </w:p>
        </w:tc>
        <w:tc>
          <w:tcPr>
            <w:tcW w:w="2266" w:type="dxa"/>
            <w:gridSpan w:val="6"/>
            <w:shd w:val="clear" w:color="auto" w:fill="auto"/>
            <w:vAlign w:val="center"/>
          </w:tcPr>
          <w:p w14:paraId="37221128" w14:textId="2CC3619B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2832500000</w:t>
            </w:r>
          </w:p>
        </w:tc>
        <w:tc>
          <w:tcPr>
            <w:tcW w:w="2419" w:type="dxa"/>
            <w:gridSpan w:val="6"/>
            <w:shd w:val="clear" w:color="auto" w:fill="auto"/>
            <w:vAlign w:val="center"/>
          </w:tcPr>
          <w:p w14:paraId="30F8F50A" w14:textId="2F58D39E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566500000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14:paraId="59DD3B60" w14:textId="72CA3203" w:rsidR="00ED235F" w:rsidRPr="00ED235F" w:rsidRDefault="00ED235F" w:rsidP="00ED23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D235F">
              <w:rPr>
                <w:rFonts w:ascii="GHEA Grapalat" w:hAnsi="GHEA Grapalat" w:cs="Sylfaen"/>
                <w:sz w:val="20"/>
                <w:szCs w:val="20"/>
                <w:lang w:val="hy-AM"/>
              </w:rPr>
              <w:t>3399000000</w:t>
            </w:r>
          </w:p>
        </w:tc>
      </w:tr>
      <w:tr w:rsidR="00586563" w:rsidRPr="0022631D" w14:paraId="175F208D" w14:textId="496DACAA" w:rsidTr="00ED235F">
        <w:trPr>
          <w:trHeight w:val="60"/>
        </w:trPr>
        <w:tc>
          <w:tcPr>
            <w:tcW w:w="11472" w:type="dxa"/>
            <w:gridSpan w:val="33"/>
            <w:shd w:val="clear" w:color="auto" w:fill="99CCFF"/>
            <w:vAlign w:val="center"/>
          </w:tcPr>
          <w:p w14:paraId="52C980CD" w14:textId="77777777" w:rsidR="00586563" w:rsidRPr="006F2475" w:rsidRDefault="00586563" w:rsidP="006F24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14:paraId="0F85E4A8" w14:textId="77777777" w:rsidR="00586563" w:rsidRPr="0022631D" w:rsidRDefault="00586563" w:rsidP="00586563">
            <w:pPr>
              <w:spacing w:before="0" w:after="160" w:line="259" w:lineRule="auto"/>
              <w:ind w:left="0" w:firstLine="0"/>
            </w:pPr>
          </w:p>
        </w:tc>
      </w:tr>
      <w:tr w:rsidR="00586563" w:rsidRPr="0022631D" w14:paraId="71F194E9" w14:textId="1EA1ADEA" w:rsidTr="00ED235F">
        <w:tc>
          <w:tcPr>
            <w:tcW w:w="1147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0802A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  <w:tc>
          <w:tcPr>
            <w:tcW w:w="2876" w:type="dxa"/>
            <w:vAlign w:val="center"/>
          </w:tcPr>
          <w:p w14:paraId="3B99BC48" w14:textId="77777777" w:rsidR="00586563" w:rsidRPr="0022631D" w:rsidRDefault="00586563" w:rsidP="00586563">
            <w:pPr>
              <w:spacing w:before="0" w:after="160" w:line="259" w:lineRule="auto"/>
              <w:ind w:left="0" w:firstLine="0"/>
            </w:pPr>
          </w:p>
        </w:tc>
      </w:tr>
      <w:tr w:rsidR="00586563" w:rsidRPr="0022631D" w14:paraId="2C804330" w14:textId="77777777" w:rsidTr="00ED235F">
        <w:trPr>
          <w:gridAfter w:val="1"/>
          <w:wAfter w:w="2876" w:type="dxa"/>
        </w:trPr>
        <w:tc>
          <w:tcPr>
            <w:tcW w:w="1294" w:type="dxa"/>
            <w:gridSpan w:val="4"/>
            <w:vMerge w:val="restart"/>
            <w:shd w:val="clear" w:color="auto" w:fill="auto"/>
            <w:vAlign w:val="center"/>
          </w:tcPr>
          <w:p w14:paraId="5BEA9DB0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75" w:type="dxa"/>
            <w:gridSpan w:val="3"/>
            <w:vMerge w:val="restart"/>
            <w:shd w:val="clear" w:color="auto" w:fill="auto"/>
            <w:vAlign w:val="center"/>
          </w:tcPr>
          <w:p w14:paraId="52B04A45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00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E1108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586563" w:rsidRPr="0022631D" w14:paraId="7A7DF762" w14:textId="77777777" w:rsidTr="00ED235F">
        <w:trPr>
          <w:gridAfter w:val="1"/>
          <w:wAfter w:w="2876" w:type="dxa"/>
          <w:trHeight w:val="601"/>
        </w:trPr>
        <w:tc>
          <w:tcPr>
            <w:tcW w:w="129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9E55C3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D0511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C80DE2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94D20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09D0B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B56F5B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586563" w:rsidRPr="0022631D" w14:paraId="04AFEF8D" w14:textId="77777777" w:rsidTr="00ED235F">
        <w:trPr>
          <w:gridAfter w:val="1"/>
          <w:wAfter w:w="2876" w:type="dxa"/>
        </w:trPr>
        <w:tc>
          <w:tcPr>
            <w:tcW w:w="12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D885839" w14:textId="078B9E02" w:rsidR="00586563" w:rsidRPr="00336DD3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….</w:t>
            </w:r>
          </w:p>
        </w:tc>
        <w:tc>
          <w:tcPr>
            <w:tcW w:w="117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2AD52A9" w14:textId="401B1EAA" w:rsidR="00586563" w:rsidRPr="0022631D" w:rsidRDefault="00586563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E48C99A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96AF93B" w14:textId="6B743DA4" w:rsidR="00586563" w:rsidRPr="00BB7E49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7E82692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01C9C96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6563" w:rsidRPr="00336DD3" w14:paraId="4D2877EA" w14:textId="77777777" w:rsidTr="00ED235F">
        <w:trPr>
          <w:gridAfter w:val="1"/>
          <w:wAfter w:w="2876" w:type="dxa"/>
          <w:trHeight w:val="178"/>
        </w:trPr>
        <w:tc>
          <w:tcPr>
            <w:tcW w:w="2469" w:type="dxa"/>
            <w:gridSpan w:val="7"/>
            <w:shd w:val="clear" w:color="auto" w:fill="auto"/>
            <w:vAlign w:val="center"/>
          </w:tcPr>
          <w:p w14:paraId="6C85AB84" w14:textId="77777777" w:rsidR="00586563" w:rsidRPr="0022631D" w:rsidRDefault="00586563" w:rsidP="0058656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003" w:type="dxa"/>
            <w:gridSpan w:val="26"/>
            <w:shd w:val="clear" w:color="auto" w:fill="auto"/>
            <w:vAlign w:val="center"/>
          </w:tcPr>
          <w:p w14:paraId="5F11E91A" w14:textId="1BF43C21" w:rsidR="00586563" w:rsidRPr="00BB7E49" w:rsidRDefault="00586563" w:rsidP="00586563">
            <w:pPr>
              <w:spacing w:before="0" w:after="0"/>
              <w:ind w:left="0" w:firstLine="540"/>
              <w:jc w:val="both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proofErr w:type="spellStart"/>
            <w:r w:rsidRPr="00BB7E4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BB7E4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`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86563" w:rsidRPr="00336DD3" w14:paraId="581C8E8B" w14:textId="77777777" w:rsidTr="00ED235F">
        <w:trPr>
          <w:gridAfter w:val="1"/>
          <w:wAfter w:w="2876" w:type="dxa"/>
          <w:trHeight w:val="187"/>
        </w:trPr>
        <w:tc>
          <w:tcPr>
            <w:tcW w:w="1147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48D344F" w14:textId="77777777" w:rsidR="00586563" w:rsidRPr="00BB7E49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6563" w:rsidRPr="0022631D" w14:paraId="40ACE213" w14:textId="77777777" w:rsidTr="00ED235F">
        <w:trPr>
          <w:gridAfter w:val="1"/>
          <w:wAfter w:w="2876" w:type="dxa"/>
          <w:trHeight w:val="313"/>
        </w:trPr>
        <w:tc>
          <w:tcPr>
            <w:tcW w:w="52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54E26" w14:textId="77777777" w:rsidR="00586563" w:rsidRPr="0022631D" w:rsidRDefault="00586563" w:rsidP="005865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E3F7F9" w14:textId="3F6BF403" w:rsidR="00586563" w:rsidRPr="006431B5" w:rsidRDefault="00E767D9" w:rsidP="0058656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ED23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586563"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="00ED23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 w:rsidR="00586563"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="00586563"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="00586563" w:rsidRPr="006431B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="00586563" w:rsidRPr="006431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86563" w:rsidRPr="0022631D" w14:paraId="5038E8E1" w14:textId="77777777" w:rsidTr="00ED235F">
        <w:trPr>
          <w:gridAfter w:val="1"/>
          <w:wAfter w:w="2876" w:type="dxa"/>
          <w:trHeight w:val="92"/>
        </w:trPr>
        <w:tc>
          <w:tcPr>
            <w:tcW w:w="5258" w:type="dxa"/>
            <w:gridSpan w:val="19"/>
            <w:vMerge w:val="restart"/>
            <w:shd w:val="clear" w:color="auto" w:fill="auto"/>
            <w:vAlign w:val="center"/>
          </w:tcPr>
          <w:p w14:paraId="4369CBD8" w14:textId="77777777" w:rsidR="00586563" w:rsidRPr="0022631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BDE83F" w14:textId="77777777" w:rsidR="00586563" w:rsidRPr="00DC397E" w:rsidRDefault="00586563" w:rsidP="005865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39D5E" w14:textId="77777777" w:rsidR="00586563" w:rsidRPr="00DC397E" w:rsidRDefault="00586563" w:rsidP="005865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97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F2475" w:rsidRPr="0022631D" w14:paraId="50107FFD" w14:textId="77777777" w:rsidTr="00ED235F">
        <w:trPr>
          <w:gridAfter w:val="1"/>
          <w:wAfter w:w="2876" w:type="dxa"/>
          <w:trHeight w:val="92"/>
        </w:trPr>
        <w:tc>
          <w:tcPr>
            <w:tcW w:w="52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ACF63" w14:textId="77777777" w:rsidR="006F2475" w:rsidRPr="0022631D" w:rsidRDefault="006F2475" w:rsidP="006F24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2E606" w14:textId="2004257D" w:rsidR="006F2475" w:rsidRPr="00BB7E49" w:rsidRDefault="00ED235F" w:rsidP="006F2475">
            <w:pPr>
              <w:spacing w:before="0" w:after="0"/>
              <w:ind w:left="0" w:firstLine="0"/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Pr="006431B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Pr="006431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1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F64F3" w14:textId="5A111F59" w:rsidR="006F2475" w:rsidRPr="00BB7E49" w:rsidRDefault="00ED235F" w:rsidP="006F2475">
            <w:pPr>
              <w:spacing w:before="0" w:after="0"/>
              <w:ind w:left="0" w:firstLine="0"/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 w:rsidRPr="006431B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Pr="006431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86563" w:rsidRPr="0022631D" w14:paraId="52FAF1A2" w14:textId="77777777" w:rsidTr="00ED235F">
        <w:trPr>
          <w:gridAfter w:val="1"/>
          <w:wAfter w:w="2876" w:type="dxa"/>
          <w:trHeight w:val="52"/>
        </w:trPr>
        <w:tc>
          <w:tcPr>
            <w:tcW w:w="1147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AF237" w14:textId="4EAD25E0" w:rsidR="00586563" w:rsidRPr="00DC397E" w:rsidRDefault="00586563" w:rsidP="00586563">
            <w:pPr>
              <w:spacing w:before="0" w:after="0"/>
              <w:ind w:left="0" w:firstLine="0"/>
              <w:rPr>
                <w:rFonts w:ascii="Sylfaen" w:eastAsia="MS Mincho" w:hAnsi="Sylfaen" w:cs="MS Mincho"/>
                <w:b/>
                <w:sz w:val="14"/>
                <w:szCs w:val="14"/>
                <w:lang w:val="hy-AM" w:eastAsia="ru-RU"/>
              </w:rPr>
            </w:pPr>
            <w:r w:rsidRPr="00DC397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FC40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="00ED23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="00ED235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ED23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ED23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6431B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Pr="006431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86563" w:rsidRPr="0022631D" w14:paraId="1E32A8E8" w14:textId="77777777" w:rsidTr="00ED235F">
        <w:trPr>
          <w:gridAfter w:val="1"/>
          <w:wAfter w:w="2876" w:type="dxa"/>
          <w:trHeight w:val="106"/>
        </w:trPr>
        <w:tc>
          <w:tcPr>
            <w:tcW w:w="52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4C2E6" w14:textId="77777777" w:rsidR="00586563" w:rsidRPr="0022631D" w:rsidRDefault="00586563" w:rsidP="005865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5AC60" w14:textId="216FC990" w:rsidR="00586563" w:rsidRPr="00BD6950" w:rsidRDefault="00ED235F" w:rsidP="005865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6431B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Pr="006431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86563" w:rsidRPr="0022631D" w14:paraId="0E77FC7F" w14:textId="77777777" w:rsidTr="00ED235F">
        <w:trPr>
          <w:gridAfter w:val="1"/>
          <w:wAfter w:w="2876" w:type="dxa"/>
          <w:trHeight w:val="223"/>
        </w:trPr>
        <w:tc>
          <w:tcPr>
            <w:tcW w:w="52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69F14" w14:textId="77777777" w:rsidR="00586563" w:rsidRPr="0022631D" w:rsidRDefault="00586563" w:rsidP="005865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919116" w14:textId="547635AF" w:rsidR="00586563" w:rsidRPr="00732ADC" w:rsidRDefault="00ED235F" w:rsidP="005865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6431B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Pr="006431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86563" w:rsidRPr="0022631D" w14:paraId="1F6C3232" w14:textId="77777777" w:rsidTr="00ED235F">
        <w:trPr>
          <w:gridAfter w:val="1"/>
          <w:wAfter w:w="2876" w:type="dxa"/>
          <w:trHeight w:val="151"/>
        </w:trPr>
        <w:tc>
          <w:tcPr>
            <w:tcW w:w="11472" w:type="dxa"/>
            <w:gridSpan w:val="33"/>
            <w:shd w:val="clear" w:color="auto" w:fill="99CCFF"/>
            <w:vAlign w:val="center"/>
          </w:tcPr>
          <w:p w14:paraId="2C1E3F39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6563" w:rsidRPr="0022631D" w14:paraId="4EF447D5" w14:textId="77777777" w:rsidTr="00ED235F">
        <w:trPr>
          <w:gridAfter w:val="1"/>
          <w:wAfter w:w="2876" w:type="dxa"/>
          <w:trHeight w:val="482"/>
        </w:trPr>
        <w:tc>
          <w:tcPr>
            <w:tcW w:w="848" w:type="dxa"/>
            <w:gridSpan w:val="3"/>
            <w:vMerge w:val="restart"/>
            <w:shd w:val="clear" w:color="auto" w:fill="auto"/>
            <w:vAlign w:val="center"/>
          </w:tcPr>
          <w:p w14:paraId="14CE5C64" w14:textId="77777777" w:rsidR="00586563" w:rsidRPr="00E143E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14:paraId="4BBB32F5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23" w:type="dxa"/>
            <w:gridSpan w:val="25"/>
            <w:shd w:val="clear" w:color="auto" w:fill="auto"/>
            <w:vAlign w:val="center"/>
          </w:tcPr>
          <w:p w14:paraId="679EB78B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143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E143E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E143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586563" w:rsidRPr="0022631D" w14:paraId="26FDD2CD" w14:textId="77777777" w:rsidTr="008B0735">
        <w:trPr>
          <w:gridAfter w:val="1"/>
          <w:wAfter w:w="2876" w:type="dxa"/>
          <w:trHeight w:val="237"/>
        </w:trPr>
        <w:tc>
          <w:tcPr>
            <w:tcW w:w="848" w:type="dxa"/>
            <w:gridSpan w:val="3"/>
            <w:vMerge/>
            <w:shd w:val="clear" w:color="auto" w:fill="auto"/>
            <w:vAlign w:val="center"/>
          </w:tcPr>
          <w:p w14:paraId="0C748548" w14:textId="77777777" w:rsidR="00586563" w:rsidRPr="00E143E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14:paraId="6D29D8E5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14:paraId="7972BCCD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70" w:type="dxa"/>
            <w:gridSpan w:val="5"/>
            <w:vMerge w:val="restart"/>
            <w:shd w:val="clear" w:color="auto" w:fill="auto"/>
            <w:vAlign w:val="center"/>
          </w:tcPr>
          <w:p w14:paraId="41C20F2A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ամսաթիվը</w:t>
            </w:r>
            <w:proofErr w:type="spellEnd"/>
          </w:p>
        </w:tc>
        <w:tc>
          <w:tcPr>
            <w:tcW w:w="2253" w:type="dxa"/>
            <w:gridSpan w:val="6"/>
            <w:vMerge w:val="restart"/>
            <w:shd w:val="clear" w:color="auto" w:fill="auto"/>
            <w:vAlign w:val="center"/>
          </w:tcPr>
          <w:p w14:paraId="4CCCA07D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ժամկետը</w:t>
            </w:r>
            <w:proofErr w:type="spellEnd"/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6135BA45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71" w:type="dxa"/>
            <w:gridSpan w:val="5"/>
            <w:shd w:val="clear" w:color="auto" w:fill="auto"/>
            <w:vAlign w:val="center"/>
          </w:tcPr>
          <w:p w14:paraId="6537C141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586563" w:rsidRPr="0022631D" w14:paraId="67F3334F" w14:textId="77777777" w:rsidTr="008B0735">
        <w:trPr>
          <w:gridAfter w:val="1"/>
          <w:wAfter w:w="2876" w:type="dxa"/>
          <w:trHeight w:val="238"/>
        </w:trPr>
        <w:tc>
          <w:tcPr>
            <w:tcW w:w="848" w:type="dxa"/>
            <w:gridSpan w:val="3"/>
            <w:vMerge/>
            <w:shd w:val="clear" w:color="auto" w:fill="auto"/>
            <w:vAlign w:val="center"/>
          </w:tcPr>
          <w:p w14:paraId="728CC36F" w14:textId="77777777" w:rsidR="00586563" w:rsidRPr="00E143E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14:paraId="1D3265AC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7"/>
            <w:vMerge/>
            <w:shd w:val="clear" w:color="auto" w:fill="auto"/>
            <w:vAlign w:val="center"/>
          </w:tcPr>
          <w:p w14:paraId="31734423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shd w:val="clear" w:color="auto" w:fill="auto"/>
            <w:vAlign w:val="center"/>
          </w:tcPr>
          <w:p w14:paraId="2E09C596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3" w:type="dxa"/>
            <w:gridSpan w:val="6"/>
            <w:vMerge/>
            <w:shd w:val="clear" w:color="auto" w:fill="auto"/>
            <w:vAlign w:val="center"/>
          </w:tcPr>
          <w:p w14:paraId="47EDE149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0BE8868A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1" w:type="dxa"/>
            <w:gridSpan w:val="5"/>
            <w:shd w:val="clear" w:color="auto" w:fill="auto"/>
            <w:vAlign w:val="center"/>
          </w:tcPr>
          <w:p w14:paraId="727E0783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586563" w:rsidRPr="0022631D" w14:paraId="6102850F" w14:textId="77777777" w:rsidTr="008B0735">
        <w:trPr>
          <w:gridAfter w:val="1"/>
          <w:wAfter w:w="2876" w:type="dxa"/>
          <w:trHeight w:val="538"/>
        </w:trPr>
        <w:tc>
          <w:tcPr>
            <w:tcW w:w="84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44E50" w14:textId="77777777" w:rsidR="00586563" w:rsidRPr="00E143E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D537D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8C923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91EAE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AC052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E0CBB9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F4726A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18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D6302A" w14:textId="77777777" w:rsidR="00586563" w:rsidRPr="0023102E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ED235F" w:rsidRPr="0022631D" w14:paraId="77CA9208" w14:textId="77777777" w:rsidTr="008B0735">
        <w:trPr>
          <w:gridAfter w:val="1"/>
          <w:wAfter w:w="2876" w:type="dxa"/>
          <w:trHeight w:val="1465"/>
        </w:trPr>
        <w:tc>
          <w:tcPr>
            <w:tcW w:w="848" w:type="dxa"/>
            <w:gridSpan w:val="3"/>
            <w:shd w:val="clear" w:color="auto" w:fill="auto"/>
            <w:vAlign w:val="center"/>
          </w:tcPr>
          <w:p w14:paraId="76FA4C95" w14:textId="5DEAE037" w:rsidR="00ED235F" w:rsidRPr="00E143ED" w:rsidRDefault="00ED235F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  <w:p w14:paraId="38B78D6E" w14:textId="73D80DB4" w:rsidR="00ED235F" w:rsidRPr="00E143ED" w:rsidRDefault="00ED235F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74B98DE6" w14:textId="650D47FD" w:rsidR="00ED235F" w:rsidRPr="00BD6950" w:rsidRDefault="00ED235F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ED235F">
              <w:rPr>
                <w:rFonts w:ascii="GHEA Grapalat" w:hAnsi="GHEA Grapalat" w:cs="Arial"/>
                <w:sz w:val="18"/>
                <w:szCs w:val="18"/>
                <w:lang w:val="hy-AM"/>
              </w:rPr>
              <w:t>«Ոսմար» ՍՊԸ</w:t>
            </w:r>
          </w:p>
        </w:tc>
        <w:tc>
          <w:tcPr>
            <w:tcW w:w="1809" w:type="dxa"/>
            <w:gridSpan w:val="7"/>
            <w:shd w:val="clear" w:color="auto" w:fill="auto"/>
            <w:vAlign w:val="center"/>
          </w:tcPr>
          <w:p w14:paraId="0D85A1B3" w14:textId="2CA5A59C" w:rsidR="00ED235F" w:rsidRPr="00336DD3" w:rsidRDefault="00ED235F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ED235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ՏԿԵՆ-ԲՄԱՇՁԲ-2023/44</w:t>
            </w:r>
            <w:r w:rsidRPr="00ED235F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5A990E4B" w14:textId="2E53ACC4" w:rsidR="00ED235F" w:rsidRPr="00336DD3" w:rsidRDefault="00ED235F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6431B5"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  <w:t>․</w:t>
            </w:r>
            <w:r w:rsidRPr="006431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6431B5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Pr="006431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53" w:type="dxa"/>
            <w:gridSpan w:val="6"/>
            <w:shd w:val="clear" w:color="auto" w:fill="auto"/>
            <w:vAlign w:val="center"/>
          </w:tcPr>
          <w:p w14:paraId="05650E79" w14:textId="6D5170C1" w:rsidR="00ED235F" w:rsidRPr="006F2475" w:rsidRDefault="00ED235F" w:rsidP="00586563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hy-AM"/>
              </w:rPr>
            </w:pPr>
            <w:r w:rsidRPr="00FE077B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hy-AM"/>
              </w:rPr>
              <w:t>ֆինանսական միջոցներ նախատեսվելու դեպքում կողմերի միջև կնքվող համաձայնագրի ուժի մեջ մտնելուց հետո</w:t>
            </w: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hy-AM"/>
              </w:rPr>
              <w:t xml:space="preserve">  270</w:t>
            </w: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hy-AM"/>
              </w:rPr>
              <w:t>օրացուցային</w:t>
            </w:r>
            <w:r w:rsidRPr="00FE077B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hy-AM"/>
              </w:rPr>
              <w:t xml:space="preserve"> օր</w:t>
            </w:r>
          </w:p>
          <w:p w14:paraId="3CC62AEA" w14:textId="4573BBB9" w:rsidR="00ED235F" w:rsidRPr="006F2475" w:rsidRDefault="00ED235F" w:rsidP="006F2475">
            <w:pPr>
              <w:widowControl w:val="0"/>
              <w:spacing w:before="0" w:after="0"/>
              <w:ind w:left="0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9691A6B" w14:textId="606F1FF9" w:rsidR="00ED235F" w:rsidRPr="00E3674A" w:rsidRDefault="00ED235F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70273251" w14:textId="50AFCE48" w:rsidR="00ED235F" w:rsidRPr="00E3674A" w:rsidRDefault="00ED235F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AC23727" w14:textId="34FF2C59" w:rsidR="00ED235F" w:rsidRPr="00ED235F" w:rsidRDefault="00ED235F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 w:eastAsia="ru-RU"/>
              </w:rPr>
            </w:pPr>
            <w:r w:rsidRPr="00ED235F">
              <w:rPr>
                <w:rFonts w:ascii="GHEA Grapalat" w:hAnsi="GHEA Grapalat" w:cs="Sylfaen"/>
                <w:b/>
                <w:bCs/>
                <w:lang w:val="hy-AM"/>
              </w:rPr>
              <w:t>3 153 360 000</w:t>
            </w:r>
          </w:p>
        </w:tc>
      </w:tr>
      <w:tr w:rsidR="00586563" w:rsidRPr="00ED235F" w14:paraId="1129F4F5" w14:textId="77777777" w:rsidTr="00ED235F">
        <w:trPr>
          <w:gridAfter w:val="1"/>
          <w:wAfter w:w="2876" w:type="dxa"/>
          <w:trHeight w:val="150"/>
        </w:trPr>
        <w:tc>
          <w:tcPr>
            <w:tcW w:w="11472" w:type="dxa"/>
            <w:gridSpan w:val="33"/>
            <w:shd w:val="clear" w:color="auto" w:fill="auto"/>
            <w:vAlign w:val="center"/>
          </w:tcPr>
          <w:p w14:paraId="315125F5" w14:textId="6B1A7B76" w:rsidR="00586563" w:rsidRPr="00E143ED" w:rsidRDefault="00E767D9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586563" w:rsidRPr="00E143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586563" w:rsidRPr="0022631D" w14:paraId="3CB5171D" w14:textId="77777777" w:rsidTr="00ED235F">
        <w:trPr>
          <w:gridAfter w:val="1"/>
          <w:wAfter w:w="2876" w:type="dxa"/>
          <w:trHeight w:val="1213"/>
        </w:trPr>
        <w:tc>
          <w:tcPr>
            <w:tcW w:w="7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72363" w14:textId="77777777" w:rsidR="00586563" w:rsidRPr="00E143E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2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55246" w14:textId="77777777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2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3221F1" w14:textId="77777777" w:rsidR="00586563" w:rsidRPr="00E143E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E143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D0492" w14:textId="77777777" w:rsidR="00586563" w:rsidRPr="00E723CB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Էլ</w:t>
            </w:r>
            <w:proofErr w:type="spellEnd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փոստ</w:t>
            </w:r>
            <w:proofErr w:type="spellEnd"/>
          </w:p>
        </w:tc>
        <w:tc>
          <w:tcPr>
            <w:tcW w:w="22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B55625" w14:textId="77777777" w:rsidR="00586563" w:rsidRPr="00E723CB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proofErr w:type="spellStart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Բանկային</w:t>
            </w:r>
            <w:proofErr w:type="spellEnd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3CB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>հաշիվը</w:t>
            </w:r>
            <w:proofErr w:type="spellEnd"/>
          </w:p>
        </w:tc>
        <w:tc>
          <w:tcPr>
            <w:tcW w:w="1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67BB8" w14:textId="77777777" w:rsidR="00586563" w:rsidRPr="0022631D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86563" w:rsidRPr="0022631D" w14:paraId="1C2F88BA" w14:textId="77777777" w:rsidTr="00ED235F">
        <w:trPr>
          <w:gridAfter w:val="1"/>
          <w:wAfter w:w="2876" w:type="dxa"/>
          <w:trHeight w:val="538"/>
        </w:trPr>
        <w:tc>
          <w:tcPr>
            <w:tcW w:w="7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8223" w14:textId="5C2B555E" w:rsidR="00586563" w:rsidRPr="00E143E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2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140F3" w14:textId="24447A57" w:rsidR="00586563" w:rsidRPr="00336DD3" w:rsidRDefault="00ED235F" w:rsidP="005865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8B0735">
              <w:rPr>
                <w:rFonts w:ascii="GHEA Grapalat" w:hAnsi="GHEA Grapalat" w:cs="Arial"/>
                <w:sz w:val="20"/>
                <w:szCs w:val="20"/>
                <w:lang w:val="hy-AM"/>
              </w:rPr>
              <w:t>«Ոսմար» ՍՊԸ</w:t>
            </w:r>
          </w:p>
        </w:tc>
        <w:tc>
          <w:tcPr>
            <w:tcW w:w="22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D8FC44" w14:textId="77777777" w:rsidR="008B0735" w:rsidRDefault="00393CEB" w:rsidP="008B0735">
            <w:pPr>
              <w:spacing w:before="0" w:after="0"/>
              <w:rPr>
                <w:rFonts w:ascii="GHEA Grapalat" w:eastAsia="MS Mincho" w:hAnsi="GHEA Grapalat"/>
                <w:sz w:val="20"/>
                <w:szCs w:val="20"/>
                <w:lang w:val="hy-AM"/>
              </w:rPr>
            </w:pPr>
            <w:r w:rsidRPr="008B0735">
              <w:rPr>
                <w:rFonts w:ascii="GHEA Grapalat" w:eastAsia="MS Mincho" w:hAnsi="GHEA Grapalat"/>
                <w:sz w:val="20"/>
                <w:szCs w:val="20"/>
                <w:lang w:val="hy-AM"/>
              </w:rPr>
              <w:t xml:space="preserve">ՀՀ, </w:t>
            </w:r>
            <w:r w:rsidR="008B0735" w:rsidRPr="008B0735">
              <w:rPr>
                <w:rFonts w:ascii="GHEA Grapalat" w:eastAsia="MS Mincho" w:hAnsi="GHEA Grapalat"/>
                <w:sz w:val="20"/>
                <w:szCs w:val="20"/>
                <w:lang w:val="hy-AM"/>
              </w:rPr>
              <w:t>ք</w:t>
            </w:r>
            <w:r w:rsidR="008B0735" w:rsidRPr="008B0735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8B0735" w:rsidRPr="008B0735">
              <w:rPr>
                <w:rFonts w:ascii="GHEA Grapalat" w:eastAsia="MS Mincho" w:hAnsi="GHEA Grapalat"/>
                <w:sz w:val="20"/>
                <w:szCs w:val="20"/>
                <w:lang w:val="hy-AM"/>
              </w:rPr>
              <w:t xml:space="preserve"> Գորիս, </w:t>
            </w:r>
          </w:p>
          <w:p w14:paraId="3F6561A6" w14:textId="39AAF72B" w:rsidR="00586563" w:rsidRPr="008B0735" w:rsidRDefault="008B0735" w:rsidP="008B0735">
            <w:pPr>
              <w:spacing w:before="0" w:after="0"/>
              <w:rPr>
                <w:rFonts w:ascii="GHEA Grapalat" w:eastAsia="MS Mincho" w:hAnsi="GHEA Grapalat"/>
                <w:sz w:val="20"/>
                <w:szCs w:val="20"/>
                <w:lang w:val="hy-AM"/>
              </w:rPr>
            </w:pPr>
            <w:r w:rsidRPr="008B0735">
              <w:rPr>
                <w:rFonts w:ascii="GHEA Grapalat" w:eastAsia="MS Mincho" w:hAnsi="GHEA Grapalat"/>
                <w:sz w:val="20"/>
                <w:szCs w:val="20"/>
                <w:lang w:val="hy-AM"/>
              </w:rPr>
              <w:t>Երևանյան խճ</w:t>
            </w:r>
            <w:r w:rsidRPr="008B0735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8B0735">
              <w:rPr>
                <w:rFonts w:ascii="GHEA Grapalat" w:eastAsia="MS Mincho" w:hAnsi="GHEA Grapalat"/>
                <w:sz w:val="20"/>
                <w:szCs w:val="20"/>
                <w:lang w:val="hy-AM"/>
              </w:rPr>
              <w:t xml:space="preserve"> 17,17/1</w:t>
            </w:r>
          </w:p>
        </w:tc>
        <w:tc>
          <w:tcPr>
            <w:tcW w:w="22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00010" w14:textId="1FEF17B1" w:rsidR="00586563" w:rsidRPr="00393CEB" w:rsidRDefault="008B0735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highlight w:val="yellow"/>
                <w:lang w:eastAsia="ru-RU"/>
              </w:rPr>
            </w:pPr>
            <w:r w:rsidRPr="00810659">
              <w:rPr>
                <w:rFonts w:ascii="GHEA Grapalat" w:hAnsi="GHEA Grapalat" w:cs="Arial"/>
                <w:lang w:val="hy-AM"/>
              </w:rPr>
              <w:t>vosmar20</w:t>
            </w:r>
            <w:r>
              <w:rPr>
                <w:rFonts w:ascii="GHEA Grapalat" w:hAnsi="GHEA Grapalat" w:cs="Arial"/>
                <w:lang w:val="hy-AM"/>
              </w:rPr>
              <w:t>0</w:t>
            </w:r>
            <w:r w:rsidRPr="00810659">
              <w:rPr>
                <w:rFonts w:ascii="GHEA Grapalat" w:hAnsi="GHEA Grapalat" w:cs="Arial"/>
                <w:lang w:val="hy-AM"/>
              </w:rPr>
              <w:t>2@list.ru</w:t>
            </w:r>
          </w:p>
        </w:tc>
        <w:tc>
          <w:tcPr>
            <w:tcW w:w="22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EF3431" w14:textId="7B56E106" w:rsidR="00586563" w:rsidRPr="00393CEB" w:rsidRDefault="008B0735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  <w:t>220613330103000</w:t>
            </w:r>
          </w:p>
        </w:tc>
        <w:tc>
          <w:tcPr>
            <w:tcW w:w="1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1EF20" w14:textId="743003A3" w:rsidR="00586563" w:rsidRPr="00393CEB" w:rsidRDefault="008B0735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  <w:t>09208107</w:t>
            </w:r>
          </w:p>
        </w:tc>
      </w:tr>
      <w:tr w:rsidR="00586563" w:rsidRPr="00336DD3" w14:paraId="3082BF95" w14:textId="77777777" w:rsidTr="00ED235F">
        <w:trPr>
          <w:gridAfter w:val="1"/>
          <w:wAfter w:w="2876" w:type="dxa"/>
          <w:trHeight w:val="288"/>
        </w:trPr>
        <w:tc>
          <w:tcPr>
            <w:tcW w:w="11472" w:type="dxa"/>
            <w:gridSpan w:val="33"/>
            <w:shd w:val="clear" w:color="auto" w:fill="99CCFF"/>
            <w:vAlign w:val="center"/>
          </w:tcPr>
          <w:p w14:paraId="669D02D6" w14:textId="77777777" w:rsidR="00586563" w:rsidRPr="002D7DB9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6563" w:rsidRPr="00BB7E49" w14:paraId="485695DF" w14:textId="77777777" w:rsidTr="00ED23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876" w:type="dxa"/>
          <w:trHeight w:val="200"/>
        </w:trPr>
        <w:tc>
          <w:tcPr>
            <w:tcW w:w="2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C89ED" w14:textId="77777777" w:rsidR="00586563" w:rsidRPr="0022631D" w:rsidRDefault="00586563" w:rsidP="0058656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09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417EC" w14:textId="383D5DF0" w:rsidR="00586563" w:rsidRPr="0022631D" w:rsidRDefault="00586563" w:rsidP="00586563">
            <w:pPr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14F0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ուն</w:t>
            </w:r>
          </w:p>
        </w:tc>
      </w:tr>
      <w:tr w:rsidR="00586563" w:rsidRPr="00BB7E49" w14:paraId="3ACB5C7B" w14:textId="77777777" w:rsidTr="00ED235F">
        <w:trPr>
          <w:gridAfter w:val="1"/>
          <w:wAfter w:w="2876" w:type="dxa"/>
          <w:trHeight w:val="288"/>
        </w:trPr>
        <w:tc>
          <w:tcPr>
            <w:tcW w:w="11472" w:type="dxa"/>
            <w:gridSpan w:val="33"/>
            <w:shd w:val="clear" w:color="auto" w:fill="99CCFF"/>
            <w:vAlign w:val="center"/>
          </w:tcPr>
          <w:p w14:paraId="3CC05D62" w14:textId="77777777" w:rsidR="00586563" w:rsidRPr="00714F05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586563" w:rsidRPr="00ED235F" w14:paraId="3841F502" w14:textId="77777777" w:rsidTr="00ED235F">
        <w:trPr>
          <w:gridAfter w:val="1"/>
          <w:wAfter w:w="2876" w:type="dxa"/>
          <w:trHeight w:val="288"/>
        </w:trPr>
        <w:tc>
          <w:tcPr>
            <w:tcW w:w="11472" w:type="dxa"/>
            <w:gridSpan w:val="33"/>
            <w:shd w:val="clear" w:color="auto" w:fill="auto"/>
            <w:vAlign w:val="center"/>
          </w:tcPr>
          <w:p w14:paraId="26A7B965" w14:textId="77777777" w:rsidR="00586563" w:rsidRPr="00005CE4" w:rsidRDefault="00586563" w:rsidP="0058656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մասնակիցները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անձինք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ներկայացնել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proofErr w:type="gram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կնքված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արդյունքի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ընդունման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համատեղ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հրապարակվելուց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հետո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5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օրացուցային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օրվա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ընթացքում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:</w:t>
            </w:r>
          </w:p>
          <w:p w14:paraId="0B8021F3" w14:textId="77777777" w:rsidR="00586563" w:rsidRPr="00005CE4" w:rsidRDefault="00586563" w:rsidP="0058656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proofErr w:type="gram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կից</w:t>
            </w:r>
            <w:proofErr w:type="spellEnd"/>
            <w:proofErr w:type="gram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ներկայացվում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է՝</w:t>
            </w:r>
          </w:p>
          <w:p w14:paraId="4DA31AFA" w14:textId="77777777" w:rsidR="00586563" w:rsidRPr="00005CE4" w:rsidRDefault="00586563" w:rsidP="0058656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1)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տրամադրված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լիազորագրի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: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</w:p>
          <w:p w14:paraId="054ECF67" w14:textId="77777777" w:rsidR="00586563" w:rsidRPr="00005CE4" w:rsidRDefault="00586563" w:rsidP="0058656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.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քանակը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գերազանցել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երկուսը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14:paraId="3B774915" w14:textId="77777777" w:rsidR="00586563" w:rsidRPr="00005CE4" w:rsidRDefault="00586563" w:rsidP="0058656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.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անձամբ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պետք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կատարի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գործողությունները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համար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14:paraId="6A3B79FA" w14:textId="77777777" w:rsidR="00586563" w:rsidRPr="00005CE4" w:rsidRDefault="00586563" w:rsidP="0058656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2)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ստորագրված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հայտարարություններ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«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Գնումների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»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ՀՀ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օրենքի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5.1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հոդվածի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2-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րդ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նախատեսված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շահերի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բախման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բացակայության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14:paraId="06C35360" w14:textId="77777777" w:rsidR="00586563" w:rsidRPr="00005CE4" w:rsidRDefault="00586563" w:rsidP="0058656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3)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հեռախոսահամարները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միջոցով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կապ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հաստատել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վերջինիս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.</w:t>
            </w:r>
          </w:p>
          <w:p w14:paraId="0E623E67" w14:textId="77777777" w:rsidR="00586563" w:rsidRPr="00005CE4" w:rsidRDefault="00586563" w:rsidP="0058656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</w:pP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4)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և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դեպքում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</w:t>
            </w:r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նաև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վկայականի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պատճենը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>:</w:t>
            </w:r>
          </w:p>
          <w:p w14:paraId="6A00B58E" w14:textId="77777777" w:rsidR="00586563" w:rsidRPr="00005CE4" w:rsidRDefault="00586563" w:rsidP="0058656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ղեկավարի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պաշտոնական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</w:t>
            </w:r>
            <w:proofErr w:type="spellEnd"/>
            <w:r w:rsidRPr="00005CE4">
              <w:rPr>
                <w:rFonts w:ascii="GHEA Grapalat" w:eastAsia="Times New Roman" w:hAnsi="GHEA Grapalat"/>
                <w:b/>
                <w:sz w:val="12"/>
                <w:szCs w:val="14"/>
                <w:lang w:val="af-ZA" w:eastAsia="ru-RU"/>
              </w:rPr>
              <w:t xml:space="preserve"> </w:t>
            </w:r>
            <w:proofErr w:type="gram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005CE4"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af-ZA" w:eastAsia="ru-RU"/>
              </w:rPr>
              <w:t xml:space="preserve">  </w:t>
            </w:r>
            <w:r w:rsidRPr="00005CE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af-ZA" w:eastAsia="ru-RU"/>
              </w:rPr>
              <w:t>gavar.gnumner@mail.ru</w:t>
            </w:r>
            <w:proofErr w:type="gramEnd"/>
            <w:r w:rsidRPr="00005CE4">
              <w:rPr>
                <w:rFonts w:ascii="GHEA Grapalat" w:eastAsia="Times New Roman" w:hAnsi="GHEA Grapalat"/>
                <w:b/>
                <w:sz w:val="10"/>
                <w:szCs w:val="14"/>
                <w:lang w:val="af-ZA" w:eastAsia="ru-RU"/>
              </w:rPr>
              <w:t>:</w:t>
            </w:r>
          </w:p>
        </w:tc>
      </w:tr>
      <w:tr w:rsidR="00586563" w:rsidRPr="00ED235F" w14:paraId="56208204" w14:textId="77777777" w:rsidTr="00ED235F">
        <w:trPr>
          <w:gridAfter w:val="1"/>
          <w:wAfter w:w="2876" w:type="dxa"/>
          <w:trHeight w:val="288"/>
        </w:trPr>
        <w:tc>
          <w:tcPr>
            <w:tcW w:w="11472" w:type="dxa"/>
            <w:gridSpan w:val="33"/>
            <w:shd w:val="clear" w:color="auto" w:fill="99CCFF"/>
            <w:vAlign w:val="center"/>
          </w:tcPr>
          <w:p w14:paraId="55612132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0A436258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6563" w:rsidRPr="00ED235F" w14:paraId="6CF5DB31" w14:textId="77777777" w:rsidTr="00ED235F">
        <w:trPr>
          <w:gridAfter w:val="1"/>
          <w:wAfter w:w="2876" w:type="dxa"/>
          <w:trHeight w:val="619"/>
        </w:trPr>
        <w:tc>
          <w:tcPr>
            <w:tcW w:w="237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828A833" w14:textId="77777777" w:rsidR="00586563" w:rsidRPr="0013073F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98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3C433CF" w14:textId="1E31709E" w:rsidR="00586563" w:rsidRPr="00AC27F0" w:rsidRDefault="00000000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8" w:history="1">
              <w:r w:rsidR="00586563" w:rsidRPr="00AC27F0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www.armeps.am</w:t>
              </w:r>
            </w:hyperlink>
          </w:p>
          <w:p w14:paraId="66682881" w14:textId="2C307F7D" w:rsidR="00586563" w:rsidRPr="006B52F4" w:rsidRDefault="00000000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="00586563" w:rsidRPr="00033C82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www.g</w:t>
              </w:r>
              <w:r w:rsidR="00586563" w:rsidRPr="006B52F4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numner.am</w:t>
              </w:r>
            </w:hyperlink>
          </w:p>
          <w:p w14:paraId="0AC970B7" w14:textId="1A91CCBD" w:rsidR="00586563" w:rsidRPr="006B52F4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86563" w:rsidRPr="00ED235F" w14:paraId="5317B1CD" w14:textId="77777777" w:rsidTr="00ED235F">
        <w:trPr>
          <w:gridAfter w:val="1"/>
          <w:wAfter w:w="2876" w:type="dxa"/>
          <w:trHeight w:val="288"/>
        </w:trPr>
        <w:tc>
          <w:tcPr>
            <w:tcW w:w="11472" w:type="dxa"/>
            <w:gridSpan w:val="33"/>
            <w:shd w:val="clear" w:color="auto" w:fill="99CCFF"/>
            <w:vAlign w:val="center"/>
          </w:tcPr>
          <w:p w14:paraId="2EE6E847" w14:textId="77777777" w:rsidR="00586563" w:rsidRPr="0013073F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14:paraId="6B69C0D6" w14:textId="77777777" w:rsidR="00586563" w:rsidRPr="0013073F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586563" w:rsidRPr="00ED235F" w14:paraId="49C9D21F" w14:textId="77777777" w:rsidTr="00ED235F">
        <w:trPr>
          <w:gridAfter w:val="1"/>
          <w:wAfter w:w="2876" w:type="dxa"/>
          <w:trHeight w:val="592"/>
        </w:trPr>
        <w:tc>
          <w:tcPr>
            <w:tcW w:w="23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CDA37" w14:textId="77777777" w:rsidR="00586563" w:rsidRPr="0013073F" w:rsidRDefault="00586563" w:rsidP="005865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13073F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09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C5A87" w14:textId="72D883F1" w:rsidR="00586563" w:rsidRPr="00AC27F0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գործընթացի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շրջանակներում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հակաօրինական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գործողություններ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 չեն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հայտնաբերվել։</w:t>
            </w:r>
          </w:p>
        </w:tc>
      </w:tr>
      <w:tr w:rsidR="00586563" w:rsidRPr="00ED235F" w14:paraId="26F699EC" w14:textId="77777777" w:rsidTr="00ED235F">
        <w:trPr>
          <w:gridAfter w:val="1"/>
          <w:wAfter w:w="2876" w:type="dxa"/>
          <w:trHeight w:val="288"/>
        </w:trPr>
        <w:tc>
          <w:tcPr>
            <w:tcW w:w="1147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E8ECA5F" w14:textId="77777777" w:rsidR="00586563" w:rsidRPr="0013073F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586563" w:rsidRPr="00ED235F" w14:paraId="56BE4032" w14:textId="77777777" w:rsidTr="00ED235F">
        <w:trPr>
          <w:gridAfter w:val="1"/>
          <w:wAfter w:w="2876" w:type="dxa"/>
          <w:trHeight w:val="427"/>
        </w:trPr>
        <w:tc>
          <w:tcPr>
            <w:tcW w:w="23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7BAC6D" w14:textId="77777777" w:rsidR="00586563" w:rsidRPr="0013073F" w:rsidRDefault="00586563" w:rsidP="005865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B52F4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ընթացակարգի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09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2CC8D" w14:textId="66F6F701" w:rsidR="00586563" w:rsidRPr="00AC27F0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ընթացակարգի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վերաբերյալ ներկայացվել</w:t>
            </w:r>
            <w:r w:rsidR="008B0735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 xml:space="preserve"> է բողոք Երևանի քաղաքացիական դատարան, սակայն դատարանի կողմից կայացվել է որոշում հայցադիմումը հետ վերադարձնելու մասին։</w:t>
            </w:r>
          </w:p>
        </w:tc>
      </w:tr>
      <w:tr w:rsidR="00586563" w:rsidRPr="00ED235F" w14:paraId="4A0C8E69" w14:textId="77777777" w:rsidTr="00ED235F">
        <w:trPr>
          <w:gridAfter w:val="1"/>
          <w:wAfter w:w="2876" w:type="dxa"/>
          <w:trHeight w:val="288"/>
        </w:trPr>
        <w:tc>
          <w:tcPr>
            <w:tcW w:w="11472" w:type="dxa"/>
            <w:gridSpan w:val="33"/>
            <w:shd w:val="clear" w:color="auto" w:fill="99CCFF"/>
            <w:vAlign w:val="center"/>
          </w:tcPr>
          <w:p w14:paraId="5BB1AB7C" w14:textId="77777777" w:rsidR="00586563" w:rsidRPr="00E56328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6563" w:rsidRPr="0022631D" w14:paraId="44748A74" w14:textId="77777777" w:rsidTr="00ED235F">
        <w:trPr>
          <w:gridAfter w:val="1"/>
          <w:wAfter w:w="2876" w:type="dxa"/>
          <w:trHeight w:val="427"/>
        </w:trPr>
        <w:tc>
          <w:tcPr>
            <w:tcW w:w="23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C02E3B" w14:textId="77777777" w:rsidR="00586563" w:rsidRPr="0022631D" w:rsidRDefault="00586563" w:rsidP="005865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09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BA7058" w14:textId="17A44461" w:rsidR="00586563" w:rsidRPr="00B828BF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586563" w:rsidRPr="0022631D" w14:paraId="3143D881" w14:textId="77777777" w:rsidTr="00ED235F">
        <w:trPr>
          <w:gridAfter w:val="1"/>
          <w:wAfter w:w="2876" w:type="dxa"/>
          <w:trHeight w:val="288"/>
        </w:trPr>
        <w:tc>
          <w:tcPr>
            <w:tcW w:w="11472" w:type="dxa"/>
            <w:gridSpan w:val="33"/>
            <w:shd w:val="clear" w:color="auto" w:fill="99CCFF"/>
            <w:vAlign w:val="center"/>
          </w:tcPr>
          <w:p w14:paraId="45F05D9B" w14:textId="77777777" w:rsidR="00586563" w:rsidRPr="0022631D" w:rsidRDefault="00586563" w:rsidP="005865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6563" w:rsidRPr="0022631D" w14:paraId="26AE987E" w14:textId="77777777" w:rsidTr="00ED235F">
        <w:trPr>
          <w:gridAfter w:val="1"/>
          <w:wAfter w:w="2876" w:type="dxa"/>
          <w:trHeight w:val="227"/>
        </w:trPr>
        <w:tc>
          <w:tcPr>
            <w:tcW w:w="11472" w:type="dxa"/>
            <w:gridSpan w:val="33"/>
            <w:shd w:val="clear" w:color="auto" w:fill="auto"/>
            <w:vAlign w:val="center"/>
          </w:tcPr>
          <w:p w14:paraId="12D5947F" w14:textId="77777777" w:rsidR="00586563" w:rsidRPr="0022631D" w:rsidRDefault="00586563" w:rsidP="005865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86563" w:rsidRPr="0022631D" w14:paraId="7CD9F760" w14:textId="77777777" w:rsidTr="00ED235F">
        <w:trPr>
          <w:gridAfter w:val="1"/>
          <w:wAfter w:w="2876" w:type="dxa"/>
          <w:trHeight w:val="47"/>
        </w:trPr>
        <w:tc>
          <w:tcPr>
            <w:tcW w:w="354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CD0C6" w14:textId="77777777" w:rsidR="00586563" w:rsidRPr="0022631D" w:rsidRDefault="00586563" w:rsidP="005865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6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1FBD8" w14:textId="77777777" w:rsidR="00586563" w:rsidRPr="0022631D" w:rsidRDefault="00586563" w:rsidP="005865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764FC" w14:textId="77777777" w:rsidR="00586563" w:rsidRPr="0022631D" w:rsidRDefault="00586563" w:rsidP="0058656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586563" w:rsidRPr="0022631D" w14:paraId="531156D2" w14:textId="77777777" w:rsidTr="00ED235F">
        <w:trPr>
          <w:gridAfter w:val="1"/>
          <w:wAfter w:w="2876" w:type="dxa"/>
          <w:trHeight w:val="47"/>
        </w:trPr>
        <w:tc>
          <w:tcPr>
            <w:tcW w:w="3540" w:type="dxa"/>
            <w:gridSpan w:val="12"/>
            <w:shd w:val="clear" w:color="auto" w:fill="auto"/>
            <w:vAlign w:val="center"/>
          </w:tcPr>
          <w:p w14:paraId="50F42A4A" w14:textId="5F01E659" w:rsidR="00586563" w:rsidRPr="00E76354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4"/>
                <w:lang w:val="hy-AM" w:eastAsia="ru-RU"/>
              </w:rPr>
              <w:t>Անի Բադալյան</w:t>
            </w:r>
          </w:p>
        </w:tc>
        <w:tc>
          <w:tcPr>
            <w:tcW w:w="3968" w:type="dxa"/>
            <w:gridSpan w:val="13"/>
            <w:shd w:val="clear" w:color="auto" w:fill="auto"/>
            <w:vAlign w:val="center"/>
          </w:tcPr>
          <w:p w14:paraId="42074202" w14:textId="6EB8AF72" w:rsidR="00586563" w:rsidRPr="0013073F" w:rsidRDefault="00586563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F57B04">
              <w:rPr>
                <w:rFonts w:ascii="GHEA Grapalat" w:hAnsi="GHEA Grapalat"/>
                <w:sz w:val="20"/>
                <w:lang w:val="af-ZA"/>
              </w:rPr>
              <w:t>/01</w:t>
            </w:r>
            <w:r w:rsidR="008B0735">
              <w:rPr>
                <w:rFonts w:ascii="GHEA Grapalat" w:hAnsi="GHEA Grapalat"/>
                <w:sz w:val="20"/>
                <w:lang w:val="hy-AM"/>
              </w:rPr>
              <w:t>0</w:t>
            </w:r>
            <w:r w:rsidRPr="00F57B04">
              <w:rPr>
                <w:rFonts w:ascii="GHEA Grapalat" w:hAnsi="GHEA Grapalat"/>
                <w:sz w:val="20"/>
                <w:lang w:val="af-ZA"/>
              </w:rPr>
              <w:t xml:space="preserve">/ </w:t>
            </w:r>
            <w:r>
              <w:rPr>
                <w:rFonts w:ascii="GHEA Grapalat" w:hAnsi="GHEA Grapalat"/>
                <w:sz w:val="20"/>
                <w:lang w:val="hy-AM"/>
              </w:rPr>
              <w:t>511340</w:t>
            </w:r>
          </w:p>
        </w:tc>
        <w:tc>
          <w:tcPr>
            <w:tcW w:w="3964" w:type="dxa"/>
            <w:gridSpan w:val="8"/>
            <w:shd w:val="clear" w:color="auto" w:fill="auto"/>
            <w:vAlign w:val="center"/>
          </w:tcPr>
          <w:p w14:paraId="2B7C1A7F" w14:textId="55634FBF" w:rsidR="00586563" w:rsidRPr="0022631D" w:rsidRDefault="00000000" w:rsidP="005865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0" w:history="1">
              <w:r w:rsidR="00586563" w:rsidRPr="00E76354">
                <w:rPr>
                  <w:rStyle w:val="Hyperlink"/>
                  <w:sz w:val="20"/>
                  <w:szCs w:val="20"/>
                  <w:lang w:val="af-ZA"/>
                </w:rPr>
                <w:t>ani.badalyan@mta.gov.am</w:t>
              </w:r>
            </w:hyperlink>
          </w:p>
        </w:tc>
      </w:tr>
    </w:tbl>
    <w:p w14:paraId="5548A17E" w14:textId="77777777" w:rsidR="003078BA" w:rsidRPr="006237DB" w:rsidRDefault="003078BA" w:rsidP="00E75C3B">
      <w:pPr>
        <w:ind w:left="0" w:firstLine="0"/>
        <w:jc w:val="both"/>
        <w:rPr>
          <w:rFonts w:ascii="GHEA Grapalat" w:hAnsi="GHEA Grapalat" w:cs="Sylfaen"/>
          <w:b/>
          <w:sz w:val="20"/>
          <w:lang w:val="es-ES"/>
        </w:rPr>
      </w:pPr>
      <w:r w:rsidRPr="00FD5F92">
        <w:rPr>
          <w:rFonts w:ascii="GHEA Grapalat" w:hAnsi="GHEA Grapalat" w:cs="Sylfaen"/>
          <w:b/>
          <w:sz w:val="20"/>
          <w:lang w:val="af-ZA"/>
        </w:rPr>
        <w:t>Պատվիրատու</w:t>
      </w:r>
      <w:r w:rsidRPr="00FD5F92">
        <w:rPr>
          <w:rFonts w:ascii="GHEA Grapalat" w:hAnsi="GHEA Grapalat"/>
          <w:b/>
          <w:sz w:val="20"/>
          <w:lang w:val="af-ZA"/>
        </w:rPr>
        <w:t>՝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CA7CCB">
        <w:rPr>
          <w:rFonts w:ascii="GHEA Grapalat" w:hAnsi="GHEA Grapalat"/>
          <w:b/>
          <w:sz w:val="20"/>
          <w:lang w:val="hy-AM"/>
        </w:rPr>
        <w:t>ՀՀ տարածքային կառավարման և ենթակառուցվածքների նախարարություն</w:t>
      </w:r>
    </w:p>
    <w:sectPr w:rsidR="003078BA" w:rsidRPr="006237DB" w:rsidSect="00BC0C20">
      <w:pgSz w:w="11907" w:h="16840" w:code="9"/>
      <w:pgMar w:top="540" w:right="387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ED7A" w14:textId="77777777" w:rsidR="00FB5A39" w:rsidRDefault="00FB5A39" w:rsidP="0022631D">
      <w:pPr>
        <w:spacing w:before="0" w:after="0"/>
      </w:pPr>
      <w:r>
        <w:separator/>
      </w:r>
    </w:p>
  </w:endnote>
  <w:endnote w:type="continuationSeparator" w:id="0">
    <w:p w14:paraId="1CF02226" w14:textId="77777777" w:rsidR="00FB5A39" w:rsidRDefault="00FB5A3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FCD5" w14:textId="77777777" w:rsidR="00FB5A39" w:rsidRDefault="00FB5A39" w:rsidP="0022631D">
      <w:pPr>
        <w:spacing w:before="0" w:after="0"/>
      </w:pPr>
      <w:r>
        <w:separator/>
      </w:r>
    </w:p>
  </w:footnote>
  <w:footnote w:type="continuationSeparator" w:id="0">
    <w:p w14:paraId="00AB9CA5" w14:textId="77777777" w:rsidR="00FB5A39" w:rsidRDefault="00FB5A39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06880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372D"/>
    <w:rsid w:val="0000377B"/>
    <w:rsid w:val="00005CE4"/>
    <w:rsid w:val="00012170"/>
    <w:rsid w:val="00031C6A"/>
    <w:rsid w:val="0003458E"/>
    <w:rsid w:val="000430F3"/>
    <w:rsid w:val="00044EA8"/>
    <w:rsid w:val="00046CCF"/>
    <w:rsid w:val="0004728A"/>
    <w:rsid w:val="00051ECE"/>
    <w:rsid w:val="00066932"/>
    <w:rsid w:val="0007090E"/>
    <w:rsid w:val="00073D66"/>
    <w:rsid w:val="00083013"/>
    <w:rsid w:val="000940A4"/>
    <w:rsid w:val="000B0199"/>
    <w:rsid w:val="000D3605"/>
    <w:rsid w:val="000E4FF1"/>
    <w:rsid w:val="000E67CC"/>
    <w:rsid w:val="000F376D"/>
    <w:rsid w:val="001021B0"/>
    <w:rsid w:val="00104A13"/>
    <w:rsid w:val="00115149"/>
    <w:rsid w:val="0012130E"/>
    <w:rsid w:val="0013073F"/>
    <w:rsid w:val="00132116"/>
    <w:rsid w:val="00136C96"/>
    <w:rsid w:val="00140581"/>
    <w:rsid w:val="00151FFD"/>
    <w:rsid w:val="001563FB"/>
    <w:rsid w:val="0018422F"/>
    <w:rsid w:val="00187D06"/>
    <w:rsid w:val="001A08D8"/>
    <w:rsid w:val="001A1999"/>
    <w:rsid w:val="001B1F9C"/>
    <w:rsid w:val="001B48B1"/>
    <w:rsid w:val="001C1BE1"/>
    <w:rsid w:val="001C55E0"/>
    <w:rsid w:val="001D182C"/>
    <w:rsid w:val="001D7BE7"/>
    <w:rsid w:val="001E0091"/>
    <w:rsid w:val="001E63E9"/>
    <w:rsid w:val="001F000E"/>
    <w:rsid w:val="001F0365"/>
    <w:rsid w:val="001F2C12"/>
    <w:rsid w:val="001F327F"/>
    <w:rsid w:val="001F35B9"/>
    <w:rsid w:val="00206670"/>
    <w:rsid w:val="002132BD"/>
    <w:rsid w:val="0022342F"/>
    <w:rsid w:val="0022631D"/>
    <w:rsid w:val="0023102E"/>
    <w:rsid w:val="002377A2"/>
    <w:rsid w:val="00266473"/>
    <w:rsid w:val="002726F2"/>
    <w:rsid w:val="00284989"/>
    <w:rsid w:val="00291E97"/>
    <w:rsid w:val="00295B92"/>
    <w:rsid w:val="002B58DA"/>
    <w:rsid w:val="002D7DB9"/>
    <w:rsid w:val="002E4E6F"/>
    <w:rsid w:val="002F16CC"/>
    <w:rsid w:val="002F1FEB"/>
    <w:rsid w:val="002F4E39"/>
    <w:rsid w:val="003078BA"/>
    <w:rsid w:val="00324CC0"/>
    <w:rsid w:val="00336DD3"/>
    <w:rsid w:val="003578FB"/>
    <w:rsid w:val="003626A3"/>
    <w:rsid w:val="00365DA5"/>
    <w:rsid w:val="00371B1D"/>
    <w:rsid w:val="00373869"/>
    <w:rsid w:val="00377B55"/>
    <w:rsid w:val="00393CEB"/>
    <w:rsid w:val="00396959"/>
    <w:rsid w:val="003A789B"/>
    <w:rsid w:val="003B2758"/>
    <w:rsid w:val="003C3331"/>
    <w:rsid w:val="003D4CCD"/>
    <w:rsid w:val="003E3D40"/>
    <w:rsid w:val="003E6978"/>
    <w:rsid w:val="004041D0"/>
    <w:rsid w:val="004119F5"/>
    <w:rsid w:val="00431102"/>
    <w:rsid w:val="00433E3C"/>
    <w:rsid w:val="00437C14"/>
    <w:rsid w:val="004475AD"/>
    <w:rsid w:val="00453B1C"/>
    <w:rsid w:val="00455040"/>
    <w:rsid w:val="0045561A"/>
    <w:rsid w:val="004600AF"/>
    <w:rsid w:val="00472069"/>
    <w:rsid w:val="00474C2F"/>
    <w:rsid w:val="004764CD"/>
    <w:rsid w:val="0048404E"/>
    <w:rsid w:val="004875E0"/>
    <w:rsid w:val="004B2FEC"/>
    <w:rsid w:val="004C0C66"/>
    <w:rsid w:val="004C4E07"/>
    <w:rsid w:val="004C74BC"/>
    <w:rsid w:val="004D078F"/>
    <w:rsid w:val="004D20A0"/>
    <w:rsid w:val="004D44B0"/>
    <w:rsid w:val="004D478B"/>
    <w:rsid w:val="004D5D86"/>
    <w:rsid w:val="004E376E"/>
    <w:rsid w:val="004E3B55"/>
    <w:rsid w:val="004E6966"/>
    <w:rsid w:val="004F54DE"/>
    <w:rsid w:val="00503BCC"/>
    <w:rsid w:val="00510F16"/>
    <w:rsid w:val="005137D6"/>
    <w:rsid w:val="00516E3C"/>
    <w:rsid w:val="00531F53"/>
    <w:rsid w:val="00546023"/>
    <w:rsid w:val="00556AAF"/>
    <w:rsid w:val="005621D7"/>
    <w:rsid w:val="00570867"/>
    <w:rsid w:val="005737F9"/>
    <w:rsid w:val="00586563"/>
    <w:rsid w:val="005929F1"/>
    <w:rsid w:val="005B62BC"/>
    <w:rsid w:val="005C383D"/>
    <w:rsid w:val="005D5FBD"/>
    <w:rsid w:val="005F7FA0"/>
    <w:rsid w:val="00605E72"/>
    <w:rsid w:val="00607C9A"/>
    <w:rsid w:val="0061287F"/>
    <w:rsid w:val="006129C3"/>
    <w:rsid w:val="0061525F"/>
    <w:rsid w:val="00621CAA"/>
    <w:rsid w:val="00633EA5"/>
    <w:rsid w:val="0063507B"/>
    <w:rsid w:val="006431B5"/>
    <w:rsid w:val="00646760"/>
    <w:rsid w:val="00685364"/>
    <w:rsid w:val="0069024B"/>
    <w:rsid w:val="00690ECB"/>
    <w:rsid w:val="006A2402"/>
    <w:rsid w:val="006A38B4"/>
    <w:rsid w:val="006A6F40"/>
    <w:rsid w:val="006A7BF2"/>
    <w:rsid w:val="006B2E21"/>
    <w:rsid w:val="006B52F4"/>
    <w:rsid w:val="006C0266"/>
    <w:rsid w:val="006C09F3"/>
    <w:rsid w:val="006C4EF5"/>
    <w:rsid w:val="006C57E3"/>
    <w:rsid w:val="006D60DB"/>
    <w:rsid w:val="006E0D92"/>
    <w:rsid w:val="006E1A83"/>
    <w:rsid w:val="006E7CFE"/>
    <w:rsid w:val="006F2475"/>
    <w:rsid w:val="006F2779"/>
    <w:rsid w:val="00704C4D"/>
    <w:rsid w:val="007060FC"/>
    <w:rsid w:val="007110B5"/>
    <w:rsid w:val="00714F05"/>
    <w:rsid w:val="007202AC"/>
    <w:rsid w:val="007264D0"/>
    <w:rsid w:val="00731C55"/>
    <w:rsid w:val="00732ADC"/>
    <w:rsid w:val="007413C0"/>
    <w:rsid w:val="00743F59"/>
    <w:rsid w:val="0077160B"/>
    <w:rsid w:val="007732E7"/>
    <w:rsid w:val="0078682E"/>
    <w:rsid w:val="007A7328"/>
    <w:rsid w:val="007D741C"/>
    <w:rsid w:val="007E0A40"/>
    <w:rsid w:val="00802970"/>
    <w:rsid w:val="0081420B"/>
    <w:rsid w:val="00827491"/>
    <w:rsid w:val="00831F5D"/>
    <w:rsid w:val="0085175B"/>
    <w:rsid w:val="00856377"/>
    <w:rsid w:val="00864FC1"/>
    <w:rsid w:val="008855B3"/>
    <w:rsid w:val="0089222C"/>
    <w:rsid w:val="00893F00"/>
    <w:rsid w:val="008A3AA7"/>
    <w:rsid w:val="008B0735"/>
    <w:rsid w:val="008C4E62"/>
    <w:rsid w:val="008C52F3"/>
    <w:rsid w:val="008E308C"/>
    <w:rsid w:val="008E493A"/>
    <w:rsid w:val="008E6739"/>
    <w:rsid w:val="008F4BD2"/>
    <w:rsid w:val="008F6C54"/>
    <w:rsid w:val="00907226"/>
    <w:rsid w:val="009170F5"/>
    <w:rsid w:val="00935D9C"/>
    <w:rsid w:val="00951493"/>
    <w:rsid w:val="0097259B"/>
    <w:rsid w:val="0097496F"/>
    <w:rsid w:val="009B00F0"/>
    <w:rsid w:val="009B2284"/>
    <w:rsid w:val="009C5E0F"/>
    <w:rsid w:val="009D122D"/>
    <w:rsid w:val="009D3164"/>
    <w:rsid w:val="009D4B43"/>
    <w:rsid w:val="009E75FF"/>
    <w:rsid w:val="00A00783"/>
    <w:rsid w:val="00A11289"/>
    <w:rsid w:val="00A12FBC"/>
    <w:rsid w:val="00A22567"/>
    <w:rsid w:val="00A24500"/>
    <w:rsid w:val="00A25F3F"/>
    <w:rsid w:val="00A27700"/>
    <w:rsid w:val="00A306F5"/>
    <w:rsid w:val="00A31820"/>
    <w:rsid w:val="00A31F99"/>
    <w:rsid w:val="00A3477A"/>
    <w:rsid w:val="00A55B04"/>
    <w:rsid w:val="00AA32E4"/>
    <w:rsid w:val="00AB02A2"/>
    <w:rsid w:val="00AC27F0"/>
    <w:rsid w:val="00AD07B9"/>
    <w:rsid w:val="00AD59DC"/>
    <w:rsid w:val="00AE449E"/>
    <w:rsid w:val="00B15538"/>
    <w:rsid w:val="00B226A7"/>
    <w:rsid w:val="00B56B1C"/>
    <w:rsid w:val="00B63E38"/>
    <w:rsid w:val="00B6516A"/>
    <w:rsid w:val="00B713DC"/>
    <w:rsid w:val="00B75762"/>
    <w:rsid w:val="00B828BF"/>
    <w:rsid w:val="00B91DE2"/>
    <w:rsid w:val="00B94EA2"/>
    <w:rsid w:val="00B96070"/>
    <w:rsid w:val="00BA0350"/>
    <w:rsid w:val="00BA03B0"/>
    <w:rsid w:val="00BA11DD"/>
    <w:rsid w:val="00BB0A93"/>
    <w:rsid w:val="00BB7E49"/>
    <w:rsid w:val="00BC0C20"/>
    <w:rsid w:val="00BD1334"/>
    <w:rsid w:val="00BD3D4E"/>
    <w:rsid w:val="00BD6950"/>
    <w:rsid w:val="00BE0A7E"/>
    <w:rsid w:val="00BF1465"/>
    <w:rsid w:val="00BF4745"/>
    <w:rsid w:val="00C15F55"/>
    <w:rsid w:val="00C23A3D"/>
    <w:rsid w:val="00C348B4"/>
    <w:rsid w:val="00C350E4"/>
    <w:rsid w:val="00C614AE"/>
    <w:rsid w:val="00C7196A"/>
    <w:rsid w:val="00C8029C"/>
    <w:rsid w:val="00C84DF7"/>
    <w:rsid w:val="00C86236"/>
    <w:rsid w:val="00C96337"/>
    <w:rsid w:val="00C96BED"/>
    <w:rsid w:val="00CA4CCF"/>
    <w:rsid w:val="00CA6237"/>
    <w:rsid w:val="00CB44D2"/>
    <w:rsid w:val="00CC1F23"/>
    <w:rsid w:val="00CD2F61"/>
    <w:rsid w:val="00CD38D6"/>
    <w:rsid w:val="00CF17EC"/>
    <w:rsid w:val="00CF1F70"/>
    <w:rsid w:val="00D063B5"/>
    <w:rsid w:val="00D108B2"/>
    <w:rsid w:val="00D213DB"/>
    <w:rsid w:val="00D26FB9"/>
    <w:rsid w:val="00D350DE"/>
    <w:rsid w:val="00D36189"/>
    <w:rsid w:val="00D37271"/>
    <w:rsid w:val="00D67F44"/>
    <w:rsid w:val="00D80C64"/>
    <w:rsid w:val="00D811B0"/>
    <w:rsid w:val="00DA30CC"/>
    <w:rsid w:val="00DB06C0"/>
    <w:rsid w:val="00DC397E"/>
    <w:rsid w:val="00DC6041"/>
    <w:rsid w:val="00DC656D"/>
    <w:rsid w:val="00DC7DCC"/>
    <w:rsid w:val="00DD55E7"/>
    <w:rsid w:val="00DE06F1"/>
    <w:rsid w:val="00DF1AC3"/>
    <w:rsid w:val="00E00B91"/>
    <w:rsid w:val="00E143ED"/>
    <w:rsid w:val="00E14487"/>
    <w:rsid w:val="00E23627"/>
    <w:rsid w:val="00E243EA"/>
    <w:rsid w:val="00E32D16"/>
    <w:rsid w:val="00E33A25"/>
    <w:rsid w:val="00E35DFA"/>
    <w:rsid w:val="00E3674A"/>
    <w:rsid w:val="00E4188B"/>
    <w:rsid w:val="00E450E0"/>
    <w:rsid w:val="00E54C4D"/>
    <w:rsid w:val="00E56328"/>
    <w:rsid w:val="00E62F82"/>
    <w:rsid w:val="00E65A98"/>
    <w:rsid w:val="00E677FA"/>
    <w:rsid w:val="00E723CB"/>
    <w:rsid w:val="00E75A4F"/>
    <w:rsid w:val="00E75C3B"/>
    <w:rsid w:val="00E76354"/>
    <w:rsid w:val="00E767D9"/>
    <w:rsid w:val="00E859FE"/>
    <w:rsid w:val="00EA01A2"/>
    <w:rsid w:val="00EA568C"/>
    <w:rsid w:val="00EA767F"/>
    <w:rsid w:val="00EB0976"/>
    <w:rsid w:val="00EB59EE"/>
    <w:rsid w:val="00ED235F"/>
    <w:rsid w:val="00EF16D0"/>
    <w:rsid w:val="00F07FAF"/>
    <w:rsid w:val="00F10AFE"/>
    <w:rsid w:val="00F31004"/>
    <w:rsid w:val="00F32FF3"/>
    <w:rsid w:val="00F43BEA"/>
    <w:rsid w:val="00F64167"/>
    <w:rsid w:val="00F6673B"/>
    <w:rsid w:val="00F77AAD"/>
    <w:rsid w:val="00F916C4"/>
    <w:rsid w:val="00FB088A"/>
    <w:rsid w:val="00FB097B"/>
    <w:rsid w:val="00FB131A"/>
    <w:rsid w:val="00FB2D75"/>
    <w:rsid w:val="00FB513C"/>
    <w:rsid w:val="00FB55C6"/>
    <w:rsid w:val="00FB5A39"/>
    <w:rsid w:val="00FC40BA"/>
    <w:rsid w:val="00FE077B"/>
    <w:rsid w:val="00FE55D3"/>
    <w:rsid w:val="00FF223A"/>
    <w:rsid w:val="00FF4C7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AB14E"/>
  <w15:docId w15:val="{94870AF9-EAB9-47D7-A0CF-FE6975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customStyle="1" w:styleId="Default">
    <w:name w:val="Default"/>
    <w:rsid w:val="00851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rsid w:val="00E763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7F0"/>
    <w:rPr>
      <w:color w:val="605E5C"/>
      <w:shd w:val="clear" w:color="auto" w:fill="E1DFDD"/>
    </w:rPr>
  </w:style>
  <w:style w:type="character" w:customStyle="1" w:styleId="markedcontent">
    <w:name w:val="markedcontent"/>
    <w:rsid w:val="001B48B1"/>
  </w:style>
  <w:style w:type="character" w:styleId="CommentReference">
    <w:name w:val="annotation reference"/>
    <w:basedOn w:val="DefaultParagraphFont"/>
    <w:uiPriority w:val="99"/>
    <w:semiHidden/>
    <w:unhideWhenUsed/>
    <w:rsid w:val="003A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89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8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i.badalyan@mta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1FBE-A837-4B03-A2F5-29B3366F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Ani Badalian</cp:lastModifiedBy>
  <cp:revision>139</cp:revision>
  <cp:lastPrinted>2023-06-16T09:57:00Z</cp:lastPrinted>
  <dcterms:created xsi:type="dcterms:W3CDTF">2021-06-28T12:08:00Z</dcterms:created>
  <dcterms:modified xsi:type="dcterms:W3CDTF">2024-01-04T05:51:00Z</dcterms:modified>
</cp:coreProperties>
</file>