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5B5F38" w:rsidRDefault="00C86D9E" w:rsidP="005B5F38">
      <w:pPr>
        <w:ind w:left="-567" w:right="-853"/>
        <w:jc w:val="both"/>
        <w:rPr>
          <w:rFonts w:ascii="GHEA Grapalat" w:hAnsi="GHEA Grapalat"/>
          <w:sz w:val="20"/>
        </w:rPr>
      </w:pPr>
    </w:p>
    <w:p w14:paraId="1CF2CCA3" w14:textId="0E06A89C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proofErr w:type="spellStart"/>
      <w:r w:rsidRPr="00C86D9E">
        <w:rPr>
          <w:rFonts w:ascii="GHEA Grapalat" w:hAnsi="GHEA Grapalat" w:hint="eastAsia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 xml:space="preserve">, которая находится по адресу РА, </w:t>
      </w:r>
      <w:proofErr w:type="spellStart"/>
      <w:r w:rsidRPr="00C86D9E">
        <w:rPr>
          <w:rFonts w:ascii="GHEA Grapalat" w:hAnsi="GHEA Grapalat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0C309B">
        <w:rPr>
          <w:rFonts w:ascii="GHEA Grapalat" w:hAnsi="GHEA Grapalat"/>
          <w:sz w:val="20"/>
        </w:rPr>
        <w:t>UAK-GHAPDzB-</w:t>
      </w:r>
      <w:r w:rsidR="0021773F">
        <w:rPr>
          <w:rFonts w:ascii="GHEA Grapalat" w:hAnsi="GHEA Grapalat"/>
          <w:sz w:val="20"/>
        </w:rPr>
        <w:t>22/52</w:t>
      </w:r>
      <w:r w:rsidR="006F0565" w:rsidRPr="006F0565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заключенном </w:t>
      </w:r>
      <w:r w:rsidR="0021773F">
        <w:rPr>
          <w:rFonts w:ascii="GHEA Grapalat" w:hAnsi="GHEA Grapalat"/>
          <w:sz w:val="20"/>
        </w:rPr>
        <w:t>26</w:t>
      </w:r>
      <w:r w:rsidR="005B5F38">
        <w:rPr>
          <w:rFonts w:ascii="GHEA Grapalat" w:hAnsi="GHEA Grapalat"/>
          <w:sz w:val="20"/>
        </w:rPr>
        <w:t xml:space="preserve"> </w:t>
      </w:r>
      <w:r w:rsidR="0021773F">
        <w:rPr>
          <w:rFonts w:ascii="GHEA Grapalat" w:hAnsi="GHEA Grapalat"/>
          <w:sz w:val="20"/>
        </w:rPr>
        <w:t>мая</w:t>
      </w:r>
      <w:r w:rsidR="006F0565">
        <w:rPr>
          <w:rFonts w:ascii="GHEA Grapalat" w:hAnsi="GHEA Grapalat"/>
          <w:sz w:val="20"/>
        </w:rPr>
        <w:t xml:space="preserve"> февраля</w:t>
      </w:r>
      <w:r w:rsidR="00F92499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>2</w:t>
      </w:r>
      <w:r w:rsidR="001862A0">
        <w:rPr>
          <w:rFonts w:ascii="GHEA Grapalat" w:hAnsi="GHEA Grapalat"/>
          <w:sz w:val="20"/>
        </w:rPr>
        <w:t>2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5B5F38" w:rsidRPr="005B5F38">
        <w:rPr>
          <w:rFonts w:ascii="GHEA Grapalat" w:hAnsi="GHEA Grapalat"/>
          <w:sz w:val="20"/>
        </w:rPr>
        <w:t xml:space="preserve">имущество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77"/>
        <w:gridCol w:w="1134"/>
        <w:gridCol w:w="49"/>
        <w:gridCol w:w="16"/>
        <w:gridCol w:w="519"/>
        <w:gridCol w:w="204"/>
        <w:gridCol w:w="187"/>
        <w:gridCol w:w="152"/>
        <w:gridCol w:w="7"/>
        <w:gridCol w:w="258"/>
        <w:gridCol w:w="508"/>
        <w:gridCol w:w="65"/>
        <w:gridCol w:w="774"/>
        <w:gridCol w:w="217"/>
        <w:gridCol w:w="245"/>
        <w:gridCol w:w="59"/>
        <w:gridCol w:w="1843"/>
        <w:gridCol w:w="12"/>
      </w:tblGrid>
      <w:tr w:rsidR="005461BC" w:rsidRPr="00395B6E" w14:paraId="7491F646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1066F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1066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0ADBA2BB" w:rsidR="009F073F" w:rsidRPr="00395B6E" w:rsidRDefault="005461BC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26FEA16C" w:rsidR="009F073F" w:rsidRPr="00395B6E" w:rsidRDefault="005461BC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1066F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1066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1066F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1066F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  <w:vAlign w:val="center"/>
          </w:tcPr>
          <w:p w14:paraId="1BD78E81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  <w:vAlign w:val="center"/>
          </w:tcPr>
          <w:p w14:paraId="3782BB1D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1066F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1066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98EBB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5A114" w14:textId="77777777" w:rsidR="009F073F" w:rsidRPr="00395B6E" w:rsidRDefault="009F073F" w:rsidP="001066F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443E" w:rsidRPr="000B726B" w14:paraId="2C3C1A23" w14:textId="77777777" w:rsidTr="003E2AC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vAlign w:val="center"/>
          </w:tcPr>
          <w:p w14:paraId="432C2D2B" w14:textId="0DEC8D43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F056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9D32" w14:textId="4B72716B" w:rsidR="0020443E" w:rsidRPr="001066F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0443E">
              <w:rPr>
                <w:rFonts w:ascii="GHEA Grapalat" w:hAnsi="GHEA Grapalat"/>
                <w:b/>
                <w:sz w:val="14"/>
                <w:szCs w:val="14"/>
              </w:rPr>
              <w:t>экструзионный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4116" w14:textId="3AC82AB1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5B5F38"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1AC22" w14:textId="77777777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3E3D" w14:textId="74DC8D85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1723D" w14:textId="77777777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3FF88453" w14:textId="62EA47EA" w:rsidR="0020443E" w:rsidRPr="006F0565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580 000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EDD5" w14:textId="77777777" w:rsidR="0020443E" w:rsidRPr="0020443E" w:rsidRDefault="0020443E" w:rsidP="0020443E">
            <w:pPr>
              <w:tabs>
                <w:tab w:val="left" w:pos="0"/>
                <w:tab w:val="left" w:pos="108"/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Вакуум-не менее 675 мм ртутного столба или -0,90 bar-90kP. расход-не менее 90 л / мин. контейнер для сбора вместимостью не менее 2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 5 л из несгибаемого и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автоклавируемого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 поликарбоната. трубы, которые также должны быть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автоклавированы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3BF928DD" w14:textId="3F44028F" w:rsidR="0020443E" w:rsidRPr="001066F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0443E">
              <w:rPr>
                <w:rFonts w:ascii="GHEA Grapalat" w:hAnsi="GHEA Grapalat"/>
                <w:b/>
                <w:sz w:val="14"/>
                <w:szCs w:val="14"/>
              </w:rPr>
              <w:t>Наличие сертификата ЕС (93/42+2016/47): CE0434 единица IEC класс. I B.: EN 60601-1-11 наличие сертификата, ISO 13485: 2016 наличие сертификата: продукт должен быть новым и неиспользованным, с закрытой заводской коробкой.: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058" w14:textId="77777777" w:rsidR="0020443E" w:rsidRPr="0020443E" w:rsidRDefault="0020443E" w:rsidP="0020443E">
            <w:pPr>
              <w:tabs>
                <w:tab w:val="left" w:pos="0"/>
                <w:tab w:val="left" w:pos="108"/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Вакуум-не менее 675 мм ртутного столба или -0,90 bar-90kP. расход-не менее 90 л / мин. контейнер для сбора вместимостью не менее 2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шт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 5 л из несгибаемого и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автоклавируемого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 xml:space="preserve"> поликарбоната. трубы, которые также должны быть </w:t>
            </w:r>
            <w:proofErr w:type="spellStart"/>
            <w:r w:rsidRPr="0020443E">
              <w:rPr>
                <w:rFonts w:ascii="GHEA Grapalat" w:hAnsi="GHEA Grapalat"/>
                <w:b/>
                <w:sz w:val="14"/>
                <w:szCs w:val="14"/>
              </w:rPr>
              <w:t>автоклавированы</w:t>
            </w:r>
            <w:proofErr w:type="spellEnd"/>
            <w:r w:rsidRPr="0020443E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  <w:p w14:paraId="60A16F6A" w14:textId="2DAFB085" w:rsidR="0020443E" w:rsidRPr="001066F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0443E">
              <w:rPr>
                <w:rFonts w:ascii="GHEA Grapalat" w:hAnsi="GHEA Grapalat"/>
                <w:b/>
                <w:sz w:val="14"/>
                <w:szCs w:val="14"/>
              </w:rPr>
              <w:t>Наличие сертификата ЕС (93/42+2016/47): CE0434 единица IEC класс. I B.: EN 60601-1-11 наличие сертификата, ISO 13485: 2016 наличие сертификата: продукт должен быть новым и неиспользованным, с закрытой заводской коробкой.:</w:t>
            </w:r>
          </w:p>
        </w:tc>
      </w:tr>
      <w:tr w:rsidR="0020443E" w:rsidRPr="000B726B" w14:paraId="619F4277" w14:textId="77777777" w:rsidTr="004F3408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</w:tcPr>
          <w:p w14:paraId="16F21F16" w14:textId="22394B1F" w:rsidR="0020443E" w:rsidRPr="000B726B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443E" w:rsidRPr="00395B6E" w14:paraId="131F47F2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20443E" w:rsidRPr="00395B6E" w:rsidRDefault="0020443E" w:rsidP="0020443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20443E" w:rsidRPr="00BC6476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20443E" w:rsidRPr="00395B6E" w14:paraId="582C9E19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20443E" w:rsidRPr="00395B6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443E" w:rsidRPr="00395B6E" w14:paraId="5700D1E4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1C12FC44" w:rsidR="0020443E" w:rsidRPr="0050649C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880664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 w:rsidR="00390D1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27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  <w:r w:rsidR="00390D1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022г</w:t>
            </w:r>
          </w:p>
        </w:tc>
      </w:tr>
      <w:tr w:rsidR="0020443E" w:rsidRPr="00395B6E" w14:paraId="04A38C05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20443E" w:rsidRPr="00395B6E" w:rsidRDefault="0020443E" w:rsidP="0020443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4FF7870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443E" w:rsidRPr="00395B6E" w14:paraId="07F13923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20443E" w:rsidRPr="00395B6E" w:rsidRDefault="0020443E" w:rsidP="0020443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443E" w:rsidRPr="00395B6E" w14:paraId="122C715C" w14:textId="77777777" w:rsidTr="00605F4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20443E" w:rsidRPr="00395B6E" w:rsidRDefault="0020443E" w:rsidP="0020443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20443E" w:rsidRPr="00395B6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20443E" w:rsidRPr="00395B6E" w:rsidRDefault="0020443E" w:rsidP="0020443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0443E" w:rsidRPr="00395B6E" w14:paraId="5765816A" w14:textId="77777777" w:rsidTr="00605F4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20443E" w:rsidRPr="00395B6E" w:rsidRDefault="0020443E" w:rsidP="0020443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443E" w:rsidRPr="00395B6E" w14:paraId="2E112C99" w14:textId="77777777" w:rsidTr="00605F4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20443E" w:rsidRPr="00395B6E" w:rsidRDefault="0020443E" w:rsidP="0020443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20443E" w:rsidRPr="00395B6E" w:rsidRDefault="0020443E" w:rsidP="0020443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0443E" w:rsidRPr="00395B6E" w14:paraId="73DD150F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3E8C511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0443E" w:rsidRPr="00395B6E" w14:paraId="31D459D3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0CF85140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20443E" w:rsidRPr="00395B6E" w:rsidRDefault="0020443E" w:rsidP="0020443E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20443E" w:rsidRPr="00395B6E" w14:paraId="26E8B8BD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5C503CF1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20443E" w:rsidRPr="00395B6E" w:rsidRDefault="0020443E" w:rsidP="002044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0443E" w:rsidRPr="00395B6E" w14:paraId="0174EB3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5E4F4EC" w14:textId="72FA82F4" w:rsidR="0020443E" w:rsidRPr="003B1B57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B1B5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  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7B94CC49" w14:textId="312C1A13" w:rsidR="0020443E" w:rsidRPr="0050649C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66E0276" w14:textId="402D9EA6" w:rsidR="0020443E" w:rsidRPr="003B1B57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56118C0" w14:textId="41C8673E" w:rsidR="0020443E" w:rsidRPr="003B1B57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8FF33D9" w14:textId="255ED2C4" w:rsidR="0020443E" w:rsidRPr="003B1B57" w:rsidRDefault="0020443E" w:rsidP="0020443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</w:tr>
      <w:tr w:rsidR="00390D10" w:rsidRPr="00395B6E" w14:paraId="455DEAFA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F87906B" w14:textId="77777777" w:rsidR="00390D10" w:rsidRPr="003B1B57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EBC4272" w14:textId="3EF82FFB" w:rsidR="00390D10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Марг-Фармациа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74DE6B4" w14:textId="60A544C8" w:rsidR="00390D10" w:rsidRPr="00411537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90D10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580 000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29878AE" w14:textId="76CA9C8E" w:rsidR="00390D10" w:rsidRPr="003B1B57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90D10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E5A9DA1" w14:textId="495B55B9" w:rsidR="00390D10" w:rsidRPr="00411537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390D10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580 000</w:t>
            </w:r>
          </w:p>
        </w:tc>
      </w:tr>
      <w:tr w:rsidR="00390D10" w:rsidRPr="00395B6E" w14:paraId="280CD5A0" w14:textId="77777777" w:rsidTr="00D26E99">
        <w:trPr>
          <w:gridAfter w:val="1"/>
          <w:wAfter w:w="12" w:type="dxa"/>
          <w:trHeight w:val="167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615A94E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0D10" w:rsidRPr="00395B6E" w14:paraId="4458837D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90D10" w:rsidRPr="00395B6E" w14:paraId="4327FEF8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66FFCC9B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90D10" w:rsidRPr="00395B6E" w14:paraId="3A17A519" w14:textId="77777777" w:rsidTr="00605F4A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390D10" w:rsidRPr="00395B6E" w:rsidRDefault="00390D10" w:rsidP="00390D1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390D10" w:rsidRPr="00AC1E22" w:rsidRDefault="00390D10" w:rsidP="00390D1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390D10" w:rsidRPr="00371D38" w:rsidRDefault="00390D10" w:rsidP="00390D10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390D10" w:rsidRPr="00395B6E" w:rsidRDefault="00390D10" w:rsidP="00390D1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390D10" w:rsidRPr="00395B6E" w:rsidRDefault="00390D10" w:rsidP="00390D1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390D10" w:rsidRPr="00395B6E" w:rsidRDefault="00390D10" w:rsidP="00390D1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90D10" w:rsidRPr="00395B6E" w14:paraId="76440A86" w14:textId="77777777" w:rsidTr="00605F4A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0D10" w:rsidRPr="00395B6E" w14:paraId="14215997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2B54A6D9" w14:textId="77777777" w:rsidR="00390D10" w:rsidRPr="00395B6E" w:rsidRDefault="00390D10" w:rsidP="00390D1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390D10" w:rsidRPr="00395B6E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390D10" w:rsidRPr="00395B6E" w14:paraId="61D8259F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390D10" w:rsidRPr="00395B6E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390D10" w:rsidRPr="00395B6E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90D10" w:rsidRPr="00395B6E" w14:paraId="6B4D1E8E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390D10" w:rsidRPr="00395B6E" w:rsidRDefault="00390D10" w:rsidP="00390D1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705F" w:rsidRPr="00395B6E" w14:paraId="0F1FF870" w14:textId="77777777" w:rsidTr="00D26E99">
        <w:trPr>
          <w:gridAfter w:val="1"/>
          <w:wAfter w:w="12" w:type="dxa"/>
          <w:trHeight w:val="229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DE705F" w:rsidRPr="00395B6E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7653E66A" w:rsidR="00DE705F" w:rsidRPr="00B81B3A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13.05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390D10" w:rsidRPr="00395B6E" w14:paraId="141522AC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588A9AE8" w14:textId="77777777" w:rsidR="00390D10" w:rsidRPr="00395B6E" w:rsidRDefault="00390D10" w:rsidP="00390D1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77777777" w:rsidR="00390D10" w:rsidRPr="00395B6E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390D10" w:rsidRPr="00395B6E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90D10" w:rsidRPr="00395B6E" w14:paraId="138A1602" w14:textId="77777777" w:rsidTr="00A174AF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390D10" w:rsidRPr="00395B6E" w:rsidRDefault="00390D10" w:rsidP="00390D1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DB2E40" w14:textId="4528150F" w:rsidR="00390D10" w:rsidRPr="005B5F38" w:rsidRDefault="00390D10" w:rsidP="00390D10">
            <w:pP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5B5F38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Согласно статье 10 Закона Республики Армения "О закупках" в качестве периода</w:t>
            </w:r>
            <w:r w:rsidRPr="005B5F38">
              <w:rPr>
                <w:rFonts w:ascii="Calibri" w:hAnsi="Calibri" w:cs="Calibri"/>
                <w:b/>
                <w:color w:val="000000" w:themeColor="text1"/>
                <w:sz w:val="14"/>
                <w:szCs w:val="14"/>
              </w:rPr>
              <w:t> </w:t>
            </w:r>
            <w:r w:rsidRPr="005B5F38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ожидания не устанавливается </w:t>
            </w:r>
          </w:p>
        </w:tc>
      </w:tr>
      <w:tr w:rsidR="00390D10" w:rsidRPr="00395B6E" w14:paraId="129BE9DD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7B0C84" w14:textId="36B7F432" w:rsidR="00390D10" w:rsidRPr="00DE705F" w:rsidRDefault="00390D10" w:rsidP="00390D1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="00DE705F" w:rsidRPr="003E011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17</w:t>
            </w:r>
            <w:r w:rsidR="00DE705F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DE705F" w:rsidRPr="000B2919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</w:t>
            </w:r>
            <w:r w:rsidR="00DE705F" w:rsidRPr="003E011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="00DE705F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 w:rsidR="00DE705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="00DE705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DE705F" w:rsidRPr="00395B6E" w14:paraId="568572A1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DE705F" w:rsidRPr="00395B6E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6ED11D31" w:rsidR="00DE705F" w:rsidRPr="00DE705F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DE705F" w:rsidRPr="00395B6E" w14:paraId="349C146B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DE705F" w:rsidRPr="00395B6E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2C7C55B8" w:rsidR="00DE705F" w:rsidRPr="00DE705F" w:rsidRDefault="00DE705F" w:rsidP="00DE70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26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DE705F" w:rsidRPr="00395B6E" w14:paraId="333CE8E5" w14:textId="77777777" w:rsidTr="00553D8D">
        <w:trPr>
          <w:gridAfter w:val="1"/>
          <w:wAfter w:w="12" w:type="dxa"/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2C824E9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705F" w:rsidRPr="00395B6E" w14:paraId="09332DBF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432EA84A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6FFAF26D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E705F" w:rsidRPr="00395B6E" w14:paraId="5B7BDD5A" w14:textId="77777777" w:rsidTr="005F5663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2FDB0DEC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772EDA5B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E705F" w:rsidRPr="00395B6E" w14:paraId="46680AA6" w14:textId="77777777" w:rsidTr="005F5663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0836018C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1AE5FDB3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141A0CC1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E705F" w:rsidRPr="00395B6E" w14:paraId="139660F8" w14:textId="77777777" w:rsidTr="00605F4A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DE705F" w:rsidRPr="00395B6E" w14:paraId="21513A3B" w14:textId="77777777" w:rsidTr="00605F4A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20869" w14:textId="5842A1D7" w:rsidR="00DE705F" w:rsidRDefault="001A3854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94EDB" w14:textId="1A4BD590" w:rsidR="00DE705F" w:rsidRPr="0050649C" w:rsidRDefault="00DE705F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Марг-Фармациа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185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2EF91" w14:textId="3918E2FC" w:rsidR="00DE705F" w:rsidRPr="00645028" w:rsidRDefault="00DE705F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645028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22/52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D5681" w14:textId="197F8CF3" w:rsidR="00DE705F" w:rsidRDefault="009B761F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26</w:t>
            </w:r>
            <w:r w:rsidR="00DE705F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DE705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</w:t>
            </w:r>
            <w:r w:rsidR="00222285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</w:t>
            </w:r>
            <w:r w:rsidR="00DE705F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.2</w:t>
            </w:r>
            <w:r w:rsidR="00DE705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022</w:t>
            </w:r>
            <w:r w:rsidR="00DE705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C81FA" w14:textId="0472FD58" w:rsidR="00DE705F" w:rsidRDefault="00DE705F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30.12.2022г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36255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0434D" w14:textId="4ADEF874" w:rsidR="00DE705F" w:rsidRPr="0050649C" w:rsidRDefault="00222285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580 000</w:t>
            </w:r>
          </w:p>
        </w:tc>
        <w:tc>
          <w:tcPr>
            <w:tcW w:w="18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2B472" w14:textId="1EC9C33B" w:rsidR="00DE705F" w:rsidRPr="0050649C" w:rsidRDefault="00222285" w:rsidP="00DE705F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580 000</w:t>
            </w:r>
          </w:p>
        </w:tc>
      </w:tr>
      <w:tr w:rsidR="00DE705F" w:rsidRPr="00395B6E" w14:paraId="7384F89C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3AA55399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E705F" w:rsidRPr="00395B6E" w14:paraId="4C8B739F" w14:textId="77777777" w:rsidTr="00DA068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DE705F" w:rsidRPr="00395B6E" w:rsidRDefault="00DE705F" w:rsidP="00DE705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DE705F" w:rsidRPr="00395B6E" w:rsidRDefault="00DE705F" w:rsidP="00DE70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F90EA3" w:rsidRPr="00395B6E" w14:paraId="0AC53A6D" w14:textId="77777777" w:rsidTr="00DA068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0D3CC" w14:textId="470D0E0B" w:rsidR="00F90EA3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A00F7" w14:textId="1D04DBC0" w:rsidR="00F90EA3" w:rsidRPr="0050649C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ООО ˝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Марг-Фармациа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25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3E4FC" w14:textId="0BE8FCB1" w:rsidR="00F90EA3" w:rsidRPr="007C46AE" w:rsidRDefault="007C46AE" w:rsidP="00F90EA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РА, г. Ереван,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комитас</w:t>
            </w:r>
            <w:proofErr w:type="spellEnd"/>
            <w:r w:rsidR="00F90EA3" w:rsidRPr="002F3EF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 xml:space="preserve"> 65/141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зд</w:t>
            </w:r>
            <w:proofErr w:type="spellEnd"/>
          </w:p>
        </w:tc>
        <w:tc>
          <w:tcPr>
            <w:tcW w:w="21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48EE9" w14:textId="4FF1B41F" w:rsidR="00F90EA3" w:rsidRPr="006F0565" w:rsidRDefault="00F90EA3" w:rsidP="00F90EA3">
            <w:pPr>
              <w:widowControl w:val="0"/>
              <w:jc w:val="center"/>
              <w:rPr>
                <w:lang w:val="hy-AM"/>
              </w:rPr>
            </w:pPr>
            <w:hyperlink r:id="rId8" w:history="1">
              <w:r w:rsidRPr="002F3EFD">
                <w:rPr>
                  <w:rStyle w:val="af"/>
                  <w:rFonts w:ascii="GHEA Grapalat" w:hAnsi="GHEA Grapalat"/>
                  <w:sz w:val="14"/>
                  <w:szCs w:val="14"/>
                </w:rPr>
                <w:t>tenders@margpharma.com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B41AF" w14:textId="0CC4E48D" w:rsidR="00F90EA3" w:rsidRDefault="00F90EA3" w:rsidP="00F90EA3">
            <w:pPr>
              <w:widowControl w:val="0"/>
              <w:jc w:val="center"/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217003215993001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3A386" w14:textId="7B0E2A1C" w:rsidR="00F90EA3" w:rsidRPr="009D0EE5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00842845</w:t>
            </w:r>
          </w:p>
        </w:tc>
      </w:tr>
      <w:tr w:rsidR="00F90EA3" w:rsidRPr="00395B6E" w14:paraId="319B8869" w14:textId="77777777" w:rsidTr="00964272">
        <w:trPr>
          <w:gridAfter w:val="1"/>
          <w:wAfter w:w="12" w:type="dxa"/>
          <w:trHeight w:val="75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A783BD1" w14:textId="77777777" w:rsidR="00F90EA3" w:rsidRPr="00395B6E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76A39FBF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F90EA3" w:rsidRPr="00395B6E" w:rsidRDefault="00F90EA3" w:rsidP="00F90EA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77777777" w:rsidR="00F90EA3" w:rsidRPr="00395B6E" w:rsidRDefault="00F90EA3" w:rsidP="00F90EA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F90EA3" w:rsidRPr="00395B6E" w14:paraId="3B6F0453" w14:textId="77777777" w:rsidTr="00964272">
        <w:trPr>
          <w:gridAfter w:val="1"/>
          <w:wAfter w:w="12" w:type="dxa"/>
          <w:trHeight w:val="82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E346762" w14:textId="77777777" w:rsidR="00F90EA3" w:rsidRPr="00395B6E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6EA32AF2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F90EA3" w:rsidRPr="00B946EF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F90EA3" w:rsidRPr="00B946EF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F90EA3" w:rsidRPr="00AC1E22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F90EA3" w:rsidRPr="00205D54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F90EA3" w:rsidRPr="00C24736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F90EA3" w:rsidRPr="00A747D5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F90EA3" w:rsidRPr="00A747D5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F90EA3" w:rsidRPr="006D6189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F90EA3" w:rsidRPr="004D7CAF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F90EA3" w:rsidRPr="00A747D5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90EA3" w:rsidRPr="00395B6E" w14:paraId="70298AE2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F90EA3" w:rsidRPr="00395B6E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7BC1C64" w:rsidR="00F90EA3" w:rsidRPr="00395B6E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F90EA3" w:rsidRPr="00395B6E" w14:paraId="3490E2FA" w14:textId="77777777" w:rsidTr="00964272">
        <w:trPr>
          <w:gridAfter w:val="1"/>
          <w:wAfter w:w="12" w:type="dxa"/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DFAAB78" w14:textId="77777777" w:rsidR="00F90EA3" w:rsidRPr="00395B6E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4700BA86" w14:textId="77777777" w:rsidTr="0096427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F90EA3" w:rsidRPr="00395B6E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F90EA3" w:rsidRPr="00395B6E" w14:paraId="686EDE90" w14:textId="77777777" w:rsidTr="00964272">
        <w:trPr>
          <w:gridAfter w:val="1"/>
          <w:wAfter w:w="12" w:type="dxa"/>
          <w:trHeight w:val="50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F90EA3" w:rsidRPr="00395B6E" w:rsidRDefault="00F90EA3" w:rsidP="00F90E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0DEE77A4" w14:textId="77777777" w:rsidTr="0096427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F90EA3" w:rsidRPr="00395B6E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F90EA3" w:rsidRPr="00395B6E" w14:paraId="47F44462" w14:textId="77777777" w:rsidTr="00964272">
        <w:trPr>
          <w:gridAfter w:val="1"/>
          <w:wAfter w:w="12" w:type="dxa"/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07086E9" w14:textId="77777777" w:rsidR="00F90EA3" w:rsidRPr="00395B6E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56714F3D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F90EA3" w:rsidRPr="00395B6E" w:rsidRDefault="00F90EA3" w:rsidP="00F90EA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F90EA3" w:rsidRPr="00395B6E" w14:paraId="2DCD05C7" w14:textId="77777777" w:rsidTr="00964272">
        <w:trPr>
          <w:gridAfter w:val="1"/>
          <w:wAfter w:w="12" w:type="dxa"/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3F9B622" w14:textId="77777777" w:rsidR="00F90EA3" w:rsidRPr="00395B6E" w:rsidRDefault="00F90EA3" w:rsidP="00F90E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90EA3" w:rsidRPr="00395B6E" w14:paraId="5A1DF18B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2D636B73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90EA3" w:rsidRPr="00395B6E" w14:paraId="6332178F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F90EA3" w:rsidRPr="00395B6E" w:rsidRDefault="00F90EA3" w:rsidP="00F90EA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F90EA3" w:rsidRPr="00395B6E" w14:paraId="2DECBE7D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13BEBC44" w14:textId="6F7880BA" w:rsidR="00F90EA3" w:rsidRPr="00395B6E" w:rsidRDefault="00F90EA3" w:rsidP="00F90E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</w:t>
            </w:r>
            <w:proofErr w:type="spellEnd"/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Егиазарян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F90EA3" w:rsidRPr="00395B6E" w:rsidRDefault="00F90EA3" w:rsidP="00F90E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F90EA3" w:rsidRPr="00395B6E" w:rsidRDefault="00F90EA3" w:rsidP="00F90E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08E6F1D7" w14:textId="77777777" w:rsidR="00605F4A" w:rsidRDefault="00605F4A" w:rsidP="00605F4A">
      <w:pPr>
        <w:spacing w:after="240"/>
        <w:jc w:val="both"/>
        <w:rPr>
          <w:rFonts w:ascii="GHEA Grapalat" w:hAnsi="GHEA Grapalat" w:cs="Sylfaen"/>
          <w:sz w:val="20"/>
        </w:rPr>
      </w:pPr>
    </w:p>
    <w:p w14:paraId="003642A4" w14:textId="18D29AE6" w:rsidR="00613058" w:rsidRPr="00DA0682" w:rsidRDefault="00BA5C97" w:rsidP="00DA0682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964272" w:rsidRPr="00964272">
        <w:rPr>
          <w:rFonts w:hint="eastAsia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ЗАО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Национальный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Центр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онкологии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имени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В</w:t>
      </w:r>
      <w:r w:rsidR="00964272" w:rsidRPr="00964272">
        <w:rPr>
          <w:rFonts w:ascii="GHEA Grapalat" w:hAnsi="GHEA Grapalat"/>
          <w:sz w:val="20"/>
        </w:rPr>
        <w:t>.</w:t>
      </w:r>
      <w:r w:rsidR="00964272" w:rsidRPr="00964272">
        <w:rPr>
          <w:rFonts w:ascii="GHEA Grapalat" w:hAnsi="GHEA Grapalat" w:hint="eastAsia"/>
          <w:sz w:val="20"/>
        </w:rPr>
        <w:t>А</w:t>
      </w:r>
      <w:r w:rsidR="00964272" w:rsidRPr="00964272">
        <w:rPr>
          <w:rFonts w:ascii="GHEA Grapalat" w:hAnsi="GHEA Grapalat"/>
          <w:sz w:val="20"/>
        </w:rPr>
        <w:t xml:space="preserve">. </w:t>
      </w:r>
      <w:proofErr w:type="spellStart"/>
      <w:r w:rsidR="00964272" w:rsidRPr="00964272">
        <w:rPr>
          <w:rFonts w:ascii="GHEA Grapalat" w:hAnsi="GHEA Grapalat" w:hint="eastAsia"/>
          <w:sz w:val="20"/>
        </w:rPr>
        <w:t>Фанарджяна</w:t>
      </w:r>
      <w:proofErr w:type="spellEnd"/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РА</w:t>
      </w:r>
    </w:p>
    <w:sectPr w:rsidR="00613058" w:rsidRPr="00DA0682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EC22" w14:textId="77777777" w:rsidR="0045607A" w:rsidRDefault="0045607A">
      <w:r>
        <w:separator/>
      </w:r>
    </w:p>
  </w:endnote>
  <w:endnote w:type="continuationSeparator" w:id="0">
    <w:p w14:paraId="3756F4FA" w14:textId="77777777" w:rsidR="0045607A" w:rsidRDefault="0045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30A8" w14:textId="77777777" w:rsidR="0045607A" w:rsidRDefault="0045607A">
      <w:r>
        <w:separator/>
      </w:r>
    </w:p>
  </w:footnote>
  <w:footnote w:type="continuationSeparator" w:id="0">
    <w:p w14:paraId="029AC3B9" w14:textId="77777777" w:rsidR="0045607A" w:rsidRDefault="00456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91376680">
    <w:abstractNumId w:val="32"/>
  </w:num>
  <w:num w:numId="2" w16cid:durableId="1176653600">
    <w:abstractNumId w:val="27"/>
  </w:num>
  <w:num w:numId="3" w16cid:durableId="1481076565">
    <w:abstractNumId w:val="4"/>
  </w:num>
  <w:num w:numId="4" w16cid:durableId="821888336">
    <w:abstractNumId w:val="22"/>
  </w:num>
  <w:num w:numId="5" w16cid:durableId="710573222">
    <w:abstractNumId w:val="36"/>
  </w:num>
  <w:num w:numId="6" w16cid:durableId="1330870815">
    <w:abstractNumId w:val="20"/>
  </w:num>
  <w:num w:numId="7" w16cid:durableId="876309042">
    <w:abstractNumId w:val="33"/>
  </w:num>
  <w:num w:numId="8" w16cid:durableId="886796065">
    <w:abstractNumId w:val="8"/>
  </w:num>
  <w:num w:numId="9" w16cid:durableId="2074699161">
    <w:abstractNumId w:val="21"/>
  </w:num>
  <w:num w:numId="10" w16cid:durableId="1854757865">
    <w:abstractNumId w:val="17"/>
  </w:num>
  <w:num w:numId="11" w16cid:durableId="237712837">
    <w:abstractNumId w:val="13"/>
  </w:num>
  <w:num w:numId="12" w16cid:durableId="1401442826">
    <w:abstractNumId w:val="1"/>
  </w:num>
  <w:num w:numId="13" w16cid:durableId="1063483176">
    <w:abstractNumId w:val="29"/>
  </w:num>
  <w:num w:numId="14" w16cid:durableId="1348486173">
    <w:abstractNumId w:val="28"/>
  </w:num>
  <w:num w:numId="15" w16cid:durableId="331877934">
    <w:abstractNumId w:val="10"/>
  </w:num>
  <w:num w:numId="16" w16cid:durableId="1828933897">
    <w:abstractNumId w:val="2"/>
  </w:num>
  <w:num w:numId="17" w16cid:durableId="1248613014">
    <w:abstractNumId w:val="7"/>
  </w:num>
  <w:num w:numId="18" w16cid:durableId="61831616">
    <w:abstractNumId w:val="25"/>
  </w:num>
  <w:num w:numId="19" w16cid:durableId="639268227">
    <w:abstractNumId w:val="30"/>
  </w:num>
  <w:num w:numId="20" w16cid:durableId="1776555658">
    <w:abstractNumId w:val="3"/>
  </w:num>
  <w:num w:numId="21" w16cid:durableId="1913737961">
    <w:abstractNumId w:val="26"/>
  </w:num>
  <w:num w:numId="22" w16cid:durableId="337734991">
    <w:abstractNumId w:val="31"/>
  </w:num>
  <w:num w:numId="23" w16cid:durableId="812987421">
    <w:abstractNumId w:val="9"/>
  </w:num>
  <w:num w:numId="24" w16cid:durableId="1140077441">
    <w:abstractNumId w:val="5"/>
  </w:num>
  <w:num w:numId="25" w16cid:durableId="377317483">
    <w:abstractNumId w:val="35"/>
  </w:num>
  <w:num w:numId="26" w16cid:durableId="799228127">
    <w:abstractNumId w:val="24"/>
  </w:num>
  <w:num w:numId="27" w16cid:durableId="1820805852">
    <w:abstractNumId w:val="11"/>
  </w:num>
  <w:num w:numId="28" w16cid:durableId="766072938">
    <w:abstractNumId w:val="15"/>
  </w:num>
  <w:num w:numId="29" w16cid:durableId="1511605926">
    <w:abstractNumId w:val="34"/>
  </w:num>
  <w:num w:numId="30" w16cid:durableId="1086607136">
    <w:abstractNumId w:val="23"/>
  </w:num>
  <w:num w:numId="31" w16cid:durableId="339747145">
    <w:abstractNumId w:val="23"/>
  </w:num>
  <w:num w:numId="32" w16cid:durableId="827405085">
    <w:abstractNumId w:val="18"/>
  </w:num>
  <w:num w:numId="33" w16cid:durableId="1363558900">
    <w:abstractNumId w:val="37"/>
  </w:num>
  <w:num w:numId="34" w16cid:durableId="1177959751">
    <w:abstractNumId w:val="12"/>
  </w:num>
  <w:num w:numId="35" w16cid:durableId="162624942">
    <w:abstractNumId w:val="16"/>
  </w:num>
  <w:num w:numId="36" w16cid:durableId="1951929301">
    <w:abstractNumId w:val="6"/>
  </w:num>
  <w:num w:numId="37" w16cid:durableId="744569422">
    <w:abstractNumId w:val="19"/>
  </w:num>
  <w:num w:numId="38" w16cid:durableId="843471434">
    <w:abstractNumId w:val="14"/>
  </w:num>
  <w:num w:numId="39" w16cid:durableId="90494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049"/>
    <w:rsid w:val="00081724"/>
    <w:rsid w:val="00082455"/>
    <w:rsid w:val="0008374E"/>
    <w:rsid w:val="0009038B"/>
    <w:rsid w:val="0009444C"/>
    <w:rsid w:val="00095B7E"/>
    <w:rsid w:val="000A6AA2"/>
    <w:rsid w:val="000B3F73"/>
    <w:rsid w:val="000B726B"/>
    <w:rsid w:val="000C058E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04540"/>
    <w:rsid w:val="001066FE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2A0"/>
    <w:rsid w:val="00186EDC"/>
    <w:rsid w:val="00187F09"/>
    <w:rsid w:val="0019719D"/>
    <w:rsid w:val="001A2642"/>
    <w:rsid w:val="001A3854"/>
    <w:rsid w:val="001A43F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C59FF"/>
    <w:rsid w:val="001E7074"/>
    <w:rsid w:val="001F3C5E"/>
    <w:rsid w:val="001F5BAF"/>
    <w:rsid w:val="00200F36"/>
    <w:rsid w:val="00203423"/>
    <w:rsid w:val="0020420B"/>
    <w:rsid w:val="0020443E"/>
    <w:rsid w:val="00205535"/>
    <w:rsid w:val="00205D54"/>
    <w:rsid w:val="00213125"/>
    <w:rsid w:val="002137CA"/>
    <w:rsid w:val="00216311"/>
    <w:rsid w:val="0021773F"/>
    <w:rsid w:val="00221EC4"/>
    <w:rsid w:val="00222285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008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4547"/>
    <w:rsid w:val="00315746"/>
    <w:rsid w:val="0031734F"/>
    <w:rsid w:val="00320E9D"/>
    <w:rsid w:val="003253C1"/>
    <w:rsid w:val="00325AD5"/>
    <w:rsid w:val="00327941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D10"/>
    <w:rsid w:val="0039239E"/>
    <w:rsid w:val="003928E5"/>
    <w:rsid w:val="003939D3"/>
    <w:rsid w:val="00395B6E"/>
    <w:rsid w:val="003A3E47"/>
    <w:rsid w:val="003B1B5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607A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5F38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5F5663"/>
    <w:rsid w:val="00604A2D"/>
    <w:rsid w:val="00605F4A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332E"/>
    <w:rsid w:val="00644D3C"/>
    <w:rsid w:val="00644FD7"/>
    <w:rsid w:val="00645028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0565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46AE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2565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64272"/>
    <w:rsid w:val="009700F0"/>
    <w:rsid w:val="009706C8"/>
    <w:rsid w:val="00975599"/>
    <w:rsid w:val="00975A0A"/>
    <w:rsid w:val="0098138C"/>
    <w:rsid w:val="0098481B"/>
    <w:rsid w:val="00985DD2"/>
    <w:rsid w:val="00986987"/>
    <w:rsid w:val="009928F7"/>
    <w:rsid w:val="00992C08"/>
    <w:rsid w:val="0099697A"/>
    <w:rsid w:val="009A60C7"/>
    <w:rsid w:val="009B2E17"/>
    <w:rsid w:val="009B63BC"/>
    <w:rsid w:val="009B75F2"/>
    <w:rsid w:val="009B761F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1A0F"/>
    <w:rsid w:val="00AD5F58"/>
    <w:rsid w:val="00AD60BF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1B3A"/>
    <w:rsid w:val="00B85E41"/>
    <w:rsid w:val="00B946EF"/>
    <w:rsid w:val="00B97F20"/>
    <w:rsid w:val="00BA5C97"/>
    <w:rsid w:val="00BC0DBD"/>
    <w:rsid w:val="00BC57B2"/>
    <w:rsid w:val="00BC6476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4B5"/>
    <w:rsid w:val="00D261C2"/>
    <w:rsid w:val="00D26E99"/>
    <w:rsid w:val="00D2725C"/>
    <w:rsid w:val="00D30540"/>
    <w:rsid w:val="00D33897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682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E705F"/>
    <w:rsid w:val="00DF78B4"/>
    <w:rsid w:val="00E12003"/>
    <w:rsid w:val="00E13E4A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3F5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C77"/>
    <w:rsid w:val="00ED33B0"/>
    <w:rsid w:val="00ED51CE"/>
    <w:rsid w:val="00ED7334"/>
    <w:rsid w:val="00ED7DDE"/>
    <w:rsid w:val="00EE1465"/>
    <w:rsid w:val="00EE4234"/>
    <w:rsid w:val="00EE62F3"/>
    <w:rsid w:val="00F01562"/>
    <w:rsid w:val="00F01851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0EA3"/>
    <w:rsid w:val="00F92499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margpharma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933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167</cp:revision>
  <cp:lastPrinted>2015-07-14T07:47:00Z</cp:lastPrinted>
  <dcterms:created xsi:type="dcterms:W3CDTF">2018-08-09T07:28:00Z</dcterms:created>
  <dcterms:modified xsi:type="dcterms:W3CDTF">2022-05-26T08:01:00Z</dcterms:modified>
</cp:coreProperties>
</file>