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D4FCC" w14:textId="77777777" w:rsidR="007B78A7" w:rsidRPr="007B78A7" w:rsidRDefault="007B78A7" w:rsidP="007B78A7">
      <w:pPr>
        <w:spacing w:after="0"/>
        <w:jc w:val="right"/>
        <w:rPr>
          <w:rFonts w:ascii="Sylfaen" w:hAnsi="Sylfaen"/>
          <w:i/>
          <w:color w:val="000000" w:themeColor="text1"/>
          <w:lang w:val="en-US"/>
        </w:rPr>
      </w:pPr>
      <w:r w:rsidRPr="007B78A7">
        <w:rPr>
          <w:rFonts w:ascii="Sylfaen" w:hAnsi="Sylfaen"/>
          <w:i/>
          <w:color w:val="000000" w:themeColor="text1"/>
          <w:lang w:val="en-US"/>
        </w:rPr>
        <w:t>Appendix No. 7</w:t>
      </w:r>
      <w:r w:rsidRPr="007B78A7">
        <w:rPr>
          <w:rFonts w:ascii="Sylfaen" w:hAnsi="Sylfaen"/>
          <w:i/>
          <w:color w:val="000000" w:themeColor="text1"/>
          <w:lang w:val="en-US"/>
        </w:rPr>
        <w:br/>
        <w:t>to the Order of the Minister of Finance</w:t>
      </w:r>
      <w:r w:rsidRPr="007B78A7">
        <w:rPr>
          <w:rFonts w:ascii="Sylfaen" w:hAnsi="Sylfaen"/>
          <w:i/>
          <w:color w:val="000000" w:themeColor="text1"/>
          <w:lang w:val="en-US"/>
        </w:rPr>
        <w:br/>
        <w:t>of the Republic of Armenia</w:t>
      </w:r>
      <w:r w:rsidRPr="007B78A7">
        <w:rPr>
          <w:rFonts w:ascii="Sylfaen" w:hAnsi="Sylfaen"/>
          <w:i/>
          <w:color w:val="000000" w:themeColor="text1"/>
          <w:lang w:val="en-US"/>
        </w:rPr>
        <w:br/>
        <w:t>dated 09 December 2025</w:t>
      </w:r>
      <w:r w:rsidRPr="007B78A7">
        <w:rPr>
          <w:rFonts w:ascii="Sylfaen" w:hAnsi="Sylfaen"/>
          <w:i/>
          <w:color w:val="000000" w:themeColor="text1"/>
          <w:lang w:val="en-US"/>
        </w:rPr>
        <w:br/>
        <w:t>No. 427-A</w:t>
      </w:r>
    </w:p>
    <w:p w14:paraId="0E9B2073" w14:textId="77777777" w:rsidR="007B78A7" w:rsidRPr="00805AE5" w:rsidRDefault="007B78A7" w:rsidP="007B78A7">
      <w:pPr>
        <w:spacing w:after="0"/>
        <w:jc w:val="right"/>
        <w:rPr>
          <w:rFonts w:ascii="Sylfaen" w:hAnsi="Sylfaen"/>
          <w:i/>
          <w:color w:val="000000" w:themeColor="text1"/>
          <w:lang w:val="en-US"/>
        </w:rPr>
      </w:pPr>
      <w:r w:rsidRPr="00805AE5">
        <w:rPr>
          <w:rFonts w:ascii="Sylfaen" w:hAnsi="Sylfaen"/>
          <w:i/>
          <w:color w:val="000000" w:themeColor="text1"/>
          <w:lang w:val="en-US"/>
        </w:rPr>
        <w:t>Sample Form</w:t>
      </w:r>
    </w:p>
    <w:p w14:paraId="2FD950AC" w14:textId="77777777" w:rsidR="00780541" w:rsidRPr="00D230DB" w:rsidRDefault="00780541" w:rsidP="00157162">
      <w:pPr>
        <w:spacing w:after="0"/>
        <w:jc w:val="center"/>
        <w:rPr>
          <w:rFonts w:ascii="Sylfaen" w:hAnsi="Sylfaen"/>
          <w:i/>
          <w:color w:val="000000" w:themeColor="text1"/>
          <w:lang w:val="en-US"/>
        </w:rPr>
      </w:pPr>
      <w:r w:rsidRPr="00D230DB">
        <w:rPr>
          <w:rFonts w:ascii="Sylfaen" w:hAnsi="Sylfaen"/>
          <w:i/>
          <w:color w:val="000000" w:themeColor="text1"/>
          <w:lang w:val="en-US"/>
        </w:rPr>
        <w:t>STATEMENT:</w:t>
      </w:r>
    </w:p>
    <w:p w14:paraId="3EF8AEC0" w14:textId="77777777" w:rsidR="00780541" w:rsidRPr="00D230DB" w:rsidRDefault="00780541" w:rsidP="00157162">
      <w:pPr>
        <w:spacing w:after="0"/>
        <w:jc w:val="center"/>
        <w:rPr>
          <w:rFonts w:ascii="Sylfaen" w:hAnsi="Sylfaen"/>
          <w:i/>
          <w:color w:val="000000" w:themeColor="text1"/>
          <w:lang w:val="en-US"/>
        </w:rPr>
      </w:pPr>
      <w:r w:rsidRPr="00D230DB">
        <w:rPr>
          <w:rFonts w:ascii="Sylfaen" w:hAnsi="Sylfaen"/>
          <w:i/>
          <w:color w:val="000000" w:themeColor="text1"/>
          <w:lang w:val="en-US"/>
        </w:rPr>
        <w:t>ABOUT RATING REQUEST</w:t>
      </w:r>
    </w:p>
    <w:p w14:paraId="6554E00A" w14:textId="77777777" w:rsidR="00780541" w:rsidRPr="00D230DB" w:rsidRDefault="00780541" w:rsidP="00157162">
      <w:pPr>
        <w:spacing w:after="0"/>
        <w:jc w:val="center"/>
        <w:rPr>
          <w:rFonts w:ascii="Sylfaen" w:hAnsi="Sylfaen"/>
          <w:i/>
          <w:color w:val="000000" w:themeColor="text1"/>
          <w:lang w:val="en-US"/>
        </w:rPr>
      </w:pPr>
      <w:r w:rsidRPr="00D230DB">
        <w:rPr>
          <w:rFonts w:ascii="Sylfaen" w:hAnsi="Sylfaen"/>
          <w:i/>
          <w:color w:val="000000" w:themeColor="text1"/>
          <w:lang w:val="en-US"/>
        </w:rPr>
        <w:t>This text of the statement is approved by the evaluation committee</w:t>
      </w:r>
    </w:p>
    <w:p w14:paraId="0423D187" w14:textId="37D9C58A" w:rsidR="00780541" w:rsidRPr="00D230DB" w:rsidRDefault="0007630D" w:rsidP="00157162">
      <w:pPr>
        <w:spacing w:after="0"/>
        <w:jc w:val="center"/>
        <w:rPr>
          <w:rFonts w:ascii="Sylfaen" w:hAnsi="Sylfaen"/>
          <w:i/>
          <w:color w:val="000000" w:themeColor="text1"/>
          <w:lang w:val="en-US"/>
        </w:rPr>
      </w:pPr>
      <w:r w:rsidRPr="00D230DB">
        <w:rPr>
          <w:rFonts w:ascii="Sylfaen" w:hAnsi="Sylfaen"/>
          <w:i/>
          <w:color w:val="000000" w:themeColor="text1"/>
          <w:lang w:val="en-US"/>
        </w:rPr>
        <w:t>By decision "</w:t>
      </w:r>
      <w:r w:rsidR="00B05C3E" w:rsidRPr="00D230DB">
        <w:rPr>
          <w:rFonts w:ascii="Sylfaen" w:hAnsi="Sylfaen"/>
          <w:i/>
          <w:color w:val="000000" w:themeColor="text1"/>
          <w:lang w:val="en-US"/>
        </w:rPr>
        <w:t>0</w:t>
      </w:r>
      <w:r w:rsidR="00B05C3E" w:rsidRPr="00D230DB">
        <w:rPr>
          <w:rFonts w:ascii="Sylfaen" w:hAnsi="Sylfaen"/>
          <w:i/>
          <w:color w:val="000000" w:themeColor="text1"/>
          <w:lang w:val="hy-AM"/>
        </w:rPr>
        <w:t>1</w:t>
      </w:r>
      <w:r w:rsidR="00780541" w:rsidRPr="00D230DB">
        <w:rPr>
          <w:rFonts w:ascii="Sylfaen" w:hAnsi="Sylfaen"/>
          <w:i/>
          <w:color w:val="000000" w:themeColor="text1"/>
          <w:lang w:val="en-US"/>
        </w:rPr>
        <w:t>" "</w:t>
      </w:r>
      <w:r w:rsidR="007B78A7" w:rsidRPr="00D230DB">
        <w:rPr>
          <w:rFonts w:ascii="Sylfaen" w:hAnsi="Sylfaen"/>
          <w:i/>
          <w:color w:val="000000" w:themeColor="text1"/>
          <w:lang w:val="hy-AM"/>
        </w:rPr>
        <w:t>1</w:t>
      </w:r>
      <w:r w:rsidR="00805AE5">
        <w:rPr>
          <w:rFonts w:ascii="Sylfaen" w:hAnsi="Sylfaen"/>
          <w:i/>
          <w:color w:val="000000" w:themeColor="text1"/>
          <w:lang w:val="hy-AM"/>
        </w:rPr>
        <w:t>6</w:t>
      </w:r>
      <w:r w:rsidR="0079288F" w:rsidRPr="00D230DB">
        <w:rPr>
          <w:rFonts w:ascii="Sylfaen" w:hAnsi="Sylfaen"/>
          <w:i/>
          <w:color w:val="000000" w:themeColor="text1"/>
          <w:lang w:val="en-US"/>
        </w:rPr>
        <w:t xml:space="preserve">" </w:t>
      </w:r>
      <w:r w:rsidR="007B78A7" w:rsidRPr="00D230DB">
        <w:rPr>
          <w:rFonts w:ascii="Sylfaen" w:hAnsi="Sylfaen"/>
          <w:i/>
          <w:color w:val="000000" w:themeColor="text1"/>
          <w:lang w:val="en-US"/>
        </w:rPr>
        <w:t>December</w:t>
      </w:r>
      <w:r w:rsidR="00780541" w:rsidRPr="00D230DB">
        <w:rPr>
          <w:rFonts w:ascii="Sylfaen" w:hAnsi="Sylfaen"/>
          <w:i/>
          <w:color w:val="000000" w:themeColor="text1"/>
          <w:lang w:val="en-US"/>
        </w:rPr>
        <w:t xml:space="preserve">" </w:t>
      </w:r>
      <w:r w:rsidR="0079288F" w:rsidRPr="00D230DB">
        <w:rPr>
          <w:rFonts w:ascii="Sylfaen" w:hAnsi="Sylfaen"/>
          <w:i/>
          <w:color w:val="000000" w:themeColor="text1"/>
          <w:lang w:val="en-US"/>
        </w:rPr>
        <w:t>2025</w:t>
      </w:r>
    </w:p>
    <w:p w14:paraId="6D29DF1D" w14:textId="57F406F8" w:rsidR="00780541" w:rsidRPr="00D230DB" w:rsidRDefault="00780541" w:rsidP="00871338">
      <w:pPr>
        <w:pStyle w:val="a3"/>
        <w:widowControl w:val="0"/>
        <w:spacing w:line="240" w:lineRule="auto"/>
        <w:jc w:val="center"/>
        <w:rPr>
          <w:rFonts w:ascii="Sylfaen" w:hAnsi="Sylfaen"/>
          <w:i/>
          <w:color w:val="000000" w:themeColor="text1"/>
          <w:lang w:val="en-US"/>
        </w:rPr>
      </w:pPr>
      <w:r w:rsidRPr="00D230DB">
        <w:rPr>
          <w:rFonts w:ascii="Sylfaen" w:hAnsi="Sylfaen"/>
          <w:i/>
          <w:color w:val="000000" w:themeColor="text1"/>
          <w:lang w:val="en-US"/>
        </w:rPr>
        <w:t xml:space="preserve">Code of the procedure: </w:t>
      </w:r>
      <w:r w:rsidR="0097752C" w:rsidRPr="00D230DB">
        <w:rPr>
          <w:rFonts w:ascii="Sylfaen" w:hAnsi="Sylfaen"/>
          <w:i/>
          <w:color w:val="000000" w:themeColor="text1"/>
          <w:lang w:val="en-US"/>
        </w:rPr>
        <w:t>''</w:t>
      </w:r>
      <w:r w:rsidR="0079288F" w:rsidRPr="00D230DB">
        <w:rPr>
          <w:rFonts w:ascii="Sylfaen" w:hAnsi="Sylfaen"/>
          <w:bCs/>
          <w:i/>
          <w:color w:val="000000" w:themeColor="text1"/>
          <w:lang w:val="en-US"/>
        </w:rPr>
        <w:t>(</w:t>
      </w:r>
      <w:r w:rsidR="007B78A7" w:rsidRPr="00D230DB">
        <w:rPr>
          <w:rFonts w:ascii="Sylfaen" w:hAnsi="Sylfaen"/>
          <w:i/>
          <w:iCs/>
          <w:lang w:val="af-ZA"/>
        </w:rPr>
        <w:t>ՇՄԱՄ-ԳՀԱՊՁԲ</w:t>
      </w:r>
      <w:r w:rsidR="0079288F" w:rsidRPr="00D230DB">
        <w:rPr>
          <w:rFonts w:ascii="Sylfaen" w:hAnsi="Sylfaen"/>
          <w:bCs/>
          <w:i/>
          <w:iCs/>
          <w:color w:val="000000" w:themeColor="text1"/>
          <w:lang w:val="en-US"/>
        </w:rPr>
        <w:t>-</w:t>
      </w:r>
      <w:r w:rsidR="007B78A7" w:rsidRPr="00D230DB">
        <w:rPr>
          <w:rFonts w:ascii="Sylfaen" w:hAnsi="Sylfaen"/>
          <w:bCs/>
          <w:i/>
          <w:iCs/>
          <w:color w:val="000000" w:themeColor="text1"/>
          <w:lang w:val="en-US"/>
        </w:rPr>
        <w:t>2026/1-</w:t>
      </w:r>
      <w:r w:rsidR="007B78A7" w:rsidRPr="00D230DB">
        <w:rPr>
          <w:rFonts w:ascii="Sylfaen" w:hAnsi="Sylfaen"/>
          <w:bCs/>
          <w:i/>
          <w:iCs/>
          <w:color w:val="000000" w:themeColor="text1"/>
        </w:rPr>
        <w:t>ՍՆ</w:t>
      </w:r>
      <w:r w:rsidR="0079288F" w:rsidRPr="00D230DB">
        <w:rPr>
          <w:rFonts w:ascii="Sylfaen" w:hAnsi="Sylfaen"/>
          <w:bCs/>
          <w:i/>
          <w:color w:val="000000" w:themeColor="text1"/>
          <w:lang w:val="en-US"/>
        </w:rPr>
        <w:t>)(</w:t>
      </w:r>
      <w:r w:rsidR="007B78A7" w:rsidRPr="00D230DB">
        <w:rPr>
          <w:rFonts w:ascii="Sylfaen" w:hAnsi="Sylfaen"/>
          <w:bCs/>
          <w:i/>
          <w:color w:val="000000" w:themeColor="text1"/>
          <w:lang w:val="en-US"/>
        </w:rPr>
        <w:t xml:space="preserve">SHMAM </w:t>
      </w:r>
      <w:r w:rsidR="0079288F" w:rsidRPr="00D230DB">
        <w:rPr>
          <w:rFonts w:ascii="Sylfaen" w:hAnsi="Sylfaen"/>
          <w:bCs/>
          <w:i/>
          <w:color w:val="000000" w:themeColor="text1"/>
          <w:lang w:val="en-US"/>
        </w:rPr>
        <w:t>-</w:t>
      </w:r>
      <w:r w:rsidR="0079288F" w:rsidRPr="00D230DB">
        <w:rPr>
          <w:rFonts w:ascii="Sylfaen" w:hAnsi="Sylfaen"/>
          <w:bCs/>
          <w:i/>
          <w:color w:val="000000" w:themeColor="text1"/>
          <w:lang w:val="en-BZ"/>
        </w:rPr>
        <w:t>GHA</w:t>
      </w:r>
      <w:r w:rsidR="007B78A7" w:rsidRPr="00D230DB">
        <w:rPr>
          <w:rFonts w:ascii="Sylfaen" w:hAnsi="Sylfaen"/>
          <w:bCs/>
          <w:i/>
          <w:color w:val="000000" w:themeColor="text1"/>
          <w:lang w:val="en-BZ"/>
        </w:rPr>
        <w:t>P</w:t>
      </w:r>
      <w:r w:rsidR="0079288F" w:rsidRPr="00D230DB">
        <w:rPr>
          <w:rFonts w:ascii="Sylfaen" w:hAnsi="Sylfaen"/>
          <w:bCs/>
          <w:i/>
          <w:color w:val="000000" w:themeColor="text1"/>
          <w:lang w:val="en-BZ"/>
        </w:rPr>
        <w:t>DZB</w:t>
      </w:r>
      <w:r w:rsidR="0079288F" w:rsidRPr="00D230DB">
        <w:rPr>
          <w:rFonts w:ascii="Sylfaen" w:hAnsi="Sylfaen"/>
          <w:bCs/>
          <w:i/>
          <w:color w:val="000000" w:themeColor="text1"/>
          <w:lang w:val="en-US"/>
        </w:rPr>
        <w:t>-</w:t>
      </w:r>
      <w:r w:rsidR="007B78A7" w:rsidRPr="00D230DB">
        <w:rPr>
          <w:rFonts w:ascii="Sylfaen" w:hAnsi="Sylfaen"/>
          <w:bCs/>
          <w:i/>
          <w:color w:val="000000" w:themeColor="text1"/>
          <w:lang w:val="en-US"/>
        </w:rPr>
        <w:t>2026/1-SN</w:t>
      </w:r>
      <w:r w:rsidR="0079288F" w:rsidRPr="00D230DB">
        <w:rPr>
          <w:rFonts w:ascii="Sylfaen" w:hAnsi="Sylfaen"/>
          <w:bCs/>
          <w:i/>
          <w:color w:val="000000" w:themeColor="text1"/>
          <w:lang w:val="en-US"/>
        </w:rPr>
        <w:t>)</w:t>
      </w:r>
      <w:r w:rsidR="0097752C" w:rsidRPr="00D230DB">
        <w:rPr>
          <w:rFonts w:ascii="Sylfaen" w:hAnsi="Sylfaen"/>
          <w:i/>
          <w:color w:val="000000" w:themeColor="text1"/>
          <w:lang w:val="en-US"/>
        </w:rPr>
        <w:t>''</w:t>
      </w:r>
    </w:p>
    <w:p w14:paraId="0131F435" w14:textId="77777777" w:rsidR="00087E46" w:rsidRPr="00D230DB" w:rsidRDefault="00087E46" w:rsidP="00871338">
      <w:pPr>
        <w:pStyle w:val="a3"/>
        <w:widowControl w:val="0"/>
        <w:spacing w:line="240" w:lineRule="auto"/>
        <w:jc w:val="center"/>
        <w:rPr>
          <w:rFonts w:ascii="Sylfaen" w:hAnsi="Sylfaen"/>
          <w:i/>
          <w:lang w:val="en-US"/>
        </w:rPr>
      </w:pPr>
    </w:p>
    <w:p w14:paraId="747236BE" w14:textId="6D953875" w:rsidR="00780541" w:rsidRPr="00D230DB" w:rsidRDefault="00780541" w:rsidP="00871338">
      <w:pPr>
        <w:spacing w:after="0"/>
        <w:jc w:val="both"/>
        <w:rPr>
          <w:rFonts w:ascii="Sylfaen" w:hAnsi="Sylfaen"/>
          <w:i/>
          <w:color w:val="000000" w:themeColor="text1"/>
          <w:lang w:val="en-US"/>
        </w:rPr>
      </w:pPr>
      <w:r w:rsidRPr="00D230DB">
        <w:rPr>
          <w:rFonts w:ascii="Sylfaen" w:hAnsi="Sylfaen"/>
          <w:i/>
          <w:color w:val="000000" w:themeColor="text1"/>
          <w:lang w:val="en-US"/>
        </w:rPr>
        <w:t xml:space="preserve">The client, </w:t>
      </w:r>
      <w:r w:rsidR="002E6F77" w:rsidRPr="00D230DB">
        <w:rPr>
          <w:rFonts w:ascii="Sylfaen" w:hAnsi="Sylfaen" w:cs="Arial"/>
          <w:i/>
          <w:color w:val="000000"/>
          <w:lang w:val="en-US"/>
        </w:rPr>
        <w:t>“Ashotsk Kindergarten” State Non-Commercial Organization of Shirak Marz of the Republic of Armenia</w:t>
      </w:r>
      <w:r w:rsidRPr="00D230DB">
        <w:rPr>
          <w:rFonts w:ascii="Sylfaen" w:hAnsi="Sylfaen"/>
          <w:i/>
          <w:color w:val="000000" w:themeColor="text1"/>
          <w:lang w:val="en-US"/>
        </w:rPr>
        <w:t xml:space="preserve">, located </w:t>
      </w:r>
      <w:r w:rsidR="00157162" w:rsidRPr="00D230DB">
        <w:rPr>
          <w:rFonts w:ascii="Sylfaen" w:hAnsi="Sylfaen"/>
          <w:i/>
          <w:iCs/>
          <w:color w:val="000000" w:themeColor="text1"/>
          <w:lang w:val="en-US"/>
        </w:rPr>
        <w:t xml:space="preserve">in the </w:t>
      </w:r>
      <w:r w:rsidR="002E6F77" w:rsidRPr="00D230DB">
        <w:rPr>
          <w:rFonts w:ascii="Sylfaen" w:hAnsi="Sylfaen"/>
          <w:i/>
          <w:iCs/>
          <w:color w:val="000000" w:themeColor="text1"/>
          <w:lang w:val="en-US"/>
        </w:rPr>
        <w:t>Village Ashotsk, 1st Street, Building 12</w:t>
      </w:r>
      <w:r w:rsidRPr="00D230DB">
        <w:rPr>
          <w:rFonts w:ascii="Sylfaen" w:hAnsi="Sylfaen"/>
          <w:i/>
          <w:color w:val="000000" w:themeColor="text1"/>
          <w:lang w:val="en-US"/>
        </w:rPr>
        <w:t>, announces a request for quotation, which is carried out in one round.</w:t>
      </w:r>
    </w:p>
    <w:p w14:paraId="5CAB1EA5" w14:textId="561F7765" w:rsidR="00780541" w:rsidRPr="00D230DB" w:rsidRDefault="00871338" w:rsidP="00871338">
      <w:pPr>
        <w:spacing w:after="0"/>
        <w:jc w:val="both"/>
        <w:rPr>
          <w:rFonts w:ascii="Sylfaen" w:hAnsi="Sylfaen"/>
          <w:i/>
          <w:color w:val="000000" w:themeColor="text1"/>
          <w:lang w:val="en-US"/>
        </w:rPr>
      </w:pPr>
      <w:r w:rsidRPr="00D230DB">
        <w:rPr>
          <w:rFonts w:ascii="Sylfaen" w:hAnsi="Sylfaen"/>
          <w:i/>
          <w:color w:val="000000" w:themeColor="text1"/>
          <w:lang w:val="en-US"/>
        </w:rPr>
        <w:t xml:space="preserve">The participant selected as a result of this procedure will be offered, in accordance with the established procedure, to conclude a contract for </w:t>
      </w:r>
      <w:r w:rsidR="007F5D22" w:rsidRPr="00D230DB">
        <w:rPr>
          <w:rFonts w:ascii="Sylfaen" w:hAnsi="Sylfaen"/>
          <w:i/>
          <w:color w:val="000000" w:themeColor="text1"/>
          <w:lang w:val="en-US"/>
        </w:rPr>
        <w:t>"</w:t>
      </w:r>
      <w:r w:rsidR="002E6F77" w:rsidRPr="00D230DB">
        <w:rPr>
          <w:rFonts w:ascii="Sylfaen" w:hAnsi="Sylfaen"/>
          <w:i/>
          <w:color w:val="000000" w:themeColor="text1"/>
          <w:lang w:val="en-US"/>
        </w:rPr>
        <w:t>food</w:t>
      </w:r>
      <w:r w:rsidR="007F5D22" w:rsidRPr="00D230DB">
        <w:rPr>
          <w:rFonts w:ascii="Sylfaen" w:hAnsi="Sylfaen"/>
          <w:i/>
          <w:color w:val="000000" w:themeColor="text1"/>
          <w:lang w:val="en-US"/>
        </w:rPr>
        <w:t xml:space="preserve">" </w:t>
      </w:r>
      <w:r w:rsidRPr="00D230DB">
        <w:rPr>
          <w:rFonts w:ascii="Sylfaen" w:hAnsi="Sylfaen"/>
          <w:i/>
          <w:color w:val="000000" w:themeColor="text1"/>
          <w:lang w:val="en-US"/>
        </w:rPr>
        <w:t>(hereinafter referred to as the contract).</w:t>
      </w:r>
      <w:r w:rsidR="00780541" w:rsidRPr="00D230DB">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2BC37C7B" w14:textId="77777777" w:rsidR="00780541" w:rsidRPr="00D230DB" w:rsidRDefault="00780541" w:rsidP="00871338">
      <w:pPr>
        <w:spacing w:after="0"/>
        <w:jc w:val="both"/>
        <w:rPr>
          <w:rFonts w:ascii="Sylfaen" w:hAnsi="Sylfaen"/>
          <w:i/>
          <w:color w:val="000000" w:themeColor="text1"/>
          <w:lang w:val="en-US"/>
        </w:rPr>
      </w:pPr>
      <w:r w:rsidRPr="00D230DB">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058B3AAD" w14:textId="77777777" w:rsidR="00780541" w:rsidRPr="00D230DB" w:rsidRDefault="00780541" w:rsidP="00871338">
      <w:pPr>
        <w:spacing w:after="0"/>
        <w:jc w:val="both"/>
        <w:rPr>
          <w:rFonts w:ascii="Sylfaen" w:hAnsi="Sylfaen"/>
          <w:i/>
          <w:color w:val="000000" w:themeColor="text1"/>
          <w:lang w:val="en-US"/>
        </w:rPr>
      </w:pPr>
      <w:r w:rsidRPr="00D230DB">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4956B6F8" w14:textId="77777777" w:rsidR="00780541" w:rsidRPr="00D230DB" w:rsidRDefault="00780541" w:rsidP="00871338">
      <w:pPr>
        <w:spacing w:after="0"/>
        <w:jc w:val="both"/>
        <w:rPr>
          <w:rFonts w:ascii="Sylfaen" w:hAnsi="Sylfaen"/>
          <w:i/>
          <w:color w:val="000000" w:themeColor="text1"/>
          <w:lang w:val="en-US"/>
        </w:rPr>
      </w:pPr>
      <w:r w:rsidRPr="00D230DB">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1EB623CF" w14:textId="7985F65C" w:rsidR="00780541" w:rsidRPr="00D230DB" w:rsidRDefault="00780541" w:rsidP="00871338">
      <w:pPr>
        <w:spacing w:after="0"/>
        <w:jc w:val="both"/>
        <w:rPr>
          <w:rFonts w:ascii="Sylfaen" w:hAnsi="Sylfaen"/>
          <w:i/>
          <w:color w:val="000000" w:themeColor="text1"/>
          <w:lang w:val="en-US"/>
        </w:rPr>
      </w:pPr>
      <w:r w:rsidRPr="00D230DB">
        <w:rPr>
          <w:rFonts w:ascii="Sylfaen" w:hAnsi="Sylfaen"/>
          <w:i/>
          <w:color w:val="000000" w:themeColor="text1"/>
          <w:lang w:val="en-US"/>
        </w:rPr>
        <w:t xml:space="preserve">Applications for participation in this procedure must be submitted to the address </w:t>
      </w:r>
      <w:r w:rsidR="00157162" w:rsidRPr="00D230DB">
        <w:rPr>
          <w:rFonts w:ascii="Sylfaen" w:hAnsi="Sylfaen"/>
          <w:i/>
          <w:iCs/>
          <w:color w:val="000000" w:themeColor="text1"/>
          <w:lang w:val="en-US"/>
        </w:rPr>
        <w:t xml:space="preserve">in the </w:t>
      </w:r>
      <w:r w:rsidR="002E6F77" w:rsidRPr="00D230DB">
        <w:rPr>
          <w:rFonts w:ascii="Sylfaen" w:hAnsi="Sylfaen"/>
          <w:i/>
          <w:iCs/>
          <w:color w:val="000000" w:themeColor="text1"/>
          <w:lang w:val="en-US"/>
        </w:rPr>
        <w:t>Village Ashotsk, 1st Street, Building 12</w:t>
      </w:r>
      <w:r w:rsidR="00A02766" w:rsidRPr="00D230DB">
        <w:rPr>
          <w:rFonts w:ascii="Sylfaen" w:hAnsi="Sylfaen"/>
          <w:i/>
          <w:color w:val="000000" w:themeColor="text1"/>
          <w:lang w:val="en-US"/>
        </w:rPr>
        <w:t>,</w:t>
      </w:r>
      <w:r w:rsidR="00871338" w:rsidRPr="00D230DB">
        <w:rPr>
          <w:rFonts w:ascii="Sylfaen" w:hAnsi="Sylfaen" w:cs="Arial"/>
          <w:i/>
          <w:color w:val="000000"/>
          <w:lang w:val="en-US"/>
        </w:rPr>
        <w:t xml:space="preserve">, </w:t>
      </w:r>
      <w:r w:rsidRPr="00D230DB">
        <w:rPr>
          <w:rFonts w:ascii="Sylfaen" w:hAnsi="Sylfaen"/>
          <w:i/>
          <w:color w:val="000000" w:themeColor="text1"/>
          <w:lang w:val="en-US"/>
        </w:rPr>
        <w:t xml:space="preserve"> in documentary form, before this announcement.</w:t>
      </w:r>
    </w:p>
    <w:p w14:paraId="4C887C43" w14:textId="2B086D6A" w:rsidR="00780541" w:rsidRPr="00D230DB" w:rsidRDefault="008B667D" w:rsidP="00871338">
      <w:pPr>
        <w:spacing w:after="0"/>
        <w:jc w:val="both"/>
        <w:rPr>
          <w:rFonts w:ascii="Sylfaen" w:hAnsi="Sylfaen"/>
          <w:i/>
          <w:color w:val="000000" w:themeColor="text1"/>
          <w:lang w:val="en-US"/>
        </w:rPr>
      </w:pPr>
      <w:r w:rsidRPr="00D230DB">
        <w:rPr>
          <w:rFonts w:ascii="Sylfaen" w:hAnsi="Sylfaen"/>
          <w:i/>
          <w:color w:val="000000" w:themeColor="text1"/>
          <w:lang w:val="en-US"/>
        </w:rPr>
        <w:t>(customer's address)</w:t>
      </w:r>
      <w:r w:rsidR="002E6F77" w:rsidRPr="00D230DB">
        <w:rPr>
          <w:rFonts w:ascii="Sylfaen" w:hAnsi="Sylfaen"/>
          <w:i/>
          <w:color w:val="000000" w:themeColor="text1"/>
          <w:lang w:val="en-US"/>
        </w:rPr>
        <w:t>10</w:t>
      </w:r>
      <w:r w:rsidR="00735E76" w:rsidRPr="00D230DB">
        <w:rPr>
          <w:rFonts w:ascii="Sylfaen" w:hAnsi="Sylfaen"/>
          <w:i/>
          <w:color w:val="000000" w:themeColor="text1"/>
          <w:lang w:val="en-US"/>
        </w:rPr>
        <w:t>:</w:t>
      </w:r>
      <w:r w:rsidR="002E6F77" w:rsidRPr="00D230DB">
        <w:rPr>
          <w:rFonts w:ascii="Sylfaen" w:hAnsi="Sylfaen"/>
          <w:i/>
          <w:color w:val="000000" w:themeColor="text1"/>
          <w:lang w:val="en-US"/>
        </w:rPr>
        <w:t>00</w:t>
      </w:r>
      <w:r w:rsidR="00780541" w:rsidRPr="00D230DB">
        <w:rPr>
          <w:rFonts w:ascii="Sylfaen" w:hAnsi="Sylfaen"/>
          <w:i/>
          <w:color w:val="000000" w:themeColor="text1"/>
          <w:lang w:val="en-US"/>
        </w:rPr>
        <w:t xml:space="preserve"> on the 7th day from the date of publication.</w:t>
      </w:r>
    </w:p>
    <w:p w14:paraId="2B13FBCB" w14:textId="77777777" w:rsidR="00780541" w:rsidRPr="00D230DB" w:rsidRDefault="00780541" w:rsidP="00871338">
      <w:pPr>
        <w:spacing w:after="0"/>
        <w:jc w:val="both"/>
        <w:rPr>
          <w:rFonts w:ascii="Sylfaen" w:hAnsi="Sylfaen"/>
          <w:i/>
          <w:color w:val="000000" w:themeColor="text1"/>
          <w:lang w:val="en-US"/>
        </w:rPr>
      </w:pPr>
      <w:r w:rsidRPr="00D230DB">
        <w:rPr>
          <w:rFonts w:ascii="Sylfaen" w:hAnsi="Sylfaen"/>
          <w:i/>
          <w:color w:val="000000" w:themeColor="text1"/>
          <w:lang w:val="en-US"/>
        </w:rPr>
        <w:t>In addition to Armenian, applications can also be submitted in English or Russian.</w:t>
      </w:r>
    </w:p>
    <w:p w14:paraId="38AF7257" w14:textId="4081B595" w:rsidR="00780541" w:rsidRPr="00D230DB" w:rsidRDefault="00780541" w:rsidP="00871338">
      <w:pPr>
        <w:spacing w:after="0"/>
        <w:jc w:val="both"/>
        <w:rPr>
          <w:rFonts w:ascii="Sylfaen" w:hAnsi="Sylfaen"/>
          <w:i/>
          <w:color w:val="000000" w:themeColor="text1"/>
          <w:lang w:val="en-US"/>
        </w:rPr>
      </w:pPr>
      <w:r w:rsidRPr="00D230DB">
        <w:rPr>
          <w:rFonts w:ascii="Sylfaen" w:hAnsi="Sylfaen"/>
          <w:i/>
          <w:color w:val="000000" w:themeColor="text1"/>
          <w:lang w:val="en-US"/>
        </w:rPr>
        <w:t>The opening of appl</w:t>
      </w:r>
      <w:r w:rsidR="00157162" w:rsidRPr="00D230DB">
        <w:rPr>
          <w:rFonts w:ascii="Sylfaen" w:hAnsi="Sylfaen"/>
          <w:i/>
          <w:color w:val="000000" w:themeColor="text1"/>
          <w:lang w:val="en-US"/>
        </w:rPr>
        <w:t xml:space="preserve">ications will take place </w:t>
      </w:r>
      <w:r w:rsidRPr="00D230DB">
        <w:rPr>
          <w:rFonts w:ascii="Sylfaen" w:hAnsi="Sylfaen"/>
          <w:i/>
          <w:color w:val="000000" w:themeColor="text1"/>
          <w:lang w:val="en-US"/>
        </w:rPr>
        <w:t xml:space="preserve"> </w:t>
      </w:r>
      <w:r w:rsidR="00157162" w:rsidRPr="00D230DB">
        <w:rPr>
          <w:rFonts w:ascii="Sylfaen" w:hAnsi="Sylfaen"/>
          <w:i/>
          <w:iCs/>
          <w:color w:val="000000" w:themeColor="text1"/>
          <w:lang w:val="en-US"/>
        </w:rPr>
        <w:t xml:space="preserve">in the </w:t>
      </w:r>
      <w:r w:rsidR="002E6F77" w:rsidRPr="00D230DB">
        <w:rPr>
          <w:rFonts w:ascii="Sylfaen" w:hAnsi="Sylfaen"/>
          <w:i/>
          <w:iCs/>
          <w:color w:val="000000" w:themeColor="text1"/>
          <w:lang w:val="en-US"/>
        </w:rPr>
        <w:t>Village Ashotsk, 1st Street, Building 12</w:t>
      </w:r>
      <w:r w:rsidR="007C56F6" w:rsidRPr="00D230DB">
        <w:rPr>
          <w:rFonts w:ascii="Sylfaen" w:hAnsi="Sylfaen"/>
          <w:i/>
          <w:color w:val="000000" w:themeColor="text1"/>
          <w:lang w:val="en-US"/>
        </w:rPr>
        <w:t>,</w:t>
      </w:r>
      <w:r w:rsidRPr="00D230DB">
        <w:rPr>
          <w:rFonts w:ascii="Sylfaen" w:hAnsi="Sylfaen"/>
          <w:i/>
          <w:color w:val="000000" w:themeColor="text1"/>
          <w:lang w:val="en-US"/>
        </w:rPr>
        <w:t xml:space="preserve">, </w:t>
      </w:r>
      <w:r w:rsidR="009A72F7" w:rsidRPr="00D230DB">
        <w:rPr>
          <w:rFonts w:ascii="Sylfaen" w:hAnsi="Sylfaen"/>
          <w:i/>
          <w:color w:val="000000" w:themeColor="text1"/>
          <w:lang w:val="en-US"/>
        </w:rPr>
        <w:t>"</w:t>
      </w:r>
      <w:r w:rsidR="0079288F" w:rsidRPr="00D230DB">
        <w:rPr>
          <w:rFonts w:ascii="Sylfaen" w:hAnsi="Sylfaen"/>
          <w:i/>
          <w:color w:val="000000" w:themeColor="text1"/>
          <w:lang w:val="en-US"/>
        </w:rPr>
        <w:t>2025</w:t>
      </w:r>
      <w:r w:rsidR="007F1B37" w:rsidRPr="00D230DB">
        <w:rPr>
          <w:rFonts w:ascii="Sylfaen" w:hAnsi="Sylfaen"/>
          <w:i/>
          <w:color w:val="000000" w:themeColor="text1"/>
          <w:lang w:val="en-US"/>
        </w:rPr>
        <w:t>"</w:t>
      </w:r>
      <w:r w:rsidR="007F1B37" w:rsidRPr="00D230DB">
        <w:rPr>
          <w:rFonts w:ascii="Sylfaen" w:hAnsi="Sylfaen"/>
          <w:i/>
          <w:color w:val="000000" w:themeColor="text1"/>
          <w:lang w:val="hy-AM"/>
        </w:rPr>
        <w:t xml:space="preserve"> </w:t>
      </w:r>
      <w:r w:rsidR="009A72F7" w:rsidRPr="00D230DB">
        <w:rPr>
          <w:rFonts w:ascii="Sylfaen" w:hAnsi="Sylfaen"/>
          <w:i/>
          <w:color w:val="000000" w:themeColor="text1"/>
          <w:lang w:val="en-US"/>
        </w:rPr>
        <w:t>"</w:t>
      </w:r>
      <w:r w:rsidR="002E6F77" w:rsidRPr="00D230DB">
        <w:rPr>
          <w:rFonts w:ascii="Sylfaen" w:hAnsi="Sylfaen"/>
          <w:i/>
          <w:color w:val="000000" w:themeColor="text1"/>
          <w:lang w:val="en-US"/>
        </w:rPr>
        <w:t>December</w:t>
      </w:r>
      <w:r w:rsidR="009A72F7" w:rsidRPr="00D230DB">
        <w:rPr>
          <w:rFonts w:ascii="Sylfaen" w:hAnsi="Sylfaen"/>
          <w:i/>
          <w:color w:val="000000" w:themeColor="text1"/>
          <w:lang w:val="en-US"/>
        </w:rPr>
        <w:t>" on "</w:t>
      </w:r>
      <w:r w:rsidR="00CE4FA7">
        <w:rPr>
          <w:rFonts w:ascii="Sylfaen" w:hAnsi="Sylfaen"/>
          <w:i/>
          <w:color w:val="000000" w:themeColor="text1"/>
          <w:lang w:val="en-US"/>
        </w:rPr>
        <w:t>23</w:t>
      </w:r>
      <w:r w:rsidRPr="00D230DB">
        <w:rPr>
          <w:rFonts w:ascii="Sylfaen" w:hAnsi="Sylfaen"/>
          <w:i/>
          <w:color w:val="000000" w:themeColor="text1"/>
          <w:lang w:val="en-US"/>
        </w:rPr>
        <w:t xml:space="preserve">" at </w:t>
      </w:r>
      <w:r w:rsidR="002E6F77" w:rsidRPr="00D230DB">
        <w:rPr>
          <w:rFonts w:ascii="Sylfaen" w:hAnsi="Sylfaen"/>
          <w:i/>
          <w:color w:val="000000" w:themeColor="text1"/>
          <w:lang w:val="en-US"/>
        </w:rPr>
        <w:t>10</w:t>
      </w:r>
      <w:r w:rsidR="00735E76" w:rsidRPr="00D230DB">
        <w:rPr>
          <w:rFonts w:ascii="Sylfaen" w:hAnsi="Sylfaen"/>
          <w:i/>
          <w:color w:val="000000" w:themeColor="text1"/>
          <w:lang w:val="en-US"/>
        </w:rPr>
        <w:t>:</w:t>
      </w:r>
      <w:r w:rsidR="002E6F77" w:rsidRPr="00D230DB">
        <w:rPr>
          <w:rFonts w:ascii="Sylfaen" w:hAnsi="Sylfaen"/>
          <w:i/>
          <w:color w:val="000000" w:themeColor="text1"/>
          <w:lang w:val="en-US"/>
        </w:rPr>
        <w:t>00</w:t>
      </w:r>
      <w:r w:rsidRPr="00D230DB">
        <w:rPr>
          <w:rFonts w:ascii="Sylfaen" w:hAnsi="Sylfaen"/>
          <w:i/>
          <w:color w:val="000000" w:themeColor="text1"/>
          <w:lang w:val="en-US"/>
        </w:rPr>
        <w:t>.</w:t>
      </w:r>
    </w:p>
    <w:p w14:paraId="3DC2340B" w14:textId="77777777" w:rsidR="00780541" w:rsidRPr="00D230DB" w:rsidRDefault="00780541" w:rsidP="00871338">
      <w:pPr>
        <w:spacing w:after="0"/>
        <w:jc w:val="both"/>
        <w:rPr>
          <w:rFonts w:ascii="Sylfaen" w:hAnsi="Sylfaen"/>
          <w:i/>
          <w:color w:val="000000" w:themeColor="text1"/>
          <w:lang w:val="en-US"/>
        </w:rPr>
      </w:pPr>
      <w:r w:rsidRPr="00D230DB">
        <w:rPr>
          <w:rFonts w:ascii="Sylfaen" w:hAnsi="Sylfaen"/>
          <w:i/>
          <w:color w:val="000000" w:themeColor="text1"/>
          <w:lang w:val="en-US"/>
        </w:rPr>
        <w:t>The appeal regarding this procedure is carried out in accordance with the procedure established by the RA Law "On Purchases" and the RA Civil Procedure Code.</w:t>
      </w:r>
    </w:p>
    <w:p w14:paraId="5E536BED" w14:textId="77777777" w:rsidR="00157162" w:rsidRPr="00D230DB" w:rsidRDefault="00780541" w:rsidP="00871338">
      <w:pPr>
        <w:spacing w:after="0"/>
        <w:jc w:val="both"/>
        <w:rPr>
          <w:rFonts w:ascii="Sylfaen" w:hAnsi="Sylfaen"/>
          <w:i/>
          <w:color w:val="000000" w:themeColor="text1"/>
          <w:lang w:val="en-US"/>
        </w:rPr>
      </w:pPr>
      <w:r w:rsidRPr="00D230DB">
        <w:rPr>
          <w:rFonts w:ascii="Sylfaen" w:hAnsi="Sylfaen"/>
          <w:i/>
          <w:color w:val="000000" w:themeColor="text1"/>
          <w:lang w:val="en-US"/>
        </w:rPr>
        <w:t xml:space="preserve">For additional information related to this announcement, you can contact the secretary of the evaluation committee, </w:t>
      </w:r>
      <w:r w:rsidR="00157162" w:rsidRPr="00D230DB">
        <w:rPr>
          <w:rFonts w:ascii="Sylfaen" w:hAnsi="Sylfaen"/>
          <w:i/>
          <w:color w:val="000000" w:themeColor="text1"/>
          <w:lang w:val="en-US"/>
        </w:rPr>
        <w:t>Mariana Melkonyan</w:t>
      </w:r>
      <w:r w:rsidRPr="00D230DB">
        <w:rPr>
          <w:rFonts w:ascii="Sylfaen" w:hAnsi="Sylfaen"/>
          <w:i/>
          <w:color w:val="000000" w:themeColor="text1"/>
          <w:lang w:val="en-US"/>
        </w:rPr>
        <w:t xml:space="preserve">                                       </w:t>
      </w:r>
    </w:p>
    <w:p w14:paraId="48A2E43D" w14:textId="77777777" w:rsidR="00F301BB" w:rsidRPr="00D230DB" w:rsidRDefault="00157162" w:rsidP="00F301BB">
      <w:pPr>
        <w:pStyle w:val="a3"/>
        <w:spacing w:line="240" w:lineRule="auto"/>
        <w:rPr>
          <w:rFonts w:ascii="Sylfaen" w:hAnsi="Sylfaen"/>
          <w:i/>
          <w:iCs/>
          <w:lang w:val="af-ZA"/>
        </w:rPr>
      </w:pPr>
      <w:r w:rsidRPr="00D230DB">
        <w:rPr>
          <w:rFonts w:ascii="Sylfaen" w:hAnsi="Sylfaen"/>
          <w:i/>
          <w:color w:val="000000" w:themeColor="text1"/>
          <w:lang w:val="en-US"/>
        </w:rPr>
        <w:t xml:space="preserve">             </w:t>
      </w:r>
      <w:r w:rsidR="0054144C" w:rsidRPr="00D230DB">
        <w:rPr>
          <w:rFonts w:ascii="Sylfaen" w:hAnsi="Sylfaen"/>
          <w:i/>
          <w:color w:val="000000" w:themeColor="text1"/>
          <w:lang w:val="en-US"/>
        </w:rPr>
        <w:t xml:space="preserve">                         Phone </w:t>
      </w:r>
      <w:r w:rsidR="00F301BB" w:rsidRPr="00D230DB">
        <w:rPr>
          <w:rFonts w:ascii="Sylfaen" w:hAnsi="Sylfaen"/>
          <w:i/>
          <w:iCs/>
          <w:u w:val="single"/>
          <w:lang w:val="af-ZA"/>
        </w:rPr>
        <w:t>+374-94-07-09-00</w:t>
      </w:r>
    </w:p>
    <w:p w14:paraId="7E4300EF" w14:textId="2C1AC20A" w:rsidR="0054144C" w:rsidRPr="00D230DB" w:rsidRDefault="00157162" w:rsidP="00F301BB">
      <w:pPr>
        <w:spacing w:after="0"/>
        <w:rPr>
          <w:rFonts w:ascii="Sylfaen" w:hAnsi="Sylfaen"/>
          <w:i/>
          <w:color w:val="000000" w:themeColor="text1"/>
          <w:u w:val="single"/>
          <w:lang w:val="en-US"/>
        </w:rPr>
      </w:pPr>
      <w:r w:rsidRPr="00D230DB">
        <w:rPr>
          <w:rFonts w:ascii="Sylfaen" w:hAnsi="Sylfaen"/>
          <w:i/>
          <w:color w:val="000000" w:themeColor="text1"/>
          <w:lang w:val="en-US"/>
        </w:rPr>
        <w:t xml:space="preserve">     </w:t>
      </w:r>
      <w:r w:rsidR="0054144C" w:rsidRPr="00D230DB">
        <w:rPr>
          <w:rFonts w:ascii="Sylfaen" w:hAnsi="Sylfaen"/>
          <w:i/>
          <w:color w:val="000000" w:themeColor="text1"/>
          <w:lang w:val="en-US"/>
        </w:rPr>
        <w:t xml:space="preserve">                 </w:t>
      </w:r>
      <w:r w:rsidR="00780541" w:rsidRPr="00D230DB">
        <w:rPr>
          <w:rFonts w:ascii="Sylfaen" w:hAnsi="Sylfaen"/>
          <w:i/>
          <w:color w:val="000000" w:themeColor="text1"/>
          <w:lang w:val="en-US"/>
        </w:rPr>
        <w:t xml:space="preserve">Email mail </w:t>
      </w:r>
      <w:r w:rsidR="002E6F77" w:rsidRPr="00D230DB">
        <w:rPr>
          <w:rFonts w:ascii="Sylfaen" w:hAnsi="Sylfaen"/>
          <w:i/>
          <w:color w:val="000000" w:themeColor="text1"/>
          <w:lang w:val="hy-AM"/>
        </w:rPr>
        <w:t>melqonyan.mariana@bk.ru</w:t>
      </w:r>
    </w:p>
    <w:p w14:paraId="26619A17" w14:textId="0E9ED44B" w:rsidR="00AA7289" w:rsidRPr="00D230DB" w:rsidRDefault="00AA7289" w:rsidP="00AA7289">
      <w:pPr>
        <w:jc w:val="both"/>
        <w:rPr>
          <w:rFonts w:ascii="Sylfaen" w:hAnsi="Sylfaen"/>
          <w:i/>
          <w:color w:val="000000" w:themeColor="text1"/>
          <w:u w:val="single"/>
          <w:lang w:val="es-ES"/>
        </w:rPr>
      </w:pPr>
    </w:p>
    <w:p w14:paraId="096134AF" w14:textId="77777777" w:rsidR="00780541" w:rsidRPr="00D230DB" w:rsidRDefault="00780541" w:rsidP="00157162">
      <w:pPr>
        <w:spacing w:after="0"/>
        <w:rPr>
          <w:rFonts w:ascii="Sylfaen" w:hAnsi="Sylfaen"/>
          <w:i/>
          <w:color w:val="000000" w:themeColor="text1"/>
          <w:lang w:val="en-US"/>
        </w:rPr>
      </w:pPr>
    </w:p>
    <w:p w14:paraId="712EC642" w14:textId="33E0084F" w:rsidR="009A3869" w:rsidRPr="00D230DB" w:rsidRDefault="00780541" w:rsidP="00157162">
      <w:pPr>
        <w:spacing w:after="0"/>
        <w:jc w:val="center"/>
        <w:rPr>
          <w:rFonts w:ascii="Sylfaen" w:hAnsi="Sylfaen"/>
          <w:i/>
          <w:color w:val="000000" w:themeColor="text1"/>
          <w:lang w:val="en-US"/>
        </w:rPr>
      </w:pPr>
      <w:r w:rsidRPr="00D230DB">
        <w:rPr>
          <w:rFonts w:ascii="Sylfaen" w:hAnsi="Sylfaen"/>
          <w:i/>
          <w:color w:val="000000" w:themeColor="text1"/>
          <w:lang w:val="en-US"/>
        </w:rPr>
        <w:t xml:space="preserve">Client </w:t>
      </w:r>
      <w:r w:rsidR="00871338" w:rsidRPr="00D230DB">
        <w:rPr>
          <w:rFonts w:ascii="Sylfaen" w:hAnsi="Sylfaen"/>
          <w:i/>
          <w:color w:val="000000" w:themeColor="text1"/>
          <w:lang w:val="en-US"/>
        </w:rPr>
        <w:t xml:space="preserve"> </w:t>
      </w:r>
      <w:r w:rsidR="00497A52" w:rsidRPr="00D230DB">
        <w:rPr>
          <w:rFonts w:ascii="Sylfaen" w:hAnsi="Sylfaen" w:cs="Arial"/>
          <w:i/>
          <w:color w:val="000000"/>
          <w:lang w:val="en-US"/>
        </w:rPr>
        <w:t>“Ashotsk Kindergarten” State Non-Commercial Organization of Shirak Marz of the Republic of Armenia</w:t>
      </w:r>
    </w:p>
    <w:sectPr w:rsidR="009A3869" w:rsidRPr="00D230DB" w:rsidSect="00CD37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DC37DC"/>
    <w:rsid w:val="00011F0D"/>
    <w:rsid w:val="0007630D"/>
    <w:rsid w:val="00085990"/>
    <w:rsid w:val="00087E46"/>
    <w:rsid w:val="000D5264"/>
    <w:rsid w:val="001274D4"/>
    <w:rsid w:val="00147E91"/>
    <w:rsid w:val="00157162"/>
    <w:rsid w:val="002466AE"/>
    <w:rsid w:val="00287767"/>
    <w:rsid w:val="002E6F77"/>
    <w:rsid w:val="00322769"/>
    <w:rsid w:val="003E6209"/>
    <w:rsid w:val="004073A8"/>
    <w:rsid w:val="004849CF"/>
    <w:rsid w:val="00493271"/>
    <w:rsid w:val="00497A52"/>
    <w:rsid w:val="004B3016"/>
    <w:rsid w:val="004C7916"/>
    <w:rsid w:val="00530AC8"/>
    <w:rsid w:val="005353DA"/>
    <w:rsid w:val="0054144C"/>
    <w:rsid w:val="005E78BB"/>
    <w:rsid w:val="006B02A5"/>
    <w:rsid w:val="006B1CE9"/>
    <w:rsid w:val="006B5A03"/>
    <w:rsid w:val="00735E76"/>
    <w:rsid w:val="00780541"/>
    <w:rsid w:val="0079288F"/>
    <w:rsid w:val="007B78A7"/>
    <w:rsid w:val="007C56F6"/>
    <w:rsid w:val="007F1B37"/>
    <w:rsid w:val="007F5D22"/>
    <w:rsid w:val="00805AE5"/>
    <w:rsid w:val="00871338"/>
    <w:rsid w:val="008A6FDE"/>
    <w:rsid w:val="008B2EB4"/>
    <w:rsid w:val="008B667D"/>
    <w:rsid w:val="00925A84"/>
    <w:rsid w:val="00925C78"/>
    <w:rsid w:val="0097752C"/>
    <w:rsid w:val="009A3869"/>
    <w:rsid w:val="009A72F7"/>
    <w:rsid w:val="00A02766"/>
    <w:rsid w:val="00A15008"/>
    <w:rsid w:val="00A229A6"/>
    <w:rsid w:val="00A6725B"/>
    <w:rsid w:val="00AA7289"/>
    <w:rsid w:val="00B05C3E"/>
    <w:rsid w:val="00B1411E"/>
    <w:rsid w:val="00BA39AF"/>
    <w:rsid w:val="00C83496"/>
    <w:rsid w:val="00CA042F"/>
    <w:rsid w:val="00CA3E45"/>
    <w:rsid w:val="00CC3577"/>
    <w:rsid w:val="00CD37EF"/>
    <w:rsid w:val="00CE4FA7"/>
    <w:rsid w:val="00CF099E"/>
    <w:rsid w:val="00D11DB0"/>
    <w:rsid w:val="00D230DB"/>
    <w:rsid w:val="00D6021B"/>
    <w:rsid w:val="00D86802"/>
    <w:rsid w:val="00DC37DC"/>
    <w:rsid w:val="00E217A2"/>
    <w:rsid w:val="00E450D1"/>
    <w:rsid w:val="00E53B5E"/>
    <w:rsid w:val="00EF343C"/>
    <w:rsid w:val="00F222C3"/>
    <w:rsid w:val="00F301BB"/>
    <w:rsid w:val="00FA4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91B66"/>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395</Words>
  <Characters>2252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Shahumyan Hasmik</cp:lastModifiedBy>
  <cp:revision>68</cp:revision>
  <dcterms:created xsi:type="dcterms:W3CDTF">2023-07-01T08:23:00Z</dcterms:created>
  <dcterms:modified xsi:type="dcterms:W3CDTF">2025-12-16T05:22:00Z</dcterms:modified>
</cp:coreProperties>
</file>