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5F06DF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03903">
        <w:rPr>
          <w:rFonts w:ascii="Sylfaen" w:hAnsi="Sylfaen"/>
          <w:sz w:val="22"/>
          <w:szCs w:val="22"/>
        </w:rPr>
        <w:t>ОР-ОИ-ПТ-2019/</w:t>
      </w:r>
      <w:r w:rsidR="008F25C5">
        <w:rPr>
          <w:rFonts w:ascii="Sylfaen" w:hAnsi="Sylfaen"/>
          <w:sz w:val="22"/>
          <w:szCs w:val="22"/>
          <w:lang w:val="hy-AM"/>
        </w:rPr>
        <w:t>1</w:t>
      </w:r>
      <w:r w:rsidR="005F06DF" w:rsidRPr="005F06DF">
        <w:rPr>
          <w:rFonts w:ascii="Sylfaen" w:hAnsi="Sylfaen"/>
          <w:sz w:val="22"/>
          <w:szCs w:val="22"/>
        </w:rPr>
        <w:t>7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C1119D">
        <w:rPr>
          <w:rFonts w:ascii="Sylfaen" w:hAnsi="Sylfaen"/>
          <w:b/>
          <w:sz w:val="22"/>
          <w:szCs w:val="22"/>
        </w:rPr>
        <w:t>ОР-ОИ-ПТ-2019/17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0E3D82" w:rsidRPr="000E3D82">
        <w:rPr>
          <w:rFonts w:ascii="Arial" w:hAnsi="Arial" w:cs="Arial" w:hint="eastAsia"/>
          <w:b/>
          <w:sz w:val="20"/>
        </w:rPr>
        <w:t>канцелярские</w:t>
      </w:r>
      <w:r w:rsidR="000E3D82" w:rsidRPr="000E3D82">
        <w:rPr>
          <w:rFonts w:ascii="Arial" w:hAnsi="Arial" w:cs="Arial"/>
          <w:b/>
          <w:sz w:val="20"/>
        </w:rPr>
        <w:t xml:space="preserve"> </w:t>
      </w:r>
      <w:r w:rsidR="000E3D82" w:rsidRPr="000E3D82">
        <w:rPr>
          <w:rFonts w:ascii="Arial" w:hAnsi="Arial" w:cs="Arial" w:hint="eastAsia"/>
          <w:b/>
          <w:sz w:val="20"/>
        </w:rPr>
        <w:t>товар</w:t>
      </w:r>
      <w:r w:rsidR="00BD58AE">
        <w:rPr>
          <w:rFonts w:ascii="Arial" w:hAnsi="Arial" w:cs="Arial"/>
          <w:b/>
          <w:sz w:val="20"/>
        </w:rPr>
        <w:t>ов</w:t>
      </w:r>
      <w:bookmarkStart w:id="0" w:name="_GoBack"/>
      <w:bookmarkEnd w:id="0"/>
      <w:r w:rsidR="000E3D82" w:rsidRPr="000E3D82">
        <w:rPr>
          <w:rFonts w:ascii="Arial" w:hAnsi="Arial" w:cs="Arial"/>
          <w:b/>
          <w:sz w:val="20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>для своих нужд:</w:t>
      </w:r>
    </w:p>
    <w:p w:rsidR="00B70645" w:rsidRPr="00C07245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A548A0">
        <w:rPr>
          <w:rFonts w:ascii="Arial" w:hAnsi="Arial" w:cs="Arial"/>
          <w:sz w:val="20"/>
        </w:rPr>
        <w:t>ж</w:t>
      </w:r>
      <w:r w:rsidR="008F25C5">
        <w:rPr>
          <w:rFonts w:ascii="Arial" w:hAnsi="Arial" w:cs="Arial"/>
          <w:sz w:val="20"/>
        </w:rPr>
        <w:t>урналы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2062"/>
        <w:gridCol w:w="2497"/>
        <w:gridCol w:w="2076"/>
        <w:gridCol w:w="2117"/>
        <w:gridCol w:w="1727"/>
      </w:tblGrid>
      <w:tr w:rsidR="000B1805" w:rsidRPr="00653585" w:rsidTr="005F06DF">
        <w:trPr>
          <w:trHeight w:val="640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Н</w:t>
            </w:r>
            <w:r>
              <w:rPr>
                <w:rFonts w:ascii="Sylfaen" w:hAnsi="Sylfaen"/>
                <w:b/>
                <w:sz w:val="20"/>
              </w:rPr>
              <w:t>/Л</w:t>
            </w:r>
          </w:p>
        </w:tc>
        <w:tc>
          <w:tcPr>
            <w:tcW w:w="2062" w:type="dxa"/>
            <w:vAlign w:val="center"/>
          </w:tcPr>
          <w:p w:rsidR="000B1805" w:rsidRPr="00653585" w:rsidRDefault="000B1805" w:rsidP="000B180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0B1805" w:rsidRPr="00653585" w:rsidRDefault="000B1805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062" w:type="dxa"/>
          </w:tcPr>
          <w:p w:rsidR="005F06DF" w:rsidRPr="00835DBF" w:rsidRDefault="00DF2F41" w:rsidP="00DF2F41">
            <w:r w:rsidRPr="00DF2F41">
              <w:rPr>
                <w:rFonts w:ascii="Times New Roman" w:hAnsi="Times New Roman" w:hint="eastAsia"/>
              </w:rPr>
              <w:t>Бумага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для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заметок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с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липким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слоем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spacing w:after="20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Линейка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пластиковая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Маленькие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зажимы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Средние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зажимы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Зажимы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большие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Папки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пластиковые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Канцелярский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нож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11</w:t>
            </w:r>
          </w:p>
        </w:tc>
        <w:tc>
          <w:tcPr>
            <w:tcW w:w="2062" w:type="dxa"/>
          </w:tcPr>
          <w:p w:rsidR="005F06DF" w:rsidRPr="005F06DF" w:rsidRDefault="005F06DF" w:rsidP="005F06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Доски для письма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Офисные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ножницы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13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Блокнот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4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14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Блокнот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5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Крепеж</w:t>
            </w:r>
            <w:r w:rsidRPr="00835DBF">
              <w:t xml:space="preserve"> /</w:t>
            </w:r>
            <w:r w:rsidRPr="00835DBF">
              <w:rPr>
                <w:rFonts w:ascii="Times New Roman" w:hAnsi="Times New Roman"/>
              </w:rPr>
              <w:t>пластик</w:t>
            </w:r>
            <w:r w:rsidRPr="00835DBF"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16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Цветные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карандаши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17</w:t>
            </w:r>
          </w:p>
        </w:tc>
        <w:tc>
          <w:tcPr>
            <w:tcW w:w="2062" w:type="dxa"/>
          </w:tcPr>
          <w:p w:rsidR="005F06DF" w:rsidRPr="00835DBF" w:rsidRDefault="005F06DF" w:rsidP="005F06DF">
            <w:r w:rsidRPr="00835DBF">
              <w:rPr>
                <w:rFonts w:ascii="Times New Roman" w:hAnsi="Times New Roman"/>
              </w:rPr>
              <w:t>Блоги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для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ежедневных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заметок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в</w:t>
            </w:r>
            <w:r w:rsidRPr="00835DBF">
              <w:t xml:space="preserve"> 2020 </w:t>
            </w:r>
            <w:r w:rsidRPr="00835DBF">
              <w:rPr>
                <w:rFonts w:ascii="Times New Roman" w:hAnsi="Times New Roman"/>
              </w:rPr>
              <w:lastRenderedPageBreak/>
              <w:t>году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Размер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4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lastRenderedPageBreak/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  <w:tr w:rsidR="005F06DF" w:rsidRPr="00653585" w:rsidTr="005F06DF">
        <w:trPr>
          <w:trHeight w:val="668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2062" w:type="dxa"/>
          </w:tcPr>
          <w:p w:rsidR="005F06DF" w:rsidRDefault="005F06DF" w:rsidP="005F06DF">
            <w:r w:rsidRPr="00835DBF">
              <w:rPr>
                <w:rFonts w:ascii="Times New Roman" w:hAnsi="Times New Roman"/>
              </w:rPr>
              <w:t>Блоги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для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ежедневных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заметок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в</w:t>
            </w:r>
            <w:r w:rsidRPr="00835DBF">
              <w:t xml:space="preserve"> 2020 </w:t>
            </w:r>
            <w:r w:rsidRPr="00835DBF">
              <w:rPr>
                <w:rFonts w:ascii="Times New Roman" w:hAnsi="Times New Roman"/>
              </w:rPr>
              <w:t>году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F06DF" w:rsidRPr="005F06DF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sz w:val="22"/>
                <w:szCs w:val="22"/>
              </w:rPr>
            </w:pPr>
            <w:r w:rsidRPr="000F4FF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5F06DF" w:rsidRPr="000F4FFA" w:rsidRDefault="005F06DF" w:rsidP="005F06D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4F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1747"/>
        <w:gridCol w:w="2520"/>
        <w:gridCol w:w="1930"/>
        <w:gridCol w:w="2300"/>
      </w:tblGrid>
      <w:tr w:rsidR="000B1805" w:rsidRPr="00653585" w:rsidTr="005F06DF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1747" w:type="dxa"/>
            <w:vAlign w:val="center"/>
          </w:tcPr>
          <w:p w:rsidR="000B1805" w:rsidRPr="00653585" w:rsidRDefault="000B1805" w:rsidP="005F06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Наименование лота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0B1805" w:rsidRPr="00653585" w:rsidRDefault="000B180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DF2F41">
              <w:rPr>
                <w:rFonts w:ascii="Times New Roman" w:hAnsi="Times New Roman" w:hint="eastAsia"/>
              </w:rPr>
              <w:t>Бумага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для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заметок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с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липким</w:t>
            </w:r>
            <w:r w:rsidRPr="00DF2F41">
              <w:rPr>
                <w:rFonts w:ascii="Times New Roman" w:hAnsi="Times New Roman"/>
              </w:rPr>
              <w:t xml:space="preserve"> </w:t>
            </w:r>
            <w:r w:rsidRPr="00DF2F41">
              <w:rPr>
                <w:rFonts w:ascii="Times New Roman" w:hAnsi="Times New Roman" w:hint="eastAsia"/>
              </w:rPr>
              <w:t>слоем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Pr="00653585" w:rsidRDefault="00C1119D" w:rsidP="005F06DF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9.3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Линейка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пластиковая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8.325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Маленькие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зажимы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3.48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7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Средние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зажимы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0.96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Зажимы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большие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1.54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Папки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пластиковые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27.1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Канцелярский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нож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3.654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11</w:t>
            </w:r>
          </w:p>
        </w:tc>
        <w:tc>
          <w:tcPr>
            <w:tcW w:w="1747" w:type="dxa"/>
          </w:tcPr>
          <w:p w:rsidR="00C1119D" w:rsidRPr="005F06DF" w:rsidRDefault="00C1119D" w:rsidP="009F54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Доски для письма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17.46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Офисные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ножницы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6.255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13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Блокнот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4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16.523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14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Блокнот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5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6.603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Крепеж</w:t>
            </w:r>
            <w:r w:rsidRPr="00835DBF">
              <w:t xml:space="preserve"> /</w:t>
            </w:r>
            <w:r w:rsidRPr="00835DBF">
              <w:rPr>
                <w:rFonts w:ascii="Times New Roman" w:hAnsi="Times New Roman"/>
              </w:rPr>
              <w:t>пластик</w:t>
            </w:r>
            <w:r w:rsidRPr="00835DBF">
              <w:t>/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3.48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16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Цветные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карандаши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4.723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1747" w:type="dxa"/>
          </w:tcPr>
          <w:p w:rsidR="00C1119D" w:rsidRPr="00835DBF" w:rsidRDefault="00C1119D" w:rsidP="009F54C2">
            <w:r w:rsidRPr="00835DBF">
              <w:rPr>
                <w:rFonts w:ascii="Times New Roman" w:hAnsi="Times New Roman"/>
              </w:rPr>
              <w:t>Блоги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для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ежедневных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заметок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в</w:t>
            </w:r>
            <w:r w:rsidRPr="00835DBF">
              <w:t xml:space="preserve"> 2020 </w:t>
            </w:r>
            <w:r w:rsidRPr="00835DBF">
              <w:rPr>
                <w:rFonts w:ascii="Times New Roman" w:hAnsi="Times New Roman"/>
              </w:rPr>
              <w:t>году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Размер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А</w:t>
            </w:r>
            <w:r w:rsidRPr="00835DBF">
              <w:t>4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3.59</w:t>
            </w:r>
          </w:p>
        </w:tc>
      </w:tr>
      <w:tr w:rsidR="00C1119D" w:rsidRPr="00653585" w:rsidTr="009F54C2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1119D" w:rsidRPr="000F4FFA" w:rsidRDefault="00C1119D" w:rsidP="005F06DF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F4FFA">
              <w:rPr>
                <w:rFonts w:ascii="Sylfaen" w:hAnsi="Sylfaen"/>
                <w:sz w:val="22"/>
                <w:szCs w:val="22"/>
                <w:lang w:val="en-US"/>
              </w:rPr>
              <w:t>18</w:t>
            </w:r>
          </w:p>
        </w:tc>
        <w:tc>
          <w:tcPr>
            <w:tcW w:w="1747" w:type="dxa"/>
          </w:tcPr>
          <w:p w:rsidR="00C1119D" w:rsidRDefault="00C1119D" w:rsidP="009F54C2">
            <w:r w:rsidRPr="00835DBF">
              <w:rPr>
                <w:rFonts w:ascii="Times New Roman" w:hAnsi="Times New Roman"/>
              </w:rPr>
              <w:t>Блоги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для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ежедневных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заметок</w:t>
            </w:r>
            <w:r w:rsidRPr="00835DBF">
              <w:t xml:space="preserve"> </w:t>
            </w:r>
            <w:r w:rsidRPr="00835DBF">
              <w:rPr>
                <w:rFonts w:ascii="Times New Roman" w:hAnsi="Times New Roman"/>
              </w:rPr>
              <w:t>в</w:t>
            </w:r>
            <w:r w:rsidRPr="00835DBF">
              <w:t xml:space="preserve"> 2020 </w:t>
            </w:r>
            <w:r w:rsidRPr="00835DBF">
              <w:rPr>
                <w:rFonts w:ascii="Times New Roman" w:hAnsi="Times New Roman"/>
              </w:rPr>
              <w:t>году</w:t>
            </w:r>
          </w:p>
        </w:tc>
        <w:tc>
          <w:tcPr>
            <w:tcW w:w="2520" w:type="dxa"/>
            <w:shd w:val="clear" w:color="auto" w:fill="auto"/>
          </w:tcPr>
          <w:p w:rsidR="00C1119D" w:rsidRDefault="00C1119D">
            <w:r w:rsidRPr="009538A9">
              <w:rPr>
                <w:rFonts w:ascii="GHEA Grapalat" w:hAnsi="GHEA Grapalat" w:cs="Arial"/>
                <w:sz w:val="22"/>
                <w:szCs w:val="22"/>
              </w:rPr>
              <w:t>Марине Манукян ИП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C1119D" w:rsidRDefault="00C1119D" w:rsidP="009F54C2">
            <w:pPr>
              <w:jc w:val="center"/>
            </w:pPr>
            <w:r w:rsidRPr="004F5AE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1119D" w:rsidRDefault="00C1119D">
            <w:pPr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</w:rPr>
              <w:t>103.95</w:t>
            </w:r>
          </w:p>
        </w:tc>
      </w:tr>
    </w:tbl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0B1805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</w:p>
    <w:p w:rsidR="00B1706B" w:rsidRPr="006F59CB" w:rsidRDefault="00E747E7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0C6FEB">
        <w:rPr>
          <w:rFonts w:ascii="Sylfaen" w:hAnsi="Sylfaen"/>
          <w:sz w:val="22"/>
          <w:szCs w:val="22"/>
        </w:rPr>
        <w:t>А</w:t>
      </w:r>
      <w:r w:rsidR="00C1119D">
        <w:rPr>
          <w:rFonts w:ascii="Sylfaen" w:hAnsi="Sylfaen"/>
          <w:sz w:val="22"/>
          <w:szCs w:val="22"/>
        </w:rPr>
        <w:t>рег</w:t>
      </w:r>
      <w:r w:rsidR="000C6FEB">
        <w:rPr>
          <w:rFonts w:ascii="Sylfaen" w:hAnsi="Sylfaen"/>
          <w:sz w:val="22"/>
          <w:szCs w:val="22"/>
        </w:rPr>
        <w:t xml:space="preserve"> </w:t>
      </w:r>
      <w:r w:rsidR="00C1119D">
        <w:rPr>
          <w:rFonts w:ascii="Sylfaen" w:hAnsi="Sylfaen"/>
          <w:sz w:val="22"/>
          <w:szCs w:val="22"/>
        </w:rPr>
        <w:t>Еги</w:t>
      </w:r>
      <w:r w:rsidR="000C6FEB">
        <w:rPr>
          <w:rFonts w:ascii="Sylfaen" w:hAnsi="Sylfaen"/>
          <w:sz w:val="22"/>
          <w:szCs w:val="22"/>
        </w:rPr>
        <w:t>ян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03458E">
        <w:rPr>
          <w:rFonts w:ascii="Sylfaen" w:hAnsi="Sylfaen"/>
          <w:sz w:val="22"/>
          <w:szCs w:val="22"/>
        </w:rPr>
        <w:t xml:space="preserve">                                    </w:t>
      </w:r>
      <w:r w:rsidR="00C1119D">
        <w:rPr>
          <w:rFonts w:ascii="Sylfaen" w:hAnsi="Sylfaen" w:hint="eastAsia"/>
          <w:b/>
          <w:sz w:val="22"/>
          <w:szCs w:val="22"/>
        </w:rPr>
        <w:t>ОР-ОИ-ПТ-2019/17</w:t>
      </w:r>
      <w:r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8F25C5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</w:t>
      </w:r>
      <w:r w:rsidR="00C1119D">
        <w:rPr>
          <w:rFonts w:ascii="Sylfaen" w:hAnsi="Sylfaen"/>
          <w:sz w:val="22"/>
          <w:szCs w:val="22"/>
        </w:rPr>
        <w:t>5</w:t>
      </w:r>
    </w:p>
    <w:p w:rsidR="000C6FEB" w:rsidRDefault="006F59CB" w:rsidP="000C6FEB">
      <w:pPr>
        <w:widowControl w:val="0"/>
        <w:spacing w:line="276" w:lineRule="auto"/>
        <w:ind w:firstLine="720"/>
        <w:jc w:val="both"/>
        <w:rPr>
          <w:rFonts w:ascii="GHEA Grapalat" w:hAnsi="GHEA Grapalat" w:cs="Arial Armenian"/>
          <w:sz w:val="20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hyperlink r:id="rId9" w:history="1">
        <w:r w:rsidR="00C1119D" w:rsidRPr="000260EC">
          <w:rPr>
            <w:rStyle w:val="Hyperlink"/>
            <w:rFonts w:ascii="GHEA Grapalat" w:hAnsi="GHEA Grapalat"/>
            <w:lang w:val="af-ZA"/>
          </w:rPr>
          <w:t>a.</w:t>
        </w:r>
        <w:r w:rsidR="00C1119D" w:rsidRPr="000260EC">
          <w:rPr>
            <w:rStyle w:val="Hyperlink"/>
            <w:rFonts w:ascii="GHEA Grapalat" w:hAnsi="GHEA Grapalat"/>
            <w:lang w:val="en-US"/>
          </w:rPr>
          <w:t>yeghi</w:t>
        </w:r>
        <w:r w:rsidR="00C1119D" w:rsidRPr="000260EC">
          <w:rPr>
            <w:rStyle w:val="Hyperlink"/>
            <w:rFonts w:ascii="GHEA Grapalat" w:hAnsi="GHEA Grapalat"/>
            <w:lang w:val="af-ZA"/>
          </w:rPr>
          <w:t>yan@atdf.am</w:t>
        </w:r>
      </w:hyperlink>
      <w:r w:rsidR="000C6FEB" w:rsidRPr="003F7173">
        <w:rPr>
          <w:rFonts w:ascii="GHEA Grapalat" w:hAnsi="GHEA Grapalat"/>
          <w:lang w:val="hy-AM"/>
        </w:rPr>
        <w:t xml:space="preserve"> </w:t>
      </w:r>
      <w:r w:rsidR="000C6FEB"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="000C6FEB"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="000C6FEB"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6F59CB" w:rsidRPr="006F59CB" w:rsidRDefault="006F59CB" w:rsidP="000C6FEB">
      <w:pPr>
        <w:widowControl w:val="0"/>
        <w:spacing w:line="276" w:lineRule="auto"/>
        <w:ind w:firstLine="720"/>
        <w:jc w:val="both"/>
        <w:rPr>
          <w:rFonts w:ascii="Sylfaen" w:hAnsi="Sylfaen"/>
          <w:b/>
          <w:i/>
          <w:szCs w:val="22"/>
        </w:rPr>
      </w:pPr>
      <w:r w:rsidRPr="006D2046">
        <w:rPr>
          <w:rFonts w:ascii="Sylfaen" w:hAnsi="Sylfaen"/>
          <w:szCs w:val="22"/>
        </w:rPr>
        <w:t xml:space="preserve">Заказчик: </w:t>
      </w:r>
      <w:r w:rsidRPr="006F59CB">
        <w:rPr>
          <w:rFonts w:ascii="Sylfaen" w:hAnsi="Sylfaen"/>
          <w:szCs w:val="22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10"/>
      <w:footerReference w:type="default" r:id="rId11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C2" w:rsidRDefault="009F54C2">
      <w:r>
        <w:separator/>
      </w:r>
    </w:p>
  </w:endnote>
  <w:endnote w:type="continuationSeparator" w:id="0">
    <w:p w:rsidR="009F54C2" w:rsidRDefault="009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2" w:rsidRDefault="009F54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4C2" w:rsidRDefault="009F54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F54C2" w:rsidRPr="007C2EDE" w:rsidRDefault="009F54C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E3D82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C2" w:rsidRDefault="009F54C2">
      <w:r>
        <w:separator/>
      </w:r>
    </w:p>
  </w:footnote>
  <w:footnote w:type="continuationSeparator" w:id="0">
    <w:p w:rsidR="009F54C2" w:rsidRDefault="009F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458E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1805"/>
    <w:rsid w:val="000C210A"/>
    <w:rsid w:val="000C6FEB"/>
    <w:rsid w:val="000D3C84"/>
    <w:rsid w:val="000E3D82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F7F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06DF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03528"/>
    <w:rsid w:val="0070390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F1F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2E37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5C5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E65E4"/>
    <w:rsid w:val="009F54C2"/>
    <w:rsid w:val="009F5D08"/>
    <w:rsid w:val="009F7B08"/>
    <w:rsid w:val="00A03098"/>
    <w:rsid w:val="00A048DB"/>
    <w:rsid w:val="00A30C0F"/>
    <w:rsid w:val="00A36B72"/>
    <w:rsid w:val="00A4453F"/>
    <w:rsid w:val="00A548A0"/>
    <w:rsid w:val="00A70700"/>
    <w:rsid w:val="00AA103E"/>
    <w:rsid w:val="00AA698E"/>
    <w:rsid w:val="00AB1F7F"/>
    <w:rsid w:val="00AB253E"/>
    <w:rsid w:val="00AB2D08"/>
    <w:rsid w:val="00AB4E88"/>
    <w:rsid w:val="00AD5F58"/>
    <w:rsid w:val="00AE224B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46446"/>
    <w:rsid w:val="00B5440A"/>
    <w:rsid w:val="00B5525A"/>
    <w:rsid w:val="00B57431"/>
    <w:rsid w:val="00B70645"/>
    <w:rsid w:val="00B7414D"/>
    <w:rsid w:val="00BB619D"/>
    <w:rsid w:val="00BC1B8F"/>
    <w:rsid w:val="00BC2A5A"/>
    <w:rsid w:val="00BD2B29"/>
    <w:rsid w:val="00BD58AE"/>
    <w:rsid w:val="00BE08E1"/>
    <w:rsid w:val="00BE4030"/>
    <w:rsid w:val="00BE4581"/>
    <w:rsid w:val="00BE4FC4"/>
    <w:rsid w:val="00BE5F62"/>
    <w:rsid w:val="00BF118D"/>
    <w:rsid w:val="00BF6331"/>
    <w:rsid w:val="00C04BBE"/>
    <w:rsid w:val="00C07245"/>
    <w:rsid w:val="00C1119D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D9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2F41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972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142A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yeghi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A6FA-5864-4637-A321-51AA99D1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Areg Yeghiyan</cp:lastModifiedBy>
  <cp:revision>40</cp:revision>
  <cp:lastPrinted>2012-06-13T06:43:00Z</cp:lastPrinted>
  <dcterms:created xsi:type="dcterms:W3CDTF">2018-08-08T07:12:00Z</dcterms:created>
  <dcterms:modified xsi:type="dcterms:W3CDTF">2019-12-24T13:50:00Z</dcterms:modified>
</cp:coreProperties>
</file>