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>
      <w:pPr>
        <w:jc w:val="center"/>
        <w:rPr>
          <w:rFonts w:ascii="GHEA Grapalat" w:hAnsi="GHEA Grapalat"/>
          <w:b/>
          <w:sz w:val="20"/>
          <w:lang w:val="af-ZA"/>
        </w:rPr>
      </w:pP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2021 </w:t>
      </w:r>
      <w:r>
        <w:rPr>
          <w:rFonts w:ascii="GHEA Grapalat" w:hAnsi="GHEA Grapalat" w:cs="Sylfaen"/>
          <w:b w:val="0"/>
          <w:sz w:val="20"/>
          <w:lang w:val="af-ZA"/>
        </w:rPr>
        <w:t>թվականի հունվարի 29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ՀՀ Կառավարության 04.05.2017թ-ի N 526-Ն որոշման 80-րդ կետի համաձայն </w:t>
      </w:r>
    </w:p>
    <w:p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</w:rPr>
        <w:t>ՁՈՐԱԿ</w:t>
      </w:r>
      <w:r>
        <w:rPr>
          <w:rFonts w:ascii="GHEA Grapalat" w:hAnsi="GHEA Grapalat"/>
          <w:sz w:val="24"/>
          <w:szCs w:val="24"/>
          <w:lang w:val="hy-AM"/>
        </w:rPr>
        <w:t>-ՊՈԱԿ-ԳՀԱՊՁԲ-21/</w:t>
      </w:r>
      <w:r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Դ</w:t>
      </w:r>
    </w:p>
    <w:p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Ձորակ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 w:cs="Sylfaen"/>
          <w:sz w:val="20"/>
          <w:lang w:val="hy-AM"/>
        </w:rPr>
        <w:t>»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ՊՈԱԿ-ի կարիքների համար ԱՌՈՂՋԱՊԱՀԱԿԱՆ ԵՎ ԼԱԲՈՐԱՏՈՐ ՆՅՈՒԹԵՐԻ ձեռքբերման նպատակով կազմակերպված  ՁՈՐԱԿ-ՊՈԱԿ-ԳՀԱՊՁԲ-21/1-Դ 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առաջացման պատճառ` հայտերի բացման  օրվա և ժամի  շտկում</w:t>
      </w:r>
    </w:p>
    <w:p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նկարագրություն. </w:t>
      </w:r>
      <w:r>
        <w:rPr>
          <w:rFonts w:ascii="GHEA Grapalat" w:hAnsi="GHEA Grapalat"/>
          <w:sz w:val="20"/>
        </w:rPr>
        <w:t>ՁՈՐԱԿ</w:t>
      </w:r>
      <w:r>
        <w:rPr>
          <w:rFonts w:ascii="GHEA Grapalat" w:hAnsi="GHEA Grapalat"/>
          <w:sz w:val="20"/>
          <w:lang w:val="hy-AM"/>
        </w:rPr>
        <w:t>-ՊՈԱԿ-ԳՀԱՊՁԲ-21/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</w:rPr>
        <w:t>Դ</w:t>
      </w:r>
      <w:r>
        <w:rPr>
          <w:rFonts w:ascii="GHEA Grapalat" w:hAnsi="GHEA Grapalat"/>
          <w:sz w:val="20"/>
          <w:lang w:val="af-ZA"/>
        </w:rPr>
        <w:t xml:space="preserve"> ծածկագրով հայտարարված գնման ընթացակարգի </w:t>
      </w:r>
      <w:proofErr w:type="spellStart"/>
      <w:r>
        <w:rPr>
          <w:rFonts w:ascii="GHEA Grapalat" w:hAnsi="GHEA Grapalat"/>
          <w:sz w:val="20"/>
        </w:rPr>
        <w:t>հայտերի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բացման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օրվա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ժամի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վրիպման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շտկում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>
      <w:pPr>
        <w:pStyle w:val="BodyTextIndent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հիմնավորում «Գնումների մասին» </w:t>
      </w:r>
      <w:r>
        <w:rPr>
          <w:rFonts w:ascii="GHEA Grapalat" w:hAnsi="GHEA Grapalat"/>
          <w:sz w:val="20"/>
          <w:lang w:val="af-ZA"/>
        </w:rPr>
        <w:t>ՀՀ Կառավարության 04.05.2017թ-ի N 526-Ն որոշման 80-րդ կետ.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Հայտերի բացումը տեղի կունենա ք. Երևան, Շրջանցիկ թունել 52  հասցեում,  « 2021թ » « փետրվարի» « 3» -ին ժամը 11.00-ի</w:t>
      </w:r>
      <w:r>
        <w:rPr>
          <w:rFonts w:ascii="GHEA Grapalat" w:hAnsi="GHEA Grapalat"/>
          <w:lang w:val="af-ZA"/>
        </w:rPr>
        <w:t xml:space="preserve">ն։ </w:t>
      </w:r>
    </w:p>
    <w:p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>
      <w:pPr>
        <w:ind w:firstLine="709"/>
        <w:jc w:val="both"/>
        <w:rPr>
          <w:rFonts w:ascii="GHEA Grapalat" w:hAnsi="GHEA Grapalat"/>
          <w:i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sz w:val="20"/>
        </w:rPr>
        <w:t>ՁՈՐԱԿ</w:t>
      </w:r>
      <w:r>
        <w:rPr>
          <w:rFonts w:ascii="GHEA Grapalat" w:hAnsi="GHEA Grapalat"/>
          <w:sz w:val="20"/>
          <w:lang w:val="hy-AM"/>
        </w:rPr>
        <w:t>-ՊՈԱԿ-ԳՀԱՊՁԲ-21/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</w:rPr>
        <w:t>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գնահատող հանձնաժողովի քարտուղար </w:t>
      </w:r>
      <w:proofErr w:type="spellStart"/>
      <w:r>
        <w:rPr>
          <w:rFonts w:ascii="GHEA Grapalat" w:hAnsi="GHEA Grapalat"/>
          <w:sz w:val="20"/>
        </w:rPr>
        <w:t>Սրբուհի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Ներսիսյանին</w:t>
      </w:r>
      <w:proofErr w:type="spellEnd"/>
      <w:r>
        <w:rPr>
          <w:rFonts w:ascii="GHEA Grapalat" w:hAnsi="GHEA Grapalat"/>
          <w:lang w:val="hy-AM"/>
        </w:rPr>
        <w:t>։</w:t>
      </w:r>
    </w:p>
    <w:p>
      <w:pPr>
        <w:pStyle w:val="BodyTextIndent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             </w:t>
      </w:r>
    </w:p>
    <w:p>
      <w:pPr>
        <w:pStyle w:val="BodyTextIndent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 xml:space="preserve">                         Հեռախոս </w:t>
      </w:r>
      <w:r>
        <w:rPr>
          <w:rFonts w:ascii="GHEA Grapalat" w:hAnsi="GHEA Grapalat"/>
          <w:lang w:val="af-ZA"/>
        </w:rPr>
        <w:tab/>
        <w:t>099291449</w:t>
      </w:r>
      <w:r>
        <w:rPr>
          <w:rFonts w:ascii="GHEA Grapalat" w:hAnsi="GHEA Grapalat"/>
          <w:lang w:val="af-ZA"/>
        </w:rPr>
        <w:tab/>
      </w:r>
    </w:p>
    <w:p>
      <w:pPr>
        <w:pStyle w:val="BodyTextIndent"/>
        <w:rPr>
          <w:rFonts w:ascii="GHEA Grapalat" w:hAnsi="GHEA Grapalat"/>
          <w:i/>
          <w:lang w:val="af-ZA"/>
        </w:rPr>
      </w:pPr>
    </w:p>
    <w:p>
      <w:pPr>
        <w:pStyle w:val="BodyTextIndent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 xml:space="preserve">                          Էլ. փոստ dzorak2015@gmail.com</w:t>
      </w:r>
    </w:p>
    <w:p>
      <w:pPr>
        <w:pStyle w:val="BodyTextIndent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>
      <w:pPr>
        <w:pStyle w:val="BodyTextIndent"/>
        <w:rPr>
          <w:rFonts w:ascii="GHEA Grapalat" w:hAnsi="GHEA Grapalat"/>
          <w:i/>
          <w:lang w:val="af-ZA"/>
        </w:rPr>
      </w:pPr>
    </w:p>
    <w:p>
      <w:pPr>
        <w:ind w:firstLine="90"/>
        <w:jc w:val="both"/>
        <w:rPr>
          <w:lang w:val="af-ZA"/>
        </w:rPr>
      </w:pPr>
      <w:r>
        <w:rPr>
          <w:rFonts w:ascii="GHEA Grapalat" w:hAnsi="GHEA Grapalat"/>
          <w:lang w:val="af-ZA"/>
        </w:rPr>
        <w:t xml:space="preserve">Պատվիրատու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af-ZA"/>
        </w:rPr>
        <w:t>Ձորակ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af-ZA"/>
        </w:rPr>
        <w:t xml:space="preserve"> ՊՈԱԿ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970438-9164-45BD-863F-82F11B83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kristine mailyan</cp:lastModifiedBy>
  <cp:revision>3</cp:revision>
  <dcterms:created xsi:type="dcterms:W3CDTF">2021-01-31T19:39:00Z</dcterms:created>
  <dcterms:modified xsi:type="dcterms:W3CDTF">2021-02-01T05:32:00Z</dcterms:modified>
</cp:coreProperties>
</file>