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3F" w:rsidRDefault="00787F3F" w:rsidP="00787F3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7F3F" w:rsidRDefault="00787F3F" w:rsidP="00787F3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87F3F" w:rsidRDefault="00787F3F" w:rsidP="00787F3F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87F3F" w:rsidRDefault="00787F3F" w:rsidP="00787F3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4"/>
          <w:szCs w:val="24"/>
          <w:lang w:val="hy-AM"/>
        </w:rPr>
        <w:t>«ԵՔ-</w:t>
      </w:r>
      <w:r w:rsidR="00684371">
        <w:rPr>
          <w:rFonts w:ascii="GHEA Grapalat" w:hAnsi="GHEA Grapalat"/>
          <w:sz w:val="24"/>
          <w:szCs w:val="24"/>
          <w:lang w:val="hy-AM"/>
        </w:rPr>
        <w:t>ԳՀ</w:t>
      </w:r>
      <w:r w:rsidR="00372262">
        <w:rPr>
          <w:rFonts w:ascii="GHEA Grapalat" w:hAnsi="GHEA Grapalat"/>
          <w:sz w:val="24"/>
          <w:szCs w:val="24"/>
          <w:lang w:val="hy-AM"/>
        </w:rPr>
        <w:t>ԱՊ</w:t>
      </w:r>
      <w:r>
        <w:rPr>
          <w:rFonts w:ascii="GHEA Grapalat" w:hAnsi="GHEA Grapalat"/>
          <w:sz w:val="24"/>
          <w:szCs w:val="24"/>
          <w:lang w:val="hy-AM"/>
        </w:rPr>
        <w:t>ՁԲ-19/</w:t>
      </w:r>
      <w:r w:rsidR="00684371">
        <w:rPr>
          <w:rFonts w:ascii="GHEA Grapalat" w:hAnsi="GHEA Grapalat"/>
          <w:sz w:val="24"/>
          <w:szCs w:val="24"/>
          <w:lang w:val="hy-AM"/>
        </w:rPr>
        <w:t>2</w:t>
      </w:r>
      <w:r w:rsidR="00580BFA" w:rsidRPr="00580BFA">
        <w:rPr>
          <w:rFonts w:ascii="GHEA Grapalat" w:hAnsi="GHEA Grapalat"/>
          <w:sz w:val="24"/>
          <w:szCs w:val="24"/>
          <w:lang w:val="af-ZA"/>
        </w:rPr>
        <w:t>1</w:t>
      </w:r>
      <w:r w:rsidR="00AA2DEE">
        <w:rPr>
          <w:rFonts w:ascii="GHEA Grapalat" w:hAnsi="GHEA Grapalat"/>
          <w:sz w:val="24"/>
          <w:szCs w:val="24"/>
          <w:lang w:val="af-ZA"/>
        </w:rPr>
        <w:t>8</w:t>
      </w:r>
      <w:r>
        <w:rPr>
          <w:rFonts w:ascii="GHEA Grapalat" w:hAnsi="GHEA Grapalat"/>
          <w:sz w:val="24"/>
          <w:szCs w:val="24"/>
          <w:lang w:val="hy-AM"/>
        </w:rPr>
        <w:t>»</w:t>
      </w:r>
    </w:p>
    <w:p w:rsidR="00787F3F" w:rsidRPr="00372262" w:rsidRDefault="00787F3F" w:rsidP="00787F3F">
      <w:pPr>
        <w:pStyle w:val="Heading3"/>
        <w:ind w:firstLine="0"/>
        <w:rPr>
          <w:rFonts w:ascii="GHEA Grapalat" w:eastAsiaTheme="minorEastAsia" w:hAnsi="GHEA Grapalat" w:cstheme="minorBidi"/>
          <w:b w:val="0"/>
          <w:sz w:val="20"/>
          <w:szCs w:val="22"/>
          <w:lang w:val="hy-AM" w:eastAsia="en-US"/>
        </w:rPr>
      </w:pPr>
    </w:p>
    <w:p w:rsidR="00787F3F" w:rsidRPr="00372262" w:rsidRDefault="00787F3F" w:rsidP="00787F3F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Երևանի քաղաքապետարանը</w:t>
      </w:r>
      <w:r w:rsidRPr="00372262">
        <w:rPr>
          <w:rFonts w:ascii="GHEA Grapalat" w:hAnsi="GHEA Grapalat"/>
          <w:sz w:val="20"/>
          <w:lang w:val="hy-AM"/>
        </w:rPr>
        <w:t xml:space="preserve"> ստորև ներկայացնում է իր կարիքների համար </w:t>
      </w:r>
      <w:r w:rsidR="00580BFA" w:rsidRPr="00580BFA">
        <w:rPr>
          <w:rFonts w:ascii="GHEA Grapalat" w:hAnsi="GHEA Grapalat"/>
          <w:sz w:val="20"/>
          <w:lang w:val="hy-AM"/>
        </w:rPr>
        <w:t>Երևան քաղաքի Ազատության հրապարակի ստորգետնյա ավտոկայանատեղի ավտոմատացված վճարային կոմպլեքս համակարգի ձեռքբերման և տեղադրման</w:t>
      </w:r>
      <w:r w:rsidRPr="00372262">
        <w:rPr>
          <w:rFonts w:ascii="GHEA Grapalat" w:hAnsi="GHEA Grapalat"/>
          <w:sz w:val="20"/>
          <w:lang w:val="hy-AM"/>
        </w:rPr>
        <w:t xml:space="preserve"> նպատակով կազմակերպված </w:t>
      </w:r>
      <w:r w:rsidR="00372262" w:rsidRPr="00372262">
        <w:rPr>
          <w:rFonts w:ascii="GHEA Grapalat" w:hAnsi="GHEA Grapalat"/>
          <w:sz w:val="20"/>
          <w:lang w:val="hy-AM"/>
        </w:rPr>
        <w:t>«</w:t>
      </w:r>
      <w:r w:rsidRPr="00787F3F">
        <w:rPr>
          <w:rFonts w:ascii="GHEA Grapalat" w:hAnsi="GHEA Grapalat"/>
          <w:sz w:val="20"/>
          <w:lang w:val="hy-AM"/>
        </w:rPr>
        <w:t>ԵՔ-</w:t>
      </w:r>
      <w:r w:rsidR="00684371">
        <w:rPr>
          <w:rFonts w:ascii="GHEA Grapalat" w:hAnsi="GHEA Grapalat"/>
          <w:sz w:val="20"/>
          <w:lang w:val="hy-AM"/>
        </w:rPr>
        <w:t>ԳՀ</w:t>
      </w:r>
      <w:r w:rsidR="00372262">
        <w:rPr>
          <w:rFonts w:ascii="GHEA Grapalat" w:hAnsi="GHEA Grapalat"/>
          <w:sz w:val="20"/>
          <w:lang w:val="hy-AM"/>
        </w:rPr>
        <w:t>ԱՊ</w:t>
      </w:r>
      <w:r w:rsidRPr="00787F3F">
        <w:rPr>
          <w:rFonts w:ascii="GHEA Grapalat" w:hAnsi="GHEA Grapalat"/>
          <w:sz w:val="20"/>
          <w:lang w:val="hy-AM"/>
        </w:rPr>
        <w:t>ՁԲ-19/</w:t>
      </w:r>
      <w:r w:rsidR="00684371">
        <w:rPr>
          <w:rFonts w:ascii="GHEA Grapalat" w:hAnsi="GHEA Grapalat"/>
          <w:sz w:val="20"/>
          <w:lang w:val="hy-AM"/>
        </w:rPr>
        <w:t>2</w:t>
      </w:r>
      <w:r w:rsidR="00580BFA" w:rsidRPr="00580BFA">
        <w:rPr>
          <w:rFonts w:ascii="GHEA Grapalat" w:hAnsi="GHEA Grapalat"/>
          <w:sz w:val="20"/>
          <w:lang w:val="hy-AM"/>
        </w:rPr>
        <w:t>1</w:t>
      </w:r>
      <w:r w:rsidR="00AA2DEE" w:rsidRPr="00AA2DEE">
        <w:rPr>
          <w:rFonts w:ascii="GHEA Grapalat" w:hAnsi="GHEA Grapalat"/>
          <w:sz w:val="20"/>
          <w:lang w:val="af-ZA"/>
        </w:rPr>
        <w:t>8</w:t>
      </w:r>
      <w:r w:rsidRPr="00787F3F">
        <w:rPr>
          <w:rFonts w:ascii="GHEA Grapalat" w:hAnsi="GHEA Grapalat"/>
          <w:sz w:val="20"/>
          <w:lang w:val="hy-AM"/>
        </w:rPr>
        <w:t>» ծածկագրով գնման ընթացակարգը</w:t>
      </w:r>
      <w:r w:rsidRPr="00372262">
        <w:rPr>
          <w:rFonts w:ascii="GHEA Grapalat" w:hAnsi="GHEA Grapalat"/>
          <w:sz w:val="20"/>
          <w:lang w:val="hy-AM"/>
        </w:rPr>
        <w:t xml:space="preserve"> </w:t>
      </w:r>
    </w:p>
    <w:p w:rsidR="00787F3F" w:rsidRDefault="00787F3F" w:rsidP="00787F3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129"/>
        <w:gridCol w:w="2713"/>
        <w:gridCol w:w="2434"/>
        <w:gridCol w:w="2664"/>
      </w:tblGrid>
      <w:tr w:rsidR="00787F3F" w:rsidRPr="00910699" w:rsidTr="00787F3F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87F3F" w:rsidRPr="00910699" w:rsidTr="00787F3F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3F" w:rsidRPr="00470A0A" w:rsidRDefault="00580BFA">
            <w:pPr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sz w:val="21"/>
                <w:szCs w:val="21"/>
                <w:lang w:val="hy-AM"/>
              </w:rPr>
              <w:t>Երևան քաղաքի Ազատության հրապարակի ստորգետնյա ավտոկայանատեղի ավտոմատացված վճարային կոմպլեքս համակարգի ձեռքբերման և տեղադրման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ED" w:rsidRPr="0035749D" w:rsidRDefault="00AF3AED">
            <w:pPr>
              <w:jc w:val="center"/>
              <w:rPr>
                <w:rFonts w:ascii="GHEA Grapalat" w:hAnsi="GHEA Grapalat" w:cs="Sylfaen"/>
                <w:sz w:val="21"/>
                <w:szCs w:val="21"/>
                <w:lang w:val="hy-AM"/>
              </w:rPr>
            </w:pPr>
          </w:p>
          <w:p w:rsidR="00AF3AED" w:rsidRPr="0035749D" w:rsidRDefault="00AF3AED">
            <w:pPr>
              <w:jc w:val="center"/>
              <w:rPr>
                <w:rFonts w:ascii="GHEA Grapalat" w:hAnsi="GHEA Grapalat" w:cs="Sylfaen"/>
                <w:sz w:val="21"/>
                <w:szCs w:val="21"/>
                <w:lang w:val="hy-AM"/>
              </w:rPr>
            </w:pPr>
          </w:p>
          <w:p w:rsidR="00AF3AED" w:rsidRPr="0035749D" w:rsidRDefault="00AF3AED">
            <w:pPr>
              <w:jc w:val="center"/>
              <w:rPr>
                <w:rFonts w:ascii="GHEA Grapalat" w:hAnsi="GHEA Grapalat" w:cs="Sylfaen"/>
                <w:sz w:val="21"/>
                <w:szCs w:val="21"/>
                <w:lang w:val="hy-AM"/>
              </w:rPr>
            </w:pPr>
          </w:p>
          <w:p w:rsidR="00AF3AED" w:rsidRPr="0035749D" w:rsidRDefault="00910699">
            <w:pPr>
              <w:jc w:val="center"/>
              <w:rPr>
                <w:rFonts w:ascii="GHEA Grapalat" w:hAnsi="GHEA Grapalat" w:cs="Sylfaen"/>
                <w:sz w:val="21"/>
                <w:szCs w:val="21"/>
                <w:lang w:val="hy-AM"/>
              </w:rPr>
            </w:pPr>
            <w:r w:rsidRPr="00910699">
              <w:rPr>
                <w:rFonts w:ascii="GHEA Grapalat" w:hAnsi="GHEA Grapalat" w:cs="Sylfaen"/>
                <w:sz w:val="21"/>
                <w:szCs w:val="21"/>
                <w:lang w:val="hy-AM"/>
              </w:rPr>
              <w:t>«Էլլիպս ՋիԷյ» ՍՊԸ</w:t>
            </w:r>
          </w:p>
          <w:p w:rsidR="00AF3AED" w:rsidRPr="0035749D" w:rsidRDefault="00AF3AED">
            <w:pPr>
              <w:jc w:val="center"/>
              <w:rPr>
                <w:rFonts w:ascii="GHEA Grapalat" w:hAnsi="GHEA Grapalat" w:cs="Sylfaen"/>
                <w:sz w:val="21"/>
                <w:szCs w:val="21"/>
                <w:lang w:val="hy-AM"/>
              </w:rPr>
            </w:pPr>
          </w:p>
          <w:p w:rsidR="00787F3F" w:rsidRPr="0035749D" w:rsidRDefault="00787F3F">
            <w:pPr>
              <w:jc w:val="center"/>
              <w:rPr>
                <w:rFonts w:ascii="GHEA Grapalat" w:hAnsi="GHEA Grapalat" w:cs="Sylfaen"/>
                <w:sz w:val="21"/>
                <w:szCs w:val="21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Pr="00AA2DEE" w:rsidRDefault="00787F3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AA2DEE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AA2DEE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AA2DE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A2DE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AA2DE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787F3F" w:rsidRDefault="00787F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87F3F" w:rsidRPr="00AA2DEE" w:rsidRDefault="00787F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A2DEE">
              <w:rPr>
                <w:rFonts w:ascii="GHEA Grapalat" w:hAnsi="GHEA Grapalat"/>
                <w:sz w:val="20"/>
                <w:lang w:val="af-ZA"/>
              </w:rPr>
              <w:t>3-</w:t>
            </w:r>
            <w:r w:rsidRPr="00AA2DE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A2DE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A2DE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87F3F" w:rsidRDefault="00787F3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3F" w:rsidRPr="00AA2DEE" w:rsidRDefault="00AA2DEE" w:rsidP="00684371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 w:rsidRPr="00AA2DEE">
              <w:rPr>
                <w:rFonts w:ascii="GHEA Grapalat" w:hAnsi="GHEA Grapalat"/>
                <w:sz w:val="18"/>
                <w:szCs w:val="18"/>
                <w:lang w:val="hy-AM"/>
              </w:rPr>
              <w:t>գնային առաջարկի արժեք սյունակում տառերով կամ թվերով նշված գումարների միջև առկա է անհամապատասխանություն՝ արժեք և ավելացված արժեքի հարկ սյունակներում տառերով կամ թվերով նշված գումարներից որևէ մեկի հանրագումարը չի համապատասխանում է ընդհանուր գնի սյունակում տառերով նշված գումարին</w:t>
            </w:r>
          </w:p>
        </w:tc>
      </w:tr>
    </w:tbl>
    <w:p w:rsidR="00787F3F" w:rsidRDefault="00787F3F" w:rsidP="00787F3F">
      <w:pPr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 w:cs="Sylfaen"/>
          <w:sz w:val="20"/>
          <w:lang w:val="hy-AM"/>
        </w:rPr>
        <w:t xml:space="preserve"> Գոռ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hy-AM"/>
        </w:rPr>
        <w:t xml:space="preserve"> 011514373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gor.muradyan@yerevan.am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20281" w:rsidRDefault="00787F3F" w:rsidP="00787F3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787F3F" w:rsidRDefault="00787F3F" w:rsidP="00787F3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787F3F" w:rsidRDefault="00787F3F" w:rsidP="00787F3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787F3F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C8456B" w:rsidRPr="00787F3F" w:rsidRDefault="00C8456B">
      <w:pPr>
        <w:rPr>
          <w:lang w:val="hy-AM"/>
        </w:rPr>
      </w:pPr>
    </w:p>
    <w:sectPr w:rsidR="00C8456B" w:rsidRPr="00787F3F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079" w:rsidRDefault="00AB0079" w:rsidP="001058AD">
      <w:pPr>
        <w:spacing w:after="0" w:line="240" w:lineRule="auto"/>
      </w:pPr>
      <w:r>
        <w:separator/>
      </w:r>
    </w:p>
  </w:endnote>
  <w:endnote w:type="continuationSeparator" w:id="1">
    <w:p w:rsidR="00AB0079" w:rsidRDefault="00AB0079" w:rsidP="001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33E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B007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33E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069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AB0079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B00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079" w:rsidRDefault="00AB0079" w:rsidP="001058AD">
      <w:pPr>
        <w:spacing w:after="0" w:line="240" w:lineRule="auto"/>
      </w:pPr>
      <w:r>
        <w:separator/>
      </w:r>
    </w:p>
  </w:footnote>
  <w:footnote w:type="continuationSeparator" w:id="1">
    <w:p w:rsidR="00AB0079" w:rsidRDefault="00AB0079" w:rsidP="001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B00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B00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B00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A88"/>
    <w:rsid w:val="00020281"/>
    <w:rsid w:val="000B2728"/>
    <w:rsid w:val="001058AD"/>
    <w:rsid w:val="001D6FFF"/>
    <w:rsid w:val="00257C62"/>
    <w:rsid w:val="00283ADC"/>
    <w:rsid w:val="00286C08"/>
    <w:rsid w:val="00290202"/>
    <w:rsid w:val="0035749D"/>
    <w:rsid w:val="003678D1"/>
    <w:rsid w:val="00372262"/>
    <w:rsid w:val="003C270F"/>
    <w:rsid w:val="003D5477"/>
    <w:rsid w:val="003D7800"/>
    <w:rsid w:val="00447434"/>
    <w:rsid w:val="00456CF5"/>
    <w:rsid w:val="00470A0A"/>
    <w:rsid w:val="004A3364"/>
    <w:rsid w:val="004B242B"/>
    <w:rsid w:val="004E3129"/>
    <w:rsid w:val="00580BFA"/>
    <w:rsid w:val="005A0483"/>
    <w:rsid w:val="0062157E"/>
    <w:rsid w:val="00641DE2"/>
    <w:rsid w:val="00684371"/>
    <w:rsid w:val="006B65B6"/>
    <w:rsid w:val="006C0A2C"/>
    <w:rsid w:val="006C6062"/>
    <w:rsid w:val="00733EF8"/>
    <w:rsid w:val="00787F3F"/>
    <w:rsid w:val="0083340F"/>
    <w:rsid w:val="008C5FDE"/>
    <w:rsid w:val="008D431C"/>
    <w:rsid w:val="008F54AC"/>
    <w:rsid w:val="00910699"/>
    <w:rsid w:val="0099173D"/>
    <w:rsid w:val="009A6C21"/>
    <w:rsid w:val="00A360EE"/>
    <w:rsid w:val="00AA2DEE"/>
    <w:rsid w:val="00AA5955"/>
    <w:rsid w:val="00AB0079"/>
    <w:rsid w:val="00AC4385"/>
    <w:rsid w:val="00AF3AED"/>
    <w:rsid w:val="00BF7866"/>
    <w:rsid w:val="00C8456B"/>
    <w:rsid w:val="00C93165"/>
    <w:rsid w:val="00D77A88"/>
    <w:rsid w:val="00DC25F0"/>
    <w:rsid w:val="00E72F87"/>
    <w:rsid w:val="00F65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AD"/>
  </w:style>
  <w:style w:type="paragraph" w:styleId="Heading3">
    <w:name w:val="heading 3"/>
    <w:basedOn w:val="Normal"/>
    <w:next w:val="Normal"/>
    <w:link w:val="Heading3Char"/>
    <w:qFormat/>
    <w:rsid w:val="00D77A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7A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77A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77A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77A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77A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77A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77A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77A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77A88"/>
  </w:style>
  <w:style w:type="paragraph" w:styleId="Footer">
    <w:name w:val="footer"/>
    <w:basedOn w:val="Normal"/>
    <w:link w:val="Foot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77A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A6C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A6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E2AD-1BAE-419D-B1CA-F8E51D56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24</cp:revision>
  <cp:lastPrinted>2019-11-07T10:33:00Z</cp:lastPrinted>
  <dcterms:created xsi:type="dcterms:W3CDTF">2015-12-15T05:32:00Z</dcterms:created>
  <dcterms:modified xsi:type="dcterms:W3CDTF">2019-11-07T10:33:00Z</dcterms:modified>
</cp:coreProperties>
</file>