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4AED7" w14:textId="77777777" w:rsidR="00BE5F62" w:rsidRPr="007D6202" w:rsidRDefault="00ED4558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b/>
          <w:color w:val="000000" w:themeColor="text1"/>
          <w:sz w:val="22"/>
          <w:szCs w:val="22"/>
        </w:rPr>
        <w:t>ОБЪЯВЛЕНИЕ</w:t>
      </w:r>
    </w:p>
    <w:p w14:paraId="5DF4477E" w14:textId="77777777" w:rsidR="005067FE" w:rsidRPr="007D6202" w:rsidRDefault="005067FE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b/>
          <w:color w:val="000000" w:themeColor="text1"/>
          <w:sz w:val="22"/>
          <w:szCs w:val="22"/>
        </w:rPr>
        <w:t>о решении заключения договора</w:t>
      </w:r>
    </w:p>
    <w:p w14:paraId="7F67A15C" w14:textId="3B9F0AF1" w:rsidR="00765F01" w:rsidRPr="00000381" w:rsidRDefault="005067FE" w:rsidP="0063017B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b w:val="0"/>
          <w:color w:val="000000" w:themeColor="text1"/>
          <w:sz w:val="22"/>
          <w:szCs w:val="22"/>
        </w:rPr>
        <w:t xml:space="preserve">Код процедуры </w:t>
      </w:r>
      <w:r w:rsidR="00592E73" w:rsidRPr="00592E73">
        <w:rPr>
          <w:rFonts w:ascii="GHEA Grapalat" w:hAnsi="GHEA Grapalat"/>
          <w:b w:val="0"/>
          <w:color w:val="000000" w:themeColor="text1"/>
          <w:sz w:val="22"/>
          <w:szCs w:val="22"/>
        </w:rPr>
        <w:t>HHQK</w:t>
      </w:r>
      <w:r w:rsidR="00000381" w:rsidRPr="00000381">
        <w:rPr>
          <w:rFonts w:ascii="GHEA Grapalat" w:hAnsi="GHEA Grapalat"/>
          <w:b w:val="0"/>
          <w:color w:val="000000" w:themeColor="text1"/>
          <w:sz w:val="22"/>
          <w:szCs w:val="22"/>
        </w:rPr>
        <w:t>-</w:t>
      </w:r>
      <w:r w:rsidR="00000381">
        <w:rPr>
          <w:rFonts w:ascii="GHEA Grapalat" w:hAnsi="GHEA Grapalat"/>
          <w:b w:val="0"/>
          <w:color w:val="000000" w:themeColor="text1"/>
          <w:sz w:val="22"/>
          <w:szCs w:val="22"/>
          <w:lang w:val="en-US"/>
        </w:rPr>
        <w:t>MA</w:t>
      </w:r>
      <w:r w:rsidR="00592E73" w:rsidRPr="00592E73">
        <w:rPr>
          <w:rFonts w:ascii="GHEA Grapalat" w:hAnsi="GHEA Grapalat"/>
          <w:b w:val="0"/>
          <w:color w:val="000000" w:themeColor="text1"/>
          <w:sz w:val="22"/>
          <w:szCs w:val="22"/>
        </w:rPr>
        <w:t>TsDzB-20/</w:t>
      </w:r>
      <w:r w:rsidR="00000381" w:rsidRPr="00000381">
        <w:rPr>
          <w:rFonts w:ascii="GHEA Grapalat" w:hAnsi="GHEA Grapalat"/>
          <w:b w:val="0"/>
          <w:color w:val="000000" w:themeColor="text1"/>
          <w:sz w:val="22"/>
          <w:szCs w:val="22"/>
        </w:rPr>
        <w:t>9</w:t>
      </w:r>
    </w:p>
    <w:p w14:paraId="45A6388A" w14:textId="6AC1766B" w:rsidR="005067FE" w:rsidRPr="000204D3" w:rsidRDefault="0063017B" w:rsidP="00592E73">
      <w:pPr>
        <w:spacing w:line="276" w:lineRule="auto"/>
        <w:ind w:left="142" w:firstLine="567"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7D6202">
        <w:rPr>
          <w:rFonts w:ascii="GHEA Grapalat" w:hAnsi="GHEA Grapalat" w:hint="eastAsia"/>
          <w:color w:val="000000" w:themeColor="text1"/>
          <w:sz w:val="22"/>
          <w:szCs w:val="22"/>
        </w:rPr>
        <w:t>Комитет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7D6202">
        <w:rPr>
          <w:rFonts w:ascii="GHEA Grapalat" w:hAnsi="GHEA Grapalat" w:hint="eastAsia"/>
          <w:color w:val="000000" w:themeColor="text1"/>
          <w:sz w:val="22"/>
          <w:szCs w:val="22"/>
        </w:rPr>
        <w:t>по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7D6202">
        <w:rPr>
          <w:rFonts w:ascii="GHEA Grapalat" w:hAnsi="GHEA Grapalat" w:hint="eastAsia"/>
          <w:color w:val="000000" w:themeColor="text1"/>
          <w:sz w:val="22"/>
          <w:szCs w:val="22"/>
        </w:rPr>
        <w:t>градостроительству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РА </w:t>
      </w:r>
      <w:r w:rsidR="005067FE" w:rsidRPr="007D6202">
        <w:rPr>
          <w:rFonts w:ascii="GHEA Grapalat" w:hAnsi="GHEA Grapalat"/>
          <w:color w:val="000000" w:themeColor="text1"/>
          <w:sz w:val="22"/>
          <w:szCs w:val="22"/>
        </w:rPr>
        <w:t xml:space="preserve">ниже представляет информацию о решении заключения договора в результате </w:t>
      </w:r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 xml:space="preserve">организации </w:t>
      </w:r>
      <w:r w:rsidR="005067FE" w:rsidRPr="007D6202">
        <w:rPr>
          <w:rFonts w:ascii="GHEA Grapalat" w:hAnsi="GHEA Grapalat"/>
          <w:color w:val="000000" w:themeColor="text1"/>
          <w:sz w:val="22"/>
          <w:szCs w:val="22"/>
        </w:rPr>
        <w:t>процедуры закупки по</w:t>
      </w:r>
      <w:r w:rsidR="008F5957" w:rsidRPr="007D6202">
        <w:rPr>
          <w:rFonts w:ascii="GHEA Grapalat" w:hAnsi="GHEA Grapalat"/>
          <w:color w:val="000000" w:themeColor="text1"/>
          <w:sz w:val="22"/>
          <w:szCs w:val="22"/>
        </w:rPr>
        <w:t>д кодом</w:t>
      </w:r>
      <w:r w:rsidR="005067FE"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000381" w:rsidRPr="00592E73">
        <w:rPr>
          <w:rFonts w:ascii="GHEA Grapalat" w:hAnsi="GHEA Grapalat"/>
          <w:color w:val="000000" w:themeColor="text1"/>
          <w:sz w:val="22"/>
          <w:szCs w:val="22"/>
        </w:rPr>
        <w:t>HHQK</w:t>
      </w:r>
      <w:r w:rsidR="00000381" w:rsidRPr="00000381">
        <w:rPr>
          <w:rFonts w:ascii="GHEA Grapalat" w:hAnsi="GHEA Grapalat"/>
          <w:color w:val="000000" w:themeColor="text1"/>
          <w:sz w:val="22"/>
          <w:szCs w:val="22"/>
        </w:rPr>
        <w:t>-MA</w:t>
      </w:r>
      <w:r w:rsidR="00000381" w:rsidRPr="00592E73">
        <w:rPr>
          <w:rFonts w:ascii="GHEA Grapalat" w:hAnsi="GHEA Grapalat"/>
          <w:color w:val="000000" w:themeColor="text1"/>
          <w:sz w:val="22"/>
          <w:szCs w:val="22"/>
        </w:rPr>
        <w:t>TsDzB-20/</w:t>
      </w:r>
      <w:r w:rsidR="00000381" w:rsidRPr="00000381">
        <w:rPr>
          <w:rFonts w:ascii="GHEA Grapalat" w:hAnsi="GHEA Grapalat"/>
          <w:color w:val="000000" w:themeColor="text1"/>
          <w:sz w:val="22"/>
          <w:szCs w:val="22"/>
        </w:rPr>
        <w:t>9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>,</w:t>
      </w:r>
      <w:r w:rsidRPr="00A5046B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7B2787" w:rsidRPr="007B2787">
        <w:rPr>
          <w:rFonts w:ascii="GHEA Grapalat" w:hAnsi="GHEA Grapalat"/>
          <w:color w:val="000000" w:themeColor="text1"/>
          <w:sz w:val="22"/>
          <w:szCs w:val="22"/>
        </w:rPr>
        <w:t xml:space="preserve">по </w:t>
      </w:r>
      <w:r w:rsidR="005067FE" w:rsidRPr="007D6202">
        <w:rPr>
          <w:rFonts w:ascii="GHEA Grapalat" w:hAnsi="GHEA Grapalat"/>
          <w:color w:val="000000" w:themeColor="text1"/>
          <w:sz w:val="22"/>
          <w:szCs w:val="22"/>
        </w:rPr>
        <w:t>приобрет</w:t>
      </w:r>
      <w:r w:rsidR="007B2787">
        <w:rPr>
          <w:rFonts w:ascii="GHEA Grapalat" w:hAnsi="GHEA Grapalat"/>
          <w:color w:val="000000" w:themeColor="text1"/>
          <w:sz w:val="22"/>
          <w:szCs w:val="22"/>
        </w:rPr>
        <w:t>ени</w:t>
      </w:r>
      <w:r w:rsidR="007B2787" w:rsidRPr="007B2787">
        <w:rPr>
          <w:rFonts w:ascii="GHEA Grapalat" w:hAnsi="GHEA Grapalat"/>
          <w:color w:val="000000" w:themeColor="text1"/>
          <w:sz w:val="22"/>
          <w:szCs w:val="22"/>
        </w:rPr>
        <w:t>ю</w:t>
      </w:r>
      <w:r w:rsidR="007603EA"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7B57E1">
        <w:rPr>
          <w:rFonts w:ascii="GHEA Grapalat" w:hAnsi="GHEA Grapalat"/>
          <w:color w:val="000000" w:themeColor="text1"/>
          <w:sz w:val="22"/>
          <w:szCs w:val="22"/>
        </w:rPr>
        <w:t xml:space="preserve">услуг </w:t>
      </w:r>
      <w:r w:rsidR="00000381">
        <w:rPr>
          <w:rFonts w:ascii="GHEA Grapalat" w:hAnsi="GHEA Grapalat"/>
          <w:color w:val="000000" w:themeColor="text1"/>
          <w:sz w:val="22"/>
          <w:szCs w:val="22"/>
        </w:rPr>
        <w:t>п</w:t>
      </w:r>
      <w:r w:rsidR="00000381" w:rsidRPr="00000381">
        <w:rPr>
          <w:rFonts w:ascii="GHEA Grapalat" w:hAnsi="GHEA Grapalat"/>
          <w:color w:val="000000" w:themeColor="text1"/>
          <w:sz w:val="22"/>
          <w:szCs w:val="22"/>
        </w:rPr>
        <w:t>ак</w:t>
      </w:r>
      <w:r w:rsidR="00000381">
        <w:rPr>
          <w:rFonts w:ascii="GHEA Grapalat" w:hAnsi="GHEA Grapalat"/>
          <w:color w:val="000000" w:themeColor="text1"/>
          <w:sz w:val="22"/>
          <w:szCs w:val="22"/>
        </w:rPr>
        <w:t>етов</w:t>
      </w:r>
      <w:r w:rsidR="00000381" w:rsidRPr="00000381">
        <w:rPr>
          <w:rFonts w:ascii="GHEA Grapalat" w:hAnsi="GHEA Grapalat"/>
          <w:color w:val="000000" w:themeColor="text1"/>
          <w:sz w:val="22"/>
          <w:szCs w:val="22"/>
        </w:rPr>
        <w:t xml:space="preserve"> антивирусных компьютерных программ</w:t>
      </w:r>
      <w:r w:rsidR="00000381"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>для своих нужд.</w:t>
      </w:r>
    </w:p>
    <w:p w14:paraId="6A68861B" w14:textId="4AE4B4EB" w:rsidR="00175A43" w:rsidRPr="00175A43" w:rsidRDefault="00E7708A" w:rsidP="00347EC7">
      <w:pPr>
        <w:spacing w:line="276" w:lineRule="auto"/>
        <w:ind w:left="142" w:firstLine="567"/>
        <w:jc w:val="both"/>
        <w:rPr>
          <w:rFonts w:ascii="GHEA Grapalat" w:hAnsi="GHEA Grapalat"/>
          <w:color w:val="000000" w:themeColor="text1"/>
          <w:sz w:val="22"/>
          <w:szCs w:val="22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>По решению N</w:t>
      </w:r>
      <w:r w:rsidR="003202E6" w:rsidRPr="00000381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>
        <w:rPr>
          <w:rFonts w:ascii="GHEA Grapalat" w:hAnsi="GHEA Grapalat"/>
          <w:color w:val="000000" w:themeColor="text1"/>
          <w:sz w:val="22"/>
          <w:szCs w:val="22"/>
        </w:rPr>
        <w:t xml:space="preserve">2 от </w:t>
      </w:r>
      <w:r w:rsidR="00000381">
        <w:rPr>
          <w:rFonts w:ascii="GHEA Grapalat" w:hAnsi="GHEA Grapalat"/>
          <w:color w:val="000000" w:themeColor="text1"/>
          <w:sz w:val="22"/>
          <w:szCs w:val="22"/>
        </w:rPr>
        <w:t>28</w:t>
      </w:r>
      <w:r w:rsidR="00592E73" w:rsidRPr="00000381">
        <w:rPr>
          <w:rFonts w:ascii="GHEA Grapalat" w:hAnsi="GHEA Grapalat"/>
          <w:color w:val="000000" w:themeColor="text1"/>
          <w:sz w:val="22"/>
          <w:szCs w:val="22"/>
        </w:rPr>
        <w:t>.02</w:t>
      </w:r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 xml:space="preserve">.2020г оценочной комиссии, были утверждены результаты </w:t>
      </w:r>
      <w:proofErr w:type="gramStart"/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 xml:space="preserve">оценки </w:t>
      </w:r>
      <w:r w:rsidR="00347EC7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>соответствия</w:t>
      </w:r>
      <w:proofErr w:type="gramEnd"/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 xml:space="preserve"> требованиям Приглашения, представленные со стороны </w:t>
      </w:r>
      <w:r w:rsidR="00A30337" w:rsidRPr="00000381">
        <w:rPr>
          <w:rFonts w:ascii="GHEA Grapalat" w:hAnsi="GHEA Grapalat"/>
          <w:color w:val="000000" w:themeColor="text1"/>
          <w:sz w:val="22"/>
          <w:szCs w:val="22"/>
        </w:rPr>
        <w:t>у</w:t>
      </w:r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>час</w:t>
      </w:r>
      <w:r w:rsidR="007742A6">
        <w:rPr>
          <w:rFonts w:ascii="GHEA Grapalat" w:hAnsi="GHEA Grapalat"/>
          <w:color w:val="000000" w:themeColor="text1"/>
          <w:sz w:val="22"/>
          <w:szCs w:val="22"/>
        </w:rPr>
        <w:t>тник</w:t>
      </w:r>
      <w:r w:rsidR="00000381">
        <w:rPr>
          <w:rFonts w:ascii="GHEA Grapalat" w:hAnsi="GHEA Grapalat"/>
          <w:color w:val="000000" w:themeColor="text1"/>
          <w:sz w:val="22"/>
          <w:szCs w:val="22"/>
        </w:rPr>
        <w:t>а</w:t>
      </w:r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>, согласно которым:</w:t>
      </w:r>
    </w:p>
    <w:p w14:paraId="1D333CED" w14:textId="1618159F" w:rsidR="000E1285" w:rsidRPr="007D6202" w:rsidRDefault="00175A43" w:rsidP="002C3CD2">
      <w:pPr>
        <w:widowControl w:val="0"/>
        <w:spacing w:after="160" w:line="276" w:lineRule="auto"/>
        <w:ind w:left="180" w:firstLine="528"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175A43">
        <w:rPr>
          <w:rFonts w:ascii="GHEA Grapalat" w:hAnsi="GHEA Grapalat"/>
          <w:color w:val="000000" w:themeColor="text1"/>
          <w:sz w:val="22"/>
          <w:szCs w:val="22"/>
        </w:rPr>
        <w:t>П</w:t>
      </w:r>
      <w:r w:rsidR="00A30337">
        <w:rPr>
          <w:rFonts w:ascii="GHEA Grapalat" w:hAnsi="GHEA Grapalat"/>
          <w:color w:val="000000" w:themeColor="text1"/>
          <w:sz w:val="22"/>
          <w:szCs w:val="22"/>
        </w:rPr>
        <w:t>редметом закупки являе</w:t>
      </w:r>
      <w:r w:rsidR="00667B8D">
        <w:rPr>
          <w:rFonts w:ascii="GHEA Grapalat" w:hAnsi="GHEA Grapalat"/>
          <w:color w:val="000000" w:themeColor="text1"/>
          <w:sz w:val="22"/>
          <w:szCs w:val="22"/>
        </w:rPr>
        <w:t>тся</w:t>
      </w:r>
      <w:r w:rsidR="005A44CD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A30337" w:rsidRPr="007D6202">
        <w:rPr>
          <w:rFonts w:ascii="GHEA Grapalat" w:hAnsi="GHEA Grapalat"/>
          <w:color w:val="000000" w:themeColor="text1"/>
          <w:sz w:val="22"/>
          <w:szCs w:val="22"/>
        </w:rPr>
        <w:t>приобрет</w:t>
      </w:r>
      <w:r w:rsidR="00A30337">
        <w:rPr>
          <w:rFonts w:ascii="GHEA Grapalat" w:hAnsi="GHEA Grapalat"/>
          <w:color w:val="000000" w:themeColor="text1"/>
          <w:sz w:val="22"/>
          <w:szCs w:val="22"/>
        </w:rPr>
        <w:t>ени</w:t>
      </w:r>
      <w:r w:rsidR="00A30337" w:rsidRPr="00000381">
        <w:rPr>
          <w:rFonts w:ascii="GHEA Grapalat" w:hAnsi="GHEA Grapalat"/>
          <w:color w:val="000000" w:themeColor="text1"/>
          <w:sz w:val="22"/>
          <w:szCs w:val="22"/>
        </w:rPr>
        <w:t xml:space="preserve">е </w:t>
      </w:r>
      <w:r w:rsidR="004D5277">
        <w:rPr>
          <w:rFonts w:ascii="GHEA Grapalat" w:hAnsi="GHEA Grapalat"/>
          <w:color w:val="000000" w:themeColor="text1"/>
          <w:sz w:val="22"/>
          <w:szCs w:val="22"/>
        </w:rPr>
        <w:t>услуг п</w:t>
      </w:r>
      <w:r w:rsidR="004D5277" w:rsidRPr="00000381">
        <w:rPr>
          <w:rFonts w:ascii="GHEA Grapalat" w:hAnsi="GHEA Grapalat"/>
          <w:color w:val="000000" w:themeColor="text1"/>
          <w:sz w:val="22"/>
          <w:szCs w:val="22"/>
        </w:rPr>
        <w:t>ак</w:t>
      </w:r>
      <w:r w:rsidR="004D5277">
        <w:rPr>
          <w:rFonts w:ascii="GHEA Grapalat" w:hAnsi="GHEA Grapalat"/>
          <w:color w:val="000000" w:themeColor="text1"/>
          <w:sz w:val="22"/>
          <w:szCs w:val="22"/>
        </w:rPr>
        <w:t>етов</w:t>
      </w:r>
      <w:r w:rsidR="004D5277" w:rsidRPr="00000381">
        <w:rPr>
          <w:rFonts w:ascii="GHEA Grapalat" w:hAnsi="GHEA Grapalat"/>
          <w:color w:val="000000" w:themeColor="text1"/>
          <w:sz w:val="22"/>
          <w:szCs w:val="22"/>
        </w:rPr>
        <w:t xml:space="preserve"> антивирусных компьютерных программ</w:t>
      </w:r>
      <w:r w:rsidR="00000381">
        <w:rPr>
          <w:rFonts w:ascii="GHEA Grapalat" w:hAnsi="GHEA Grapalat"/>
          <w:color w:val="000000" w:themeColor="text1"/>
          <w:sz w:val="22"/>
          <w:szCs w:val="22"/>
        </w:rPr>
        <w:t>.</w:t>
      </w:r>
    </w:p>
    <w:tbl>
      <w:tblPr>
        <w:tblW w:w="103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6"/>
        <w:gridCol w:w="2287"/>
        <w:gridCol w:w="2316"/>
        <w:gridCol w:w="2373"/>
        <w:gridCol w:w="2679"/>
      </w:tblGrid>
      <w:tr w:rsidR="00A30337" w:rsidRPr="00757C0C" w14:paraId="0FB412DB" w14:textId="77777777" w:rsidTr="00391EF3">
        <w:trPr>
          <w:trHeight w:val="1861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5EF4F665" w14:textId="77777777"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>П/Н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769D6817" w14:textId="77777777"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FAF2DAC" w14:textId="77777777"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 xml:space="preserve">Заявки, соответствующие требованиям приглашения </w:t>
            </w:r>
          </w:p>
          <w:p w14:paraId="4E77E7F1" w14:textId="77777777"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sz w:val="18"/>
                <w:szCs w:val="18"/>
              </w:rPr>
              <w:t>/при соответствии указать "X"/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6909D4D3" w14:textId="77777777"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>Заявки, не соответствующие требованиям приглашения</w:t>
            </w:r>
          </w:p>
          <w:p w14:paraId="39369F69" w14:textId="77777777"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sz w:val="18"/>
                <w:szCs w:val="18"/>
              </w:rPr>
              <w:t>/при несоответствии указать "X"/</w:t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7F8E432D" w14:textId="77777777"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>Краткое описание несоответствия</w:t>
            </w:r>
          </w:p>
        </w:tc>
      </w:tr>
      <w:tr w:rsidR="00592E73" w:rsidRPr="00757C0C" w14:paraId="7BEE5A40" w14:textId="77777777" w:rsidTr="00391EF3">
        <w:trPr>
          <w:trHeight w:val="587"/>
          <w:jc w:val="center"/>
        </w:trPr>
        <w:tc>
          <w:tcPr>
            <w:tcW w:w="736" w:type="dxa"/>
            <w:shd w:val="clear" w:color="auto" w:fill="auto"/>
            <w:vAlign w:val="center"/>
          </w:tcPr>
          <w:p w14:paraId="0A4418A1" w14:textId="77777777" w:rsidR="00592E73" w:rsidRPr="00A30337" w:rsidRDefault="00592E73" w:rsidP="00592E73">
            <w:pPr>
              <w:tabs>
                <w:tab w:val="left" w:pos="262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A30337">
              <w:rPr>
                <w:rFonts w:ascii="GHEA Grapalat" w:hAnsi="GHEA Grapalat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71718D63" w14:textId="0E323B1A" w:rsidR="00592E73" w:rsidRPr="00A30337" w:rsidRDefault="00592E73" w:rsidP="00592E73">
            <w:pPr>
              <w:tabs>
                <w:tab w:val="left" w:pos="262"/>
              </w:tabs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ООО</w:t>
            </w:r>
            <w:r w:rsidRPr="00AC7F4D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&lt;&lt;</w:t>
            </w:r>
            <w:proofErr w:type="spellStart"/>
            <w:r w:rsidR="00000381">
              <w:rPr>
                <w:rFonts w:ascii="GHEA Grapalat" w:hAnsi="GHEA Grapalat"/>
                <w:color w:val="000000" w:themeColor="text1"/>
                <w:sz w:val="18"/>
                <w:szCs w:val="18"/>
              </w:rPr>
              <w:t>Софтлайн</w:t>
            </w:r>
            <w:proofErr w:type="spellEnd"/>
            <w:r w:rsidR="00000381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Интернейшнл</w:t>
            </w:r>
            <w:r w:rsidRPr="00AC7F4D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&gt;&gt; 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2C49F1F2" w14:textId="59F958DD" w:rsidR="00592E73" w:rsidRPr="005C594E" w:rsidRDefault="00000381" w:rsidP="00592E73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94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2BD3A8CE" w14:textId="32583605" w:rsidR="00592E73" w:rsidRPr="005C594E" w:rsidRDefault="00592E73" w:rsidP="00592E73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71FFC325" w14:textId="4DD2FD9C" w:rsidR="00592E73" w:rsidRPr="005C594E" w:rsidRDefault="00592E73" w:rsidP="00592E73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14:paraId="3592BA04" w14:textId="77777777" w:rsidR="00A30337" w:rsidRPr="005C594E" w:rsidRDefault="00A30337" w:rsidP="00A30337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16"/>
          <w:szCs w:val="24"/>
        </w:rPr>
      </w:pPr>
    </w:p>
    <w:tbl>
      <w:tblPr>
        <w:tblW w:w="9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25"/>
        <w:gridCol w:w="2560"/>
        <w:gridCol w:w="2190"/>
        <w:gridCol w:w="2790"/>
      </w:tblGrid>
      <w:tr w:rsidR="00A30337" w:rsidRPr="00757C0C" w14:paraId="2C10731B" w14:textId="77777777" w:rsidTr="00A30337">
        <w:trPr>
          <w:trHeight w:val="1115"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58F6EFF0" w14:textId="77777777"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45FA4C7" w14:textId="77777777"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344130EC" w14:textId="77777777"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 xml:space="preserve">Отобранный участник </w:t>
            </w:r>
            <w:r w:rsidRPr="005C594E">
              <w:rPr>
                <w:rFonts w:ascii="GHEA Grapalat" w:hAnsi="GHEA Grapalat"/>
                <w:sz w:val="18"/>
                <w:szCs w:val="18"/>
              </w:rPr>
              <w:t>/для отобранного участника указать "X"/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FEA447" w14:textId="77777777"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1AF109C4" w14:textId="77777777"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>/без НДС, тыс. драмов/</w:t>
            </w:r>
          </w:p>
        </w:tc>
      </w:tr>
      <w:tr w:rsidR="00000381" w:rsidRPr="00757C0C" w14:paraId="715E5096" w14:textId="77777777" w:rsidTr="00A30337">
        <w:trPr>
          <w:trHeight w:val="539"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0E1C908E" w14:textId="7FB4C13E" w:rsidR="00000381" w:rsidRPr="00236E3D" w:rsidRDefault="00000381" w:rsidP="00000381">
            <w:pPr>
              <w:tabs>
                <w:tab w:val="left" w:pos="262"/>
              </w:tabs>
              <w:jc w:val="center"/>
              <w:rPr>
                <w:rFonts w:ascii="GHEA Grapalat" w:hAnsi="GHEA Grapalat"/>
                <w:noProof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78E23E78" w14:textId="39D21516" w:rsidR="00000381" w:rsidRPr="00AC095D" w:rsidRDefault="00000381" w:rsidP="00000381">
            <w:pPr>
              <w:tabs>
                <w:tab w:val="left" w:pos="262"/>
              </w:tabs>
              <w:rPr>
                <w:rFonts w:ascii="GHEA Grapalat" w:hAnsi="GHEA Grapalat"/>
                <w:noProof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ООО</w:t>
            </w:r>
            <w:r w:rsidRPr="00AC7F4D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&lt;&lt;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Софтлайн</w:t>
            </w:r>
            <w:proofErr w:type="spellEnd"/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Интернейшнл</w:t>
            </w:r>
            <w:r w:rsidRPr="00AC7F4D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&gt;&gt; 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1A838C37" w14:textId="77777777" w:rsidR="00000381" w:rsidRPr="00EB57EF" w:rsidRDefault="00000381" w:rsidP="00000381">
            <w:pPr>
              <w:tabs>
                <w:tab w:val="left" w:pos="262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EB57EF">
              <w:rPr>
                <w:rFonts w:ascii="GHEA Grapalat" w:hAnsi="GHEA Grapalat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A6CEF4" w14:textId="2E74071B" w:rsidR="00000381" w:rsidRPr="00EB57EF" w:rsidRDefault="00000381" w:rsidP="00000381">
            <w:pPr>
              <w:tabs>
                <w:tab w:val="left" w:pos="262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499 150</w:t>
            </w:r>
          </w:p>
        </w:tc>
      </w:tr>
    </w:tbl>
    <w:p w14:paraId="7D613CAB" w14:textId="77777777" w:rsidR="00A30337" w:rsidRDefault="00A30337" w:rsidP="00A30337">
      <w:pPr>
        <w:pStyle w:val="3"/>
        <w:keepNext w:val="0"/>
        <w:widowControl w:val="0"/>
        <w:spacing w:after="160"/>
        <w:ind w:firstLine="708"/>
        <w:jc w:val="both"/>
        <w:rPr>
          <w:rFonts w:ascii="GHEA Grapalat" w:hAnsi="GHEA Grapalat"/>
          <w:b w:val="0"/>
          <w:sz w:val="22"/>
          <w:szCs w:val="22"/>
        </w:rPr>
      </w:pPr>
    </w:p>
    <w:p w14:paraId="47EBF33D" w14:textId="77777777" w:rsidR="00000381" w:rsidRPr="007D6202" w:rsidRDefault="00000381" w:rsidP="00000381">
      <w:pPr>
        <w:widowControl w:val="0"/>
        <w:spacing w:before="120" w:line="276" w:lineRule="auto"/>
        <w:ind w:left="180" w:right="180" w:firstLine="529"/>
        <w:contextualSpacing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Критерий, примененный для определения </w:t>
      </w:r>
      <w:r w:rsidRPr="00347EC7">
        <w:rPr>
          <w:rFonts w:ascii="GHEA Grapalat" w:hAnsi="GHEA Grapalat"/>
          <w:color w:val="000000" w:themeColor="text1"/>
          <w:sz w:val="22"/>
          <w:szCs w:val="22"/>
        </w:rPr>
        <w:t>отобранного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участника: </w:t>
      </w:r>
      <w:r>
        <w:rPr>
          <w:rFonts w:ascii="GHEA Grapalat" w:hAnsi="GHEA Grapalat"/>
          <w:color w:val="000000" w:themeColor="text1"/>
          <w:sz w:val="22"/>
          <w:szCs w:val="22"/>
        </w:rPr>
        <w:t>единственн</w:t>
      </w:r>
      <w:r w:rsidRPr="00361024">
        <w:rPr>
          <w:rFonts w:ascii="GHEA Grapalat" w:hAnsi="GHEA Grapalat"/>
          <w:color w:val="000000" w:themeColor="text1"/>
          <w:sz w:val="22"/>
          <w:szCs w:val="22"/>
        </w:rPr>
        <w:t>ы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>й участник предьявивший удовлетворительно оцененную заявку.</w:t>
      </w:r>
    </w:p>
    <w:p w14:paraId="667F2B48" w14:textId="77777777" w:rsidR="00000381" w:rsidRDefault="00000381" w:rsidP="00000381">
      <w:pPr>
        <w:widowControl w:val="0"/>
        <w:spacing w:after="160" w:line="276" w:lineRule="auto"/>
        <w:ind w:left="180" w:right="180" w:firstLine="529"/>
        <w:contextualSpacing/>
        <w:jc w:val="both"/>
        <w:rPr>
          <w:rFonts w:ascii="GHEA Grapalat" w:hAnsi="GHEA Grapalat"/>
          <w:color w:val="000000" w:themeColor="text1"/>
          <w:spacing w:val="-6"/>
          <w:sz w:val="22"/>
          <w:szCs w:val="22"/>
        </w:rPr>
      </w:pPr>
      <w:r w:rsidRPr="007D6202">
        <w:rPr>
          <w:rFonts w:ascii="GHEA Grapalat" w:hAnsi="GHEA Grapalat"/>
          <w:color w:val="000000" w:themeColor="text1"/>
          <w:spacing w:val="-6"/>
          <w:sz w:val="22"/>
          <w:szCs w:val="22"/>
        </w:rPr>
        <w:t xml:space="preserve">Согласно 4-ой части статьи 10 Закона "О закупках" </w:t>
      </w:r>
      <w:r w:rsidRPr="007B2787">
        <w:rPr>
          <w:rFonts w:ascii="GHEA Grapalat" w:hAnsi="GHEA Grapalat"/>
          <w:color w:val="000000" w:themeColor="text1"/>
          <w:sz w:val="22"/>
          <w:szCs w:val="22"/>
        </w:rPr>
        <w:t>РА срок безде</w:t>
      </w:r>
      <w:r w:rsidRPr="00EE4010">
        <w:rPr>
          <w:rFonts w:ascii="GHEA Grapalat" w:hAnsi="GHEA Grapalat"/>
          <w:color w:val="000000" w:themeColor="text1"/>
          <w:sz w:val="22"/>
          <w:szCs w:val="22"/>
        </w:rPr>
        <w:t xml:space="preserve">йствия </w:t>
      </w:r>
      <w:r w:rsidRPr="007B2787">
        <w:rPr>
          <w:rFonts w:ascii="GHEA Grapalat" w:hAnsi="GHEA Grapalat"/>
          <w:color w:val="000000" w:themeColor="text1"/>
          <w:sz w:val="22"/>
          <w:szCs w:val="22"/>
        </w:rPr>
        <w:t>не устанавливается</w:t>
      </w:r>
      <w:r w:rsidRPr="007D6202">
        <w:rPr>
          <w:rFonts w:ascii="GHEA Grapalat" w:hAnsi="GHEA Grapalat"/>
          <w:color w:val="000000" w:themeColor="text1"/>
          <w:spacing w:val="-6"/>
          <w:sz w:val="22"/>
          <w:szCs w:val="22"/>
        </w:rPr>
        <w:t xml:space="preserve">. </w:t>
      </w:r>
    </w:p>
    <w:p w14:paraId="034E4AC0" w14:textId="0B42D78A" w:rsidR="00A30337" w:rsidRPr="009D4BFD" w:rsidRDefault="00A30337" w:rsidP="00A30337">
      <w:pPr>
        <w:pStyle w:val="3"/>
        <w:keepNext w:val="0"/>
        <w:widowControl w:val="0"/>
        <w:spacing w:after="160"/>
        <w:ind w:firstLine="708"/>
        <w:jc w:val="both"/>
        <w:rPr>
          <w:rFonts w:ascii="GHEA Grapalat" w:hAnsi="GHEA Grapalat"/>
          <w:b w:val="0"/>
          <w:sz w:val="22"/>
          <w:szCs w:val="22"/>
        </w:rPr>
      </w:pPr>
      <w:r w:rsidRPr="009D4BFD">
        <w:rPr>
          <w:rFonts w:ascii="GHEA Grapalat" w:hAnsi="GHEA Grapalat"/>
          <w:b w:val="0"/>
          <w:sz w:val="22"/>
          <w:szCs w:val="22"/>
        </w:rPr>
        <w:t xml:space="preserve">Для получения дополнительной информации, связанной с настоящим объявлением, можно обратиться к секретарю </w:t>
      </w:r>
      <w:r w:rsidR="00000381">
        <w:rPr>
          <w:rFonts w:ascii="GHEA Grapalat" w:hAnsi="GHEA Grapalat"/>
          <w:b w:val="0"/>
          <w:sz w:val="22"/>
          <w:szCs w:val="22"/>
        </w:rPr>
        <w:t>о</w:t>
      </w:r>
      <w:r w:rsidRPr="009D4BFD">
        <w:rPr>
          <w:rFonts w:ascii="GHEA Grapalat" w:hAnsi="GHEA Grapalat"/>
          <w:b w:val="0"/>
          <w:sz w:val="22"/>
          <w:szCs w:val="22"/>
        </w:rPr>
        <w:t xml:space="preserve">ценочной комиссии </w:t>
      </w:r>
      <w:proofErr w:type="spellStart"/>
      <w:r w:rsidRPr="009D4BFD">
        <w:rPr>
          <w:rFonts w:ascii="GHEA Grapalat" w:hAnsi="GHEA Grapalat"/>
          <w:b w:val="0"/>
          <w:sz w:val="22"/>
          <w:szCs w:val="22"/>
        </w:rPr>
        <w:t>Назик</w:t>
      </w:r>
      <w:proofErr w:type="spellEnd"/>
      <w:r w:rsidRPr="009D4BFD">
        <w:rPr>
          <w:rFonts w:ascii="GHEA Grapalat" w:hAnsi="GHEA Grapalat"/>
          <w:b w:val="0"/>
          <w:sz w:val="22"/>
          <w:szCs w:val="22"/>
        </w:rPr>
        <w:t xml:space="preserve"> Арутюнян.   </w:t>
      </w:r>
    </w:p>
    <w:p w14:paraId="6D964AE4" w14:textId="4F8909B3" w:rsidR="00A30337" w:rsidRPr="009D4BFD" w:rsidRDefault="00A30337" w:rsidP="00A30337">
      <w:pPr>
        <w:spacing w:after="240" w:line="276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9D4BFD">
        <w:rPr>
          <w:rFonts w:ascii="GHEA Grapalat" w:hAnsi="GHEA Grapalat"/>
          <w:sz w:val="22"/>
          <w:szCs w:val="22"/>
        </w:rPr>
        <w:t xml:space="preserve">Телефон: </w:t>
      </w:r>
      <w:r w:rsidRPr="009D4BFD">
        <w:rPr>
          <w:rFonts w:ascii="GHEA Grapalat" w:hAnsi="GHEA Grapalat"/>
          <w:sz w:val="22"/>
          <w:szCs w:val="22"/>
          <w:lang w:val="af-ZA"/>
        </w:rPr>
        <w:t>011 621-821</w:t>
      </w:r>
      <w:r w:rsidRPr="009D4BFD">
        <w:rPr>
          <w:rFonts w:ascii="GHEA Grapalat" w:hAnsi="GHEA Grapalat"/>
          <w:sz w:val="22"/>
          <w:szCs w:val="22"/>
        </w:rPr>
        <w:t xml:space="preserve"> </w:t>
      </w:r>
    </w:p>
    <w:p w14:paraId="39C3EDF0" w14:textId="4BCD6D93" w:rsidR="00A30337" w:rsidRPr="009D4BFD" w:rsidRDefault="00A30337" w:rsidP="00A30337">
      <w:pPr>
        <w:widowControl w:val="0"/>
        <w:spacing w:after="160" w:line="276" w:lineRule="auto"/>
        <w:ind w:firstLine="708"/>
        <w:jc w:val="both"/>
        <w:rPr>
          <w:rFonts w:ascii="GHEA Grapalat" w:hAnsi="GHEA Grapalat"/>
          <w:sz w:val="22"/>
          <w:szCs w:val="22"/>
        </w:rPr>
      </w:pPr>
      <w:r w:rsidRPr="009D4BFD">
        <w:rPr>
          <w:rFonts w:ascii="GHEA Grapalat" w:hAnsi="GHEA Grapalat"/>
          <w:sz w:val="22"/>
          <w:szCs w:val="22"/>
        </w:rPr>
        <w:t xml:space="preserve">Электронная почта: </w:t>
      </w:r>
      <w:r w:rsidRPr="009D4BFD">
        <w:rPr>
          <w:rFonts w:ascii="GHEA Grapalat" w:hAnsi="GHEA Grapalat" w:cs="Sylfaen"/>
          <w:sz w:val="22"/>
          <w:szCs w:val="22"/>
          <w:lang w:val="af-ZA"/>
        </w:rPr>
        <w:t>tender1@minurban.am</w:t>
      </w:r>
    </w:p>
    <w:p w14:paraId="2C8BEA54" w14:textId="4C5FB3BB" w:rsidR="00A30337" w:rsidRPr="009D4BFD" w:rsidRDefault="00A30337" w:rsidP="00A30337">
      <w:pPr>
        <w:pStyle w:val="32"/>
        <w:widowControl w:val="0"/>
        <w:spacing w:after="160" w:line="276" w:lineRule="auto"/>
        <w:ind w:firstLine="708"/>
        <w:rPr>
          <w:rFonts w:ascii="GHEA Grapalat" w:hAnsi="GHEA Grapalat"/>
          <w:b w:val="0"/>
          <w:i w:val="0"/>
          <w:szCs w:val="22"/>
          <w:u w:val="none"/>
          <w:lang w:val="en-US"/>
        </w:rPr>
      </w:pPr>
      <w:r w:rsidRPr="009D4BFD">
        <w:rPr>
          <w:rFonts w:ascii="GHEA Grapalat" w:hAnsi="GHEA Grapalat"/>
          <w:b w:val="0"/>
          <w:i w:val="0"/>
          <w:szCs w:val="22"/>
          <w:u w:val="none"/>
        </w:rPr>
        <w:t xml:space="preserve">Заказчик: </w:t>
      </w:r>
      <w:r w:rsidRPr="009D4BFD">
        <w:rPr>
          <w:rFonts w:ascii="GHEA Grapalat" w:hAnsi="GHEA Grapalat"/>
          <w:b w:val="0"/>
          <w:i w:val="0"/>
          <w:szCs w:val="22"/>
          <w:u w:val="none"/>
          <w:lang w:val="en-US"/>
        </w:rPr>
        <w:t>к</w:t>
      </w:r>
      <w:r w:rsidRPr="009D4BFD">
        <w:rPr>
          <w:rFonts w:ascii="GHEA Grapalat" w:hAnsi="GHEA Grapalat" w:hint="eastAsia"/>
          <w:b w:val="0"/>
          <w:i w:val="0"/>
          <w:szCs w:val="22"/>
          <w:u w:val="none"/>
        </w:rPr>
        <w:t>омитет</w:t>
      </w:r>
      <w:r w:rsidRPr="009D4BFD">
        <w:rPr>
          <w:rFonts w:ascii="GHEA Grapalat" w:hAnsi="GHEA Grapalat"/>
          <w:b w:val="0"/>
          <w:i w:val="0"/>
          <w:szCs w:val="22"/>
          <w:u w:val="none"/>
        </w:rPr>
        <w:t xml:space="preserve"> </w:t>
      </w:r>
      <w:r w:rsidRPr="009D4BFD">
        <w:rPr>
          <w:rFonts w:ascii="GHEA Grapalat" w:hAnsi="GHEA Grapalat" w:hint="eastAsia"/>
          <w:b w:val="0"/>
          <w:i w:val="0"/>
          <w:szCs w:val="22"/>
          <w:u w:val="none"/>
        </w:rPr>
        <w:t>по</w:t>
      </w:r>
      <w:r w:rsidRPr="009D4BFD">
        <w:rPr>
          <w:rFonts w:ascii="GHEA Grapalat" w:hAnsi="GHEA Grapalat"/>
          <w:b w:val="0"/>
          <w:i w:val="0"/>
          <w:szCs w:val="22"/>
          <w:u w:val="none"/>
        </w:rPr>
        <w:t xml:space="preserve"> </w:t>
      </w:r>
      <w:r w:rsidRPr="009D4BFD">
        <w:rPr>
          <w:rFonts w:ascii="GHEA Grapalat" w:hAnsi="GHEA Grapalat" w:hint="eastAsia"/>
          <w:b w:val="0"/>
          <w:i w:val="0"/>
          <w:szCs w:val="22"/>
          <w:u w:val="none"/>
        </w:rPr>
        <w:t>градостроительству</w:t>
      </w:r>
      <w:r w:rsidRPr="009D4BFD">
        <w:rPr>
          <w:rFonts w:ascii="GHEA Grapalat" w:hAnsi="GHEA Grapalat"/>
          <w:b w:val="0"/>
          <w:i w:val="0"/>
          <w:szCs w:val="22"/>
          <w:u w:val="none"/>
        </w:rPr>
        <w:t xml:space="preserve"> РА</w:t>
      </w:r>
    </w:p>
    <w:p w14:paraId="0EA95FB3" w14:textId="77777777" w:rsidR="00A30337" w:rsidRPr="009D4BFD" w:rsidRDefault="00A30337" w:rsidP="00A30337">
      <w:pPr>
        <w:pStyle w:val="32"/>
        <w:widowControl w:val="0"/>
        <w:spacing w:after="160" w:line="276" w:lineRule="auto"/>
        <w:ind w:firstLine="708"/>
        <w:rPr>
          <w:rFonts w:ascii="GHEA Grapalat" w:hAnsi="GHEA Grapalat"/>
          <w:b w:val="0"/>
          <w:i w:val="0"/>
          <w:szCs w:val="22"/>
          <w:u w:val="none"/>
          <w:lang w:val="en-US"/>
        </w:rPr>
      </w:pPr>
    </w:p>
    <w:sectPr w:rsidR="00A30337" w:rsidRPr="009D4BFD" w:rsidSect="00631FDD">
      <w:footerReference w:type="even" r:id="rId7"/>
      <w:footerReference w:type="default" r:id="rId8"/>
      <w:pgSz w:w="11906" w:h="16838" w:code="9"/>
      <w:pgMar w:top="540" w:right="746" w:bottom="426" w:left="99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47424" w14:textId="77777777" w:rsidR="00E7708A" w:rsidRDefault="00E7708A">
      <w:r>
        <w:separator/>
      </w:r>
    </w:p>
  </w:endnote>
  <w:endnote w:type="continuationSeparator" w:id="0">
    <w:p w14:paraId="2FA77DAF" w14:textId="77777777" w:rsidR="00E7708A" w:rsidRDefault="00E7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Cambria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7386C" w14:textId="77777777" w:rsidR="00E7708A" w:rsidRDefault="00E7708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65C4F8B" w14:textId="77777777" w:rsidR="00E7708A" w:rsidRDefault="00E7708A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8980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37D80161" w14:textId="02155394" w:rsidR="00E7708A" w:rsidRPr="007C2EDE" w:rsidRDefault="00E7708A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1030E8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848CC" w14:textId="77777777" w:rsidR="00E7708A" w:rsidRDefault="00E7708A">
      <w:r>
        <w:separator/>
      </w:r>
    </w:p>
  </w:footnote>
  <w:footnote w:type="continuationSeparator" w:id="0">
    <w:p w14:paraId="20B9D096" w14:textId="77777777" w:rsidR="00E7708A" w:rsidRDefault="00E77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00381"/>
    <w:rsid w:val="000204D3"/>
    <w:rsid w:val="000227AA"/>
    <w:rsid w:val="00024244"/>
    <w:rsid w:val="00025EFB"/>
    <w:rsid w:val="000343D9"/>
    <w:rsid w:val="0003635A"/>
    <w:rsid w:val="00040F56"/>
    <w:rsid w:val="0004365B"/>
    <w:rsid w:val="0005765A"/>
    <w:rsid w:val="00062BDF"/>
    <w:rsid w:val="00063D6E"/>
    <w:rsid w:val="000706DF"/>
    <w:rsid w:val="00075FE5"/>
    <w:rsid w:val="00076A79"/>
    <w:rsid w:val="00076B98"/>
    <w:rsid w:val="00080923"/>
    <w:rsid w:val="000809F8"/>
    <w:rsid w:val="00082455"/>
    <w:rsid w:val="00093CF0"/>
    <w:rsid w:val="0009444C"/>
    <w:rsid w:val="000C210A"/>
    <w:rsid w:val="000D3C84"/>
    <w:rsid w:val="000E1285"/>
    <w:rsid w:val="000E6BC9"/>
    <w:rsid w:val="000F0B06"/>
    <w:rsid w:val="00100D10"/>
    <w:rsid w:val="00102A32"/>
    <w:rsid w:val="001030E8"/>
    <w:rsid w:val="001038C8"/>
    <w:rsid w:val="00120E57"/>
    <w:rsid w:val="00124077"/>
    <w:rsid w:val="00125AFF"/>
    <w:rsid w:val="00132E94"/>
    <w:rsid w:val="0013616D"/>
    <w:rsid w:val="00141828"/>
    <w:rsid w:val="0014293F"/>
    <w:rsid w:val="001466A8"/>
    <w:rsid w:val="001563E9"/>
    <w:rsid w:val="001628D6"/>
    <w:rsid w:val="00175A43"/>
    <w:rsid w:val="00180617"/>
    <w:rsid w:val="00185136"/>
    <w:rsid w:val="001860C6"/>
    <w:rsid w:val="001875AF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1F6A6E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532C9"/>
    <w:rsid w:val="0026753B"/>
    <w:rsid w:val="00275631"/>
    <w:rsid w:val="002827E6"/>
    <w:rsid w:val="002955FD"/>
    <w:rsid w:val="002A0E23"/>
    <w:rsid w:val="002A5B15"/>
    <w:rsid w:val="002B161B"/>
    <w:rsid w:val="002C1F2A"/>
    <w:rsid w:val="002C3CD2"/>
    <w:rsid w:val="002C5839"/>
    <w:rsid w:val="002C60EF"/>
    <w:rsid w:val="002D0F25"/>
    <w:rsid w:val="002E5CA0"/>
    <w:rsid w:val="002F0581"/>
    <w:rsid w:val="002F50FC"/>
    <w:rsid w:val="00301137"/>
    <w:rsid w:val="00302445"/>
    <w:rsid w:val="003057F7"/>
    <w:rsid w:val="00306FFC"/>
    <w:rsid w:val="00312898"/>
    <w:rsid w:val="00315746"/>
    <w:rsid w:val="0031734F"/>
    <w:rsid w:val="003202E6"/>
    <w:rsid w:val="00341CA5"/>
    <w:rsid w:val="00345C5A"/>
    <w:rsid w:val="00347EC7"/>
    <w:rsid w:val="00352FB2"/>
    <w:rsid w:val="00361024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1EF3"/>
    <w:rsid w:val="0039239E"/>
    <w:rsid w:val="003928E5"/>
    <w:rsid w:val="003A72AC"/>
    <w:rsid w:val="003B24BE"/>
    <w:rsid w:val="003B2BED"/>
    <w:rsid w:val="003C0293"/>
    <w:rsid w:val="003D0F5F"/>
    <w:rsid w:val="003D5271"/>
    <w:rsid w:val="003E1B02"/>
    <w:rsid w:val="003E343E"/>
    <w:rsid w:val="003F49B4"/>
    <w:rsid w:val="004125DF"/>
    <w:rsid w:val="004164C9"/>
    <w:rsid w:val="0043269D"/>
    <w:rsid w:val="0044195C"/>
    <w:rsid w:val="00441E90"/>
    <w:rsid w:val="00447753"/>
    <w:rsid w:val="00454284"/>
    <w:rsid w:val="00467A9D"/>
    <w:rsid w:val="00467AFE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D5277"/>
    <w:rsid w:val="004F596C"/>
    <w:rsid w:val="005011B4"/>
    <w:rsid w:val="005067FE"/>
    <w:rsid w:val="00531EA4"/>
    <w:rsid w:val="00532F01"/>
    <w:rsid w:val="00545C0B"/>
    <w:rsid w:val="005645A0"/>
    <w:rsid w:val="00565F1E"/>
    <w:rsid w:val="005676AA"/>
    <w:rsid w:val="00570AA7"/>
    <w:rsid w:val="00584472"/>
    <w:rsid w:val="00586A35"/>
    <w:rsid w:val="0059197C"/>
    <w:rsid w:val="00592E73"/>
    <w:rsid w:val="00596E23"/>
    <w:rsid w:val="005A05CF"/>
    <w:rsid w:val="005A44CD"/>
    <w:rsid w:val="005A7CDE"/>
    <w:rsid w:val="005B30BE"/>
    <w:rsid w:val="005C39A0"/>
    <w:rsid w:val="005C594E"/>
    <w:rsid w:val="005C608D"/>
    <w:rsid w:val="005D0F4E"/>
    <w:rsid w:val="005D20D6"/>
    <w:rsid w:val="005E2F58"/>
    <w:rsid w:val="005E3921"/>
    <w:rsid w:val="005F254D"/>
    <w:rsid w:val="006110B5"/>
    <w:rsid w:val="00613058"/>
    <w:rsid w:val="00613610"/>
    <w:rsid w:val="00622A3A"/>
    <w:rsid w:val="00625505"/>
    <w:rsid w:val="0063017B"/>
    <w:rsid w:val="00631FDD"/>
    <w:rsid w:val="006365DD"/>
    <w:rsid w:val="0064019E"/>
    <w:rsid w:val="00644EA1"/>
    <w:rsid w:val="00644FD7"/>
    <w:rsid w:val="006508EE"/>
    <w:rsid w:val="00650AA3"/>
    <w:rsid w:val="00650C25"/>
    <w:rsid w:val="00652B69"/>
    <w:rsid w:val="006538D5"/>
    <w:rsid w:val="00655074"/>
    <w:rsid w:val="006557FC"/>
    <w:rsid w:val="00663FFE"/>
    <w:rsid w:val="00667B8D"/>
    <w:rsid w:val="00673895"/>
    <w:rsid w:val="00675C40"/>
    <w:rsid w:val="00683E3A"/>
    <w:rsid w:val="00686425"/>
    <w:rsid w:val="006B7B4E"/>
    <w:rsid w:val="006E751E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742A6"/>
    <w:rsid w:val="007807F3"/>
    <w:rsid w:val="007A44B1"/>
    <w:rsid w:val="007A795B"/>
    <w:rsid w:val="007B2787"/>
    <w:rsid w:val="007B57E1"/>
    <w:rsid w:val="007B6C31"/>
    <w:rsid w:val="007C2EDE"/>
    <w:rsid w:val="007C3B03"/>
    <w:rsid w:val="007C7163"/>
    <w:rsid w:val="007D6202"/>
    <w:rsid w:val="007F0193"/>
    <w:rsid w:val="0080439B"/>
    <w:rsid w:val="00805D1B"/>
    <w:rsid w:val="00823294"/>
    <w:rsid w:val="00843D20"/>
    <w:rsid w:val="0085228E"/>
    <w:rsid w:val="00874380"/>
    <w:rsid w:val="00890594"/>
    <w:rsid w:val="00890A14"/>
    <w:rsid w:val="00891CC9"/>
    <w:rsid w:val="00894E35"/>
    <w:rsid w:val="00896409"/>
    <w:rsid w:val="008A2E6B"/>
    <w:rsid w:val="008B206E"/>
    <w:rsid w:val="008B5148"/>
    <w:rsid w:val="008C07EA"/>
    <w:rsid w:val="008C3904"/>
    <w:rsid w:val="008C3DB4"/>
    <w:rsid w:val="008C7670"/>
    <w:rsid w:val="008C7CC3"/>
    <w:rsid w:val="008D0B2F"/>
    <w:rsid w:val="008D652C"/>
    <w:rsid w:val="008D68A8"/>
    <w:rsid w:val="008D78D4"/>
    <w:rsid w:val="008E0890"/>
    <w:rsid w:val="008E3AAA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290B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080E"/>
    <w:rsid w:val="00992C08"/>
    <w:rsid w:val="0099697A"/>
    <w:rsid w:val="009B011B"/>
    <w:rsid w:val="009B63BC"/>
    <w:rsid w:val="009B75F2"/>
    <w:rsid w:val="009D3A60"/>
    <w:rsid w:val="009D4BFD"/>
    <w:rsid w:val="009E5F93"/>
    <w:rsid w:val="009F5D08"/>
    <w:rsid w:val="009F7B08"/>
    <w:rsid w:val="00A03098"/>
    <w:rsid w:val="00A048DB"/>
    <w:rsid w:val="00A30337"/>
    <w:rsid w:val="00A30C0F"/>
    <w:rsid w:val="00A36B72"/>
    <w:rsid w:val="00A4453F"/>
    <w:rsid w:val="00A5046B"/>
    <w:rsid w:val="00A70700"/>
    <w:rsid w:val="00A778DF"/>
    <w:rsid w:val="00A8368A"/>
    <w:rsid w:val="00AA103E"/>
    <w:rsid w:val="00AA4BA5"/>
    <w:rsid w:val="00AA698E"/>
    <w:rsid w:val="00AB1F7F"/>
    <w:rsid w:val="00AB253E"/>
    <w:rsid w:val="00AB2D08"/>
    <w:rsid w:val="00AB4E88"/>
    <w:rsid w:val="00AC244C"/>
    <w:rsid w:val="00AD5F58"/>
    <w:rsid w:val="00AE1A01"/>
    <w:rsid w:val="00AE44F0"/>
    <w:rsid w:val="00AE7C17"/>
    <w:rsid w:val="00AF37F9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428B8"/>
    <w:rsid w:val="00C51538"/>
    <w:rsid w:val="00C54035"/>
    <w:rsid w:val="00C56677"/>
    <w:rsid w:val="00C622FD"/>
    <w:rsid w:val="00C70D9A"/>
    <w:rsid w:val="00C77A5F"/>
    <w:rsid w:val="00C83090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71AC7"/>
    <w:rsid w:val="00D810D7"/>
    <w:rsid w:val="00D83047"/>
    <w:rsid w:val="00D83C73"/>
    <w:rsid w:val="00D83E21"/>
    <w:rsid w:val="00D84893"/>
    <w:rsid w:val="00D92B38"/>
    <w:rsid w:val="00D92FBE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7708A"/>
    <w:rsid w:val="00E871AE"/>
    <w:rsid w:val="00E90A3A"/>
    <w:rsid w:val="00E91BE9"/>
    <w:rsid w:val="00E96BC2"/>
    <w:rsid w:val="00EA2281"/>
    <w:rsid w:val="00EB5497"/>
    <w:rsid w:val="00EB57EF"/>
    <w:rsid w:val="00EB6973"/>
    <w:rsid w:val="00EB6B0D"/>
    <w:rsid w:val="00EC3325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A3B70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BA22ED5"/>
  <w15:docId w15:val="{DA32D099-0AAA-4D73-93B5-A5EC3940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character" w:customStyle="1" w:styleId="33">
    <w:name w:val="Основной текст с отступом 3 Знак"/>
    <w:basedOn w:val="a0"/>
    <w:link w:val="32"/>
    <w:rsid w:val="00A30337"/>
    <w:rPr>
      <w:rFonts w:ascii="Arial LatArm" w:hAnsi="Arial LatArm"/>
      <w:b/>
      <w:i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022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173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Nazik Harutyunyan</cp:lastModifiedBy>
  <cp:revision>18</cp:revision>
  <cp:lastPrinted>2020-05-14T07:04:00Z</cp:lastPrinted>
  <dcterms:created xsi:type="dcterms:W3CDTF">2020-05-08T06:59:00Z</dcterms:created>
  <dcterms:modified xsi:type="dcterms:W3CDTF">2020-05-21T10:22:00Z</dcterms:modified>
</cp:coreProperties>
</file>