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1999" w14:textId="77777777" w:rsidR="00581166" w:rsidRDefault="00581166" w:rsidP="00C9194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C81FA64" w14:textId="636D4FE6"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16FD1FB" w14:textId="77777777"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59D74334" w14:textId="77777777"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323A047F" w14:textId="77777777"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76CB5779" w14:textId="46129206"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23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811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ապրիլի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811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13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811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1E7A6E7" w14:textId="77777777"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5EFAE620" w14:textId="77777777" w:rsidR="00C9194E" w:rsidRPr="00E17A85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5A5B3D5A" w14:textId="13AEBDF0" w:rsidR="00C9194E" w:rsidRPr="00935D69" w:rsidRDefault="00C9194E" w:rsidP="00C9194E">
      <w:pPr>
        <w:rPr>
          <w:b/>
          <w:lang w:val="hy-AM"/>
        </w:rPr>
      </w:pPr>
      <w:r w:rsidRPr="00E17A8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2D45F9">
        <w:rPr>
          <w:rFonts w:ascii="GHEA Grapalat" w:hAnsi="GHEA Grapalat"/>
          <w:b/>
          <w:bCs/>
          <w:iCs/>
          <w:lang w:val="hy-AM"/>
        </w:rPr>
        <w:t>ՏԿԵՆ-ՀԲՄԽԾՁԲ-2023/</w:t>
      </w:r>
      <w:r w:rsidR="00581166">
        <w:rPr>
          <w:rFonts w:ascii="GHEA Grapalat" w:hAnsi="GHEA Grapalat"/>
          <w:b/>
          <w:bCs/>
          <w:iCs/>
          <w:lang w:val="hy-AM"/>
        </w:rPr>
        <w:t>4</w:t>
      </w:r>
      <w:r w:rsidR="002D45F9">
        <w:rPr>
          <w:rFonts w:ascii="GHEA Grapalat" w:hAnsi="GHEA Grapalat"/>
          <w:b/>
          <w:bCs/>
          <w:iCs/>
          <w:lang w:val="hy-AM"/>
        </w:rPr>
        <w:t>Ն</w:t>
      </w:r>
    </w:p>
    <w:p w14:paraId="794D9CD4" w14:textId="31DC039D"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D8174C">
        <w:rPr>
          <w:rFonts w:ascii="GHEA Grapalat" w:hAnsi="GHEA Grapalat"/>
          <w:sz w:val="20"/>
          <w:szCs w:val="20"/>
          <w:lang w:val="af-ZA"/>
        </w:rPr>
        <w:t>ՀՀ տարածքային կառավարման և ենթակառուցվածքների նախարարությ</w:t>
      </w:r>
      <w:r w:rsidRPr="00D8174C">
        <w:rPr>
          <w:rFonts w:ascii="GHEA Grapalat" w:hAnsi="GHEA Grapalat"/>
          <w:sz w:val="20"/>
          <w:szCs w:val="20"/>
          <w:lang w:val="hy-AM"/>
        </w:rPr>
        <w:t xml:space="preserve">ան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D45F9" w:rsidRPr="002D45F9">
        <w:rPr>
          <w:rFonts w:ascii="GHEA Grapalat" w:hAnsi="GHEA Grapalat"/>
          <w:b/>
          <w:bCs/>
          <w:sz w:val="20"/>
          <w:szCs w:val="20"/>
          <w:lang w:val="hy-AM"/>
        </w:rPr>
        <w:t>նախագծերի</w:t>
      </w:r>
      <w:r w:rsidR="002D45F9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D45F9" w:rsidRPr="002D45F9">
        <w:rPr>
          <w:rFonts w:ascii="GHEA Grapalat" w:hAnsi="GHEA Grapalat"/>
          <w:b/>
          <w:bCs/>
          <w:sz w:val="20"/>
          <w:szCs w:val="20"/>
          <w:lang w:val="hy-AM"/>
        </w:rPr>
        <w:t>պատրաստման</w:t>
      </w:r>
      <w:r w:rsidR="002D45F9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D45F9" w:rsidRPr="002D45F9">
        <w:rPr>
          <w:rFonts w:ascii="GHEA Grapalat" w:hAnsi="GHEA Grapalat"/>
          <w:b/>
          <w:bCs/>
          <w:sz w:val="20"/>
          <w:szCs w:val="20"/>
          <w:lang w:val="hy-AM"/>
        </w:rPr>
        <w:t>և</w:t>
      </w:r>
      <w:r w:rsidR="002D45F9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D45F9" w:rsidRPr="002D45F9">
        <w:rPr>
          <w:rFonts w:ascii="GHEA Grapalat" w:hAnsi="GHEA Grapalat"/>
          <w:b/>
          <w:bCs/>
          <w:sz w:val="20"/>
          <w:szCs w:val="20"/>
          <w:lang w:val="hy-AM"/>
        </w:rPr>
        <w:t>ծախսերի</w:t>
      </w:r>
      <w:r w:rsidR="002D45F9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D45F9" w:rsidRPr="002D45F9">
        <w:rPr>
          <w:rFonts w:ascii="GHEA Grapalat" w:hAnsi="GHEA Grapalat"/>
          <w:b/>
          <w:bCs/>
          <w:sz w:val="20"/>
          <w:szCs w:val="20"/>
          <w:lang w:val="hy-AM"/>
        </w:rPr>
        <w:t>գնահատման</w:t>
      </w:r>
      <w:r w:rsidR="002D45F9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D45F9" w:rsidRPr="002D45F9">
        <w:rPr>
          <w:rFonts w:ascii="GHEA Grapalat" w:hAnsi="GHEA Grapalat"/>
          <w:b/>
          <w:bCs/>
          <w:sz w:val="20"/>
          <w:szCs w:val="20"/>
          <w:lang w:val="hy-AM"/>
        </w:rPr>
        <w:t>ծառայությունների</w:t>
      </w:r>
      <w:r w:rsidRPr="00A3653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174C">
        <w:rPr>
          <w:rFonts w:ascii="GHEA Grapalat" w:hAnsi="GHEA Grapalat"/>
          <w:b/>
          <w:sz w:val="20"/>
          <w:szCs w:val="20"/>
          <w:lang w:val="hy-AM"/>
        </w:rPr>
        <w:t xml:space="preserve">ձեռքբերման նպատակով  հայտարարված </w:t>
      </w:r>
      <w:r w:rsidR="002D45F9"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ՏԿԵՆ-ՀԲՄԽԾՁԲ-2023/</w:t>
      </w:r>
      <w:r w:rsidR="00581166">
        <w:rPr>
          <w:rFonts w:ascii="GHEA Grapalat" w:hAnsi="GHEA Grapalat"/>
          <w:b/>
          <w:bCs/>
          <w:iCs/>
          <w:sz w:val="20"/>
          <w:szCs w:val="20"/>
          <w:lang w:val="hy-AM"/>
        </w:rPr>
        <w:t>4</w:t>
      </w:r>
      <w:r w:rsidR="002D45F9"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Ն</w:t>
      </w:r>
      <w:r w:rsidR="002D45F9" w:rsidRPr="002D45F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գնահատող հանձնաժողովը </w:t>
      </w:r>
      <w:r w:rsidRPr="00D81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նույն ծածկագրով հրավերում կատարված փոփոխության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Pr="00D81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Pr="00D8174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14:paraId="318669E0" w14:textId="77777777"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</w:p>
    <w:p w14:paraId="0C988FC5" w14:textId="77777777"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1E3A223" w14:textId="0C1F451B" w:rsidR="009B1B87" w:rsidRPr="009B430B" w:rsidRDefault="00C9194E" w:rsidP="00C9194E">
      <w:pPr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C4FA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առաջացման 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պատճառ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81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75145C">
        <w:rPr>
          <w:rFonts w:ascii="GHEA Grapalat" w:hAnsi="GHEA Grapalat" w:cs="Sylfaen"/>
          <w:sz w:val="20"/>
          <w:szCs w:val="20"/>
          <w:lang w:val="hy-AM"/>
        </w:rPr>
        <w:t xml:space="preserve">Հրավերով </w:t>
      </w:r>
      <w:r w:rsidR="00581166">
        <w:rPr>
          <w:rFonts w:ascii="GHEA Grapalat" w:hAnsi="GHEA Grapalat" w:cs="Sylfaen"/>
          <w:sz w:val="20"/>
          <w:szCs w:val="20"/>
          <w:lang w:val="hy-AM"/>
        </w:rPr>
        <w:t>հայտերի բացման վերջնաժամկետը սահմանելիս</w:t>
      </w:r>
      <w:r w:rsidR="002D45F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5145C">
        <w:rPr>
          <w:rFonts w:ascii="GHEA Grapalat" w:hAnsi="GHEA Grapalat"/>
          <w:color w:val="000000"/>
          <w:sz w:val="20"/>
          <w:szCs w:val="20"/>
          <w:lang w:val="hy-AM"/>
        </w:rPr>
        <w:t xml:space="preserve">թույլ </w:t>
      </w:r>
      <w:r w:rsidR="002D45F9">
        <w:rPr>
          <w:rFonts w:ascii="GHEA Grapalat" w:hAnsi="GHEA Grapalat"/>
          <w:color w:val="000000"/>
          <w:sz w:val="20"/>
          <w:szCs w:val="20"/>
          <w:lang w:val="hy-AM"/>
        </w:rPr>
        <w:t>է</w:t>
      </w:r>
      <w:r w:rsidRPr="0075145C">
        <w:rPr>
          <w:rFonts w:ascii="GHEA Grapalat" w:hAnsi="GHEA Grapalat"/>
          <w:color w:val="000000"/>
          <w:sz w:val="20"/>
          <w:szCs w:val="20"/>
          <w:lang w:val="hy-AM"/>
        </w:rPr>
        <w:t xml:space="preserve"> տրվել տեխնիկական վրիպակ</w:t>
      </w:r>
      <w:r w:rsidRPr="0075145C">
        <w:rPr>
          <w:rFonts w:ascii="GHEA Grapalat" w:hAnsi="GHEA Grapalat"/>
          <w:color w:val="000000"/>
          <w:sz w:val="20"/>
          <w:szCs w:val="20"/>
          <w:lang w:val="af-ZA"/>
        </w:rPr>
        <w:t>:</w:t>
      </w:r>
      <w:r w:rsidR="009B1B87"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9B1B87" w:rsidRPr="009B43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4CFF314" w14:textId="77777777" w:rsidR="009B1B87" w:rsidRPr="009B1B87" w:rsidRDefault="009B1B87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2BFD3F" w14:textId="7127BA0C" w:rsidR="002D45F9" w:rsidRPr="00581166" w:rsidRDefault="009B1B87" w:rsidP="002D45F9">
      <w:pPr>
        <w:spacing w:after="0" w:line="240" w:lineRule="auto"/>
        <w:ind w:firstLine="70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8116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81166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58116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նկարագրություն</w:t>
      </w:r>
      <w:r w:rsidR="006B5A9F" w:rsidRPr="00581166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Pr="005811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D45F9" w:rsidRPr="00581166">
        <w:rPr>
          <w:rFonts w:ascii="GHEA Grapalat" w:hAnsi="GHEA Grapalat"/>
          <w:color w:val="000000"/>
          <w:sz w:val="20"/>
          <w:szCs w:val="20"/>
          <w:lang w:val="hy-AM"/>
        </w:rPr>
        <w:t xml:space="preserve"> Հրավեր</w:t>
      </w:r>
      <w:r w:rsidR="00581166" w:rsidRPr="00581166">
        <w:rPr>
          <w:rFonts w:ascii="GHEA Grapalat" w:hAnsi="GHEA Grapalat"/>
          <w:color w:val="000000"/>
          <w:sz w:val="20"/>
          <w:szCs w:val="20"/>
          <w:lang w:val="hy-AM"/>
        </w:rPr>
        <w:t>ով հայտերի բացման վերջնաժամկետը սահմանվել է 2023 թվականի</w:t>
      </w:r>
      <w:r w:rsidR="00581166" w:rsidRPr="00581166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581166">
        <w:rPr>
          <w:rFonts w:ascii="GHEA Grapalat" w:hAnsi="GHEA Grapalat"/>
          <w:color w:val="000000"/>
          <w:sz w:val="20"/>
          <w:szCs w:val="20"/>
          <w:lang w:val="hy-AM"/>
        </w:rPr>
        <w:t xml:space="preserve">ապրիլի 24-ին՝ </w:t>
      </w:r>
      <w:r w:rsidR="00581166" w:rsidRPr="00581166">
        <w:rPr>
          <w:rFonts w:ascii="GHEA Grapalat" w:hAnsi="GHEA Grapalat"/>
          <w:color w:val="000000"/>
          <w:sz w:val="20"/>
          <w:szCs w:val="20"/>
          <w:lang w:val="hy-AM"/>
        </w:rPr>
        <w:t>ոչ աշխատանքային օր</w:t>
      </w:r>
      <w:r w:rsidR="00581166">
        <w:rPr>
          <w:rFonts w:ascii="GHEA Grapalat" w:hAnsi="GHEA Grapalat"/>
          <w:color w:val="000000"/>
          <w:sz w:val="20"/>
          <w:szCs w:val="20"/>
          <w:lang w:val="hy-AM"/>
        </w:rPr>
        <w:t>։</w:t>
      </w:r>
    </w:p>
    <w:p w14:paraId="48AD225A" w14:textId="15D126A0" w:rsidR="009B1B87" w:rsidRPr="00581166" w:rsidRDefault="00E17A85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Հրավերի </w:t>
      </w:r>
      <w:r w:rsidR="008459C5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ուղղված </w:t>
      </w:r>
      <w:r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հավելված</w:t>
      </w:r>
      <w:r w:rsidR="00F21E03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764F6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կցվել է և  </w:t>
      </w:r>
      <w:r w:rsidR="00F21E03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ընթացակարգի </w:t>
      </w:r>
      <w:r w:rsidR="002764F6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բացման </w:t>
      </w:r>
      <w:r w:rsidR="00583EC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նոր </w:t>
      </w:r>
      <w:r w:rsidR="002764F6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ժամկետը սահմանվել է</w:t>
      </w:r>
      <w:r w:rsidR="009B1B87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B334A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202</w:t>
      </w:r>
      <w:r w:rsidR="004972BF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0B334A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r w:rsidR="002D45F9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</w:t>
      </w:r>
      <w:r w:rsidR="000B334A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81166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25</w:t>
      </w:r>
      <w:r w:rsidR="000B334A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 ժամը 1</w:t>
      </w:r>
      <w:r w:rsidR="002D45F9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0B334A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  <w:r w:rsidR="002D45F9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F21E03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0-ին:</w:t>
      </w:r>
      <w:r w:rsidR="009B1B87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="009B1B87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="009B1B87" w:rsidRPr="0058116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9B1B87" w:rsidRPr="0058116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350BB99A" w14:textId="77777777" w:rsidR="009B1B87" w:rsidRPr="00581166" w:rsidRDefault="009B1B87" w:rsidP="009B1B8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DC19CC" w14:textId="5517A829" w:rsidR="009B1B87" w:rsidRPr="009C4467" w:rsidRDefault="009B1B87" w:rsidP="006B5A9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C4FA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հիմնավորում</w:t>
      </w:r>
      <w:r w:rsidR="005C4FA7" w:rsidRPr="005C4FA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="00937748" w:rsidRPr="009C4467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937748" w:rsidRPr="005C4FA7">
        <w:rPr>
          <w:rFonts w:ascii="GHEA Grapalat" w:hAnsi="GHEA Grapalat"/>
          <w:i/>
          <w:sz w:val="20"/>
          <w:szCs w:val="20"/>
          <w:lang w:val="af-ZA"/>
        </w:rPr>
        <w:t xml:space="preserve">   </w:t>
      </w:r>
      <w:r w:rsidR="00937748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«Գնումների մասին» ՀՀ օրենքի</w:t>
      </w:r>
      <w:r w:rsidR="002B68AB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972B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2B68AB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9-րդ հոդված</w:t>
      </w:r>
      <w:r w:rsidR="006B5A9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14:paraId="1FD65A36" w14:textId="77777777" w:rsidR="009B1B87" w:rsidRPr="009B1B87" w:rsidRDefault="009B1B87" w:rsidP="009B1B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D4F9ECF" w14:textId="77777777" w:rsidR="009B1B87" w:rsidRPr="009B1B87" w:rsidRDefault="009B1B87" w:rsidP="00583EC8">
      <w:pPr>
        <w:spacing w:after="0" w:line="240" w:lineRule="auto"/>
        <w:ind w:left="-90" w:firstLine="81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28C5931" w14:textId="1FB90FC9" w:rsidR="00C326C4" w:rsidRPr="00583EC8" w:rsidRDefault="002D45F9" w:rsidP="00583EC8">
      <w:pPr>
        <w:pStyle w:val="BodyTextIndent"/>
        <w:spacing w:line="240" w:lineRule="auto"/>
        <w:ind w:left="-90" w:firstLine="90"/>
        <w:rPr>
          <w:rFonts w:ascii="GHEA Grapalat" w:hAnsi="GHEA Grapalat"/>
          <w:b/>
          <w:bCs/>
          <w:iCs/>
          <w:sz w:val="20"/>
          <w:szCs w:val="20"/>
          <w:lang w:val="hy-AM"/>
        </w:rPr>
      </w:pPr>
      <w:r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ՏԿԵՆ-ՀԲՄԽԾՁԲ-2023/</w:t>
      </w:r>
      <w:r w:rsidR="00581166">
        <w:rPr>
          <w:rFonts w:ascii="GHEA Grapalat" w:hAnsi="GHEA Grapalat"/>
          <w:b/>
          <w:bCs/>
          <w:iCs/>
          <w:sz w:val="20"/>
          <w:szCs w:val="20"/>
          <w:lang w:val="hy-AM"/>
        </w:rPr>
        <w:t>4</w:t>
      </w:r>
      <w:r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Ն</w:t>
      </w:r>
      <w:r w:rsidRPr="002D45F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C326C4" w:rsidRPr="00C326C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58116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Զանուշ Հայրապետյանին</w:t>
      </w:r>
    </w:p>
    <w:p w14:paraId="0D469F85" w14:textId="77777777" w:rsidR="00C326C4" w:rsidRPr="00C326C4" w:rsidRDefault="00C326C4" w:rsidP="00C326C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</w:p>
    <w:p w14:paraId="69626863" w14:textId="5842C387" w:rsidR="00C326C4" w:rsidRPr="00C326C4" w:rsidRDefault="00C326C4" w:rsidP="00C326C4">
      <w:pPr>
        <w:spacing w:after="0" w:line="36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bookmarkStart w:id="0" w:name="_Hlk103896073"/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Հեռախոս /010/ </w:t>
      </w:r>
      <w:r w:rsidR="008459C5">
        <w:rPr>
          <w:rFonts w:ascii="GHEA Grapalat" w:eastAsia="Times New Roman" w:hAnsi="GHEA Grapalat" w:cs="Times New Roman"/>
          <w:sz w:val="20"/>
          <w:szCs w:val="20"/>
          <w:lang w:val="hy-AM"/>
        </w:rPr>
        <w:t>511 3</w:t>
      </w:r>
      <w:r w:rsidR="00581166">
        <w:rPr>
          <w:rFonts w:ascii="GHEA Grapalat" w:eastAsia="Times New Roman" w:hAnsi="GHEA Grapalat" w:cs="Times New Roman"/>
          <w:sz w:val="20"/>
          <w:szCs w:val="20"/>
          <w:lang w:val="hy-AM"/>
        </w:rPr>
        <w:t>29</w:t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7F4B8B35" w14:textId="5E425156" w:rsidR="00C326C4" w:rsidRPr="008459C5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Էլ. Փոստ՝  </w:t>
      </w:r>
      <w:r w:rsidR="00581166">
        <w:rPr>
          <w:lang w:val="af-ZA"/>
        </w:rPr>
        <w:t>z.hayrapetyan</w:t>
      </w:r>
      <w:r w:rsidR="008459C5" w:rsidRPr="008459C5">
        <w:rPr>
          <w:lang w:val="af-ZA"/>
        </w:rPr>
        <w:t>@mta.gov.am</w:t>
      </w:r>
    </w:p>
    <w:bookmarkEnd w:id="0"/>
    <w:p w14:paraId="10286A04" w14:textId="77777777" w:rsid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977D55F" w14:textId="77777777" w:rsid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5418704" w14:textId="77777777" w:rsidR="00C326C4" w:rsidRP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3DE54E57" w14:textId="2E899FF4" w:rsidR="009B1B87" w:rsidRDefault="002D45F9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ՏԿԵՆ-ՀԲՄԽԾՁԲ-2023/</w:t>
      </w:r>
      <w:r w:rsidR="00581166" w:rsidRPr="00581166">
        <w:rPr>
          <w:rFonts w:ascii="GHEA Grapalat" w:hAnsi="GHEA Grapalat"/>
          <w:b/>
          <w:bCs/>
          <w:iCs/>
          <w:sz w:val="20"/>
          <w:szCs w:val="20"/>
          <w:lang w:val="hy-AM"/>
        </w:rPr>
        <w:t>4</w:t>
      </w:r>
      <w:r w:rsidRPr="002D45F9">
        <w:rPr>
          <w:rFonts w:ascii="GHEA Grapalat" w:hAnsi="GHEA Grapalat"/>
          <w:b/>
          <w:bCs/>
          <w:iCs/>
          <w:sz w:val="20"/>
          <w:szCs w:val="20"/>
          <w:lang w:val="hy-AM"/>
        </w:rPr>
        <w:t>Ն</w:t>
      </w:r>
      <w:r w:rsidRPr="002D45F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</w:t>
      </w:r>
    </w:p>
    <w:p w14:paraId="1817D6C7" w14:textId="65973F32" w:rsidR="009576AD" w:rsidRDefault="009576AD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6605620" w14:textId="2BE39406" w:rsidR="009576AD" w:rsidRDefault="009576AD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D435A14" w14:textId="103F125E" w:rsidR="009576AD" w:rsidRPr="009B1B87" w:rsidRDefault="009576AD" w:rsidP="002D501C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9576AD" w:rsidRPr="009B1B87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5DF4" w14:textId="77777777" w:rsidR="00AB1B5B" w:rsidRDefault="00AB1B5B">
      <w:pPr>
        <w:spacing w:after="0" w:line="240" w:lineRule="auto"/>
      </w:pPr>
      <w:r>
        <w:separator/>
      </w:r>
    </w:p>
  </w:endnote>
  <w:endnote w:type="continuationSeparator" w:id="0">
    <w:p w14:paraId="16817795" w14:textId="77777777" w:rsidR="00AB1B5B" w:rsidRDefault="00AB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5708" w14:textId="77777777" w:rsidR="00B21464" w:rsidRDefault="009B1B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EC4AB" w14:textId="77777777" w:rsidR="00B21464" w:rsidRDefault="002D501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EEA3" w14:textId="77777777" w:rsidR="00B21464" w:rsidRDefault="002D501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BDEB4" w14:textId="77777777" w:rsidR="00AB1B5B" w:rsidRDefault="00AB1B5B">
      <w:pPr>
        <w:spacing w:after="0" w:line="240" w:lineRule="auto"/>
      </w:pPr>
      <w:r>
        <w:separator/>
      </w:r>
    </w:p>
  </w:footnote>
  <w:footnote w:type="continuationSeparator" w:id="0">
    <w:p w14:paraId="3EF65363" w14:textId="77777777" w:rsidR="00AB1B5B" w:rsidRDefault="00AB1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E7"/>
    <w:rsid w:val="00047EBE"/>
    <w:rsid w:val="0006006C"/>
    <w:rsid w:val="000B334A"/>
    <w:rsid w:val="000B5880"/>
    <w:rsid w:val="000E0305"/>
    <w:rsid w:val="00151A3B"/>
    <w:rsid w:val="001C1D57"/>
    <w:rsid w:val="001F770A"/>
    <w:rsid w:val="00213C61"/>
    <w:rsid w:val="0026086A"/>
    <w:rsid w:val="00263246"/>
    <w:rsid w:val="002764F6"/>
    <w:rsid w:val="002779C7"/>
    <w:rsid w:val="002B68AB"/>
    <w:rsid w:val="002D45F9"/>
    <w:rsid w:val="002D501C"/>
    <w:rsid w:val="002E0906"/>
    <w:rsid w:val="00304C29"/>
    <w:rsid w:val="00431C97"/>
    <w:rsid w:val="004972BF"/>
    <w:rsid w:val="004C1016"/>
    <w:rsid w:val="004C15E7"/>
    <w:rsid w:val="00581166"/>
    <w:rsid w:val="00583EC8"/>
    <w:rsid w:val="005C4FA7"/>
    <w:rsid w:val="005C66EF"/>
    <w:rsid w:val="00612DFC"/>
    <w:rsid w:val="006243D8"/>
    <w:rsid w:val="00692E4D"/>
    <w:rsid w:val="006B5A9F"/>
    <w:rsid w:val="006E2154"/>
    <w:rsid w:val="006F4705"/>
    <w:rsid w:val="0075145C"/>
    <w:rsid w:val="007C5C4A"/>
    <w:rsid w:val="008459C5"/>
    <w:rsid w:val="00885173"/>
    <w:rsid w:val="008969DB"/>
    <w:rsid w:val="008B72ED"/>
    <w:rsid w:val="008F0B99"/>
    <w:rsid w:val="009162BD"/>
    <w:rsid w:val="009349D0"/>
    <w:rsid w:val="00935D69"/>
    <w:rsid w:val="00937748"/>
    <w:rsid w:val="009576AD"/>
    <w:rsid w:val="00984622"/>
    <w:rsid w:val="009B1B87"/>
    <w:rsid w:val="009B430B"/>
    <w:rsid w:val="009C4467"/>
    <w:rsid w:val="00AB1B5B"/>
    <w:rsid w:val="00AE062D"/>
    <w:rsid w:val="00B61526"/>
    <w:rsid w:val="00B80EB5"/>
    <w:rsid w:val="00B84701"/>
    <w:rsid w:val="00BA2226"/>
    <w:rsid w:val="00C326C4"/>
    <w:rsid w:val="00C4252B"/>
    <w:rsid w:val="00C9194E"/>
    <w:rsid w:val="00CA1026"/>
    <w:rsid w:val="00CC0DD6"/>
    <w:rsid w:val="00D33320"/>
    <w:rsid w:val="00D8174C"/>
    <w:rsid w:val="00DA049E"/>
    <w:rsid w:val="00E17A85"/>
    <w:rsid w:val="00E40272"/>
    <w:rsid w:val="00E5075A"/>
    <w:rsid w:val="00E56F91"/>
    <w:rsid w:val="00E9528F"/>
    <w:rsid w:val="00EA0815"/>
    <w:rsid w:val="00F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5585"/>
  <w15:docId w15:val="{9CC0299E-3AC7-46C6-A3BD-6D24E1CC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B87"/>
  </w:style>
  <w:style w:type="character" w:styleId="PageNumber">
    <w:name w:val="page number"/>
    <w:basedOn w:val="DefaultParagraphFont"/>
    <w:rsid w:val="009B1B8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26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0817-6ED5-4148-933C-BDA477A3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Zanush Hayrapetyan</cp:lastModifiedBy>
  <cp:revision>3</cp:revision>
  <cp:lastPrinted>2023-04-13T07:51:00Z</cp:lastPrinted>
  <dcterms:created xsi:type="dcterms:W3CDTF">2023-04-13T07:52:00Z</dcterms:created>
  <dcterms:modified xsi:type="dcterms:W3CDTF">2023-04-13T08:05:00Z</dcterms:modified>
</cp:coreProperties>
</file>