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A352B" w14:textId="77777777" w:rsidR="00237D2A" w:rsidRPr="000C5B90" w:rsidRDefault="00237D2A" w:rsidP="00237D2A">
      <w:pPr>
        <w:jc w:val="center"/>
        <w:rPr>
          <w:rFonts w:ascii="GHEA Grapalat" w:hAnsi="GHEA Grapalat"/>
          <w:b/>
          <w:szCs w:val="24"/>
          <w:lang w:val="af-ZA"/>
        </w:rPr>
      </w:pPr>
      <w:r w:rsidRPr="000C5B9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1286AA5C" w14:textId="46E37D17" w:rsidR="00237D2A" w:rsidRPr="000C5B90" w:rsidRDefault="004830F5" w:rsidP="00237D2A">
      <w:pPr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 xml:space="preserve">ԳՆԱՆՇՄԱՆ ՀԱՐՑՄԱՆ </w:t>
      </w:r>
      <w:r w:rsidR="00237D2A" w:rsidRPr="000C5B90">
        <w:rPr>
          <w:rFonts w:ascii="GHEA Grapalat" w:hAnsi="GHEA Grapalat" w:cs="Sylfaen"/>
          <w:b/>
          <w:szCs w:val="24"/>
        </w:rPr>
        <w:t>ՁԵՎՈՎ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</w:rPr>
        <w:t>ԳՆՈՒՄ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</w:rPr>
        <w:t>ԿԱՏԱՐԵԼՈՒ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="00237D2A" w:rsidRPr="000C5B90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>ՊԱՅՄԱՆԱԳԻՐ</w:t>
      </w:r>
      <w:r w:rsidR="00237D2A" w:rsidRPr="000C5B90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>ԿՆՔԵԼՈՒ</w:t>
      </w:r>
      <w:r w:rsidR="00237D2A" w:rsidRPr="000C5B90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>ՈՐՈՇՄԱՆ</w:t>
      </w:r>
      <w:r w:rsidR="00237D2A" w:rsidRPr="000C5B90">
        <w:rPr>
          <w:rFonts w:ascii="GHEA Grapalat" w:hAnsi="GHEA Grapalat"/>
          <w:b/>
          <w:szCs w:val="24"/>
          <w:lang w:val="af-ZA"/>
        </w:rPr>
        <w:t xml:space="preserve"> </w:t>
      </w:r>
      <w:r w:rsidR="00237D2A" w:rsidRPr="000C5B90">
        <w:rPr>
          <w:rFonts w:ascii="GHEA Grapalat" w:hAnsi="GHEA Grapalat" w:cs="Sylfaen"/>
          <w:b/>
          <w:szCs w:val="24"/>
          <w:lang w:val="af-ZA"/>
        </w:rPr>
        <w:t>ՄԱՍԻՆ</w:t>
      </w:r>
    </w:p>
    <w:p w14:paraId="53424916" w14:textId="77777777" w:rsidR="002A2864" w:rsidRPr="000C5B90" w:rsidRDefault="002A2864" w:rsidP="00237D2A">
      <w:pPr>
        <w:jc w:val="center"/>
        <w:rPr>
          <w:rFonts w:ascii="GHEA Grapalat" w:hAnsi="GHEA Grapalat"/>
          <w:szCs w:val="24"/>
          <w:lang w:val="af-ZA"/>
        </w:rPr>
      </w:pPr>
    </w:p>
    <w:p w14:paraId="30FABDA4" w14:textId="49C42963" w:rsidR="00237D2A" w:rsidRPr="004830F5" w:rsidRDefault="00237D2A" w:rsidP="00237D2A">
      <w:pPr>
        <w:pStyle w:val="3"/>
        <w:ind w:firstLine="0"/>
        <w:rPr>
          <w:rFonts w:ascii="GHEA Grapalat" w:hAnsi="GHEA Grapalat"/>
          <w:bCs/>
          <w:iCs/>
          <w:sz w:val="24"/>
          <w:szCs w:val="24"/>
          <w:lang w:val="pt-BR"/>
        </w:rPr>
      </w:pPr>
      <w:r w:rsidRPr="004830F5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20728D" w:rsidRPr="004830F5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4830F5" w:rsidRPr="004830F5">
        <w:rPr>
          <w:rFonts w:ascii="GHEA Grapalat" w:hAnsi="GHEA Grapalat"/>
          <w:sz w:val="24"/>
          <w:szCs w:val="24"/>
          <w:lang w:val="af-ZA"/>
        </w:rPr>
        <w:t>ՇՄԱՀ-</w:t>
      </w:r>
      <w:r w:rsidR="004830F5" w:rsidRPr="004830F5">
        <w:rPr>
          <w:rFonts w:ascii="GHEA Grapalat" w:hAnsi="GHEA Grapalat"/>
          <w:sz w:val="24"/>
          <w:szCs w:val="24"/>
          <w:lang w:val="hy-AM"/>
        </w:rPr>
        <w:t>ԳՀ</w:t>
      </w:r>
      <w:r w:rsidR="004830F5" w:rsidRPr="004830F5">
        <w:rPr>
          <w:rFonts w:ascii="GHEA Grapalat" w:hAnsi="GHEA Grapalat"/>
          <w:sz w:val="24"/>
          <w:szCs w:val="24"/>
          <w:lang w:val="af-ZA"/>
        </w:rPr>
        <w:t>ԱՇՁԲ-23/</w:t>
      </w:r>
      <w:r w:rsidR="004830F5" w:rsidRPr="004830F5">
        <w:rPr>
          <w:rFonts w:ascii="GHEA Grapalat" w:hAnsi="GHEA Grapalat"/>
          <w:sz w:val="24"/>
          <w:szCs w:val="24"/>
          <w:lang w:val="hy-AM"/>
        </w:rPr>
        <w:t>02</w:t>
      </w:r>
      <w:r w:rsidR="0020728D" w:rsidRPr="004830F5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1E49FE98" w14:textId="77777777" w:rsidR="002A2864" w:rsidRPr="000C5B90" w:rsidRDefault="002A2864" w:rsidP="002A2864">
      <w:pPr>
        <w:rPr>
          <w:rFonts w:ascii="GHEA Grapalat" w:hAnsi="GHEA Grapalat"/>
          <w:szCs w:val="24"/>
          <w:lang w:val="pt-BR"/>
        </w:rPr>
      </w:pPr>
    </w:p>
    <w:p w14:paraId="17B8C1AC" w14:textId="33ED994E" w:rsidR="00237D2A" w:rsidRPr="004830F5" w:rsidRDefault="00237D2A" w:rsidP="00237D2A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  <w:r w:rsidRPr="004830F5">
        <w:rPr>
          <w:rFonts w:ascii="GHEA Grapalat" w:hAnsi="GHEA Grapalat" w:cs="Sylfaen"/>
          <w:sz w:val="22"/>
          <w:szCs w:val="22"/>
          <w:lang w:val="ru-RU"/>
        </w:rPr>
        <w:t>ՀՀ</w:t>
      </w:r>
      <w:r w:rsidRPr="004830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4830F5">
        <w:rPr>
          <w:rFonts w:ascii="GHEA Grapalat" w:hAnsi="GHEA Grapalat" w:cs="Sylfaen"/>
          <w:sz w:val="22"/>
          <w:szCs w:val="22"/>
          <w:lang w:val="ru-RU"/>
        </w:rPr>
        <w:t>Շիրակի</w:t>
      </w:r>
      <w:proofErr w:type="spellEnd"/>
      <w:r w:rsidRPr="004830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4830F5">
        <w:rPr>
          <w:rFonts w:ascii="GHEA Grapalat" w:hAnsi="GHEA Grapalat" w:cs="Sylfaen"/>
          <w:sz w:val="22"/>
          <w:szCs w:val="22"/>
          <w:lang w:val="ru-RU"/>
        </w:rPr>
        <w:t>մարզի</w:t>
      </w:r>
      <w:proofErr w:type="spellEnd"/>
      <w:r w:rsidRPr="004830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4365C" w:rsidRPr="004830F5">
        <w:rPr>
          <w:rFonts w:ascii="GHEA Grapalat" w:hAnsi="GHEA Grapalat" w:cs="Sylfaen"/>
          <w:sz w:val="22"/>
          <w:szCs w:val="22"/>
          <w:lang w:val="hy-AM"/>
        </w:rPr>
        <w:t>Ախուրյանի</w:t>
      </w:r>
      <w:r w:rsidRPr="004830F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A2864" w:rsidRPr="004830F5">
        <w:rPr>
          <w:rFonts w:ascii="GHEA Grapalat" w:hAnsi="GHEA Grapalat" w:cs="Sylfaen"/>
          <w:sz w:val="22"/>
          <w:szCs w:val="22"/>
          <w:lang w:val="ru-RU"/>
        </w:rPr>
        <w:t>համայնքապետարան</w:t>
      </w:r>
      <w:proofErr w:type="spellEnd"/>
      <w:r w:rsidRPr="004830F5">
        <w:rPr>
          <w:rFonts w:ascii="GHEA Grapalat" w:hAnsi="GHEA Grapalat" w:cs="Sylfaen"/>
          <w:sz w:val="22"/>
          <w:szCs w:val="22"/>
          <w:lang w:val="af-ZA"/>
        </w:rPr>
        <w:t>ը</w:t>
      </w:r>
      <w:r w:rsidR="002A2864" w:rsidRPr="004830F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A2864" w:rsidRPr="004830F5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2A2864" w:rsidRPr="004830F5">
        <w:rPr>
          <w:rFonts w:ascii="GHEA Grapalat" w:hAnsi="GHEA Grapalat"/>
          <w:sz w:val="22"/>
          <w:szCs w:val="22"/>
          <w:lang w:val="af-ZA"/>
        </w:rPr>
        <w:t xml:space="preserve"> </w:t>
      </w:r>
      <w:r w:rsidR="004830F5" w:rsidRPr="004830F5">
        <w:rPr>
          <w:rFonts w:ascii="GHEA Grapalat" w:hAnsi="GHEA Grapalat"/>
          <w:sz w:val="22"/>
          <w:szCs w:val="22"/>
          <w:lang w:val="af-ZA"/>
        </w:rPr>
        <w:t>Հայաստանի Հանրապետության</w:t>
      </w:r>
      <w:bookmarkStart w:id="0" w:name="_GoBack"/>
      <w:bookmarkEnd w:id="0"/>
      <w:r w:rsidR="004830F5" w:rsidRPr="004830F5">
        <w:rPr>
          <w:rFonts w:ascii="GHEA Grapalat" w:hAnsi="GHEA Grapalat"/>
          <w:sz w:val="22"/>
          <w:szCs w:val="22"/>
          <w:lang w:val="af-ZA"/>
        </w:rPr>
        <w:t xml:space="preserve"> Շիրակի մարզի Ախուրյան համայնքի, </w:t>
      </w:r>
      <w:r w:rsidR="004830F5" w:rsidRPr="004830F5">
        <w:rPr>
          <w:rFonts w:ascii="GHEA Grapalat" w:hAnsi="GHEA Grapalat"/>
          <w:sz w:val="22"/>
          <w:szCs w:val="22"/>
          <w:lang w:val="hy-AM"/>
        </w:rPr>
        <w:t>Ազատան բնակավայրի</w:t>
      </w:r>
      <w:r w:rsidR="004830F5" w:rsidRPr="004830F5">
        <w:rPr>
          <w:rFonts w:ascii="GHEA Grapalat" w:hAnsi="GHEA Grapalat"/>
          <w:sz w:val="22"/>
          <w:szCs w:val="22"/>
          <w:lang w:val="af-ZA"/>
        </w:rPr>
        <w:t xml:space="preserve"> ներհամայնքային ճանապարհի ասֆալտապատման աշխատանքների</w:t>
      </w:r>
      <w:r w:rsidR="004830F5" w:rsidRPr="004830F5">
        <w:rPr>
          <w:rFonts w:ascii="GHEA Grapalat" w:hAnsi="GHEA Grapalat"/>
          <w:sz w:val="22"/>
          <w:szCs w:val="22"/>
          <w:lang w:val="hy-AM"/>
        </w:rPr>
        <w:t xml:space="preserve"> </w:t>
      </w:r>
      <w:r w:rsidR="002A2864" w:rsidRPr="004830F5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285C3E" w:rsidRPr="004830F5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4830F5" w:rsidRPr="004830F5">
        <w:rPr>
          <w:rFonts w:ascii="GHEA Grapalat" w:hAnsi="GHEA Grapalat"/>
          <w:sz w:val="22"/>
          <w:szCs w:val="22"/>
          <w:lang w:val="af-ZA"/>
        </w:rPr>
        <w:t>ՇՄԱՀ-</w:t>
      </w:r>
      <w:r w:rsidR="004830F5" w:rsidRPr="004830F5">
        <w:rPr>
          <w:rFonts w:ascii="GHEA Grapalat" w:hAnsi="GHEA Grapalat"/>
          <w:sz w:val="22"/>
          <w:szCs w:val="22"/>
          <w:lang w:val="hy-AM"/>
        </w:rPr>
        <w:t>ԳՀ</w:t>
      </w:r>
      <w:r w:rsidR="004830F5" w:rsidRPr="004830F5">
        <w:rPr>
          <w:rFonts w:ascii="GHEA Grapalat" w:hAnsi="GHEA Grapalat"/>
          <w:sz w:val="22"/>
          <w:szCs w:val="22"/>
          <w:lang w:val="af-ZA"/>
        </w:rPr>
        <w:t>ԱՇՁԲ-23/</w:t>
      </w:r>
      <w:r w:rsidR="004830F5" w:rsidRPr="004830F5">
        <w:rPr>
          <w:rFonts w:ascii="GHEA Grapalat" w:hAnsi="GHEA Grapalat"/>
          <w:sz w:val="22"/>
          <w:szCs w:val="22"/>
          <w:lang w:val="hy-AM"/>
        </w:rPr>
        <w:t>02</w:t>
      </w:r>
      <w:r w:rsidR="0020728D" w:rsidRPr="004830F5">
        <w:rPr>
          <w:rFonts w:ascii="GHEA Grapalat" w:hAnsi="GHEA Grapalat"/>
          <w:bCs/>
          <w:iCs/>
          <w:sz w:val="22"/>
          <w:szCs w:val="22"/>
          <w:lang w:val="pt-BR"/>
        </w:rPr>
        <w:t>»</w:t>
      </w:r>
      <w:r w:rsidRPr="004830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30F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4830F5">
        <w:rPr>
          <w:rFonts w:ascii="GHEA Grapalat" w:hAnsi="GHEA Grapalat"/>
          <w:sz w:val="22"/>
          <w:szCs w:val="22"/>
          <w:lang w:val="af-ZA"/>
        </w:rPr>
        <w:t xml:space="preserve"> </w:t>
      </w:r>
      <w:r w:rsidR="002A2864" w:rsidRPr="004830F5">
        <w:rPr>
          <w:rFonts w:ascii="GHEA Grapalat" w:hAnsi="GHEA Grapalat" w:cs="Sylfaen"/>
          <w:sz w:val="22"/>
          <w:szCs w:val="22"/>
          <w:lang w:val="hy-AM"/>
        </w:rPr>
        <w:t xml:space="preserve">գնման </w:t>
      </w:r>
      <w:r w:rsidR="002A2864" w:rsidRPr="004830F5">
        <w:rPr>
          <w:rFonts w:ascii="GHEA Grapalat" w:hAnsi="GHEA Grapalat" w:cs="Sylfaen"/>
          <w:sz w:val="22"/>
          <w:szCs w:val="22"/>
          <w:lang w:val="af-ZA"/>
        </w:rPr>
        <w:t xml:space="preserve">ընթացակարգի արդյունքում </w:t>
      </w:r>
      <w:r w:rsidRPr="004830F5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Pr="004830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30F5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Pr="004830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30F5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4830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30F5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4830F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30F5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4830F5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25EA9CA8" w14:textId="77777777" w:rsidR="002A2864" w:rsidRPr="000C5B90" w:rsidRDefault="002A2864" w:rsidP="00237D2A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488A336" w14:textId="2FCBAE61" w:rsidR="00237D2A" w:rsidRPr="000C5B90" w:rsidRDefault="00237D2A" w:rsidP="00237D2A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0C5B90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4830F5">
        <w:rPr>
          <w:rFonts w:ascii="GHEA Grapalat" w:hAnsi="GHEA Grapalat"/>
          <w:sz w:val="22"/>
          <w:szCs w:val="22"/>
          <w:lang w:val="hy-AM"/>
        </w:rPr>
        <w:t>3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="004830F5">
        <w:rPr>
          <w:rFonts w:ascii="GHEA Grapalat" w:hAnsi="GHEA Grapalat"/>
          <w:sz w:val="22"/>
          <w:szCs w:val="22"/>
          <w:lang w:val="hy-AM"/>
        </w:rPr>
        <w:t>մարտի 28</w:t>
      </w:r>
      <w:r w:rsidR="00A863DA" w:rsidRPr="000C5B90">
        <w:rPr>
          <w:rFonts w:ascii="GHEA Grapalat" w:hAnsi="GHEA Grapalat"/>
          <w:sz w:val="22"/>
          <w:szCs w:val="22"/>
          <w:lang w:val="af-ZA"/>
        </w:rPr>
        <w:t>-</w:t>
      </w:r>
      <w:r w:rsidR="00A863DA" w:rsidRPr="000C5B90">
        <w:rPr>
          <w:rFonts w:ascii="GHEA Grapalat" w:hAnsi="GHEA Grapalat"/>
          <w:sz w:val="22"/>
          <w:szCs w:val="22"/>
          <w:lang w:val="ru-RU"/>
        </w:rPr>
        <w:t>ի</w:t>
      </w:r>
      <w:r w:rsidR="00A863DA"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թիվ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="00D93F57" w:rsidRPr="000C5B90">
        <w:rPr>
          <w:rFonts w:ascii="GHEA Grapalat" w:hAnsi="GHEA Grapalat"/>
          <w:sz w:val="22"/>
          <w:szCs w:val="22"/>
          <w:lang w:val="hy-AM"/>
        </w:rPr>
        <w:t>3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նիստի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են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0C5B90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proofErr w:type="spellStart"/>
      <w:r w:rsidRPr="000C5B90">
        <w:rPr>
          <w:rFonts w:ascii="GHEA Grapalat" w:hAnsi="GHEA Grapalat" w:cs="Sylfaen"/>
          <w:sz w:val="22"/>
          <w:szCs w:val="22"/>
          <w:lang w:val="es-ES"/>
        </w:rPr>
        <w:t>Համաձայն</w:t>
      </w:r>
      <w:proofErr w:type="spellEnd"/>
      <w:r w:rsidRPr="000C5B90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0C5B90">
        <w:rPr>
          <w:rFonts w:ascii="GHEA Grapalat" w:hAnsi="GHEA Grapalat" w:cs="Sylfaen"/>
          <w:sz w:val="22"/>
          <w:szCs w:val="22"/>
          <w:lang w:val="es-ES"/>
        </w:rPr>
        <w:t>որի</w:t>
      </w:r>
      <w:proofErr w:type="spellEnd"/>
      <w:r w:rsidRPr="000C5B90">
        <w:rPr>
          <w:rFonts w:ascii="GHEA Grapalat" w:hAnsi="GHEA Grapalat" w:cs="Sylfaen"/>
          <w:sz w:val="22"/>
          <w:szCs w:val="22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319"/>
        <w:gridCol w:w="1984"/>
        <w:gridCol w:w="2250"/>
        <w:gridCol w:w="2713"/>
      </w:tblGrid>
      <w:tr w:rsidR="00237D2A" w:rsidRPr="000C5B90" w14:paraId="46FAAB05" w14:textId="77777777" w:rsidTr="00285C3E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491C2DD1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C5B9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59167794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C5B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C5B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DF63BA3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A5AB201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14:paraId="046BCFBF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0D7DC5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0C5B9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14:paraId="1B9ECEED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0C5B90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6752434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C5B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5B9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5C3E" w:rsidRPr="000C5B90" w14:paraId="51B8A63E" w14:textId="77777777" w:rsidTr="00285C3E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97FA746" w14:textId="753C3602" w:rsidR="00285C3E" w:rsidRPr="000C5B90" w:rsidRDefault="00285C3E" w:rsidP="00285C3E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5140F4B5" w14:textId="6A13CAEC" w:rsidR="00285C3E" w:rsidRPr="000C5B90" w:rsidRDefault="00285C3E" w:rsidP="00285C3E">
            <w:pPr>
              <w:jc w:val="center"/>
              <w:rPr>
                <w:rFonts w:ascii="GHEA Grapalat" w:hAnsi="GHEA Grapalat"/>
                <w:b/>
                <w:szCs w:val="18"/>
                <w:lang w:val="hy-AM" w:eastAsia="en-US"/>
              </w:rPr>
            </w:pPr>
            <w:r w:rsidRPr="000C5B90">
              <w:rPr>
                <w:rFonts w:ascii="GHEA Grapalat" w:hAnsi="GHEA Grapalat"/>
                <w:b/>
                <w:bCs/>
                <w:sz w:val="22"/>
                <w:szCs w:val="18"/>
                <w:lang w:val="hy-AM"/>
              </w:rPr>
              <w:t>«</w:t>
            </w:r>
            <w:r w:rsidRPr="000C5B90">
              <w:rPr>
                <w:rFonts w:ascii="GHEA Grapalat" w:hAnsi="GHEA Grapalat"/>
                <w:b/>
                <w:bCs/>
                <w:sz w:val="22"/>
                <w:szCs w:val="18"/>
              </w:rPr>
              <w:t>ԷԼԻՏ ԱՐՄԱՆ ՇԻՆ</w:t>
            </w:r>
            <w:r w:rsidRPr="000C5B90">
              <w:rPr>
                <w:rFonts w:ascii="GHEA Grapalat" w:hAnsi="GHEA Grapalat"/>
                <w:b/>
                <w:bCs/>
                <w:sz w:val="22"/>
                <w:szCs w:val="18"/>
                <w:lang w:val="hy-AM"/>
              </w:rPr>
              <w:t>»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F89A25" w14:textId="77777777" w:rsidR="00285C3E" w:rsidRPr="000C5B90" w:rsidRDefault="00285C3E" w:rsidP="00285C3E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33E67D7" w14:textId="77777777" w:rsidR="00285C3E" w:rsidRPr="000C5B90" w:rsidRDefault="00285C3E" w:rsidP="00285C3E">
            <w:pPr>
              <w:jc w:val="center"/>
              <w:rPr>
                <w:rFonts w:ascii="GHEA Grapalat" w:hAnsi="GHEA Grapalat"/>
                <w:szCs w:val="22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C227A3E" w14:textId="77777777" w:rsidR="00285C3E" w:rsidRPr="000C5B90" w:rsidRDefault="00285C3E" w:rsidP="00285C3E">
            <w:pPr>
              <w:jc w:val="center"/>
              <w:rPr>
                <w:rFonts w:ascii="GHEA Grapalat" w:hAnsi="GHEA Grapalat"/>
                <w:szCs w:val="22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  <w:tr w:rsidR="00285C3E" w:rsidRPr="000C5B90" w14:paraId="6AEB4FD6" w14:textId="77777777" w:rsidTr="00285C3E">
        <w:trPr>
          <w:trHeight w:val="33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3CE6CF8" w14:textId="23878D83" w:rsidR="00285C3E" w:rsidRPr="000C5B90" w:rsidRDefault="00285C3E" w:rsidP="00285C3E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113734C6" w14:textId="17AE669C" w:rsidR="00285C3E" w:rsidRPr="000C5B90" w:rsidRDefault="00285C3E" w:rsidP="00285C3E">
            <w:pPr>
              <w:pStyle w:val="a7"/>
              <w:spacing w:after="0"/>
              <w:jc w:val="center"/>
              <w:rPr>
                <w:rFonts w:ascii="GHEA Grapalat" w:hAnsi="GHEA Grapalat"/>
                <w:b/>
                <w:bCs/>
                <w:szCs w:val="18"/>
                <w:lang w:val="es-ES" w:eastAsia="en-US"/>
              </w:rPr>
            </w:pPr>
            <w:r w:rsidRPr="000C5B90">
              <w:rPr>
                <w:rFonts w:ascii="GHEA Grapalat" w:hAnsi="GHEA Grapalat"/>
                <w:b/>
                <w:bCs/>
                <w:sz w:val="22"/>
                <w:szCs w:val="18"/>
                <w:lang w:val="ru-RU"/>
              </w:rPr>
              <w:t>«</w:t>
            </w:r>
            <w:r w:rsidR="000C5B90">
              <w:rPr>
                <w:rFonts w:ascii="GHEA Grapalat" w:hAnsi="GHEA Grapalat"/>
                <w:b/>
                <w:bCs/>
                <w:sz w:val="22"/>
                <w:szCs w:val="18"/>
                <w:lang w:val="hy-AM"/>
              </w:rPr>
              <w:t>ՄԵՐՁՄՈՍԿՈՎՅԱՆ</w:t>
            </w:r>
            <w:r w:rsidRPr="000C5B90">
              <w:rPr>
                <w:rFonts w:ascii="GHEA Grapalat" w:hAnsi="GHEA Grapalat"/>
                <w:b/>
                <w:bCs/>
                <w:sz w:val="22"/>
                <w:szCs w:val="18"/>
                <w:lang w:val="ru-RU"/>
              </w:rPr>
              <w:t xml:space="preserve">» </w:t>
            </w:r>
            <w:r w:rsidR="000C5B90">
              <w:rPr>
                <w:rFonts w:ascii="GHEA Grapalat" w:hAnsi="GHEA Grapalat"/>
                <w:b/>
                <w:bCs/>
                <w:sz w:val="22"/>
                <w:szCs w:val="18"/>
                <w:lang w:val="hy-AM"/>
              </w:rPr>
              <w:t>ԲԲ</w:t>
            </w:r>
            <w:r w:rsidRPr="000C5B90">
              <w:rPr>
                <w:rFonts w:ascii="GHEA Grapalat" w:hAnsi="GHEA Grapalat"/>
                <w:b/>
                <w:bCs/>
                <w:sz w:val="22"/>
                <w:szCs w:val="18"/>
                <w:lang w:val="ru-RU"/>
              </w:rPr>
              <w:t>Ը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F038C5" w14:textId="77777777" w:rsidR="00285C3E" w:rsidRPr="000C5B90" w:rsidRDefault="00285C3E" w:rsidP="00285C3E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BE90D1" w14:textId="77777777" w:rsidR="00285C3E" w:rsidRPr="000C5B90" w:rsidRDefault="00285C3E" w:rsidP="00285C3E">
            <w:pPr>
              <w:jc w:val="center"/>
              <w:rPr>
                <w:rFonts w:ascii="GHEA Grapalat" w:hAnsi="GHEA Grapalat"/>
                <w:szCs w:val="22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0C6850E" w14:textId="77777777" w:rsidR="00285C3E" w:rsidRPr="000C5B90" w:rsidRDefault="00285C3E" w:rsidP="00285C3E">
            <w:pPr>
              <w:jc w:val="center"/>
              <w:rPr>
                <w:rFonts w:ascii="GHEA Grapalat" w:hAnsi="GHEA Grapalat"/>
                <w:szCs w:val="22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</w:p>
        </w:tc>
      </w:tr>
    </w:tbl>
    <w:p w14:paraId="6062B834" w14:textId="77777777" w:rsidR="00237D2A" w:rsidRPr="000C5B90" w:rsidRDefault="00237D2A" w:rsidP="00237D2A">
      <w:pPr>
        <w:jc w:val="both"/>
        <w:rPr>
          <w:rFonts w:ascii="GHEA Grapalat" w:hAnsi="GHEA Grapalat" w:cs="Arial"/>
          <w:sz w:val="22"/>
          <w:szCs w:val="22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625"/>
        <w:gridCol w:w="2569"/>
        <w:gridCol w:w="2784"/>
      </w:tblGrid>
      <w:tr w:rsidR="00237D2A" w:rsidRPr="004830F5" w14:paraId="0BD58C9B" w14:textId="77777777" w:rsidTr="00285C3E">
        <w:trPr>
          <w:trHeight w:val="417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46419FA5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5E966757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B074BBF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1F1C1BD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2A26A51" w14:textId="77777777" w:rsidR="00237D2A" w:rsidRPr="000C5B90" w:rsidRDefault="00237D2A" w:rsidP="00BE6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C5B9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C5B9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0C5B9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30F5" w:rsidRPr="004830F5" w14:paraId="4A62E6F0" w14:textId="77777777" w:rsidTr="004830F5">
        <w:trPr>
          <w:trHeight w:val="417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2B05B4E4" w14:textId="3A2032B9" w:rsidR="004830F5" w:rsidRPr="000C5B90" w:rsidRDefault="004830F5" w:rsidP="004830F5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14F94827" w14:textId="54897BC8" w:rsidR="004830F5" w:rsidRPr="000C5B90" w:rsidRDefault="004830F5" w:rsidP="004830F5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b/>
                <w:bCs/>
                <w:sz w:val="22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hy-AM"/>
              </w:rPr>
              <w:t>ՄԵՐՁՄՈՍԿՈՎՅԱՆ</w:t>
            </w:r>
            <w:r w:rsidRPr="000C5B90">
              <w:rPr>
                <w:rFonts w:ascii="GHEA Grapalat" w:hAnsi="GHEA Grapalat"/>
                <w:b/>
                <w:bCs/>
                <w:sz w:val="22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hy-AM"/>
              </w:rPr>
              <w:t>ԲԲ</w:t>
            </w:r>
            <w:r w:rsidRPr="000C5B90">
              <w:rPr>
                <w:rFonts w:ascii="GHEA Grapalat" w:hAnsi="GHEA Grapalat"/>
                <w:b/>
                <w:bCs/>
                <w:sz w:val="22"/>
                <w:szCs w:val="18"/>
                <w:lang w:val="ru-RU"/>
              </w:rPr>
              <w:t>Ը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A51B1EC" w14:textId="02F7A6A3" w:rsidR="004830F5" w:rsidRPr="000C5B90" w:rsidRDefault="004830F5" w:rsidP="004830F5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B237596" w14:textId="3926B184" w:rsidR="004830F5" w:rsidRPr="004830F5" w:rsidRDefault="004830F5" w:rsidP="004830F5">
            <w:pPr>
              <w:jc w:val="center"/>
              <w:rPr>
                <w:rFonts w:ascii="GHEA Grapalat" w:hAnsi="GHEA Grapalat" w:cs="Sylfaen"/>
                <w:b/>
                <w:bCs/>
                <w:szCs w:val="24"/>
                <w:lang w:val="hy-AM"/>
              </w:rPr>
            </w:pPr>
            <w:r w:rsidRPr="004830F5">
              <w:rPr>
                <w:rFonts w:ascii="GHEA Grapalat" w:hAnsi="GHEA Grapalat" w:cs="Arial"/>
                <w:b/>
                <w:bCs/>
                <w:szCs w:val="24"/>
                <w:lang w:val="es-ES"/>
              </w:rPr>
              <w:t>39</w:t>
            </w:r>
            <w:r>
              <w:rPr>
                <w:rFonts w:ascii="GHEA Grapalat" w:hAnsi="GHEA Grapalat" w:cs="Arial"/>
                <w:b/>
                <w:bCs/>
                <w:szCs w:val="24"/>
                <w:lang w:val="hy-AM"/>
              </w:rPr>
              <w:t xml:space="preserve"> </w:t>
            </w:r>
            <w:r w:rsidRPr="004830F5">
              <w:rPr>
                <w:rFonts w:ascii="GHEA Grapalat" w:hAnsi="GHEA Grapalat" w:cs="Arial"/>
                <w:b/>
                <w:bCs/>
                <w:szCs w:val="24"/>
                <w:lang w:val="es-ES"/>
              </w:rPr>
              <w:t>263</w:t>
            </w:r>
            <w:r>
              <w:rPr>
                <w:rFonts w:ascii="GHEA Grapalat" w:hAnsi="GHEA Grapalat" w:cs="Arial"/>
                <w:b/>
                <w:bCs/>
                <w:szCs w:val="24"/>
                <w:lang w:val="hy-AM"/>
              </w:rPr>
              <w:t xml:space="preserve"> </w:t>
            </w:r>
            <w:r w:rsidRPr="004830F5">
              <w:rPr>
                <w:rFonts w:ascii="GHEA Grapalat" w:hAnsi="GHEA Grapalat" w:cs="Arial"/>
                <w:b/>
                <w:bCs/>
                <w:szCs w:val="24"/>
                <w:lang w:val="es-ES"/>
              </w:rPr>
              <w:t>350</w:t>
            </w:r>
          </w:p>
        </w:tc>
      </w:tr>
      <w:tr w:rsidR="004830F5" w:rsidRPr="004830F5" w14:paraId="715C283B" w14:textId="77777777" w:rsidTr="004830F5">
        <w:trPr>
          <w:trHeight w:val="417"/>
          <w:jc w:val="center"/>
        </w:trPr>
        <w:tc>
          <w:tcPr>
            <w:tcW w:w="1778" w:type="dxa"/>
            <w:shd w:val="clear" w:color="auto" w:fill="auto"/>
            <w:vAlign w:val="center"/>
          </w:tcPr>
          <w:p w14:paraId="66982A90" w14:textId="0046A659" w:rsidR="004830F5" w:rsidRPr="000C5B90" w:rsidRDefault="004830F5" w:rsidP="004830F5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76A5C953" w14:textId="6182C87C" w:rsidR="004830F5" w:rsidRPr="000C5B90" w:rsidRDefault="004830F5" w:rsidP="004830F5">
            <w:pPr>
              <w:jc w:val="center"/>
              <w:rPr>
                <w:rFonts w:ascii="GHEA Grapalat" w:hAnsi="GHEA Grapalat"/>
                <w:b/>
                <w:bCs/>
                <w:szCs w:val="22"/>
                <w:lang w:val="ru-RU"/>
              </w:rPr>
            </w:pPr>
            <w:r w:rsidRPr="000C5B90">
              <w:rPr>
                <w:rFonts w:ascii="GHEA Grapalat" w:hAnsi="GHEA Grapalat"/>
                <w:b/>
                <w:bCs/>
                <w:sz w:val="22"/>
                <w:szCs w:val="18"/>
                <w:lang w:val="hy-AM"/>
              </w:rPr>
              <w:t>«</w:t>
            </w:r>
            <w:r w:rsidRPr="000C5B90">
              <w:rPr>
                <w:rFonts w:ascii="GHEA Grapalat" w:hAnsi="GHEA Grapalat"/>
                <w:b/>
                <w:bCs/>
                <w:sz w:val="22"/>
                <w:szCs w:val="18"/>
              </w:rPr>
              <w:t>ԷԼԻՏ ԱՐՄԱՆ ՇԻՆ</w:t>
            </w:r>
            <w:r w:rsidRPr="000C5B90">
              <w:rPr>
                <w:rFonts w:ascii="GHEA Grapalat" w:hAnsi="GHEA Grapalat"/>
                <w:b/>
                <w:bCs/>
                <w:sz w:val="22"/>
                <w:szCs w:val="18"/>
                <w:lang w:val="hy-AM"/>
              </w:rPr>
              <w:t>» ՍՊԸ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1296E63" w14:textId="6659D46A" w:rsidR="004830F5" w:rsidRPr="000C5B90" w:rsidRDefault="004830F5" w:rsidP="004830F5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C5B90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3D7CA1E8" w14:textId="4A870F9C" w:rsidR="004830F5" w:rsidRPr="004830F5" w:rsidRDefault="004830F5" w:rsidP="004830F5">
            <w:pPr>
              <w:jc w:val="center"/>
              <w:rPr>
                <w:rFonts w:ascii="GHEA Grapalat" w:hAnsi="GHEA Grapalat" w:cs="Arial"/>
                <w:b/>
                <w:bCs/>
                <w:szCs w:val="24"/>
                <w:lang w:val="hy-AM"/>
              </w:rPr>
            </w:pPr>
            <w:r w:rsidRPr="004830F5">
              <w:rPr>
                <w:rFonts w:ascii="GHEA Grapalat" w:hAnsi="GHEA Grapalat" w:cs="Arial"/>
                <w:b/>
                <w:bCs/>
                <w:szCs w:val="24"/>
                <w:lang w:val="es-ES"/>
              </w:rPr>
              <w:t>42</w:t>
            </w:r>
            <w:r>
              <w:rPr>
                <w:rFonts w:ascii="GHEA Grapalat" w:hAnsi="GHEA Grapalat" w:cs="Arial"/>
                <w:b/>
                <w:bCs/>
                <w:szCs w:val="24"/>
                <w:lang w:val="hy-AM"/>
              </w:rPr>
              <w:t xml:space="preserve"> </w:t>
            </w:r>
            <w:r w:rsidRPr="004830F5">
              <w:rPr>
                <w:rFonts w:ascii="GHEA Grapalat" w:hAnsi="GHEA Grapalat" w:cs="Arial"/>
                <w:b/>
                <w:bCs/>
                <w:szCs w:val="24"/>
                <w:lang w:val="es-ES"/>
              </w:rPr>
              <w:t>146</w:t>
            </w:r>
            <w:r>
              <w:rPr>
                <w:rFonts w:ascii="GHEA Grapalat" w:hAnsi="GHEA Grapalat" w:cs="Arial"/>
                <w:b/>
                <w:bCs/>
                <w:szCs w:val="24"/>
                <w:lang w:val="hy-AM"/>
              </w:rPr>
              <w:t xml:space="preserve"> </w:t>
            </w:r>
            <w:r w:rsidRPr="004830F5">
              <w:rPr>
                <w:rFonts w:ascii="GHEA Grapalat" w:hAnsi="GHEA Grapalat" w:cs="Arial"/>
                <w:b/>
                <w:bCs/>
                <w:szCs w:val="24"/>
                <w:lang w:val="es-ES"/>
              </w:rPr>
              <w:t>340</w:t>
            </w:r>
          </w:p>
        </w:tc>
      </w:tr>
    </w:tbl>
    <w:p w14:paraId="4970B2D9" w14:textId="78376AE0" w:rsidR="00237D2A" w:rsidRPr="004830F5" w:rsidRDefault="00237D2A" w:rsidP="00F02BC3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4830F5">
        <w:rPr>
          <w:rFonts w:ascii="GHEA Grapalat" w:hAnsi="GHEA Grapalat" w:cs="Sylfaen"/>
          <w:szCs w:val="24"/>
          <w:lang w:val="af-ZA"/>
        </w:rPr>
        <w:t>Ընտրված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մասնակցին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որոշելու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համար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կիրառված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չափանիշ՝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4830F5">
        <w:rPr>
          <w:rFonts w:ascii="GHEA Grapalat" w:hAnsi="GHEA Grapalat"/>
          <w:color w:val="000000"/>
          <w:szCs w:val="24"/>
          <w:lang w:val="ru-RU"/>
        </w:rPr>
        <w:t>գնման</w:t>
      </w:r>
      <w:proofErr w:type="spellEnd"/>
      <w:r w:rsidRPr="004830F5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830F5">
        <w:rPr>
          <w:rFonts w:ascii="GHEA Grapalat" w:hAnsi="GHEA Grapalat"/>
          <w:color w:val="000000"/>
          <w:szCs w:val="24"/>
          <w:lang w:val="ru-RU"/>
        </w:rPr>
        <w:t>ընթացակարգի</w:t>
      </w:r>
      <w:proofErr w:type="spellEnd"/>
      <w:r w:rsidRPr="004830F5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830F5">
        <w:rPr>
          <w:rFonts w:ascii="GHEA Grapalat" w:hAnsi="GHEA Grapalat"/>
          <w:color w:val="000000"/>
          <w:szCs w:val="24"/>
          <w:lang w:val="ru-RU"/>
        </w:rPr>
        <w:t>պայմանները</w:t>
      </w:r>
      <w:proofErr w:type="spellEnd"/>
      <w:r w:rsidRPr="004830F5">
        <w:rPr>
          <w:rFonts w:ascii="GHEA Grapalat" w:hAnsi="GHEA Grapalat"/>
          <w:color w:val="000000"/>
          <w:szCs w:val="24"/>
          <w:lang w:val="es-ES"/>
        </w:rPr>
        <w:t xml:space="preserve"> </w:t>
      </w:r>
      <w:proofErr w:type="spellStart"/>
      <w:r w:rsidRPr="004830F5">
        <w:rPr>
          <w:rFonts w:ascii="GHEA Grapalat" w:hAnsi="GHEA Grapalat"/>
          <w:color w:val="000000"/>
          <w:szCs w:val="24"/>
          <w:lang w:val="ru-RU"/>
        </w:rPr>
        <w:t>բավարարող</w:t>
      </w:r>
      <w:proofErr w:type="spellEnd"/>
      <w:r w:rsidRPr="004830F5">
        <w:rPr>
          <w:rFonts w:ascii="GHEA Grapalat" w:hAnsi="GHEA Grapalat"/>
          <w:color w:val="000000"/>
          <w:szCs w:val="24"/>
          <w:lang w:val="es-ES"/>
        </w:rPr>
        <w:t xml:space="preserve"> </w:t>
      </w:r>
      <w:r w:rsidR="005B63A1" w:rsidRPr="004830F5">
        <w:rPr>
          <w:rFonts w:ascii="GHEA Grapalat" w:hAnsi="GHEA Grapalat"/>
          <w:color w:val="000000"/>
          <w:szCs w:val="24"/>
          <w:lang w:val="es-ES"/>
        </w:rPr>
        <w:t xml:space="preserve">և </w:t>
      </w:r>
      <w:proofErr w:type="spellStart"/>
      <w:r w:rsidR="00A863DA" w:rsidRPr="004830F5">
        <w:rPr>
          <w:rFonts w:ascii="GHEA Grapalat" w:hAnsi="GHEA Grapalat"/>
          <w:color w:val="000000"/>
          <w:szCs w:val="24"/>
          <w:lang w:val="ru-RU"/>
        </w:rPr>
        <w:t>նվազագույն</w:t>
      </w:r>
      <w:proofErr w:type="spellEnd"/>
      <w:r w:rsidR="00A863DA" w:rsidRPr="004830F5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="00A863DA" w:rsidRPr="004830F5">
        <w:rPr>
          <w:rFonts w:ascii="GHEA Grapalat" w:hAnsi="GHEA Grapalat"/>
          <w:color w:val="000000"/>
          <w:szCs w:val="24"/>
          <w:lang w:val="ru-RU"/>
        </w:rPr>
        <w:t>գին</w:t>
      </w:r>
      <w:proofErr w:type="spellEnd"/>
      <w:r w:rsidR="00A863DA" w:rsidRPr="004830F5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="00A863DA" w:rsidRPr="004830F5">
        <w:rPr>
          <w:rFonts w:ascii="GHEA Grapalat" w:hAnsi="GHEA Grapalat"/>
          <w:color w:val="000000"/>
          <w:szCs w:val="24"/>
          <w:lang w:val="ru-RU"/>
        </w:rPr>
        <w:t>ներկայացրած</w:t>
      </w:r>
      <w:proofErr w:type="spellEnd"/>
      <w:r w:rsidR="00A863DA" w:rsidRPr="004830F5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="00A863DA" w:rsidRPr="004830F5">
        <w:rPr>
          <w:rFonts w:ascii="GHEA Grapalat" w:hAnsi="GHEA Grapalat"/>
          <w:color w:val="000000"/>
          <w:szCs w:val="24"/>
          <w:lang w:val="ru-RU"/>
        </w:rPr>
        <w:t>մասնակցի</w:t>
      </w:r>
      <w:proofErr w:type="spellEnd"/>
      <w:r w:rsidR="00A863DA" w:rsidRPr="004830F5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="00A863DA" w:rsidRPr="004830F5">
        <w:rPr>
          <w:rFonts w:ascii="GHEA Grapalat" w:hAnsi="GHEA Grapalat"/>
          <w:color w:val="000000"/>
          <w:szCs w:val="24"/>
          <w:lang w:val="ru-RU"/>
        </w:rPr>
        <w:t>ընտրությունը</w:t>
      </w:r>
      <w:proofErr w:type="spellEnd"/>
      <w:r w:rsidRPr="004830F5">
        <w:rPr>
          <w:rFonts w:ascii="GHEA Grapalat" w:hAnsi="GHEA Grapalat"/>
          <w:szCs w:val="24"/>
          <w:lang w:val="af-ZA"/>
        </w:rPr>
        <w:t>:</w:t>
      </w:r>
    </w:p>
    <w:p w14:paraId="038A0E98" w14:textId="77777777" w:rsidR="00A863DA" w:rsidRPr="004830F5" w:rsidRDefault="00237D2A" w:rsidP="00F02BC3">
      <w:pPr>
        <w:ind w:firstLine="360"/>
        <w:jc w:val="both"/>
        <w:rPr>
          <w:rFonts w:ascii="GHEA Grapalat" w:hAnsi="GHEA Grapalat" w:cs="Sylfaen"/>
          <w:color w:val="FF0000"/>
          <w:szCs w:val="24"/>
          <w:lang w:val="af-ZA"/>
        </w:rPr>
      </w:pPr>
      <w:r w:rsidRPr="004830F5">
        <w:rPr>
          <w:rFonts w:ascii="GHEA Grapalat" w:hAnsi="GHEA Grapalat"/>
          <w:szCs w:val="24"/>
          <w:lang w:val="af-ZA"/>
        </w:rPr>
        <w:t>«</w:t>
      </w:r>
      <w:r w:rsidRPr="004830F5">
        <w:rPr>
          <w:rFonts w:ascii="GHEA Grapalat" w:hAnsi="GHEA Grapalat" w:cs="Sylfaen"/>
          <w:szCs w:val="24"/>
          <w:lang w:val="af-ZA"/>
        </w:rPr>
        <w:t>Գնումների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մասին</w:t>
      </w:r>
      <w:r w:rsidRPr="004830F5">
        <w:rPr>
          <w:rFonts w:ascii="GHEA Grapalat" w:hAnsi="GHEA Grapalat"/>
          <w:szCs w:val="24"/>
          <w:lang w:val="af-ZA"/>
        </w:rPr>
        <w:t xml:space="preserve">» </w:t>
      </w:r>
      <w:r w:rsidRPr="004830F5">
        <w:rPr>
          <w:rFonts w:ascii="GHEA Grapalat" w:hAnsi="GHEA Grapalat" w:cs="Sylfaen"/>
          <w:szCs w:val="24"/>
          <w:lang w:val="af-ZA"/>
        </w:rPr>
        <w:t>ՀՀ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օրենքի</w:t>
      </w:r>
      <w:r w:rsidRPr="004830F5">
        <w:rPr>
          <w:rFonts w:ascii="GHEA Grapalat" w:hAnsi="GHEA Grapalat"/>
          <w:szCs w:val="24"/>
          <w:lang w:val="af-ZA"/>
        </w:rPr>
        <w:t xml:space="preserve"> 10-</w:t>
      </w:r>
      <w:r w:rsidRPr="004830F5">
        <w:rPr>
          <w:rFonts w:ascii="GHEA Grapalat" w:hAnsi="GHEA Grapalat" w:cs="Sylfaen"/>
          <w:szCs w:val="24"/>
          <w:lang w:val="af-ZA"/>
        </w:rPr>
        <w:t>րդ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հոդվածի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/>
          <w:szCs w:val="24"/>
          <w:lang w:val="hy-AM"/>
        </w:rPr>
        <w:t>3</w:t>
      </w:r>
      <w:r w:rsidRPr="004830F5">
        <w:rPr>
          <w:rFonts w:ascii="GHEA Grapalat" w:hAnsi="GHEA Grapalat"/>
          <w:szCs w:val="24"/>
          <w:lang w:val="af-ZA"/>
        </w:rPr>
        <w:t>-</w:t>
      </w:r>
      <w:r w:rsidRPr="004830F5">
        <w:rPr>
          <w:rFonts w:ascii="GHEA Grapalat" w:hAnsi="GHEA Grapalat"/>
          <w:szCs w:val="24"/>
          <w:lang w:val="hy-AM"/>
        </w:rPr>
        <w:t>րդ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/>
          <w:szCs w:val="24"/>
          <w:lang w:val="hy-AM"/>
        </w:rPr>
        <w:t>մասի</w:t>
      </w:r>
      <w:r w:rsidRPr="004830F5">
        <w:rPr>
          <w:rFonts w:ascii="GHEA Grapalat" w:hAnsi="GHEA Grapalat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szCs w:val="24"/>
          <w:lang w:val="af-ZA"/>
        </w:rPr>
        <w:t>համաձայն</w:t>
      </w:r>
      <w:r w:rsidRPr="004830F5">
        <w:rPr>
          <w:rFonts w:ascii="GHEA Grapalat" w:hAnsi="GHEA Grapalat"/>
          <w:szCs w:val="24"/>
          <w:lang w:val="af-ZA"/>
        </w:rPr>
        <w:t xml:space="preserve">`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անգործության ժամկետ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է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սահմանվում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պայմանագիր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կնքելու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որոշման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հրապարակմանը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հաջորդող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="008926C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>10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>-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րդ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օրացուցային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օրը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af-ZA"/>
        </w:rPr>
        <w:t xml:space="preserve">  </w:t>
      </w:r>
      <w:r w:rsidR="00A863DA" w:rsidRPr="004830F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ներառյալ</w:t>
      </w:r>
      <w:r w:rsidR="00A863DA" w:rsidRPr="004830F5">
        <w:rPr>
          <w:rFonts w:ascii="GHEA Grapalat" w:hAnsi="GHEA Grapalat"/>
          <w:szCs w:val="24"/>
          <w:lang w:val="hy-AM"/>
        </w:rPr>
        <w:t>:</w:t>
      </w:r>
    </w:p>
    <w:p w14:paraId="625E95F0" w14:textId="33097BAA" w:rsidR="00237D2A" w:rsidRPr="004830F5" w:rsidRDefault="00237D2A" w:rsidP="00F02BC3">
      <w:pPr>
        <w:pStyle w:val="3"/>
        <w:ind w:firstLine="360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հետ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կապված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լրացուցիչ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տեղեկություններ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ստանալու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համար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կարող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եք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 w:cs="Sylfaen"/>
          <w:b w:val="0"/>
          <w:sz w:val="24"/>
          <w:szCs w:val="24"/>
          <w:lang w:val="af-ZA"/>
        </w:rPr>
        <w:t>դիմել</w:t>
      </w:r>
      <w:r w:rsidR="00F252BC"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` </w:t>
      </w:r>
      <w:r w:rsidR="00285C3E" w:rsidRPr="004830F5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4830F5" w:rsidRPr="004830F5">
        <w:rPr>
          <w:rFonts w:ascii="GHEA Grapalat" w:hAnsi="GHEA Grapalat"/>
          <w:sz w:val="24"/>
          <w:szCs w:val="24"/>
          <w:lang w:val="af-ZA"/>
        </w:rPr>
        <w:t>ՇՄԱՀ-</w:t>
      </w:r>
      <w:r w:rsidR="004830F5" w:rsidRPr="004830F5">
        <w:rPr>
          <w:rFonts w:ascii="GHEA Grapalat" w:hAnsi="GHEA Grapalat"/>
          <w:sz w:val="24"/>
          <w:szCs w:val="24"/>
          <w:lang w:val="hy-AM"/>
        </w:rPr>
        <w:t>ԳՀ</w:t>
      </w:r>
      <w:r w:rsidR="004830F5" w:rsidRPr="004830F5">
        <w:rPr>
          <w:rFonts w:ascii="GHEA Grapalat" w:hAnsi="GHEA Grapalat"/>
          <w:sz w:val="24"/>
          <w:szCs w:val="24"/>
          <w:lang w:val="af-ZA"/>
        </w:rPr>
        <w:t>ԱՇՁԲ-23/</w:t>
      </w:r>
      <w:r w:rsidR="004830F5" w:rsidRPr="004830F5">
        <w:rPr>
          <w:rFonts w:ascii="GHEA Grapalat" w:hAnsi="GHEA Grapalat"/>
          <w:sz w:val="24"/>
          <w:szCs w:val="24"/>
          <w:lang w:val="hy-AM"/>
        </w:rPr>
        <w:t>02</w:t>
      </w:r>
      <w:r w:rsidRPr="004830F5">
        <w:rPr>
          <w:rFonts w:ascii="GHEA Grapalat" w:hAnsi="GHEA Grapalat"/>
          <w:b w:val="0"/>
          <w:bCs/>
          <w:iCs/>
          <w:sz w:val="24"/>
          <w:szCs w:val="24"/>
          <w:lang w:val="nb-NO"/>
        </w:rPr>
        <w:t>»</w:t>
      </w:r>
      <w:r w:rsidRPr="004830F5">
        <w:rPr>
          <w:rFonts w:ascii="GHEA Grapalat" w:hAnsi="GHEA Grapalat"/>
          <w:b w:val="0"/>
          <w:bCs/>
          <w:iCs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b w:val="0"/>
          <w:sz w:val="24"/>
          <w:szCs w:val="24"/>
          <w:lang w:val="hy-AM"/>
        </w:rPr>
        <w:t>ծածկագրով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b w:val="0"/>
          <w:sz w:val="24"/>
          <w:szCs w:val="24"/>
          <w:lang w:val="hy-AM"/>
        </w:rPr>
        <w:t>գնահատող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b w:val="0"/>
          <w:sz w:val="24"/>
          <w:szCs w:val="24"/>
          <w:lang w:val="hy-AM"/>
        </w:rPr>
        <w:t>հանձնաժողովի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b w:val="0"/>
          <w:sz w:val="24"/>
          <w:szCs w:val="24"/>
          <w:lang w:val="hy-AM"/>
        </w:rPr>
        <w:t>քարտուղար</w:t>
      </w:r>
      <w:r w:rsidRPr="004830F5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sz w:val="24"/>
          <w:szCs w:val="24"/>
          <w:lang w:val="hy-AM"/>
        </w:rPr>
        <w:t>Ինգա</w:t>
      </w:r>
      <w:r w:rsidRPr="004830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30F5">
        <w:rPr>
          <w:rFonts w:ascii="GHEA Grapalat" w:hAnsi="GHEA Grapalat"/>
          <w:sz w:val="24"/>
          <w:szCs w:val="24"/>
          <w:lang w:val="hy-AM"/>
        </w:rPr>
        <w:t>Մարտիրոսյանին</w:t>
      </w:r>
      <w:r w:rsidRPr="004830F5">
        <w:rPr>
          <w:rFonts w:ascii="GHEA Grapalat" w:hAnsi="GHEA Grapalat" w:cs="Arial Armenian"/>
          <w:sz w:val="24"/>
          <w:szCs w:val="24"/>
          <w:lang w:val="af-ZA"/>
        </w:rPr>
        <w:t>։</w:t>
      </w:r>
    </w:p>
    <w:p w14:paraId="61AB0548" w14:textId="77777777" w:rsidR="00237D2A" w:rsidRPr="000C5B90" w:rsidRDefault="00237D2A" w:rsidP="00237D2A">
      <w:pPr>
        <w:rPr>
          <w:rFonts w:ascii="GHEA Grapalat" w:hAnsi="GHEA Grapalat"/>
          <w:lang w:val="af-ZA"/>
        </w:rPr>
      </w:pPr>
    </w:p>
    <w:p w14:paraId="78F686FA" w14:textId="77777777" w:rsidR="00237D2A" w:rsidRPr="000C5B90" w:rsidRDefault="00237D2A" w:rsidP="004830F5">
      <w:pPr>
        <w:spacing w:line="360" w:lineRule="auto"/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C5B90">
        <w:rPr>
          <w:rFonts w:ascii="GHEA Grapalat" w:hAnsi="GHEA Grapalat" w:cs="Sylfaen"/>
          <w:i/>
          <w:sz w:val="22"/>
          <w:szCs w:val="22"/>
          <w:lang w:val="af-ZA"/>
        </w:rPr>
        <w:t>Հեռախոս</w:t>
      </w:r>
      <w:r w:rsidRPr="000C5B90">
        <w:rPr>
          <w:rFonts w:ascii="GHEA Grapalat" w:hAnsi="GHEA Grapalat" w:cs="Sylfaen"/>
          <w:i/>
          <w:sz w:val="22"/>
          <w:szCs w:val="22"/>
        </w:rPr>
        <w:t>՝</w:t>
      </w:r>
      <w:r w:rsidRPr="000C5B9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0C5B90">
        <w:rPr>
          <w:rFonts w:ascii="GHEA Grapalat" w:hAnsi="GHEA Grapalat"/>
          <w:b/>
          <w:sz w:val="22"/>
          <w:szCs w:val="22"/>
          <w:lang w:val="af-ZA"/>
        </w:rPr>
        <w:t>7</w:t>
      </w:r>
      <w:r w:rsidRPr="000C5B90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14:paraId="24A50D46" w14:textId="77777777" w:rsidR="00237D2A" w:rsidRPr="000C5B90" w:rsidRDefault="00237D2A" w:rsidP="004830F5">
      <w:pPr>
        <w:spacing w:line="360" w:lineRule="auto"/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C5B90">
        <w:rPr>
          <w:rFonts w:ascii="GHEA Grapalat" w:hAnsi="GHEA Grapalat" w:cs="Sylfaen"/>
          <w:i/>
          <w:sz w:val="22"/>
          <w:szCs w:val="22"/>
          <w:lang w:val="af-ZA"/>
        </w:rPr>
        <w:t>Էլ</w:t>
      </w:r>
      <w:r w:rsidRPr="000C5B90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0C5B90">
        <w:rPr>
          <w:rFonts w:ascii="GHEA Grapalat" w:hAnsi="GHEA Grapalat" w:cs="Sylfaen"/>
          <w:i/>
          <w:sz w:val="22"/>
          <w:szCs w:val="22"/>
          <w:lang w:val="af-ZA"/>
        </w:rPr>
        <w:t>փոստ՝</w:t>
      </w:r>
      <w:r w:rsidRPr="000C5B90">
        <w:rPr>
          <w:rFonts w:ascii="GHEA Grapalat" w:hAnsi="GHEA Grapalat"/>
          <w:sz w:val="22"/>
          <w:szCs w:val="22"/>
          <w:lang w:val="af-ZA"/>
        </w:rPr>
        <w:t xml:space="preserve"> </w:t>
      </w:r>
      <w:r w:rsidR="00F4365C" w:rsidRPr="000C5B90">
        <w:rPr>
          <w:rFonts w:ascii="GHEA Grapalat" w:hAnsi="GHEA Grapalat"/>
          <w:b/>
          <w:sz w:val="22"/>
          <w:szCs w:val="22"/>
          <w:lang w:val="hy-AM"/>
        </w:rPr>
        <w:t>agn</w:t>
      </w:r>
      <w:r w:rsidRPr="000C5B90">
        <w:rPr>
          <w:rFonts w:ascii="GHEA Grapalat" w:hAnsi="GHEA Grapalat"/>
          <w:b/>
          <w:sz w:val="22"/>
          <w:szCs w:val="22"/>
          <w:lang w:val="hy-AM"/>
        </w:rPr>
        <w:t>i.martirosyan@</w:t>
      </w:r>
      <w:r w:rsidR="00F4365C" w:rsidRPr="000C5B90">
        <w:rPr>
          <w:rFonts w:ascii="GHEA Grapalat" w:hAnsi="GHEA Grapalat"/>
          <w:b/>
          <w:sz w:val="22"/>
          <w:szCs w:val="22"/>
          <w:lang w:val="hy-AM"/>
        </w:rPr>
        <w:t>mail</w:t>
      </w:r>
      <w:r w:rsidRPr="000C5B90">
        <w:rPr>
          <w:rFonts w:ascii="GHEA Grapalat" w:hAnsi="GHEA Grapalat"/>
          <w:b/>
          <w:sz w:val="22"/>
          <w:szCs w:val="22"/>
          <w:lang w:val="hy-AM"/>
        </w:rPr>
        <w:t>.ru</w:t>
      </w:r>
    </w:p>
    <w:p w14:paraId="6AFAF1FF" w14:textId="77777777" w:rsidR="00237D2A" w:rsidRPr="000C5B90" w:rsidRDefault="00237D2A" w:rsidP="004830F5">
      <w:pPr>
        <w:spacing w:line="360" w:lineRule="auto"/>
        <w:ind w:firstLine="360"/>
        <w:jc w:val="both"/>
        <w:rPr>
          <w:rFonts w:ascii="GHEA Grapalat" w:hAnsi="GHEA Grapalat"/>
          <w:b/>
          <w:sz w:val="28"/>
          <w:lang w:val="af-ZA"/>
        </w:rPr>
      </w:pPr>
      <w:r w:rsidRPr="000C5B90">
        <w:rPr>
          <w:rFonts w:ascii="GHEA Grapalat" w:hAnsi="GHEA Grapalat" w:cs="Sylfaen"/>
          <w:i/>
          <w:sz w:val="22"/>
          <w:szCs w:val="22"/>
          <w:lang w:val="af-ZA"/>
        </w:rPr>
        <w:t>Պատվիրատու`</w:t>
      </w:r>
      <w:r w:rsidRPr="000C5B9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C5B90">
        <w:rPr>
          <w:rFonts w:ascii="GHEA Grapalat" w:hAnsi="GHEA Grapalat"/>
          <w:b/>
          <w:szCs w:val="22"/>
          <w:lang w:val="af-ZA"/>
        </w:rPr>
        <w:t>«</w:t>
      </w:r>
      <w:r w:rsidRPr="000C5B90">
        <w:rPr>
          <w:rFonts w:ascii="GHEA Grapalat" w:hAnsi="GHEA Grapalat"/>
          <w:b/>
          <w:szCs w:val="22"/>
          <w:lang w:val="hy-AM"/>
        </w:rPr>
        <w:t xml:space="preserve">ՀՀ Շիրակի մարզ </w:t>
      </w:r>
      <w:r w:rsidR="00F4365C" w:rsidRPr="000C5B90">
        <w:rPr>
          <w:rFonts w:ascii="GHEA Grapalat" w:hAnsi="GHEA Grapalat"/>
          <w:b/>
          <w:szCs w:val="22"/>
          <w:lang w:val="hy-AM"/>
        </w:rPr>
        <w:t>Ախուրյանի</w:t>
      </w:r>
      <w:r w:rsidRPr="000C5B90">
        <w:rPr>
          <w:rFonts w:ascii="GHEA Grapalat" w:hAnsi="GHEA Grapalat"/>
          <w:b/>
          <w:szCs w:val="22"/>
          <w:lang w:val="hy-AM"/>
        </w:rPr>
        <w:t xml:space="preserve"> համայնքապետարան</w:t>
      </w:r>
      <w:r w:rsidRPr="000C5B90">
        <w:rPr>
          <w:rFonts w:ascii="GHEA Grapalat" w:hAnsi="GHEA Grapalat"/>
          <w:b/>
          <w:szCs w:val="22"/>
          <w:lang w:val="af-ZA"/>
        </w:rPr>
        <w:t>»</w:t>
      </w:r>
    </w:p>
    <w:sectPr w:rsidR="00237D2A" w:rsidRPr="000C5B90" w:rsidSect="006519F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9BB17" w14:textId="77777777" w:rsidR="006519FF" w:rsidRDefault="006519FF" w:rsidP="00FD4AD9">
      <w:r>
        <w:separator/>
      </w:r>
    </w:p>
  </w:endnote>
  <w:endnote w:type="continuationSeparator" w:id="0">
    <w:p w14:paraId="698F8B44" w14:textId="77777777" w:rsidR="006519FF" w:rsidRDefault="006519F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E9AB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90C4BB2" w14:textId="77777777" w:rsidR="006519FF" w:rsidRDefault="006519FF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36ABF" w14:textId="77777777" w:rsidR="006519FF" w:rsidRDefault="00AA7D30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519F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A2864">
      <w:rPr>
        <w:rStyle w:val="a3"/>
        <w:noProof/>
      </w:rPr>
      <w:t>1</w:t>
    </w:r>
    <w:r>
      <w:rPr>
        <w:rStyle w:val="a3"/>
      </w:rPr>
      <w:fldChar w:fldCharType="end"/>
    </w:r>
  </w:p>
  <w:p w14:paraId="39530F75" w14:textId="77777777" w:rsidR="006519FF" w:rsidRDefault="006519FF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2ACFD" w14:textId="77777777" w:rsidR="006519FF" w:rsidRDefault="006519FF" w:rsidP="00FD4AD9">
      <w:r>
        <w:separator/>
      </w:r>
    </w:p>
  </w:footnote>
  <w:footnote w:type="continuationSeparator" w:id="0">
    <w:p w14:paraId="0240A2C7" w14:textId="77777777" w:rsidR="006519FF" w:rsidRDefault="006519F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C5B90"/>
    <w:rsid w:val="00150A6B"/>
    <w:rsid w:val="001B60F0"/>
    <w:rsid w:val="001C3F44"/>
    <w:rsid w:val="0020728D"/>
    <w:rsid w:val="00237D2A"/>
    <w:rsid w:val="00253234"/>
    <w:rsid w:val="0027269C"/>
    <w:rsid w:val="00285C3E"/>
    <w:rsid w:val="002A2864"/>
    <w:rsid w:val="002A3013"/>
    <w:rsid w:val="002A54AA"/>
    <w:rsid w:val="003A1E10"/>
    <w:rsid w:val="004139DD"/>
    <w:rsid w:val="00441C13"/>
    <w:rsid w:val="004830F5"/>
    <w:rsid w:val="004861A3"/>
    <w:rsid w:val="004B2211"/>
    <w:rsid w:val="004C69AD"/>
    <w:rsid w:val="004F4891"/>
    <w:rsid w:val="005321D2"/>
    <w:rsid w:val="005322E3"/>
    <w:rsid w:val="00572899"/>
    <w:rsid w:val="00575E49"/>
    <w:rsid w:val="00590C7C"/>
    <w:rsid w:val="005B63A1"/>
    <w:rsid w:val="00625909"/>
    <w:rsid w:val="006519FF"/>
    <w:rsid w:val="00707ABA"/>
    <w:rsid w:val="00744F68"/>
    <w:rsid w:val="007877B4"/>
    <w:rsid w:val="00791644"/>
    <w:rsid w:val="007C160D"/>
    <w:rsid w:val="007E32A7"/>
    <w:rsid w:val="0084358A"/>
    <w:rsid w:val="008926CA"/>
    <w:rsid w:val="008A5E0E"/>
    <w:rsid w:val="008E73E5"/>
    <w:rsid w:val="008F1D62"/>
    <w:rsid w:val="00A863DA"/>
    <w:rsid w:val="00A94B7A"/>
    <w:rsid w:val="00AA7D30"/>
    <w:rsid w:val="00B65390"/>
    <w:rsid w:val="00B97C2A"/>
    <w:rsid w:val="00BB10A2"/>
    <w:rsid w:val="00C157C5"/>
    <w:rsid w:val="00C41084"/>
    <w:rsid w:val="00C70716"/>
    <w:rsid w:val="00C9435A"/>
    <w:rsid w:val="00D5553D"/>
    <w:rsid w:val="00D71D9C"/>
    <w:rsid w:val="00D93F57"/>
    <w:rsid w:val="00EB5542"/>
    <w:rsid w:val="00EC13D1"/>
    <w:rsid w:val="00EE246B"/>
    <w:rsid w:val="00EE4309"/>
    <w:rsid w:val="00EE6C9A"/>
    <w:rsid w:val="00EF073D"/>
    <w:rsid w:val="00EF1478"/>
    <w:rsid w:val="00F02BC3"/>
    <w:rsid w:val="00F252BC"/>
    <w:rsid w:val="00F4365C"/>
    <w:rsid w:val="00FB1A18"/>
    <w:rsid w:val="00FD4AD9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34F5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4C69A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69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43</cp:revision>
  <cp:lastPrinted>2021-03-23T07:38:00Z</cp:lastPrinted>
  <dcterms:created xsi:type="dcterms:W3CDTF">2018-10-04T11:35:00Z</dcterms:created>
  <dcterms:modified xsi:type="dcterms:W3CDTF">2023-03-29T12:45:00Z</dcterms:modified>
</cp:coreProperties>
</file>