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7AEB1045" w:rsidR="00642EFE" w:rsidRPr="00E6597C" w:rsidRDefault="006D34C2"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w:t>
      </w:r>
      <w:r>
        <w:rPr>
          <w:rFonts w:ascii="GHEA Grapalat" w:hAnsi="GHEA Grapalat"/>
          <w:i w:val="0"/>
          <w:lang w:val="hy-AM"/>
        </w:rPr>
        <w:t>ՄԱՆ</w:t>
      </w:r>
      <w:r w:rsidR="00642EFE" w:rsidRPr="00E6597C">
        <w:rPr>
          <w:rFonts w:ascii="GHEA Grapalat" w:hAnsi="GHEA Grapalat"/>
          <w:i w:val="0"/>
          <w:lang w:val="af-ZA"/>
        </w:rPr>
        <w:t xml:space="preserve"> ՄԱՍԻՆ</w:t>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1474672F" w:rsidR="0091042F" w:rsidRPr="00E6597C" w:rsidRDefault="00D92D16" w:rsidP="00D21F8D">
      <w:pPr>
        <w:pStyle w:val="BodyTextIndent"/>
        <w:spacing w:line="240" w:lineRule="auto"/>
        <w:jc w:val="center"/>
        <w:rPr>
          <w:rFonts w:ascii="GHEA Grapalat" w:hAnsi="GHEA Grapalat"/>
          <w:i w:val="0"/>
          <w:lang w:val="af-ZA"/>
        </w:rPr>
      </w:pPr>
      <w:r>
        <w:rPr>
          <w:rFonts w:ascii="GHEA Grapalat" w:hAnsi="GHEA Grapalat"/>
          <w:i w:val="0"/>
          <w:lang w:val="hy-AM"/>
        </w:rPr>
        <w:t>2025</w:t>
      </w:r>
      <w:r w:rsidR="00F5653D" w:rsidRPr="00E6597C">
        <w:rPr>
          <w:rFonts w:ascii="GHEA Grapalat" w:hAnsi="GHEA Grapalat"/>
          <w:i w:val="0"/>
          <w:lang w:val="af-ZA"/>
        </w:rPr>
        <w:t xml:space="preserve"> </w:t>
      </w:r>
      <w:r w:rsidR="00642EFE" w:rsidRPr="00E6597C">
        <w:rPr>
          <w:rFonts w:ascii="GHEA Grapalat" w:hAnsi="GHEA Grapalat"/>
          <w:i w:val="0"/>
          <w:lang w:val="af-ZA"/>
        </w:rPr>
        <w:t xml:space="preserve">թվականի </w:t>
      </w:r>
      <w:r w:rsidR="006278B8">
        <w:rPr>
          <w:rFonts w:ascii="GHEA Grapalat" w:hAnsi="GHEA Grapalat"/>
          <w:i w:val="0"/>
          <w:lang w:val="hy-AM"/>
        </w:rPr>
        <w:t>դեկտեմբերի 03-ի թիվ 1</w:t>
      </w:r>
      <w:r w:rsidR="003C53D4" w:rsidRPr="00E6597C">
        <w:rPr>
          <w:rFonts w:ascii="GHEA Grapalat" w:hAnsi="GHEA Grapalat"/>
          <w:i w:val="0"/>
          <w:lang w:val="af-ZA"/>
        </w:rPr>
        <w:t xml:space="preserve"> </w:t>
      </w:r>
      <w:r w:rsidR="00642EFE" w:rsidRPr="00E6597C">
        <w:rPr>
          <w:rFonts w:ascii="GHEA Grapalat" w:hAnsi="GHEA Grapalat"/>
          <w:i w:val="0"/>
          <w:lang w:val="af-ZA"/>
        </w:rPr>
        <w:t xml:space="preserve">որոշմամբ </w:t>
      </w:r>
    </w:p>
    <w:p w14:paraId="180A6F19" w14:textId="1609CE1E" w:rsidR="0091042F" w:rsidRPr="00E6597C" w:rsidRDefault="00D92D16" w:rsidP="00D92D16">
      <w:pPr>
        <w:pStyle w:val="BodyTextIndent"/>
        <w:tabs>
          <w:tab w:val="left" w:pos="6405"/>
        </w:tabs>
        <w:spacing w:line="240" w:lineRule="auto"/>
        <w:jc w:val="left"/>
        <w:rPr>
          <w:rFonts w:ascii="GHEA Grapalat" w:hAnsi="GHEA Grapalat"/>
          <w:i w:val="0"/>
          <w:lang w:val="af-ZA"/>
        </w:rPr>
      </w:pPr>
      <w:r>
        <w:rPr>
          <w:rFonts w:ascii="GHEA Grapalat" w:hAnsi="GHEA Grapalat"/>
          <w:i w:val="0"/>
          <w:lang w:val="af-ZA"/>
        </w:rPr>
        <w:tab/>
      </w:r>
    </w:p>
    <w:p w14:paraId="6354CC13" w14:textId="003177C7"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EB36F9">
        <w:rPr>
          <w:rFonts w:ascii="GHEA Grapalat" w:hAnsi="GHEA Grapalat"/>
          <w:i w:val="0"/>
          <w:lang w:val="af-ZA"/>
        </w:rPr>
        <w:t>ԵՀՂԱԴԹ-ԳՀԱՇՁԲ-26/01</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452007F3" w14:textId="2B617B0A" w:rsidR="00D92D16" w:rsidRPr="00A71D81" w:rsidRDefault="00D92D16" w:rsidP="00D92D16">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sidR="006278B8">
        <w:rPr>
          <w:rFonts w:ascii="GHEA Grapalat" w:hAnsi="GHEA Grapalat"/>
          <w:i w:val="0"/>
          <w:lang w:val="af-ZA"/>
        </w:rPr>
        <w:t>“Եր. Հ. Ղափլանյանի անվ. դրամատիկական թատրոն» ՀՈԱԿ-ը</w:t>
      </w:r>
      <w:r w:rsidRPr="00A71D81">
        <w:rPr>
          <w:rFonts w:ascii="GHEA Grapalat" w:hAnsi="GHEA Grapalat"/>
          <w:i w:val="0"/>
          <w:lang w:val="af-ZA"/>
        </w:rPr>
        <w:t>, որը գտնվում է</w:t>
      </w:r>
      <w:r w:rsidRPr="00377CFB">
        <w:rPr>
          <w:rFonts w:ascii="GHEA Grapalat" w:hAnsi="GHEA Grapalat"/>
          <w:i w:val="0"/>
          <w:lang w:val="af-ZA"/>
        </w:rPr>
        <w:t xml:space="preserve"> </w:t>
      </w:r>
      <w:r w:rsidR="006278B8">
        <w:rPr>
          <w:rFonts w:ascii="GHEA Grapalat" w:hAnsi="GHEA Grapalat"/>
          <w:i w:val="0"/>
          <w:lang w:val="af-ZA"/>
        </w:rPr>
        <w:t>Ք.Երևան, Իսահակյան 28</w:t>
      </w:r>
      <w:r w:rsidRPr="00A71D81">
        <w:rPr>
          <w:rFonts w:ascii="GHEA Grapalat" w:hAnsi="GHEA Grapalat"/>
          <w:i w:val="0"/>
          <w:lang w:val="af-ZA"/>
        </w:rPr>
        <w:t xml:space="preserve"> հասցեում,</w:t>
      </w:r>
      <w:r>
        <w:rPr>
          <w:rFonts w:ascii="GHEA Grapalat" w:hAnsi="GHEA Grapalat"/>
          <w:i w:val="0"/>
          <w:lang w:val="af-ZA"/>
        </w:rPr>
        <w:t xml:space="preserve"> </w:t>
      </w:r>
      <w:r w:rsidRPr="00D92D16">
        <w:rPr>
          <w:rFonts w:ascii="GHEA Grapalat" w:hAnsi="GHEA Grapalat"/>
          <w:i w:val="0"/>
          <w:lang w:val="af-ZA"/>
        </w:rPr>
        <w:t xml:space="preserve"> </w:t>
      </w:r>
      <w:r w:rsidRPr="00A71D81">
        <w:rPr>
          <w:rFonts w:ascii="GHEA Grapalat" w:hAnsi="GHEA Grapalat"/>
          <w:i w:val="0"/>
          <w:lang w:val="af-ZA"/>
        </w:rPr>
        <w:t xml:space="preserve">հայտարարում է </w:t>
      </w:r>
      <w:r>
        <w:rPr>
          <w:rFonts w:ascii="GHEA Grapalat" w:hAnsi="GHEA Grapalat"/>
          <w:i w:val="0"/>
          <w:lang w:val="af-ZA"/>
        </w:rPr>
        <w:t>գնանշման հարցում</w:t>
      </w:r>
      <w:r w:rsidRPr="00A71D81">
        <w:rPr>
          <w:rFonts w:ascii="GHEA Grapalat" w:hAnsi="GHEA Grapalat"/>
          <w:i w:val="0"/>
          <w:lang w:val="af-ZA"/>
        </w:rPr>
        <w:t>, որն իրականացվում է մեկ փուլով:</w:t>
      </w:r>
    </w:p>
    <w:p w14:paraId="1F936027" w14:textId="3ADB3314" w:rsidR="00D92D16" w:rsidRPr="00A71D81" w:rsidRDefault="00642EFE" w:rsidP="00D92D16">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bookmarkStart w:id="0" w:name="_Hlk23167417"/>
      <w:r w:rsidR="00D92D16" w:rsidRPr="00A71D81">
        <w:rPr>
          <w:rFonts w:ascii="GHEA Grapalat" w:hAnsi="GHEA Grapalat"/>
          <w:i w:val="0"/>
          <w:lang w:val="af-ZA"/>
        </w:rPr>
        <w:t>Սույն ընթացակարգի</w:t>
      </w:r>
      <w:bookmarkEnd w:id="0"/>
      <w:r w:rsidR="00D92D16" w:rsidRPr="00A71D81">
        <w:rPr>
          <w:rFonts w:ascii="GHEA Grapalat" w:hAnsi="GHEA Grapalat"/>
          <w:i w:val="0"/>
          <w:lang w:val="af-ZA"/>
        </w:rPr>
        <w:t xml:space="preserve"> արդյունքում </w:t>
      </w:r>
      <w:r w:rsidR="00D92D16" w:rsidRPr="00A71D81">
        <w:rPr>
          <w:rFonts w:ascii="GHEA Grapalat" w:hAnsi="GHEA Grapalat"/>
          <w:i w:val="0"/>
          <w:lang w:val="hy-AM"/>
        </w:rPr>
        <w:t>ընտրված</w:t>
      </w:r>
      <w:r w:rsidR="00D92D16" w:rsidRPr="00A71D81">
        <w:rPr>
          <w:rFonts w:ascii="GHEA Grapalat" w:hAnsi="GHEA Grapalat"/>
          <w:i w:val="0"/>
          <w:lang w:val="af-ZA"/>
        </w:rPr>
        <w:t xml:space="preserve"> մասնակցին սահմանված կարգով կառաջարկվի կնքել </w:t>
      </w:r>
      <w:r w:rsidR="006278B8">
        <w:rPr>
          <w:rFonts w:ascii="GHEA Grapalat" w:hAnsi="GHEA Grapalat"/>
          <w:b/>
          <w:i w:val="0"/>
          <w:lang w:val="hy-AM"/>
        </w:rPr>
        <w:t>Շինարարական աշխատանքներ</w:t>
      </w:r>
      <w:r w:rsidR="006D0689">
        <w:rPr>
          <w:rFonts w:ascii="GHEA Grapalat" w:hAnsi="GHEA Grapalat"/>
          <w:b/>
          <w:i w:val="0"/>
          <w:lang w:val="hy-AM"/>
        </w:rPr>
        <w:t>ի</w:t>
      </w:r>
      <w:r w:rsidR="006278B8">
        <w:rPr>
          <w:rFonts w:ascii="GHEA Grapalat" w:hAnsi="GHEA Grapalat"/>
          <w:b/>
          <w:i w:val="0"/>
          <w:lang w:val="hy-AM"/>
        </w:rPr>
        <w:t xml:space="preserve"> կատարման</w:t>
      </w:r>
      <w:r w:rsidR="00D92D16" w:rsidRPr="00A71D81">
        <w:rPr>
          <w:rFonts w:ascii="GHEA Grapalat" w:hAnsi="GHEA Grapalat"/>
          <w:i w:val="0"/>
          <w:lang w:val="af-ZA"/>
        </w:rPr>
        <w:t xml:space="preserve"> պայմանագիր (այսուհետ` պայմանագիր)։ </w:t>
      </w:r>
    </w:p>
    <w:p w14:paraId="36338110" w14:textId="77777777" w:rsidR="00357D48"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47056216" w:rsidR="00357D48" w:rsidRPr="00E6597C" w:rsidRDefault="003B5AE9" w:rsidP="00D92D16">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6278B8">
        <w:rPr>
          <w:rFonts w:ascii="GHEA Grapalat" w:hAnsi="GHEA Grapalat"/>
          <w:i w:val="0"/>
          <w:lang w:val="af-ZA"/>
        </w:rPr>
        <w:t>Ք.Երևան, Իսահակյան 28</w:t>
      </w:r>
      <w:r w:rsidR="00D92D16" w:rsidRPr="00A71D81">
        <w:rPr>
          <w:rFonts w:ascii="GHEA Grapalat" w:hAnsi="GHEA Grapalat"/>
          <w:i w:val="0"/>
          <w:lang w:val="af-ZA"/>
        </w:rPr>
        <w:t xml:space="preserve"> հասցեում</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D92D16">
        <w:rPr>
          <w:rFonts w:ascii="GHEA Grapalat" w:hAnsi="GHEA Grapalat"/>
          <w:i w:val="0"/>
          <w:u w:val="single"/>
          <w:lang w:val="hy-AM"/>
        </w:rPr>
        <w:t>7</w:t>
      </w:r>
      <w:r w:rsidR="00B61894" w:rsidRPr="00E6597C">
        <w:rPr>
          <w:rFonts w:ascii="GHEA Grapalat" w:hAnsi="GHEA Grapalat"/>
          <w:i w:val="0"/>
          <w:lang w:val="af-ZA"/>
        </w:rPr>
        <w:t xml:space="preserve">-րդ օրվա ժամը </w:t>
      </w:r>
      <w:r w:rsidR="006278B8">
        <w:rPr>
          <w:rFonts w:ascii="GHEA Grapalat" w:hAnsi="GHEA Grapalat"/>
          <w:i w:val="0"/>
          <w:u w:val="single"/>
          <w:lang w:val="af-ZA"/>
        </w:rPr>
        <w:t>12</w:t>
      </w:r>
      <w:r w:rsidR="00D92D16">
        <w:rPr>
          <w:rFonts w:ascii="GHEA Grapalat" w:hAnsi="GHEA Grapalat"/>
          <w:i w:val="0"/>
          <w:u w:val="single"/>
          <w:lang w:val="hy-AM"/>
        </w:rPr>
        <w:t>։</w:t>
      </w:r>
      <w:r w:rsidR="006278B8">
        <w:rPr>
          <w:rFonts w:ascii="GHEA Grapalat" w:hAnsi="GHEA Grapalat"/>
          <w:i w:val="0"/>
          <w:u w:val="single"/>
          <w:lang w:val="hy-AM"/>
        </w:rPr>
        <w:t>0</w:t>
      </w:r>
      <w:r w:rsidR="00044382" w:rsidRPr="00044382">
        <w:rPr>
          <w:rFonts w:ascii="GHEA Grapalat" w:hAnsi="GHEA Grapalat"/>
          <w:i w:val="0"/>
          <w:u w:val="single"/>
          <w:lang w:val="hy-AM"/>
        </w:rPr>
        <w:t>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00DDC40E" w:rsidR="00B61894" w:rsidRPr="00D92D16" w:rsidRDefault="00B61894" w:rsidP="00B61894">
      <w:pPr>
        <w:pStyle w:val="BodyTextIndent"/>
        <w:spacing w:line="240" w:lineRule="auto"/>
        <w:ind w:firstLine="708"/>
        <w:rPr>
          <w:rFonts w:ascii="GHEA Grapalat" w:hAnsi="GHEA Grapalat"/>
          <w:b/>
          <w:i w:val="0"/>
          <w:lang w:val="af-ZA"/>
        </w:rPr>
      </w:pPr>
      <w:r w:rsidRPr="00D92D16">
        <w:rPr>
          <w:rFonts w:ascii="GHEA Grapalat" w:hAnsi="GHEA Grapalat"/>
          <w:b/>
          <w:i w:val="0"/>
          <w:lang w:val="af-ZA"/>
        </w:rPr>
        <w:t xml:space="preserve">Հայտերի բացումը տեղի կունենա </w:t>
      </w:r>
      <w:r w:rsidR="006278B8">
        <w:rPr>
          <w:rFonts w:ascii="GHEA Grapalat" w:hAnsi="GHEA Grapalat"/>
          <w:b/>
          <w:i w:val="0"/>
          <w:lang w:val="af-ZA"/>
        </w:rPr>
        <w:t>Ք.Երևան, Իսահակյան 28</w:t>
      </w:r>
      <w:r w:rsidR="00D92D16" w:rsidRPr="00D92D16">
        <w:rPr>
          <w:rFonts w:ascii="GHEA Grapalat" w:hAnsi="GHEA Grapalat"/>
          <w:b/>
          <w:i w:val="0"/>
          <w:lang w:val="af-ZA"/>
        </w:rPr>
        <w:t xml:space="preserve"> հասցեում հասցեում,  </w:t>
      </w:r>
      <w:r w:rsidR="00D92D16" w:rsidRPr="00D92D16">
        <w:rPr>
          <w:rFonts w:ascii="GHEA Grapalat" w:hAnsi="GHEA Grapalat"/>
          <w:b/>
          <w:i w:val="0"/>
          <w:lang w:val="hy-AM"/>
        </w:rPr>
        <w:t xml:space="preserve">2025թ-ի </w:t>
      </w:r>
      <w:r w:rsidR="006278B8">
        <w:rPr>
          <w:rFonts w:ascii="GHEA Grapalat" w:hAnsi="GHEA Grapalat"/>
          <w:b/>
          <w:i w:val="0"/>
          <w:lang w:val="hy-AM"/>
        </w:rPr>
        <w:t>դեկտեմբերի 11</w:t>
      </w:r>
      <w:r w:rsidRPr="00D92D16">
        <w:rPr>
          <w:rFonts w:ascii="GHEA Grapalat" w:hAnsi="GHEA Grapalat"/>
          <w:b/>
          <w:i w:val="0"/>
          <w:lang w:val="af-ZA"/>
        </w:rPr>
        <w:t xml:space="preserve">-ին ժամը  </w:t>
      </w:r>
      <w:r w:rsidR="006278B8">
        <w:rPr>
          <w:rFonts w:ascii="GHEA Grapalat" w:hAnsi="GHEA Grapalat"/>
          <w:b/>
          <w:i w:val="0"/>
          <w:u w:val="single"/>
          <w:lang w:val="af-ZA"/>
        </w:rPr>
        <w:t>12</w:t>
      </w:r>
      <w:r w:rsidR="006D0689">
        <w:rPr>
          <w:rFonts w:ascii="GHEA Grapalat" w:hAnsi="GHEA Grapalat"/>
          <w:b/>
          <w:i w:val="0"/>
          <w:u w:val="single"/>
          <w:lang w:val="hy-AM"/>
        </w:rPr>
        <w:t>։</w:t>
      </w:r>
      <w:r w:rsidR="006278B8">
        <w:rPr>
          <w:rFonts w:ascii="GHEA Grapalat" w:hAnsi="GHEA Grapalat"/>
          <w:b/>
          <w:i w:val="0"/>
          <w:u w:val="single"/>
          <w:lang w:val="hy-AM"/>
        </w:rPr>
        <w:t>0</w:t>
      </w:r>
      <w:r w:rsidR="006D0689">
        <w:rPr>
          <w:rFonts w:ascii="GHEA Grapalat" w:hAnsi="GHEA Grapalat"/>
          <w:b/>
          <w:i w:val="0"/>
          <w:u w:val="single"/>
          <w:lang w:val="hy-AM"/>
        </w:rPr>
        <w:t>0</w:t>
      </w:r>
      <w:r w:rsidRPr="00D92D16">
        <w:rPr>
          <w:rFonts w:ascii="GHEA Grapalat" w:hAnsi="GHEA Grapalat"/>
          <w:b/>
          <w:i w:val="0"/>
          <w:lang w:val="af-ZA"/>
        </w:rPr>
        <w:t xml:space="preserve">-ին։   </w:t>
      </w:r>
    </w:p>
    <w:p w14:paraId="6050632B" w14:textId="77777777" w:rsidR="001822F3" w:rsidRPr="006278B8"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 xml:space="preserve">ՀՀ քաղաքացիական </w:t>
      </w:r>
      <w:r w:rsidRPr="006278B8">
        <w:rPr>
          <w:rFonts w:ascii="GHEA Grapalat" w:hAnsi="GHEA Grapalat"/>
          <w:sz w:val="20"/>
          <w:szCs w:val="20"/>
          <w:lang w:val="hy-AM"/>
        </w:rPr>
        <w:t>դատավարության օրենսգրքով սահմանված կարգով։</w:t>
      </w:r>
    </w:p>
    <w:p w14:paraId="7FB2EFC8" w14:textId="77777777" w:rsidR="006278B8" w:rsidRPr="006278B8" w:rsidRDefault="006278B8" w:rsidP="006278B8">
      <w:pPr>
        <w:pStyle w:val="BodyTextIndent"/>
        <w:spacing w:line="240" w:lineRule="auto"/>
        <w:ind w:firstLine="708"/>
        <w:rPr>
          <w:rFonts w:ascii="GHEA Grapalat" w:hAnsi="GHEA Grapalat"/>
          <w:b/>
          <w:i w:val="0"/>
          <w:lang w:val="af-ZA"/>
        </w:rPr>
      </w:pPr>
      <w:r w:rsidRPr="006278B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6278B8">
        <w:rPr>
          <w:rFonts w:ascii="GHEA Grapalat" w:hAnsi="GHEA Grapalat"/>
          <w:b/>
          <w:lang w:val="hy-AM"/>
        </w:rPr>
        <w:t xml:space="preserve"> </w:t>
      </w:r>
      <w:r w:rsidRPr="006278B8">
        <w:rPr>
          <w:rFonts w:ascii="GHEA Grapalat" w:hAnsi="GHEA Grapalat"/>
          <w:b/>
          <w:i w:val="0"/>
          <w:lang w:val="af-ZA"/>
        </w:rPr>
        <w:t>Դիանա Մադոյանին:</w:t>
      </w:r>
      <w:r w:rsidRPr="006278B8">
        <w:rPr>
          <w:rFonts w:ascii="GHEA Grapalat" w:hAnsi="GHEA Grapalat"/>
          <w:b/>
          <w:i w:val="0"/>
          <w:lang w:val="af-ZA"/>
        </w:rPr>
        <w:tab/>
      </w:r>
    </w:p>
    <w:p w14:paraId="0EA5DAD9" w14:textId="074AD745" w:rsidR="006278B8" w:rsidRPr="006278B8" w:rsidRDefault="006278B8" w:rsidP="006278B8">
      <w:pPr>
        <w:pStyle w:val="BodyTextIndent"/>
        <w:spacing w:line="240" w:lineRule="auto"/>
        <w:ind w:firstLine="708"/>
        <w:rPr>
          <w:rFonts w:ascii="GHEA Grapalat" w:hAnsi="GHEA Grapalat"/>
          <w:b/>
          <w:i w:val="0"/>
          <w:lang w:val="af-ZA"/>
        </w:rPr>
      </w:pPr>
      <w:r w:rsidRPr="006278B8">
        <w:rPr>
          <w:rFonts w:ascii="GHEA Grapalat" w:hAnsi="GHEA Grapalat"/>
          <w:b/>
          <w:i w:val="0"/>
          <w:lang w:val="af-ZA"/>
        </w:rPr>
        <w:tab/>
      </w:r>
      <w:r w:rsidRPr="006278B8">
        <w:rPr>
          <w:rFonts w:ascii="GHEA Grapalat" w:hAnsi="GHEA Grapalat"/>
          <w:b/>
          <w:i w:val="0"/>
          <w:lang w:val="af-ZA"/>
        </w:rPr>
        <w:tab/>
      </w:r>
      <w:r w:rsidRPr="006278B8">
        <w:rPr>
          <w:rFonts w:ascii="GHEA Grapalat" w:hAnsi="GHEA Grapalat"/>
          <w:b/>
          <w:i w:val="0"/>
          <w:lang w:val="af-ZA"/>
        </w:rPr>
        <w:tab/>
      </w:r>
      <w:r w:rsidRPr="006278B8">
        <w:rPr>
          <w:rFonts w:ascii="GHEA Grapalat" w:hAnsi="GHEA Grapalat"/>
          <w:b/>
          <w:i w:val="0"/>
          <w:lang w:val="af-ZA"/>
        </w:rPr>
        <w:tab/>
        <w:t xml:space="preserve">       Հեռախոս՝ 093023401</w:t>
      </w:r>
    </w:p>
    <w:p w14:paraId="0BC96ECF" w14:textId="3F9A0CC4" w:rsidR="006278B8" w:rsidRPr="006278B8" w:rsidRDefault="006278B8" w:rsidP="006278B8">
      <w:pPr>
        <w:pStyle w:val="BodyTextIndent"/>
        <w:spacing w:line="240" w:lineRule="auto"/>
        <w:ind w:firstLine="708"/>
        <w:rPr>
          <w:rFonts w:ascii="GHEA Grapalat" w:hAnsi="GHEA Grapalat"/>
          <w:b/>
          <w:i w:val="0"/>
          <w:lang w:val="af-ZA"/>
        </w:rPr>
      </w:pPr>
      <w:r w:rsidRPr="006278B8">
        <w:rPr>
          <w:rFonts w:ascii="GHEA Grapalat" w:hAnsi="GHEA Grapalat"/>
          <w:b/>
          <w:i w:val="0"/>
          <w:lang w:val="af-ZA"/>
        </w:rPr>
        <w:t xml:space="preserve">                                                  </w:t>
      </w:r>
      <w:r>
        <w:rPr>
          <w:rFonts w:ascii="GHEA Grapalat" w:hAnsi="GHEA Grapalat"/>
          <w:b/>
          <w:i w:val="0"/>
          <w:lang w:val="af-ZA"/>
        </w:rPr>
        <w:t xml:space="preserve"> </w:t>
      </w:r>
      <w:r w:rsidRPr="006278B8">
        <w:rPr>
          <w:rFonts w:ascii="GHEA Grapalat" w:hAnsi="GHEA Grapalat"/>
          <w:b/>
          <w:i w:val="0"/>
          <w:lang w:val="af-ZA"/>
        </w:rPr>
        <w:t xml:space="preserve"> </w:t>
      </w:r>
      <w:r>
        <w:rPr>
          <w:rFonts w:ascii="GHEA Grapalat" w:hAnsi="GHEA Grapalat"/>
          <w:b/>
          <w:i w:val="0"/>
          <w:lang w:val="af-ZA"/>
        </w:rPr>
        <w:t xml:space="preserve">  </w:t>
      </w:r>
      <w:r w:rsidRPr="006278B8">
        <w:rPr>
          <w:rFonts w:ascii="GHEA Grapalat" w:hAnsi="GHEA Grapalat"/>
          <w:b/>
          <w:i w:val="0"/>
          <w:lang w:val="af-ZA"/>
        </w:rPr>
        <w:t>Էլ. Փոստ՝ diana.madoyan95@gmail.com</w:t>
      </w:r>
    </w:p>
    <w:p w14:paraId="49ACA29C" w14:textId="77777777" w:rsidR="006278B8" w:rsidRPr="006278B8" w:rsidRDefault="006278B8" w:rsidP="006278B8">
      <w:pPr>
        <w:pStyle w:val="BodyTextIndent"/>
        <w:spacing w:line="240" w:lineRule="auto"/>
        <w:rPr>
          <w:rFonts w:ascii="GHEA Grapalat" w:hAnsi="GHEA Grapalat"/>
          <w:i w:val="0"/>
          <w:lang w:val="af-ZA"/>
        </w:rPr>
      </w:pPr>
    </w:p>
    <w:p w14:paraId="7EE72956" w14:textId="77777777" w:rsidR="006278B8" w:rsidRPr="006278B8" w:rsidRDefault="006278B8" w:rsidP="006278B8">
      <w:pPr>
        <w:pStyle w:val="BodyTextIndent"/>
        <w:spacing w:line="240" w:lineRule="auto"/>
        <w:rPr>
          <w:rFonts w:ascii="GHEA Grapalat" w:hAnsi="GHEA Grapalat"/>
          <w:i w:val="0"/>
          <w:lang w:val="af-ZA"/>
        </w:rPr>
      </w:pPr>
    </w:p>
    <w:p w14:paraId="0529D350" w14:textId="77777777" w:rsidR="006278B8" w:rsidRPr="006278B8" w:rsidRDefault="006278B8" w:rsidP="006278B8">
      <w:pPr>
        <w:pStyle w:val="BodyTextIndent"/>
        <w:spacing w:line="240" w:lineRule="auto"/>
        <w:ind w:firstLine="0"/>
        <w:jc w:val="center"/>
        <w:rPr>
          <w:rFonts w:ascii="GHEA Grapalat" w:hAnsi="GHEA Grapalat"/>
          <w:b/>
          <w:i w:val="0"/>
          <w:lang w:val="af-ZA"/>
        </w:rPr>
      </w:pPr>
      <w:r w:rsidRPr="006278B8">
        <w:rPr>
          <w:rFonts w:ascii="GHEA Grapalat" w:hAnsi="GHEA Grapalat"/>
          <w:i w:val="0"/>
          <w:lang w:val="af-ZA"/>
        </w:rPr>
        <w:t xml:space="preserve">Պատվիրատու </w:t>
      </w:r>
      <w:r w:rsidRPr="006278B8">
        <w:rPr>
          <w:rFonts w:ascii="GHEA Grapalat" w:hAnsi="GHEA Grapalat"/>
          <w:b/>
          <w:i w:val="0"/>
          <w:lang w:val="af-ZA"/>
        </w:rPr>
        <w:t xml:space="preserve"> «Եր. Հ. Ղափլանյանի անվ. դրամատիկական թատրոն» ՀՈԱԿ</w:t>
      </w:r>
    </w:p>
    <w:p w14:paraId="5348DF08" w14:textId="77777777" w:rsidR="00754697" w:rsidRPr="00D92D16" w:rsidRDefault="00754697" w:rsidP="00EF3662">
      <w:pPr>
        <w:pStyle w:val="BodyTextIndent3"/>
        <w:spacing w:after="240" w:line="240" w:lineRule="auto"/>
        <w:ind w:firstLine="709"/>
        <w:rPr>
          <w:rFonts w:ascii="GHEA Grapalat" w:hAnsi="GHEA Grapalat" w:cs="Sylfaen"/>
          <w:b/>
          <w:lang w:val="af-ZA"/>
        </w:rPr>
      </w:pP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13E89246" w:rsidR="006278B8" w:rsidRDefault="006278B8">
      <w:pPr>
        <w:rPr>
          <w:rFonts w:ascii="GHEA Grapalat" w:hAnsi="GHEA Grapalat" w:cs="Sylfaen"/>
          <w:i/>
          <w:sz w:val="22"/>
          <w:lang w:val="af-ZA"/>
        </w:rPr>
      </w:pPr>
      <w:r>
        <w:rPr>
          <w:rFonts w:ascii="GHEA Grapalat" w:hAnsi="GHEA Grapalat" w:cs="Sylfaen"/>
          <w:i/>
          <w:sz w:val="22"/>
          <w:lang w:val="af-ZA"/>
        </w:rPr>
        <w:br w:type="page"/>
      </w:r>
    </w:p>
    <w:p w14:paraId="0A9F600F" w14:textId="77777777" w:rsidR="00096865" w:rsidRPr="00E6597C" w:rsidRDefault="00096865" w:rsidP="00EF3662">
      <w:pPr>
        <w:pStyle w:val="BodyText"/>
        <w:spacing w:after="0"/>
        <w:ind w:firstLine="567"/>
        <w:jc w:val="right"/>
        <w:rPr>
          <w:rFonts w:ascii="GHEA Grapalat" w:hAnsi="GHEA Grapalat" w:cs="Sylfaen"/>
          <w:i/>
          <w:sz w:val="20"/>
          <w:szCs w:val="20"/>
          <w:lang w:val="af-ZA"/>
        </w:rPr>
      </w:pPr>
      <w:proofErr w:type="spellStart"/>
      <w:r w:rsidRPr="00E6597C">
        <w:rPr>
          <w:rFonts w:ascii="GHEA Grapalat" w:hAnsi="GHEA Grapalat" w:cs="Sylfaen"/>
          <w:i/>
          <w:sz w:val="20"/>
          <w:szCs w:val="20"/>
        </w:rPr>
        <w:lastRenderedPageBreak/>
        <w:t>Հաստատված</w:t>
      </w:r>
      <w:proofErr w:type="spellEnd"/>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46781829" w:rsidR="00096865" w:rsidRPr="00D92D16" w:rsidRDefault="00D92D16" w:rsidP="00EF3662">
      <w:pPr>
        <w:pStyle w:val="BodyText"/>
        <w:spacing w:after="0"/>
        <w:ind w:firstLine="567"/>
        <w:jc w:val="right"/>
        <w:rPr>
          <w:rFonts w:ascii="GHEA Grapalat" w:hAnsi="GHEA Grapalat" w:cs="Sylfaen"/>
          <w:i/>
          <w:sz w:val="20"/>
          <w:szCs w:val="20"/>
          <w:lang w:val="af-ZA"/>
        </w:rPr>
      </w:pPr>
      <w:r w:rsidRPr="00D92D16">
        <w:rPr>
          <w:rFonts w:ascii="GHEA Grapalat" w:hAnsi="GHEA Grapalat" w:cs="Sylfaen"/>
          <w:i/>
          <w:sz w:val="20"/>
          <w:szCs w:val="20"/>
          <w:lang w:val="af-ZA"/>
        </w:rPr>
        <w:t>«</w:t>
      </w:r>
      <w:r w:rsidR="00EB36F9">
        <w:rPr>
          <w:rFonts w:ascii="GHEA Grapalat" w:hAnsi="GHEA Grapalat" w:cs="Sylfaen"/>
          <w:i/>
          <w:sz w:val="20"/>
          <w:szCs w:val="20"/>
        </w:rPr>
        <w:t>ԵՀՂԱԴԹ-ԳՀԱՇՁԲ-26/01</w:t>
      </w:r>
      <w:r w:rsidRPr="00D92D16">
        <w:rPr>
          <w:rFonts w:ascii="GHEA Grapalat" w:hAnsi="GHEA Grapalat" w:cs="Sylfaen"/>
          <w:i/>
          <w:sz w:val="20"/>
          <w:szCs w:val="20"/>
          <w:lang w:val="af-ZA"/>
        </w:rPr>
        <w:t xml:space="preserve">» </w:t>
      </w:r>
      <w:proofErr w:type="spellStart"/>
      <w:r w:rsidR="00096865" w:rsidRPr="00E6597C">
        <w:rPr>
          <w:rFonts w:ascii="GHEA Grapalat" w:hAnsi="GHEA Grapalat" w:cs="Sylfaen"/>
          <w:i/>
          <w:sz w:val="20"/>
          <w:szCs w:val="20"/>
        </w:rPr>
        <w:t>ծածկա</w:t>
      </w:r>
      <w:r w:rsidR="00096865" w:rsidRPr="00D92D16">
        <w:rPr>
          <w:rFonts w:ascii="GHEA Grapalat" w:hAnsi="GHEA Grapalat" w:cs="Sylfaen"/>
          <w:i/>
          <w:sz w:val="20"/>
          <w:szCs w:val="20"/>
        </w:rPr>
        <w:t>գ</w:t>
      </w:r>
      <w:r w:rsidR="00096865" w:rsidRPr="00E6597C">
        <w:rPr>
          <w:rFonts w:ascii="GHEA Grapalat" w:hAnsi="GHEA Grapalat" w:cs="Sylfaen"/>
          <w:i/>
          <w:sz w:val="20"/>
          <w:szCs w:val="20"/>
        </w:rPr>
        <w:t>րով</w:t>
      </w:r>
      <w:proofErr w:type="spellEnd"/>
      <w:r w:rsidR="00096865" w:rsidRPr="00D92D16">
        <w:rPr>
          <w:rFonts w:ascii="GHEA Grapalat" w:hAnsi="GHEA Grapalat" w:cs="Sylfaen"/>
          <w:i/>
          <w:sz w:val="20"/>
          <w:szCs w:val="20"/>
          <w:lang w:val="af-ZA"/>
        </w:rPr>
        <w:t xml:space="preserve"> </w:t>
      </w:r>
    </w:p>
    <w:p w14:paraId="495016FA" w14:textId="2F171F15" w:rsidR="00096865" w:rsidRPr="00D92D16" w:rsidRDefault="006D34C2" w:rsidP="00EF3662">
      <w:pPr>
        <w:pStyle w:val="BodyText"/>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գնանշման</w:t>
      </w:r>
      <w:proofErr w:type="spellEnd"/>
      <w:r w:rsidRPr="00D92D16">
        <w:rPr>
          <w:rFonts w:ascii="GHEA Grapalat" w:hAnsi="GHEA Grapalat" w:cs="Sylfaen"/>
          <w:i/>
          <w:sz w:val="20"/>
          <w:szCs w:val="20"/>
          <w:lang w:val="af-ZA"/>
        </w:rPr>
        <w:t xml:space="preserve"> </w:t>
      </w:r>
      <w:proofErr w:type="spellStart"/>
      <w:r>
        <w:rPr>
          <w:rFonts w:ascii="GHEA Grapalat" w:hAnsi="GHEA Grapalat" w:cs="Sylfaen"/>
          <w:i/>
          <w:sz w:val="20"/>
          <w:szCs w:val="20"/>
        </w:rPr>
        <w:t>հարց</w:t>
      </w:r>
      <w:proofErr w:type="spellEnd"/>
      <w:r w:rsidR="00D92D16">
        <w:rPr>
          <w:rFonts w:ascii="GHEA Grapalat" w:hAnsi="GHEA Grapalat" w:cs="Sylfaen"/>
          <w:i/>
          <w:sz w:val="20"/>
          <w:szCs w:val="20"/>
          <w:lang w:val="hy-AM"/>
        </w:rPr>
        <w:t>ման</w:t>
      </w:r>
      <w:r w:rsidR="00096865" w:rsidRPr="00D92D16">
        <w:rPr>
          <w:rFonts w:ascii="GHEA Grapalat" w:hAnsi="GHEA Grapalat" w:cs="Sylfaen"/>
          <w:i/>
          <w:sz w:val="20"/>
          <w:szCs w:val="20"/>
          <w:lang w:val="af-ZA"/>
        </w:rPr>
        <w:t xml:space="preserve"> </w:t>
      </w:r>
      <w:proofErr w:type="spellStart"/>
      <w:r w:rsidR="00EE5855" w:rsidRPr="00D92D16">
        <w:rPr>
          <w:rFonts w:ascii="GHEA Grapalat" w:hAnsi="GHEA Grapalat" w:cs="Sylfaen"/>
          <w:i/>
          <w:sz w:val="20"/>
          <w:szCs w:val="20"/>
        </w:rPr>
        <w:t>գնահատող</w:t>
      </w:r>
      <w:proofErr w:type="spellEnd"/>
      <w:r w:rsidR="00EE5855" w:rsidRPr="00D92D16">
        <w:rPr>
          <w:rFonts w:ascii="GHEA Grapalat" w:hAnsi="GHEA Grapalat" w:cs="Sylfaen"/>
          <w:i/>
          <w:sz w:val="20"/>
          <w:szCs w:val="20"/>
          <w:lang w:val="af-ZA"/>
        </w:rPr>
        <w:t xml:space="preserve"> </w:t>
      </w:r>
      <w:proofErr w:type="spellStart"/>
      <w:r w:rsidR="00096865" w:rsidRPr="00E6597C">
        <w:rPr>
          <w:rFonts w:ascii="GHEA Grapalat" w:hAnsi="GHEA Grapalat" w:cs="Sylfaen"/>
          <w:i/>
          <w:sz w:val="20"/>
          <w:szCs w:val="20"/>
        </w:rPr>
        <w:t>հանձնաժողովի</w:t>
      </w:r>
      <w:proofErr w:type="spellEnd"/>
    </w:p>
    <w:p w14:paraId="208E4286" w14:textId="169AE9DC" w:rsidR="00096865" w:rsidRPr="00E6597C" w:rsidRDefault="00D92D16" w:rsidP="00EF3662">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w:t>
      </w:r>
      <w:r>
        <w:rPr>
          <w:rFonts w:ascii="GHEA Grapalat" w:hAnsi="GHEA Grapalat" w:cs="Sylfaen"/>
          <w:i/>
          <w:sz w:val="20"/>
          <w:szCs w:val="20"/>
          <w:lang w:val="hy-AM"/>
        </w:rPr>
        <w:t>25</w:t>
      </w:r>
      <w:r w:rsidR="00096865" w:rsidRPr="00E6597C">
        <w:rPr>
          <w:rFonts w:ascii="GHEA Grapalat" w:hAnsi="GHEA Grapalat" w:cs="Sylfaen"/>
          <w:i/>
          <w:sz w:val="20"/>
          <w:szCs w:val="20"/>
        </w:rPr>
        <w:t>թ</w:t>
      </w:r>
      <w:r w:rsidR="00096865" w:rsidRPr="00E6597C">
        <w:rPr>
          <w:rFonts w:ascii="GHEA Grapalat" w:hAnsi="GHEA Grapalat" w:cs="Times Armenian"/>
          <w:i/>
          <w:sz w:val="20"/>
          <w:szCs w:val="20"/>
          <w:lang w:val="af-ZA"/>
        </w:rPr>
        <w:t xml:space="preserve">.  </w:t>
      </w:r>
      <w:r w:rsidR="006278B8">
        <w:rPr>
          <w:rFonts w:ascii="GHEA Grapalat" w:hAnsi="GHEA Grapalat" w:cs="Times Armenian"/>
          <w:i/>
          <w:sz w:val="20"/>
          <w:szCs w:val="20"/>
          <w:u w:val="single"/>
          <w:lang w:val="hy-AM"/>
        </w:rPr>
        <w:t>դեկտեմբերի</w:t>
      </w:r>
      <w:r w:rsidR="00081496">
        <w:rPr>
          <w:rFonts w:ascii="GHEA Grapalat" w:hAnsi="GHEA Grapalat" w:cs="Times Armenian"/>
          <w:i/>
          <w:sz w:val="20"/>
          <w:szCs w:val="20"/>
          <w:u w:val="single"/>
          <w:lang w:val="hy-AM"/>
        </w:rPr>
        <w:t xml:space="preserve"> </w:t>
      </w:r>
      <w:r w:rsidR="006278B8">
        <w:rPr>
          <w:rFonts w:ascii="GHEA Grapalat" w:hAnsi="GHEA Grapalat" w:cs="Times Armenian"/>
          <w:i/>
          <w:sz w:val="20"/>
          <w:szCs w:val="20"/>
          <w:u w:val="single"/>
          <w:lang w:val="hy-AM"/>
        </w:rPr>
        <w:t>0</w:t>
      </w:r>
      <w:r w:rsidR="00081496">
        <w:rPr>
          <w:rFonts w:ascii="GHEA Grapalat" w:hAnsi="GHEA Grapalat" w:cs="Times Armenian"/>
          <w:i/>
          <w:sz w:val="20"/>
          <w:szCs w:val="20"/>
          <w:u w:val="single"/>
          <w:lang w:val="hy-AM"/>
        </w:rPr>
        <w:t>3</w:t>
      </w:r>
      <w:r w:rsidR="005C6159" w:rsidRPr="00E6597C">
        <w:rPr>
          <w:rFonts w:ascii="GHEA Grapalat" w:hAnsi="GHEA Grapalat" w:cs="Times Armenian"/>
          <w:i/>
          <w:sz w:val="20"/>
          <w:szCs w:val="20"/>
          <w:lang w:val="af-ZA"/>
        </w:rPr>
        <w:t xml:space="preserve">-ի </w:t>
      </w:r>
      <w:r w:rsidR="00096865"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Pr>
          <w:rFonts w:ascii="GHEA Grapalat" w:hAnsi="GHEA Grapalat" w:cs="Times Armenian"/>
          <w:i/>
          <w:sz w:val="20"/>
          <w:szCs w:val="20"/>
          <w:u w:val="single"/>
          <w:lang w:val="hy-AM"/>
        </w:rPr>
        <w:t>1</w:t>
      </w:r>
      <w:proofErr w:type="spellStart"/>
      <w:r w:rsidR="00096865" w:rsidRPr="00E6597C">
        <w:rPr>
          <w:rFonts w:ascii="GHEA Grapalat" w:hAnsi="GHEA Grapalat" w:cs="Sylfaen"/>
          <w:i/>
          <w:sz w:val="20"/>
          <w:szCs w:val="20"/>
        </w:rPr>
        <w:t>որոշմամբ</w:t>
      </w:r>
      <w:proofErr w:type="spellEnd"/>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1358EC32" w14:textId="411AA9E7" w:rsidR="00984F38" w:rsidRPr="00CE1195" w:rsidRDefault="006278B8" w:rsidP="00984F38">
      <w:pPr>
        <w:pStyle w:val="BodyTextIndent"/>
        <w:spacing w:line="240" w:lineRule="auto"/>
        <w:jc w:val="center"/>
        <w:rPr>
          <w:rFonts w:ascii="GHEA Grapalat" w:hAnsi="GHEA Grapalat"/>
          <w:i w:val="0"/>
          <w:lang w:val="af-ZA"/>
        </w:rPr>
      </w:pPr>
      <w:r>
        <w:rPr>
          <w:rFonts w:ascii="GHEA Grapalat" w:hAnsi="GHEA Grapalat"/>
          <w:i w:val="0"/>
          <w:lang w:val="af-ZA"/>
        </w:rPr>
        <w:t>“Եր. Հ. Ղափլանյանի անվ. դրամատիկական թատրոն» ՀՈԱԿ</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689F5245" w14:textId="6B6AFC29" w:rsidR="00096865" w:rsidRPr="006D0689" w:rsidRDefault="006278B8" w:rsidP="00984F38">
      <w:pPr>
        <w:pStyle w:val="BodyTextIndent"/>
        <w:spacing w:line="240" w:lineRule="auto"/>
        <w:jc w:val="center"/>
        <w:rPr>
          <w:rFonts w:ascii="GHEA Grapalat" w:hAnsi="GHEA Grapalat" w:cs="Sylfaen"/>
          <w:lang w:val="af-ZA"/>
        </w:rPr>
      </w:pPr>
      <w:r>
        <w:rPr>
          <w:rFonts w:ascii="GHEA Grapalat" w:hAnsi="GHEA Grapalat" w:cs="Sylfaen"/>
        </w:rPr>
        <w:t>“ԵՐ. Հ. ՂԱՓԼԱՆՅԱՆԻ ԱՆՎ. ԴՐԱՄԱՏԻԿԱԿԱՆ ԹԱՏՐՈՆ» ՀՈԱԿ</w:t>
      </w:r>
      <w:r w:rsidR="006D0689" w:rsidRPr="00E6597C">
        <w:rPr>
          <w:rFonts w:ascii="GHEA Grapalat" w:hAnsi="GHEA Grapalat" w:cs="Sylfaen"/>
        </w:rPr>
        <w:t>Ի</w:t>
      </w:r>
      <w:r w:rsidR="006D0689" w:rsidRPr="006D0689">
        <w:rPr>
          <w:rFonts w:ascii="GHEA Grapalat" w:hAnsi="GHEA Grapalat" w:cs="Sylfaen"/>
          <w:lang w:val="af-ZA"/>
        </w:rPr>
        <w:t xml:space="preserve"> </w:t>
      </w:r>
      <w:r w:rsidR="006D0689" w:rsidRPr="00E6597C">
        <w:rPr>
          <w:rFonts w:ascii="GHEA Grapalat" w:hAnsi="GHEA Grapalat" w:cs="Sylfaen"/>
        </w:rPr>
        <w:t>ԿԱՐԻՔՆԵՐԻ</w:t>
      </w:r>
      <w:r w:rsidR="006D0689" w:rsidRPr="006D0689">
        <w:rPr>
          <w:rFonts w:ascii="GHEA Grapalat" w:hAnsi="GHEA Grapalat" w:cs="Sylfaen"/>
          <w:lang w:val="af-ZA"/>
        </w:rPr>
        <w:t xml:space="preserve"> </w:t>
      </w:r>
      <w:r w:rsidR="006D0689" w:rsidRPr="00E6597C">
        <w:rPr>
          <w:rFonts w:ascii="GHEA Grapalat" w:hAnsi="GHEA Grapalat" w:cs="Sylfaen"/>
        </w:rPr>
        <w:t>ՀԱՄԱՐ</w:t>
      </w:r>
      <w:r w:rsidR="006D0689" w:rsidRPr="006D0689">
        <w:rPr>
          <w:rFonts w:ascii="GHEA Grapalat" w:hAnsi="GHEA Grapalat" w:cs="Sylfaen"/>
          <w:lang w:val="af-ZA"/>
        </w:rPr>
        <w:t xml:space="preserve">` </w:t>
      </w:r>
      <w:r>
        <w:rPr>
          <w:rFonts w:ascii="GHEA Grapalat" w:hAnsi="GHEA Grapalat" w:cs="Sylfaen"/>
        </w:rPr>
        <w:t>ՇԻՆԱՐԱՐԱԿԱՆ ԱՇԽԱՏԱՆՔՆԵՐ</w:t>
      </w:r>
      <w:r w:rsidR="006D0689" w:rsidRPr="006D0689">
        <w:rPr>
          <w:rFonts w:ascii="GHEA Grapalat" w:hAnsi="GHEA Grapalat" w:cs="Sylfaen"/>
        </w:rPr>
        <w:t>Ի</w:t>
      </w:r>
      <w:r w:rsidR="006D0689" w:rsidRPr="006D0689">
        <w:rPr>
          <w:rFonts w:ascii="GHEA Grapalat" w:hAnsi="GHEA Grapalat" w:cs="Sylfaen"/>
          <w:lang w:val="af-ZA"/>
        </w:rPr>
        <w:t xml:space="preserve"> </w:t>
      </w:r>
      <w:r w:rsidR="006D0689" w:rsidRPr="00E6597C">
        <w:rPr>
          <w:rFonts w:ascii="GHEA Grapalat" w:hAnsi="GHEA Grapalat" w:cs="Sylfaen"/>
        </w:rPr>
        <w:t>ՁԵՌՔԲԵՐՄԱՆ</w:t>
      </w:r>
      <w:r w:rsidR="006D0689" w:rsidRPr="006D0689">
        <w:rPr>
          <w:rFonts w:ascii="GHEA Grapalat" w:hAnsi="GHEA Grapalat" w:cs="Sylfaen"/>
          <w:lang w:val="af-ZA"/>
        </w:rPr>
        <w:t xml:space="preserve"> </w:t>
      </w:r>
      <w:proofErr w:type="gramStart"/>
      <w:r w:rsidR="006D0689" w:rsidRPr="00E6597C">
        <w:rPr>
          <w:rFonts w:ascii="GHEA Grapalat" w:hAnsi="GHEA Grapalat" w:cs="Sylfaen"/>
        </w:rPr>
        <w:t>ՆՊԱՏԱԿՈՎ</w:t>
      </w:r>
      <w:r w:rsidR="006D0689" w:rsidRPr="006D0689">
        <w:rPr>
          <w:rFonts w:ascii="GHEA Grapalat" w:hAnsi="GHEA Grapalat" w:cs="Sylfaen"/>
          <w:lang w:val="af-ZA"/>
        </w:rPr>
        <w:t xml:space="preserve">  </w:t>
      </w:r>
      <w:r w:rsidR="006D0689" w:rsidRPr="00E6597C">
        <w:rPr>
          <w:rFonts w:ascii="GHEA Grapalat" w:hAnsi="GHEA Grapalat" w:cs="Sylfaen"/>
        </w:rPr>
        <w:t>ՀԱՅՏԱՐԱՐՎԱԾ</w:t>
      </w:r>
      <w:proofErr w:type="gramEnd"/>
      <w:r w:rsidR="006D0689" w:rsidRPr="006D0689">
        <w:rPr>
          <w:rFonts w:ascii="GHEA Grapalat" w:hAnsi="GHEA Grapalat" w:cs="Sylfaen"/>
          <w:lang w:val="af-ZA"/>
        </w:rPr>
        <w:t xml:space="preserve"> </w:t>
      </w:r>
      <w:r w:rsidR="006D0689">
        <w:rPr>
          <w:rFonts w:ascii="GHEA Grapalat" w:hAnsi="GHEA Grapalat" w:cs="Sylfaen"/>
        </w:rPr>
        <w:t>ԳՆԱՆՇՄԱՆ</w:t>
      </w:r>
      <w:r w:rsidR="006D0689" w:rsidRPr="006D0689">
        <w:rPr>
          <w:rFonts w:ascii="GHEA Grapalat" w:hAnsi="GHEA Grapalat" w:cs="Sylfaen"/>
          <w:lang w:val="af-ZA"/>
        </w:rPr>
        <w:t xml:space="preserve"> </w:t>
      </w:r>
      <w:r w:rsidR="006D0689">
        <w:rPr>
          <w:rFonts w:ascii="GHEA Grapalat" w:hAnsi="GHEA Grapalat" w:cs="Sylfaen"/>
        </w:rPr>
        <w:t>ՀԱՐՑ</w:t>
      </w:r>
      <w:r w:rsidR="006D0689" w:rsidRPr="006D0689">
        <w:rPr>
          <w:rFonts w:ascii="GHEA Grapalat" w:hAnsi="GHEA Grapalat" w:cs="Sylfaen"/>
        </w:rPr>
        <w:t>ՄԱՆ</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18AE3E3D"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3DB28EC0" w14:textId="0B226FBF" w:rsidR="00096865" w:rsidRPr="00984F38" w:rsidRDefault="006278B8" w:rsidP="00EF3662">
      <w:pPr>
        <w:ind w:firstLine="567"/>
        <w:jc w:val="center"/>
        <w:rPr>
          <w:rFonts w:ascii="GHEA Grapalat" w:hAnsi="GHEA Grapalat"/>
          <w:b/>
          <w:sz w:val="20"/>
          <w:lang w:val="af-ZA"/>
        </w:rPr>
      </w:pPr>
      <w:r>
        <w:rPr>
          <w:rFonts w:ascii="GHEA Grapalat" w:hAnsi="GHEA Grapalat"/>
          <w:b/>
          <w:sz w:val="20"/>
          <w:lang w:val="af-ZA"/>
        </w:rPr>
        <w:t>“Եր. Հ. Ղափլանյանի անվ. դրամատիկական թատրոն» ՀՈԱԿ</w:t>
      </w:r>
      <w:r w:rsidR="00984F38" w:rsidRPr="00984F38">
        <w:rPr>
          <w:rFonts w:ascii="GHEA Grapalat" w:hAnsi="GHEA Grapalat"/>
          <w:b/>
          <w:sz w:val="20"/>
          <w:lang w:val="af-ZA"/>
        </w:rPr>
        <w:t xml:space="preserve">Ի ԿԱՐԻՔՆԵՐԻ ՀԱՄԱՐ` ՓՈՍԱԼՑՄԱՆ ԱՇԽԱՏԱՆՔՆԵՐԻ ՁԵՌՔԲԵՐՄԱՆ </w:t>
      </w:r>
      <w:r w:rsidR="00160AE4" w:rsidRPr="00E6597C">
        <w:rPr>
          <w:rFonts w:ascii="GHEA Grapalat" w:hAnsi="GHEA Grapalat"/>
          <w:b/>
          <w:sz w:val="20"/>
          <w:lang w:val="af-ZA"/>
        </w:rPr>
        <w:t xml:space="preserve">ՆՊԱՏԱԿՈՎ ՀԱՅՏԱՐԱՐՎԱԾ </w:t>
      </w:r>
      <w:r w:rsidR="006D34C2">
        <w:rPr>
          <w:rFonts w:ascii="GHEA Grapalat" w:hAnsi="GHEA Grapalat"/>
          <w:b/>
          <w:sz w:val="20"/>
          <w:lang w:val="af-ZA"/>
        </w:rPr>
        <w:t>ԳՆԱՆՇՄԱՆ ՀԱՐՑ</w:t>
      </w:r>
      <w:r w:rsidR="00984F38" w:rsidRPr="00984F38">
        <w:rPr>
          <w:rFonts w:ascii="GHEA Grapalat" w:hAnsi="GHEA Grapalat"/>
          <w:b/>
          <w:sz w:val="20"/>
          <w:lang w:val="af-ZA"/>
        </w:rPr>
        <w:t>ՄԱՆ</w:t>
      </w:r>
      <w:r w:rsidR="00160AE4" w:rsidRPr="00E6597C">
        <w:rPr>
          <w:rFonts w:ascii="GHEA Grapalat" w:hAnsi="GHEA Grapalat"/>
          <w:b/>
          <w:sz w:val="20"/>
          <w:lang w:val="af-ZA"/>
        </w:rPr>
        <w:t xml:space="preserve">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2EA6A70E"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6D34C2">
        <w:rPr>
          <w:rFonts w:ascii="GHEA Grapalat" w:hAnsi="GHEA Grapalat" w:cs="Sylfaen"/>
          <w:b/>
          <w:sz w:val="20"/>
        </w:rPr>
        <w:t>ԳՆԱՆՇՄԱՆ</w:t>
      </w:r>
      <w:r w:rsidR="006D34C2" w:rsidRPr="00A37B6F">
        <w:rPr>
          <w:rFonts w:ascii="GHEA Grapalat" w:hAnsi="GHEA Grapalat" w:cs="Sylfaen"/>
          <w:b/>
          <w:sz w:val="20"/>
          <w:lang w:val="af-ZA"/>
        </w:rPr>
        <w:t xml:space="preserve"> </w:t>
      </w:r>
      <w:proofErr w:type="gramStart"/>
      <w:r w:rsidR="00A37B6F">
        <w:rPr>
          <w:rFonts w:ascii="GHEA Grapalat" w:hAnsi="GHEA Grapalat" w:cs="Sylfaen"/>
          <w:b/>
          <w:sz w:val="20"/>
        </w:rPr>
        <w:t>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proofErr w:type="gramStart"/>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roofErr w:type="gramEnd"/>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proofErr w:type="gram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26257A3C"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EB36F9">
        <w:rPr>
          <w:rFonts w:ascii="GHEA Grapalat" w:hAnsi="GHEA Grapalat"/>
          <w:i/>
          <w:lang w:val="af-ZA"/>
        </w:rPr>
        <w:t>ԵՀՂԱԴԹ-ԳՀԱՇՁԲ-26/01</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006D34C2">
        <w:rPr>
          <w:rFonts w:ascii="GHEA Grapalat" w:hAnsi="GHEA Grapalat" w:cs="Sylfaen"/>
          <w:sz w:val="20"/>
        </w:rPr>
        <w:t>գնանշման</w:t>
      </w:r>
      <w:proofErr w:type="spellEnd"/>
      <w:r w:rsidR="006D34C2" w:rsidRPr="006D34C2">
        <w:rPr>
          <w:rFonts w:ascii="GHEA Grapalat" w:hAnsi="GHEA Grapalat" w:cs="Sylfaen"/>
          <w:sz w:val="20"/>
          <w:lang w:val="af-ZA"/>
        </w:rPr>
        <w:t xml:space="preserve"> </w:t>
      </w:r>
      <w:proofErr w:type="spellStart"/>
      <w:r w:rsidR="00A37B6F">
        <w:rPr>
          <w:rFonts w:ascii="GHEA Grapalat" w:hAnsi="GHEA Grapalat" w:cs="Sylfaen"/>
          <w:sz w:val="20"/>
        </w:rPr>
        <w:t>հարցման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143F5925"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6D0689">
        <w:rPr>
          <w:rFonts w:ascii="GHEA Grapalat" w:hAnsi="GHEA Grapalat" w:cs="Sylfaen"/>
          <w:sz w:val="20"/>
          <w:lang w:val="af-ZA"/>
        </w:rPr>
        <w:t xml:space="preserve"> </w:t>
      </w:r>
      <w:r w:rsidR="00A00E74" w:rsidRPr="006D0689">
        <w:rPr>
          <w:rFonts w:ascii="GHEA Grapalat" w:hAnsi="GHEA Grapalat" w:cs="Sylfaen"/>
          <w:sz w:val="20"/>
          <w:lang w:val="af-ZA"/>
        </w:rPr>
        <w:t>«</w:t>
      </w:r>
      <w:r w:rsidR="006278B8">
        <w:rPr>
          <w:rFonts w:ascii="GHEA Grapalat" w:hAnsi="GHEA Grapalat" w:cs="Sylfaen"/>
          <w:sz w:val="20"/>
        </w:rPr>
        <w:t>“</w:t>
      </w:r>
      <w:proofErr w:type="spellStart"/>
      <w:r w:rsidR="006278B8">
        <w:rPr>
          <w:rFonts w:ascii="GHEA Grapalat" w:hAnsi="GHEA Grapalat" w:cs="Sylfaen"/>
          <w:sz w:val="20"/>
        </w:rPr>
        <w:t>Եր</w:t>
      </w:r>
      <w:proofErr w:type="spellEnd"/>
      <w:r w:rsidR="006278B8">
        <w:rPr>
          <w:rFonts w:ascii="GHEA Grapalat" w:hAnsi="GHEA Grapalat" w:cs="Sylfaen"/>
          <w:sz w:val="20"/>
        </w:rPr>
        <w:t xml:space="preserve">. Հ. </w:t>
      </w:r>
      <w:proofErr w:type="spellStart"/>
      <w:r w:rsidR="006278B8">
        <w:rPr>
          <w:rFonts w:ascii="GHEA Grapalat" w:hAnsi="GHEA Grapalat" w:cs="Sylfaen"/>
          <w:sz w:val="20"/>
        </w:rPr>
        <w:t>Ղափլանյանի</w:t>
      </w:r>
      <w:proofErr w:type="spellEnd"/>
      <w:r w:rsidR="006278B8">
        <w:rPr>
          <w:rFonts w:ascii="GHEA Grapalat" w:hAnsi="GHEA Grapalat" w:cs="Sylfaen"/>
          <w:sz w:val="20"/>
        </w:rPr>
        <w:t xml:space="preserve"> </w:t>
      </w:r>
      <w:proofErr w:type="spellStart"/>
      <w:r w:rsidR="006278B8">
        <w:rPr>
          <w:rFonts w:ascii="GHEA Grapalat" w:hAnsi="GHEA Grapalat" w:cs="Sylfaen"/>
          <w:sz w:val="20"/>
        </w:rPr>
        <w:t>անվ</w:t>
      </w:r>
      <w:proofErr w:type="spellEnd"/>
      <w:r w:rsidR="006278B8">
        <w:rPr>
          <w:rFonts w:ascii="GHEA Grapalat" w:hAnsi="GHEA Grapalat" w:cs="Sylfaen"/>
          <w:sz w:val="20"/>
        </w:rPr>
        <w:t xml:space="preserve">. </w:t>
      </w:r>
      <w:proofErr w:type="spellStart"/>
      <w:r w:rsidR="006278B8">
        <w:rPr>
          <w:rFonts w:ascii="GHEA Grapalat" w:hAnsi="GHEA Grapalat" w:cs="Sylfaen"/>
          <w:sz w:val="20"/>
        </w:rPr>
        <w:t>դրամատիկական</w:t>
      </w:r>
      <w:proofErr w:type="spellEnd"/>
      <w:r w:rsidR="006278B8">
        <w:rPr>
          <w:rFonts w:ascii="GHEA Grapalat" w:hAnsi="GHEA Grapalat" w:cs="Sylfaen"/>
          <w:sz w:val="20"/>
        </w:rPr>
        <w:t xml:space="preserve"> </w:t>
      </w:r>
      <w:proofErr w:type="spellStart"/>
      <w:r w:rsidR="006278B8">
        <w:rPr>
          <w:rFonts w:ascii="GHEA Grapalat" w:hAnsi="GHEA Grapalat" w:cs="Sylfaen"/>
          <w:sz w:val="20"/>
        </w:rPr>
        <w:t>թատրոն</w:t>
      </w:r>
      <w:proofErr w:type="spellEnd"/>
      <w:r w:rsidR="006278B8">
        <w:rPr>
          <w:rFonts w:ascii="GHEA Grapalat" w:hAnsi="GHEA Grapalat" w:cs="Sylfaen"/>
          <w:sz w:val="20"/>
        </w:rPr>
        <w:t>» ՀՈԱԿ</w:t>
      </w:r>
      <w:r w:rsidR="00A00E74" w:rsidRPr="006D0689">
        <w:rPr>
          <w:rFonts w:ascii="GHEA Grapalat" w:hAnsi="GHEA Grapalat" w:cs="Sylfaen"/>
          <w:sz w:val="20"/>
          <w:lang w:val="af-ZA"/>
        </w:rPr>
        <w:t>»-</w:t>
      </w:r>
      <w:r w:rsidR="00A00E74" w:rsidRPr="006D34C2">
        <w:rPr>
          <w:rFonts w:ascii="GHEA Grapalat" w:hAnsi="GHEA Grapalat" w:cs="Sylfaen"/>
          <w:sz w:val="20"/>
        </w:rPr>
        <w:t>ի</w:t>
      </w:r>
      <w:r w:rsidR="00A00E74" w:rsidRPr="006D0689">
        <w:rPr>
          <w:rFonts w:ascii="GHEA Grapalat" w:hAnsi="GHEA Grapalat" w:cs="Sylfaen"/>
          <w:sz w:val="20"/>
          <w:lang w:val="af-ZA"/>
        </w:rPr>
        <w:t xml:space="preserve"> (</w:t>
      </w:r>
      <w:proofErr w:type="spellStart"/>
      <w:r w:rsidR="00A00E74" w:rsidRPr="00E6597C">
        <w:rPr>
          <w:rFonts w:ascii="GHEA Grapalat" w:hAnsi="GHEA Grapalat" w:cs="Sylfaen"/>
          <w:sz w:val="20"/>
        </w:rPr>
        <w:t>այսուհետ</w:t>
      </w:r>
      <w:proofErr w:type="spellEnd"/>
      <w:r w:rsidR="00A00E74" w:rsidRPr="006D0689">
        <w:rPr>
          <w:rFonts w:ascii="GHEA Grapalat" w:hAnsi="GHEA Grapalat" w:cs="Sylfae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6D0689">
        <w:rPr>
          <w:rFonts w:ascii="GHEA Grapalat" w:hAnsi="GHEA Grapalat" w:cs="Sylfaen"/>
          <w:sz w:val="20"/>
          <w:lang w:val="af-ZA"/>
        </w:rPr>
        <w:t>)</w:t>
      </w:r>
      <w:r w:rsidRPr="006D0689">
        <w:rPr>
          <w:rFonts w:ascii="GHEA Grapalat" w:hAnsi="GHEA Grapalat" w:cs="Sylfaen"/>
          <w:sz w:val="20"/>
          <w:lang w:val="af-ZA"/>
        </w:rPr>
        <w:t xml:space="preserve"> </w:t>
      </w:r>
      <w:proofErr w:type="spellStart"/>
      <w:r w:rsidRPr="00E6597C">
        <w:rPr>
          <w:rFonts w:ascii="GHEA Grapalat" w:hAnsi="GHEA Grapalat" w:cs="Sylfaen"/>
          <w:sz w:val="20"/>
        </w:rPr>
        <w:t>կողմից</w:t>
      </w:r>
      <w:proofErr w:type="spellEnd"/>
      <w:r w:rsidRPr="006D0689">
        <w:rPr>
          <w:rFonts w:ascii="GHEA Grapalat" w:hAnsi="GHEA Grapalat" w:cs="Sylfaen"/>
          <w:sz w:val="20"/>
          <w:lang w:val="af-ZA"/>
        </w:rPr>
        <w:t xml:space="preserve"> </w:t>
      </w:r>
      <w:proofErr w:type="spellStart"/>
      <w:r w:rsidRPr="00E6597C">
        <w:rPr>
          <w:rFonts w:ascii="GHEA Grapalat" w:hAnsi="GHEA Grapalat" w:cs="Sylfaen"/>
          <w:sz w:val="20"/>
        </w:rPr>
        <w:t>հայտարարված</w:t>
      </w:r>
      <w:proofErr w:type="spellEnd"/>
      <w:r w:rsidRPr="006D0689">
        <w:rPr>
          <w:rFonts w:ascii="GHEA Grapalat" w:hAnsi="GHEA Grapalat" w:cs="Sylfaen"/>
          <w:sz w:val="20"/>
          <w:lang w:val="af-ZA"/>
        </w:rPr>
        <w:t xml:space="preserve"> </w:t>
      </w:r>
      <w:proofErr w:type="spellStart"/>
      <w:r w:rsidRPr="00E6597C">
        <w:rPr>
          <w:rFonts w:ascii="GHEA Grapalat" w:hAnsi="GHEA Grapalat" w:cs="Sylfaen"/>
          <w:sz w:val="20"/>
        </w:rPr>
        <w:t>ընթացակար</w:t>
      </w:r>
      <w:r w:rsidRPr="006D34C2">
        <w:rPr>
          <w:rFonts w:ascii="GHEA Grapalat" w:hAnsi="GHEA Grapalat" w:cs="Sylfaen"/>
          <w:sz w:val="20"/>
        </w:rPr>
        <w:t>գ</w:t>
      </w:r>
      <w:r w:rsidRPr="00E6597C">
        <w:rPr>
          <w:rFonts w:ascii="GHEA Grapalat" w:hAnsi="GHEA Grapalat" w:cs="Sylfaen"/>
          <w:sz w:val="20"/>
        </w:rPr>
        <w:t>ին</w:t>
      </w:r>
      <w:proofErr w:type="spellEnd"/>
      <w:r w:rsidR="000604CF" w:rsidRPr="006D0689">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proofErr w:type="gramStart"/>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proofErr w:type="gram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Հայտեր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2ECE4907" w:rsidR="003E1421" w:rsidRPr="00E6597C" w:rsidRDefault="00A81DD5" w:rsidP="00EF3662">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6278B8">
        <w:rPr>
          <w:rFonts w:ascii="GHEA Grapalat" w:hAnsi="GHEA Grapalat"/>
          <w:iCs/>
        </w:rPr>
        <w:t>diana.madoyan95</w:t>
      </w:r>
      <w:r w:rsidR="006278B8" w:rsidRPr="00E64653">
        <w:rPr>
          <w:rFonts w:ascii="GHEA Grapalat" w:hAnsi="GHEA Grapalat"/>
          <w:iCs/>
        </w:rPr>
        <w:t>@gmail.com</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1C0E062E"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spellStart"/>
      <w:proofErr w:type="gramStart"/>
      <w:r w:rsidR="00096865" w:rsidRPr="00E6597C">
        <w:rPr>
          <w:rFonts w:ascii="GHEA Grapalat" w:hAnsi="GHEA Grapalat" w:cs="Sylfaen"/>
          <w:i w:val="0"/>
        </w:rPr>
        <w:t>հանդիսանում</w:t>
      </w:r>
      <w:proofErr w:type="spellEnd"/>
      <w:r w:rsidR="00096865" w:rsidRPr="00E6597C">
        <w:rPr>
          <w:rFonts w:ascii="GHEA Grapalat" w:hAnsi="GHEA Grapalat" w:cs="Sylfaen"/>
          <w:i w:val="0"/>
          <w:lang w:val="af-ZA"/>
        </w:rPr>
        <w:t xml:space="preserve">  </w:t>
      </w:r>
      <w:r w:rsidR="006278B8">
        <w:rPr>
          <w:rFonts w:ascii="GHEA Grapalat" w:hAnsi="GHEA Grapalat" w:cs="Sylfaen"/>
          <w:i w:val="0"/>
          <w:lang w:val="hy-AM"/>
        </w:rPr>
        <w:t>“</w:t>
      </w:r>
      <w:proofErr w:type="gramEnd"/>
      <w:r w:rsidR="006278B8">
        <w:rPr>
          <w:rFonts w:ascii="GHEA Grapalat" w:hAnsi="GHEA Grapalat" w:cs="Sylfaen"/>
          <w:i w:val="0"/>
          <w:lang w:val="hy-AM"/>
        </w:rPr>
        <w:t>Եր. Հ. Ղափլանյանի անվ. դրամատիկական թատրոն» ՀՈԱԿ</w:t>
      </w:r>
      <w:r w:rsidR="00163070">
        <w:rPr>
          <w:rFonts w:ascii="GHEA Grapalat" w:hAnsi="GHEA Grapalat" w:cs="Sylfaen"/>
          <w:i w:val="0"/>
          <w:lang w:val="hy-AM"/>
        </w:rPr>
        <w:t>ի</w:t>
      </w:r>
      <w:r w:rsidR="00096865" w:rsidRPr="00E6597C">
        <w:rPr>
          <w:rFonts w:ascii="GHEA Grapalat" w:hAnsi="GHEA Grapalat"/>
          <w:i w:val="0"/>
          <w:lang w:val="af-ZA"/>
        </w:rPr>
        <w:t xml:space="preserve"> </w:t>
      </w:r>
      <w:proofErr w:type="spellStart"/>
      <w:r w:rsidR="00096865" w:rsidRPr="00E6597C">
        <w:rPr>
          <w:rFonts w:ascii="GHEA Grapalat" w:hAnsi="GHEA Grapalat" w:cs="Sylfaen"/>
          <w:i w:val="0"/>
        </w:rPr>
        <w:t>կարիքների</w:t>
      </w:r>
      <w:proofErr w:type="spellEnd"/>
      <w:r w:rsidR="00096865" w:rsidRPr="00E6597C">
        <w:rPr>
          <w:rFonts w:ascii="GHEA Grapalat" w:hAnsi="GHEA Grapalat" w:cs="Times Armenian"/>
          <w:i w:val="0"/>
          <w:lang w:val="af-ZA"/>
        </w:rPr>
        <w:t xml:space="preserve"> </w:t>
      </w:r>
      <w:proofErr w:type="spellStart"/>
      <w:r w:rsidR="00096865" w:rsidRPr="00E6597C">
        <w:rPr>
          <w:rFonts w:ascii="GHEA Grapalat" w:hAnsi="GHEA Grapalat" w:cs="Sylfaen"/>
          <w:i w:val="0"/>
        </w:rPr>
        <w:t>համար</w:t>
      </w:r>
      <w:proofErr w:type="spellEnd"/>
      <w:r w:rsidR="00096865" w:rsidRPr="00E6597C">
        <w:rPr>
          <w:rFonts w:ascii="GHEA Grapalat" w:hAnsi="GHEA Grapalat" w:cs="Times Armenian"/>
          <w:i w:val="0"/>
          <w:lang w:val="af-ZA"/>
        </w:rPr>
        <w:t xml:space="preserve">` </w:t>
      </w:r>
      <w:r w:rsidR="006278B8">
        <w:rPr>
          <w:rFonts w:ascii="GHEA Grapalat" w:hAnsi="GHEA Grapalat"/>
          <w:b/>
          <w:i w:val="0"/>
          <w:lang w:val="hy-AM"/>
        </w:rPr>
        <w:t>Շինարարական աշխատանքներ</w:t>
      </w:r>
      <w:r w:rsidR="00163070">
        <w:rPr>
          <w:rFonts w:ascii="GHEA Grapalat" w:hAnsi="GHEA Grapalat"/>
          <w:b/>
          <w:i w:val="0"/>
          <w:lang w:val="hy-AM"/>
        </w:rPr>
        <w:t>ի</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ձեռքբերումը</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այսուհետ</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նաև</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w:t>
      </w:r>
      <w:r w:rsidR="00F538FE" w:rsidRPr="00E6597C">
        <w:rPr>
          <w:rFonts w:ascii="GHEA Grapalat" w:hAnsi="GHEA Grapalat"/>
          <w:i w:val="0"/>
        </w:rPr>
        <w:t>շխատանք</w:t>
      </w:r>
      <w:proofErr w:type="spellEnd"/>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որոնք</w:t>
      </w:r>
      <w:proofErr w:type="spellEnd"/>
      <w:r w:rsidR="00096865" w:rsidRPr="00E6597C">
        <w:rPr>
          <w:rFonts w:ascii="GHEA Grapalat" w:hAnsi="GHEA Grapalat"/>
          <w:i w:val="0"/>
          <w:lang w:val="af-ZA"/>
        </w:rPr>
        <w:t xml:space="preserve"> </w:t>
      </w:r>
      <w:proofErr w:type="spellStart"/>
      <w:r w:rsidR="00096865" w:rsidRPr="00163070">
        <w:rPr>
          <w:rFonts w:ascii="GHEA Grapalat" w:hAnsi="GHEA Grapalat" w:cs="Sylfaen"/>
          <w:i w:val="0"/>
        </w:rPr>
        <w:t>խմբավորված</w:t>
      </w:r>
      <w:proofErr w:type="spellEnd"/>
      <w:r w:rsidR="00096865" w:rsidRPr="00163070">
        <w:rPr>
          <w:rFonts w:ascii="GHEA Grapalat" w:hAnsi="GHEA Grapalat" w:cs="Sylfaen"/>
          <w:i w:val="0"/>
        </w:rPr>
        <w:t xml:space="preserve">  </w:t>
      </w:r>
      <w:proofErr w:type="spellStart"/>
      <w:r w:rsidR="00096865" w:rsidRPr="00163070">
        <w:rPr>
          <w:rFonts w:ascii="GHEA Grapalat" w:hAnsi="GHEA Grapalat" w:cs="Sylfaen"/>
          <w:i w:val="0"/>
        </w:rPr>
        <w:t>են</w:t>
      </w:r>
      <w:proofErr w:type="spellEnd"/>
      <w:r w:rsidR="00096865" w:rsidRPr="00163070">
        <w:rPr>
          <w:rFonts w:ascii="GHEA Grapalat" w:hAnsi="GHEA Grapalat" w:cs="Sylfaen"/>
          <w:i w:val="0"/>
        </w:rPr>
        <w:t xml:space="preserve"> </w:t>
      </w:r>
      <w:r w:rsidR="00A76C15" w:rsidRPr="00163070">
        <w:rPr>
          <w:rFonts w:ascii="GHEA Grapalat" w:hAnsi="GHEA Grapalat" w:cs="Sylfaen"/>
          <w:i w:val="0"/>
        </w:rPr>
        <w:t>«</w:t>
      </w:r>
      <w:r w:rsidR="00163070" w:rsidRPr="00163070">
        <w:rPr>
          <w:rFonts w:ascii="GHEA Grapalat" w:hAnsi="GHEA Grapalat" w:cs="Sylfaen"/>
          <w:i w:val="0"/>
        </w:rPr>
        <w:t>1</w:t>
      </w:r>
      <w:r w:rsidR="00A76C15" w:rsidRPr="00163070">
        <w:rPr>
          <w:rFonts w:ascii="GHEA Grapalat" w:hAnsi="GHEA Grapalat" w:cs="Sylfaen"/>
          <w:i w:val="0"/>
        </w:rPr>
        <w:t>»</w:t>
      </w:r>
      <w:r w:rsidR="00096865" w:rsidRPr="00163070">
        <w:rPr>
          <w:rFonts w:ascii="GHEA Grapalat" w:hAnsi="GHEA Grapalat" w:cs="Sylfaen"/>
          <w:i w:val="0"/>
        </w:rPr>
        <w:t xml:space="preserve"> </w:t>
      </w:r>
      <w:proofErr w:type="spellStart"/>
      <w:r w:rsidR="00096865" w:rsidRPr="00E6597C">
        <w:rPr>
          <w:rFonts w:ascii="GHEA Grapalat" w:hAnsi="GHEA Grapalat" w:cs="Sylfaen"/>
          <w:i w:val="0"/>
        </w:rPr>
        <w:t>չափաբաժիներ</w:t>
      </w:r>
      <w:r w:rsidR="00753E6E" w:rsidRPr="00E6597C">
        <w:rPr>
          <w:rFonts w:ascii="GHEA Grapalat" w:hAnsi="GHEA Grapalat" w:cs="Sylfaen"/>
          <w:i w:val="0"/>
        </w:rPr>
        <w:t>ում</w:t>
      </w:r>
      <w:proofErr w:type="spellEnd"/>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8F1E67" w14:paraId="5E891B7B" w14:textId="77777777" w:rsidTr="00015CC3">
        <w:tc>
          <w:tcPr>
            <w:tcW w:w="1843" w:type="dxa"/>
            <w:vAlign w:val="center"/>
          </w:tcPr>
          <w:p w14:paraId="35B4A7E9" w14:textId="77777777" w:rsidR="001E412B" w:rsidRPr="007A2FE5" w:rsidRDefault="001E412B" w:rsidP="007A2FE5">
            <w:pPr>
              <w:jc w:val="center"/>
              <w:rPr>
                <w:rFonts w:ascii="GHEA Grapalat" w:hAnsi="GHEA Grapalat"/>
                <w:sz w:val="20"/>
                <w:szCs w:val="20"/>
                <w:lang w:val="hy-AM"/>
              </w:rPr>
            </w:pPr>
            <w:r w:rsidRPr="007A2FE5">
              <w:rPr>
                <w:rFonts w:ascii="GHEA Grapalat" w:hAnsi="GHEA Grapalat"/>
                <w:sz w:val="20"/>
                <w:szCs w:val="20"/>
                <w:lang w:val="hy-AM"/>
              </w:rPr>
              <w:t>1</w:t>
            </w:r>
          </w:p>
        </w:tc>
        <w:tc>
          <w:tcPr>
            <w:tcW w:w="1701" w:type="dxa"/>
            <w:vAlign w:val="center"/>
          </w:tcPr>
          <w:p w14:paraId="6E9A721B" w14:textId="0749C022" w:rsidR="001E412B" w:rsidRPr="007A2FE5" w:rsidRDefault="00745BD9" w:rsidP="007A2FE5">
            <w:pPr>
              <w:jc w:val="center"/>
              <w:rPr>
                <w:rFonts w:ascii="GHEA Grapalat" w:hAnsi="GHEA Grapalat"/>
                <w:sz w:val="20"/>
                <w:szCs w:val="20"/>
                <w:lang w:val="hy-AM"/>
              </w:rPr>
            </w:pPr>
            <w:r>
              <w:rPr>
                <w:rFonts w:ascii="Sylfaen" w:hAnsi="Sylfaen" w:cs="Calibri"/>
                <w:color w:val="000000" w:themeColor="text1"/>
                <w:sz w:val="20"/>
                <w:szCs w:val="20"/>
                <w:lang w:val="hy-AM"/>
              </w:rPr>
              <w:t>4 99 0540</w:t>
            </w:r>
          </w:p>
        </w:tc>
        <w:tc>
          <w:tcPr>
            <w:tcW w:w="6806" w:type="dxa"/>
            <w:vAlign w:val="center"/>
          </w:tcPr>
          <w:p w14:paraId="36185531" w14:textId="3923FAB8" w:rsidR="001E412B" w:rsidRPr="007A2FE5" w:rsidRDefault="006278B8" w:rsidP="007A2FE5">
            <w:pPr>
              <w:jc w:val="center"/>
              <w:rPr>
                <w:rFonts w:ascii="GHEA Grapalat" w:hAnsi="GHEA Grapalat"/>
                <w:sz w:val="20"/>
                <w:szCs w:val="20"/>
                <w:lang w:val="hy-AM"/>
              </w:rPr>
            </w:pPr>
            <w:r>
              <w:rPr>
                <w:rFonts w:ascii="GHEA Grapalat" w:hAnsi="GHEA Grapalat"/>
                <w:sz w:val="20"/>
                <w:szCs w:val="20"/>
                <w:lang w:val="hy-AM"/>
              </w:rPr>
              <w:t>Շինարարական աշխատանքներ</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03AC62B" w14:textId="75010FF4" w:rsidR="009C3567" w:rsidRPr="001C277A" w:rsidRDefault="009C3567" w:rsidP="001C277A">
      <w:pPr>
        <w:rPr>
          <w:rFonts w:ascii="GHEA Grapalat" w:hAnsi="GHEA Grapalat" w:cs="Sylfaen"/>
          <w:b/>
          <w:sz w:val="20"/>
        </w:rPr>
      </w:pPr>
    </w:p>
    <w:p w14:paraId="32303143" w14:textId="77777777" w:rsidR="009C3567" w:rsidRPr="008419F9" w:rsidRDefault="009C3567" w:rsidP="009C3567">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gramStart"/>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proofErr w:type="gram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proofErr w:type="spellStart"/>
      <w:r w:rsidR="007367D4" w:rsidRPr="00BA7559">
        <w:rPr>
          <w:rFonts w:ascii="GHEA Grapalat" w:hAnsi="GHEA Grapalat" w:cs="Sylfaen"/>
          <w:sz w:val="20"/>
          <w:szCs w:val="20"/>
        </w:rPr>
        <w:t>Մասնակիցի</w:t>
      </w:r>
      <w:proofErr w:type="spellEnd"/>
      <w:r w:rsidR="007367D4" w:rsidRPr="00BA7559">
        <w:rPr>
          <w:rFonts w:ascii="GHEA Grapalat" w:hAnsi="GHEA Grapalat" w:cs="Sylfaen"/>
          <w:sz w:val="20"/>
          <w:szCs w:val="20"/>
        </w:rPr>
        <w:t>՝</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proofErr w:type="spellStart"/>
      <w:r w:rsidR="007367D4" w:rsidRPr="00BA7559">
        <w:rPr>
          <w:rFonts w:ascii="GHEA Grapalat" w:hAnsi="GHEA Grapalat" w:cs="Sylfaen"/>
          <w:sz w:val="20"/>
          <w:szCs w:val="20"/>
        </w:rPr>
        <w:t>րենքի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հոդվածի</w:t>
      </w:r>
      <w:proofErr w:type="spellEnd"/>
      <w:r w:rsidR="007367D4" w:rsidRPr="00BA7559">
        <w:rPr>
          <w:rFonts w:ascii="GHEA Grapalat" w:hAnsi="GHEA Grapalat" w:cs="Sylfaen"/>
          <w:sz w:val="20"/>
          <w:szCs w:val="20"/>
          <w:lang w:val="es-ES"/>
        </w:rPr>
        <w:t xml:space="preserve"> 1-</w:t>
      </w:r>
      <w:proofErr w:type="spellStart"/>
      <w:r w:rsidR="007367D4" w:rsidRPr="00BA7559">
        <w:rPr>
          <w:rFonts w:ascii="GHEA Grapalat" w:hAnsi="GHEA Grapalat" w:cs="Sylfaen"/>
          <w:sz w:val="20"/>
          <w:szCs w:val="20"/>
        </w:rPr>
        <w:t>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կետով</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նախատեսված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ցուցակում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ներառվելը</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դրանում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գտնվելու</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ժամանակահատվածում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ինքնաբերաբար</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հանգեցնում</w:t>
      </w:r>
      <w:proofErr w:type="spellEnd"/>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վերջինիս</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հետ</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փոխկապակցված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անձանց</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գնումների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գործընթացին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մասնակցության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իրավունքի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սահմանափակման</w:t>
      </w:r>
      <w:proofErr w:type="spellEnd"/>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lastRenderedPageBreak/>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7E3DE36E"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proofErr w:type="spellEnd"/>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274AEAD9"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45886F7F"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6D34C2">
        <w:rPr>
          <w:rFonts w:ascii="GHEA Grapalat" w:hAnsi="GHEA Grapalat" w:cs="Sylfaen"/>
          <w:szCs w:val="24"/>
          <w:lang w:val="hy-AM"/>
        </w:rPr>
        <w:t xml:space="preserve">գնանշման </w:t>
      </w:r>
      <w:r w:rsidR="00A37B6F">
        <w:rPr>
          <w:rFonts w:ascii="GHEA Grapalat" w:hAnsi="GHEA Grapalat" w:cs="Sylfaen"/>
          <w:szCs w:val="24"/>
          <w:lang w:val="hy-AM"/>
        </w:rPr>
        <w:t>հարցման</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3F557570"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502ED5" w:rsidRPr="00502ED5">
        <w:rPr>
          <w:rFonts w:ascii="GHEA Grapalat" w:hAnsi="GHEA Grapalat" w:cs="Sylfaen"/>
          <w:szCs w:val="24"/>
          <w:lang w:val="hy-AM"/>
        </w:rPr>
        <w:t>7</w:t>
      </w:r>
      <w:r w:rsidR="00B61894" w:rsidRPr="004605D7">
        <w:rPr>
          <w:rFonts w:ascii="GHEA Grapalat" w:hAnsi="GHEA Grapalat" w:cs="Sylfaen"/>
          <w:szCs w:val="24"/>
          <w:lang w:val="hy-AM"/>
        </w:rPr>
        <w:t>»րդ օրվա ժամը «</w:t>
      </w:r>
      <w:r w:rsidR="001E0305">
        <w:rPr>
          <w:rFonts w:ascii="GHEA Grapalat" w:hAnsi="GHEA Grapalat" w:cs="Sylfaen"/>
          <w:szCs w:val="24"/>
          <w:lang w:val="hy-AM"/>
        </w:rPr>
        <w:t>12։00</w:t>
      </w:r>
      <w:r w:rsidR="00B61894" w:rsidRPr="004605D7">
        <w:rPr>
          <w:rFonts w:ascii="GHEA Grapalat" w:hAnsi="GHEA Grapalat" w:cs="Sylfaen"/>
          <w:szCs w:val="24"/>
          <w:lang w:val="hy-AM"/>
        </w:rPr>
        <w:t>»-ն, «</w:t>
      </w:r>
      <w:r w:rsidR="006278B8">
        <w:rPr>
          <w:rFonts w:ascii="GHEA Grapalat" w:hAnsi="GHEA Grapalat" w:cs="Sylfaen"/>
          <w:szCs w:val="24"/>
          <w:lang w:val="hy-AM"/>
        </w:rPr>
        <w:t>Ք.Երևան, Իսահակյան 28</w:t>
      </w:r>
      <w:r w:rsidR="00B61894" w:rsidRPr="004605D7">
        <w:rPr>
          <w:rFonts w:ascii="GHEA Grapalat" w:hAnsi="GHEA Grapalat" w:cs="Sylfaen"/>
          <w:szCs w:val="24"/>
          <w:lang w:val="hy-AM"/>
        </w:rPr>
        <w:t>» հասցեով:</w:t>
      </w:r>
    </w:p>
    <w:p w14:paraId="5BA91ACF" w14:textId="3140B6B7"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502ED5">
        <w:rPr>
          <w:rFonts w:ascii="GHEA Grapalat" w:hAnsi="GHEA Grapalat" w:cs="Sylfaen"/>
          <w:szCs w:val="24"/>
          <w:lang w:val="hy-AM"/>
        </w:rPr>
        <w:t xml:space="preserve"> </w:t>
      </w:r>
      <w:r w:rsidR="001E0305">
        <w:rPr>
          <w:rFonts w:ascii="GHEA Grapalat" w:hAnsi="GHEA Grapalat" w:cs="Sylfaen"/>
          <w:szCs w:val="24"/>
          <w:lang w:val="hy-AM"/>
        </w:rPr>
        <w:t>Դիանա Մադո</w:t>
      </w:r>
      <w:r w:rsidR="00502ED5">
        <w:rPr>
          <w:rFonts w:ascii="GHEA Grapalat" w:hAnsi="GHEA Grapalat" w:cs="Sylfaen"/>
          <w:szCs w:val="24"/>
          <w:lang w:val="hy-AM"/>
        </w:rPr>
        <w:t>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1"/>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proofErr w:type="spellStart"/>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lastRenderedPageBreak/>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2E823884"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502ED5">
        <w:rPr>
          <w:rFonts w:ascii="GHEA Grapalat" w:hAnsi="GHEA Grapalat" w:cs="Sylfaen"/>
          <w:szCs w:val="24"/>
          <w:lang w:val="ru-RU"/>
        </w:rPr>
        <w:t>օրվանից</w:t>
      </w:r>
      <w:r w:rsidR="003F79B4" w:rsidRPr="006D0689">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6D0689">
        <w:rPr>
          <w:rFonts w:ascii="GHEA Grapalat" w:hAnsi="GHEA Grapalat" w:cs="Sylfaen"/>
          <w:szCs w:val="24"/>
        </w:rPr>
        <w:t xml:space="preserve"> «</w:t>
      </w:r>
      <w:r w:rsidR="00502ED5" w:rsidRPr="006D0689">
        <w:rPr>
          <w:rFonts w:ascii="GHEA Grapalat" w:hAnsi="GHEA Grapalat" w:cs="Sylfaen"/>
          <w:szCs w:val="24"/>
        </w:rPr>
        <w:t>7</w:t>
      </w:r>
      <w:r w:rsidR="003F79B4" w:rsidRPr="006D0689">
        <w:rPr>
          <w:rFonts w:ascii="GHEA Grapalat" w:hAnsi="GHEA Grapalat" w:cs="Sylfaen"/>
          <w:szCs w:val="24"/>
        </w:rPr>
        <w:t>»</w:t>
      </w:r>
      <w:r w:rsidR="003F79B4" w:rsidRPr="00E6597C">
        <w:rPr>
          <w:rFonts w:ascii="GHEA Grapalat" w:hAnsi="GHEA Grapalat" w:cs="Sylfaen"/>
          <w:szCs w:val="24"/>
          <w:lang w:val="ru-RU"/>
        </w:rPr>
        <w:t>րդ</w:t>
      </w:r>
      <w:r w:rsidR="003F79B4" w:rsidRPr="006D0689">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6D0689">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6D0689">
        <w:rPr>
          <w:rFonts w:ascii="GHEA Grapalat" w:hAnsi="GHEA Grapalat" w:cs="Sylfaen"/>
          <w:szCs w:val="24"/>
        </w:rPr>
        <w:t xml:space="preserve"> «</w:t>
      </w:r>
      <w:r w:rsidR="00502ED5" w:rsidRPr="006D0689">
        <w:rPr>
          <w:rFonts w:ascii="GHEA Grapalat" w:hAnsi="GHEA Grapalat" w:cs="Sylfaen"/>
          <w:szCs w:val="24"/>
        </w:rPr>
        <w:t>1</w:t>
      </w:r>
      <w:r w:rsidR="001E0305">
        <w:rPr>
          <w:rFonts w:ascii="GHEA Grapalat" w:hAnsi="GHEA Grapalat" w:cs="Sylfaen"/>
          <w:szCs w:val="24"/>
        </w:rPr>
        <w:t>2</w:t>
      </w:r>
      <w:r w:rsidR="00502ED5" w:rsidRPr="00502ED5">
        <w:rPr>
          <w:rFonts w:ascii="GHEA Grapalat" w:hAnsi="GHEA Grapalat" w:cs="Sylfaen"/>
          <w:szCs w:val="24"/>
          <w:lang w:val="ru-RU"/>
        </w:rPr>
        <w:t>։00</w:t>
      </w:r>
      <w:r w:rsidR="003F79B4" w:rsidRPr="00502ED5">
        <w:rPr>
          <w:rFonts w:ascii="GHEA Grapalat" w:hAnsi="GHEA Grapalat" w:cs="Sylfaen"/>
          <w:szCs w:val="24"/>
          <w:lang w:val="ru-RU"/>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lastRenderedPageBreak/>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proofErr w:type="gram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6B35154"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502ED5">
        <w:rPr>
          <w:rFonts w:ascii="GHEA Grapalat" w:hAnsi="GHEA Grapalat" w:cs="Sylfaen"/>
          <w:i w:val="0"/>
          <w:szCs w:val="24"/>
          <w:lang w:val="hy-AM"/>
        </w:rPr>
        <w:t xml:space="preserve">Հայտերի ներկայացման վերջնաժամկետի օրը կենտրոնական բանկի կողմից սահմանված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lastRenderedPageBreak/>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6"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6"/>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proofErr w:type="spellStart"/>
      <w:r w:rsidRPr="00015CC3">
        <w:rPr>
          <w:rFonts w:ascii="GHEA Grapalat" w:hAnsi="GHEA Grapalat" w:cs="Sylfaen"/>
          <w:sz w:val="20"/>
        </w:rPr>
        <w:t>նին</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որոշումը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ներկայացվելու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վերջնաժամկետը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լրանալու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օրվա</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դրությամբ</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մասնակիցը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վճարել</w:t>
      </w:r>
      <w:proofErr w:type="spellEnd"/>
      <w:r w:rsidRPr="00015CC3">
        <w:rPr>
          <w:rFonts w:ascii="GHEA Grapalat" w:hAnsi="GHEA Grapalat" w:cs="Sylfaen"/>
          <w:sz w:val="20"/>
        </w:rPr>
        <w:t xml:space="preserve">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proofErr w:type="spellStart"/>
      <w:r w:rsidRPr="0023252B">
        <w:rPr>
          <w:rFonts w:ascii="GHEA Grapalat" w:hAnsi="GHEA Grapalat" w:cs="Sylfaen"/>
          <w:sz w:val="20"/>
        </w:rPr>
        <w:t>նին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որոշումը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ներկայացվելու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վերջնաժամկետը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լրանալու</w:t>
      </w:r>
      <w:r w:rsidRPr="0023252B">
        <w:rPr>
          <w:rFonts w:ascii="GHEA Grapalat" w:hAnsi="GHEA Grapalat" w:cs="Sylfaen"/>
          <w:sz w:val="20"/>
          <w:lang w:val="en-US"/>
        </w:rPr>
        <w:t>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proofErr w:type="spellStart"/>
      <w:r w:rsidR="000E22D2" w:rsidRPr="0023252B">
        <w:rPr>
          <w:rFonts w:ascii="GHEA Grapalat" w:hAnsi="GHEA Grapalat" w:cs="Sylfaen"/>
          <w:sz w:val="20"/>
        </w:rPr>
        <w:t>լիազորված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մարմնի</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կողմից</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մասնակցին</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ցուցակում</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ներառելու</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համար</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lastRenderedPageBreak/>
        <w:t>սահմանված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քառասունօրյա</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ժամկետը</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լրանալը</w:t>
      </w:r>
      <w:proofErr w:type="spellEnd"/>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3CF140E0" w14:textId="6B589A65"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7"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որակավորման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43926D27" w:rsidR="00120F8A" w:rsidRPr="00F40755" w:rsidRDefault="00120F8A" w:rsidP="00120F8A">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lastRenderedPageBreak/>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A37B6F">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25A83830"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A37B6F">
        <w:rPr>
          <w:rFonts w:ascii="GHEA Grapalat" w:hAnsi="GHEA Grapalat" w:cs="Sylfaen"/>
          <w:sz w:val="20"/>
          <w:lang w:val="hy-AM"/>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A37B6F">
        <w:rPr>
          <w:rFonts w:ascii="GHEA Grapalat" w:hAnsi="GHEA Grapalat" w:cs="Sylfaen"/>
          <w:sz w:val="20"/>
          <w:lang w:val="hy-AM"/>
        </w:rPr>
        <w:t>։</w:t>
      </w:r>
    </w:p>
    <w:p w14:paraId="210F8E4A" w14:textId="70C1A243"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Որակավորման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ապահովումը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ներկայացվում</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proofErr w:type="spellStart"/>
      <w:r w:rsidR="005D30FC" w:rsidRPr="00D533CD">
        <w:rPr>
          <w:rFonts w:ascii="GHEA Grapalat" w:hAnsi="GHEA Grapalat" w:cs="Sylfaen"/>
          <w:sz w:val="20"/>
        </w:rPr>
        <w:t>տուժանքի</w:t>
      </w:r>
      <w:proofErr w:type="spellEnd"/>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proofErr w:type="spellStart"/>
      <w:r w:rsidR="005D30FC" w:rsidRPr="00E34136">
        <w:rPr>
          <w:rFonts w:ascii="GHEA Grapalat" w:hAnsi="GHEA Grapalat" w:cs="Sylfaen"/>
          <w:sz w:val="20"/>
        </w:rPr>
        <w:t>հավելված</w:t>
      </w:r>
      <w:proofErr w:type="spellEnd"/>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կանխիկ</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փողի</w:t>
      </w:r>
      <w:proofErr w:type="spellEnd"/>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proofErr w:type="spellStart"/>
      <w:r w:rsidR="008D6C6C">
        <w:rPr>
          <w:rFonts w:ascii="GHEA Grapalat" w:hAnsi="GHEA Grapalat" w:cs="Sylfaen"/>
          <w:sz w:val="20"/>
        </w:rPr>
        <w:t>պետք</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վավեր</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լինի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առնվազն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մինչև</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պայմանագրի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կատարման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արդյունքը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պատվիրատուից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8D6C6C" w:rsidRPr="007F147C">
        <w:rPr>
          <w:rFonts w:ascii="GHEA Grapalat" w:hAnsi="GHEA Grapalat" w:cs="Arial"/>
          <w:sz w:val="20"/>
          <w:lang w:val="af-ZA"/>
        </w:rPr>
        <w:t>:</w:t>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 xml:space="preserve">ներկայացված </w:t>
      </w:r>
      <w:r w:rsidR="00120F8A" w:rsidRPr="00BA41C0">
        <w:rPr>
          <w:rFonts w:ascii="GHEA Grapalat" w:hAnsi="GHEA Grapalat" w:cs="Sylfaen"/>
          <w:sz w:val="20"/>
          <w:lang w:val="hy-AM"/>
        </w:rPr>
        <w:lastRenderedPageBreak/>
        <w:t>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6D6C291C" w:rsidR="0034164E" w:rsidRPr="00265A5A" w:rsidRDefault="0034164E" w:rsidP="009C3567">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8" w:name="_Hlk193180539"/>
      <w:r w:rsidR="009C3567" w:rsidRPr="008419F9">
        <w:rPr>
          <w:rFonts w:ascii="GHEA Grapalat" w:hAnsi="GHEA Grapalat" w:cs="Arial"/>
          <w:sz w:val="20"/>
          <w:lang w:val="hy-AM"/>
        </w:rPr>
        <w:t>,  եթե պայմանագրի (համաձայնագրի) կատարումը փուլային չէ</w:t>
      </w:r>
      <w:bookmarkEnd w:id="8"/>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41ACF316"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A37B6F" w:rsidRPr="00A37B6F">
        <w:rPr>
          <w:rFonts w:ascii="GHEA Grapalat" w:hAnsi="GHEA Grapalat" w:cs="Sylfaen"/>
          <w:b/>
          <w:sz w:val="20"/>
          <w:lang w:val="hy-AM"/>
        </w:rPr>
        <w:t>միակողմանի հաստատված հայտարարության՝ տուժանքի (հավելված 5.1) կամ կանխիկ փողի ձևով</w:t>
      </w:r>
      <w:r w:rsidR="00501A05" w:rsidRPr="00A37B6F">
        <w:rPr>
          <w:rFonts w:ascii="GHEA Grapalat" w:hAnsi="GHEA Grapalat" w:cs="Sylfaen"/>
          <w:b/>
          <w:sz w:val="20"/>
          <w:lang w:val="hy-AM"/>
        </w:rPr>
        <w:t>:</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137BB28D"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A37B6F">
        <w:rPr>
          <w:rFonts w:ascii="GHEA Grapalat" w:hAnsi="GHEA Grapalat" w:cs="Sylfaen"/>
          <w:sz w:val="20"/>
          <w:lang w:val="hy-AM"/>
        </w:rPr>
        <w:t>2</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7189AC8"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1530C115" w:rsidR="00096865" w:rsidRPr="00E6597C" w:rsidRDefault="00A37B6F" w:rsidP="00EF3662">
      <w:pPr>
        <w:pStyle w:val="BodyText"/>
        <w:ind w:right="-7"/>
        <w:jc w:val="center"/>
        <w:rPr>
          <w:rFonts w:ascii="GHEA Grapalat" w:hAnsi="GHEA Grapalat"/>
          <w:b/>
          <w:szCs w:val="22"/>
          <w:lang w:val="af-ZA"/>
        </w:rPr>
      </w:pPr>
      <w:r>
        <w:rPr>
          <w:rFonts w:ascii="GHEA Grapalat" w:hAnsi="GHEA Grapalat" w:cs="Sylfaen"/>
          <w:b/>
          <w:szCs w:val="22"/>
          <w:lang w:val="hy-AM"/>
        </w:rPr>
        <w:t>Գ ՆԱ Ն Շ Մ Ա Ն Հ Ա Ր Ց Մ ԱՆ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2"/>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01E2E34C" w:rsidR="002E11D1" w:rsidRDefault="002E11D1" w:rsidP="002E11D1">
      <w:pPr>
        <w:ind w:firstLine="567"/>
        <w:jc w:val="both"/>
        <w:rPr>
          <w:rFonts w:ascii="GHEA Grapalat" w:hAnsi="GHEA Grapalat" w:cs="Sylfaen"/>
          <w:sz w:val="20"/>
          <w:lang w:val="hy-AM"/>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p>
    <w:p w14:paraId="10CBF717" w14:textId="77777777" w:rsidR="00163070" w:rsidRPr="000E08D1" w:rsidRDefault="00163070"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6AC77BBD"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A37B6F" w:rsidRPr="00A37B6F">
        <w:rPr>
          <w:rFonts w:ascii="GHEA Grapalat" w:hAnsi="GHEA Grapalat"/>
          <w:b/>
          <w:sz w:val="20"/>
          <w:szCs w:val="20"/>
          <w:lang w:val="hy-AM"/>
        </w:rPr>
        <w:t xml:space="preserve">2 </w:t>
      </w:r>
      <w:r w:rsidRPr="00A37B6F">
        <w:rPr>
          <w:rFonts w:ascii="GHEA Grapalat" w:hAnsi="GHEA Grapalat"/>
          <w:b/>
          <w:sz w:val="20"/>
          <w:szCs w:val="20"/>
          <w:lang w:val="es-ES"/>
        </w:rPr>
        <w:t>_</w:t>
      </w:r>
      <w:proofErr w:type="spellStart"/>
      <w:r w:rsidRPr="00A37B6F">
        <w:rPr>
          <w:rFonts w:ascii="GHEA Grapalat" w:hAnsi="GHEA Grapalat"/>
          <w:b/>
          <w:sz w:val="20"/>
          <w:szCs w:val="20"/>
        </w:rPr>
        <w:t>օրինակ</w:t>
      </w:r>
      <w:proofErr w:type="spellEnd"/>
      <w:r w:rsidRPr="00A37B6F">
        <w:rPr>
          <w:rFonts w:ascii="GHEA Grapalat" w:hAnsi="GHEA Grapalat"/>
          <w:b/>
          <w:sz w:val="20"/>
          <w:szCs w:val="20"/>
          <w:lang w:val="es-ES"/>
        </w:rPr>
        <w:t xml:space="preserve"> </w:t>
      </w:r>
      <w:proofErr w:type="spellStart"/>
      <w:r w:rsidRPr="00A37B6F">
        <w:rPr>
          <w:rFonts w:ascii="GHEA Grapalat" w:hAnsi="GHEA Grapalat" w:cs="Sylfaen"/>
          <w:b/>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E6597C">
        <w:rPr>
          <w:rFonts w:ascii="GHEA Grapalat" w:hAnsi="GHEA Grapalat" w:cs="Sylfaen"/>
          <w:b/>
          <w:sz w:val="20"/>
          <w:lang w:val="es-ES"/>
        </w:rPr>
        <w:lastRenderedPageBreak/>
        <w:t>Հավելված</w:t>
      </w:r>
      <w:proofErr w:type="spellEnd"/>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52C61190" w:rsidR="00B2572B" w:rsidRPr="00E6597C" w:rsidRDefault="00B2572B" w:rsidP="00EF3662">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sidR="00EB36F9">
        <w:rPr>
          <w:rFonts w:ascii="GHEA Grapalat" w:hAnsi="GHEA Grapalat"/>
          <w:b/>
          <w:lang w:val="hy-AM"/>
        </w:rPr>
        <w:t>ԵՀՂԱԴԹ-ԳՀԱՇՁԲ-26/01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proofErr w:type="spellStart"/>
      <w:r w:rsidRPr="00E6597C">
        <w:rPr>
          <w:rFonts w:ascii="GHEA Grapalat" w:hAnsi="GHEA Grapalat" w:cs="Sylfaen"/>
          <w:b/>
          <w:lang w:val="es-ES"/>
        </w:rPr>
        <w:t>ծածկագրով</w:t>
      </w:r>
      <w:proofErr w:type="spellEnd"/>
    </w:p>
    <w:p w14:paraId="436306C5" w14:textId="5478A9E8" w:rsidR="00B2572B" w:rsidRPr="00E6597C" w:rsidRDefault="006D34C2"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sidR="00A37B6F">
        <w:rPr>
          <w:rFonts w:ascii="GHEA Grapalat" w:hAnsi="GHEA Grapalat" w:cs="Sylfaen"/>
          <w:b/>
          <w:lang w:val="es-ES"/>
        </w:rPr>
        <w:t>հարցման</w:t>
      </w:r>
      <w:proofErr w:type="spellEnd"/>
      <w:r w:rsidR="00B2572B" w:rsidRPr="00E6597C">
        <w:rPr>
          <w:rFonts w:ascii="GHEA Grapalat" w:hAnsi="GHEA Grapalat" w:cs="Arial"/>
          <w:b/>
          <w:lang w:val="es-ES"/>
        </w:rPr>
        <w:t xml:space="preserve"> </w:t>
      </w:r>
      <w:proofErr w:type="spellStart"/>
      <w:r w:rsidR="00B2572B"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6528C428" w:rsidR="00B2572B" w:rsidRPr="00E6597C" w:rsidRDefault="006D34C2"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sidR="00A37B6F">
        <w:rPr>
          <w:rFonts w:ascii="GHEA Grapalat" w:hAnsi="GHEA Grapalat" w:cs="Sylfaen"/>
          <w:color w:val="auto"/>
          <w:sz w:val="24"/>
          <w:szCs w:val="24"/>
          <w:lang w:val="es-ES"/>
        </w:rPr>
        <w:t>հարցման</w:t>
      </w:r>
      <w:r w:rsidR="00B2572B" w:rsidRPr="00E6597C">
        <w:rPr>
          <w:rFonts w:ascii="GHEA Grapalat" w:hAnsi="GHEA Grapalat" w:cs="Sylfaen"/>
          <w:color w:val="auto"/>
          <w:sz w:val="24"/>
          <w:szCs w:val="24"/>
          <w:lang w:val="es-ES"/>
        </w:rPr>
        <w:t>ն</w:t>
      </w:r>
      <w:proofErr w:type="spellEnd"/>
      <w:r w:rsidR="00B2572B" w:rsidRPr="00E6597C">
        <w:rPr>
          <w:rFonts w:ascii="GHEA Grapalat" w:hAnsi="GHEA Grapalat" w:cs="Sylfaen"/>
          <w:color w:val="auto"/>
          <w:sz w:val="24"/>
          <w:szCs w:val="24"/>
          <w:lang w:val="es-ES"/>
        </w:rPr>
        <w:t xml:space="preserve"> </w:t>
      </w:r>
      <w:proofErr w:type="spellStart"/>
      <w:r w:rsidR="00B2572B" w:rsidRPr="00E6597C">
        <w:rPr>
          <w:rFonts w:ascii="GHEA Grapalat" w:hAnsi="GHEA Grapalat" w:cs="Sylfaen"/>
          <w:color w:val="auto"/>
          <w:sz w:val="24"/>
          <w:szCs w:val="24"/>
          <w:lang w:val="es-ES"/>
        </w:rPr>
        <w:t>մասնակցելու</w:t>
      </w:r>
      <w:proofErr w:type="spellEnd"/>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151D422D" w:rsidR="00B2572B" w:rsidRPr="00E6597C" w:rsidRDefault="001E0305" w:rsidP="00EF3662">
      <w:pPr>
        <w:jc w:val="both"/>
        <w:rPr>
          <w:rFonts w:ascii="GHEA Grapalat" w:hAnsi="GHEA Grapalat"/>
          <w:sz w:val="22"/>
          <w:szCs w:val="22"/>
          <w:u w:val="single"/>
          <w:lang w:val="es-ES"/>
        </w:rPr>
      </w:pPr>
      <w:r w:rsidRPr="001E0305">
        <w:rPr>
          <w:rFonts w:ascii="GHEA Grapalat" w:hAnsi="GHEA Grapalat"/>
          <w:sz w:val="22"/>
          <w:szCs w:val="22"/>
          <w:u w:val="single"/>
          <w:lang w:val="es-ES"/>
        </w:rPr>
        <w:t>«</w:t>
      </w:r>
      <w:proofErr w:type="spellStart"/>
      <w:r w:rsidRPr="001E0305">
        <w:rPr>
          <w:rFonts w:ascii="GHEA Grapalat" w:hAnsi="GHEA Grapalat"/>
          <w:sz w:val="22"/>
          <w:szCs w:val="22"/>
          <w:u w:val="single"/>
          <w:lang w:val="es-ES"/>
        </w:rPr>
        <w:t>Եր</w:t>
      </w:r>
      <w:proofErr w:type="spellEnd"/>
      <w:r w:rsidRPr="001E0305">
        <w:rPr>
          <w:rFonts w:ascii="GHEA Grapalat" w:hAnsi="GHEA Grapalat"/>
          <w:sz w:val="22"/>
          <w:szCs w:val="22"/>
          <w:u w:val="single"/>
          <w:lang w:val="es-ES"/>
        </w:rPr>
        <w:t xml:space="preserve">. Հ. </w:t>
      </w:r>
      <w:proofErr w:type="spellStart"/>
      <w:r w:rsidRPr="001E0305">
        <w:rPr>
          <w:rFonts w:ascii="GHEA Grapalat" w:hAnsi="GHEA Grapalat"/>
          <w:sz w:val="22"/>
          <w:szCs w:val="22"/>
          <w:u w:val="single"/>
          <w:lang w:val="es-ES"/>
        </w:rPr>
        <w:t>Ղափլանյանի</w:t>
      </w:r>
      <w:proofErr w:type="spellEnd"/>
      <w:r w:rsidRPr="001E0305">
        <w:rPr>
          <w:rFonts w:ascii="GHEA Grapalat" w:hAnsi="GHEA Grapalat"/>
          <w:sz w:val="22"/>
          <w:szCs w:val="22"/>
          <w:u w:val="single"/>
          <w:lang w:val="es-ES"/>
        </w:rPr>
        <w:t xml:space="preserve"> </w:t>
      </w:r>
      <w:proofErr w:type="spellStart"/>
      <w:r w:rsidRPr="001E0305">
        <w:rPr>
          <w:rFonts w:ascii="GHEA Grapalat" w:hAnsi="GHEA Grapalat"/>
          <w:sz w:val="22"/>
          <w:szCs w:val="22"/>
          <w:u w:val="single"/>
          <w:lang w:val="es-ES"/>
        </w:rPr>
        <w:t>անվ</w:t>
      </w:r>
      <w:proofErr w:type="spellEnd"/>
      <w:r w:rsidRPr="001E0305">
        <w:rPr>
          <w:rFonts w:ascii="GHEA Grapalat" w:hAnsi="GHEA Grapalat"/>
          <w:sz w:val="22"/>
          <w:szCs w:val="22"/>
          <w:u w:val="single"/>
          <w:lang w:val="es-ES"/>
        </w:rPr>
        <w:t xml:space="preserve">. </w:t>
      </w:r>
      <w:proofErr w:type="spellStart"/>
      <w:r w:rsidRPr="001E0305">
        <w:rPr>
          <w:rFonts w:ascii="GHEA Grapalat" w:hAnsi="GHEA Grapalat"/>
          <w:sz w:val="22"/>
          <w:szCs w:val="22"/>
          <w:u w:val="single"/>
          <w:lang w:val="es-ES"/>
        </w:rPr>
        <w:t>դրամատիկական</w:t>
      </w:r>
      <w:proofErr w:type="spellEnd"/>
      <w:r w:rsidRPr="001E0305">
        <w:rPr>
          <w:rFonts w:ascii="GHEA Grapalat" w:hAnsi="GHEA Grapalat"/>
          <w:sz w:val="22"/>
          <w:szCs w:val="22"/>
          <w:u w:val="single"/>
          <w:lang w:val="es-ES"/>
        </w:rPr>
        <w:t xml:space="preserve"> </w:t>
      </w:r>
      <w:proofErr w:type="spellStart"/>
      <w:r w:rsidRPr="001E0305">
        <w:rPr>
          <w:rFonts w:ascii="GHEA Grapalat" w:hAnsi="GHEA Grapalat"/>
          <w:sz w:val="22"/>
          <w:szCs w:val="22"/>
          <w:u w:val="single"/>
          <w:lang w:val="es-ES"/>
        </w:rPr>
        <w:t>թատրոն</w:t>
      </w:r>
      <w:proofErr w:type="spellEnd"/>
      <w:r w:rsidRPr="001E0305">
        <w:rPr>
          <w:rFonts w:ascii="GHEA Grapalat" w:hAnsi="GHEA Grapalat"/>
          <w:sz w:val="22"/>
          <w:szCs w:val="22"/>
          <w:u w:val="single"/>
          <w:lang w:val="es-ES"/>
        </w:rPr>
        <w:t xml:space="preserve">» ՀՈԱԿ </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 xml:space="preserve">ի </w:t>
      </w:r>
      <w:proofErr w:type="spellStart"/>
      <w:r w:rsidR="00B2572B" w:rsidRPr="00E6597C">
        <w:rPr>
          <w:rFonts w:ascii="GHEA Grapalat" w:hAnsi="GHEA Grapalat" w:cs="Sylfaen"/>
          <w:sz w:val="20"/>
          <w:szCs w:val="20"/>
          <w:lang w:val="es-ES"/>
        </w:rPr>
        <w:t>կողմից</w:t>
      </w:r>
      <w:proofErr w:type="spellEnd"/>
      <w:r w:rsidR="00B2572B" w:rsidRPr="00E6597C">
        <w:rPr>
          <w:rFonts w:ascii="GHEA Grapalat" w:hAnsi="GHEA Grapalat"/>
          <w:sz w:val="22"/>
          <w:szCs w:val="22"/>
          <w:u w:val="single"/>
          <w:lang w:val="es-ES"/>
        </w:rPr>
        <w:t xml:space="preserve"> </w:t>
      </w:r>
      <w:r w:rsidR="00B2572B" w:rsidRPr="00E6597C">
        <w:rPr>
          <w:rFonts w:ascii="GHEA Grapalat" w:hAnsi="GHEA Grapalat"/>
          <w:lang w:val="es-ES"/>
        </w:rPr>
        <w:t>«</w:t>
      </w:r>
      <w:r w:rsidR="00EB36F9">
        <w:rPr>
          <w:rFonts w:ascii="GHEA Grapalat" w:hAnsi="GHEA Grapalat"/>
          <w:b/>
          <w:lang w:val="hy-AM"/>
        </w:rPr>
        <w:t>ԵՀՂԱԴԹ-ԳՀԱՇՁԲ-26/01</w:t>
      </w:r>
      <w:r w:rsidR="00B2572B" w:rsidRPr="00E6597C">
        <w:rPr>
          <w:rFonts w:ascii="GHEA Grapalat" w:hAnsi="GHEA Grapalat"/>
          <w:lang w:val="es-ES"/>
        </w:rPr>
        <w:t>»</w:t>
      </w:r>
      <w:r w:rsidR="00B2572B" w:rsidRPr="00E6597C">
        <w:rPr>
          <w:rFonts w:ascii="GHEA Grapalat" w:hAnsi="GHEA Grapalat"/>
          <w:sz w:val="20"/>
          <w:szCs w:val="20"/>
          <w:lang w:val="es-ES"/>
        </w:rPr>
        <w:t xml:space="preserve"> </w:t>
      </w:r>
      <w:proofErr w:type="spellStart"/>
      <w:r w:rsidR="00B2572B" w:rsidRPr="00E6597C">
        <w:rPr>
          <w:rFonts w:ascii="GHEA Grapalat" w:hAnsi="GHEA Grapalat" w:cs="Sylfaen"/>
          <w:sz w:val="20"/>
          <w:szCs w:val="20"/>
          <w:lang w:val="es-ES"/>
        </w:rPr>
        <w:t>ծածկագրով</w:t>
      </w:r>
      <w:proofErr w:type="spellEnd"/>
      <w:r w:rsidR="00B2572B" w:rsidRPr="00E6597C">
        <w:rPr>
          <w:rFonts w:ascii="GHEA Grapalat" w:hAnsi="GHEA Grapalat" w:cs="Sylfaen"/>
          <w:sz w:val="20"/>
          <w:szCs w:val="20"/>
          <w:lang w:val="es-ES"/>
        </w:rPr>
        <w:t xml:space="preserve">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spellEnd"/>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5F77561" w14:textId="7FBC1E8A" w:rsidR="00B2572B" w:rsidRPr="00E6597C" w:rsidRDefault="006D34C2"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sidR="00A37B6F">
        <w:rPr>
          <w:rFonts w:ascii="GHEA Grapalat" w:hAnsi="GHEA Grapalat" w:cs="Sylfaen"/>
          <w:sz w:val="20"/>
          <w:szCs w:val="20"/>
          <w:lang w:val="es-ES"/>
        </w:rPr>
        <w:t>հարցման</w:t>
      </w:r>
      <w:proofErr w:type="spellEnd"/>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w:t>
      </w:r>
      <w:proofErr w:type="spellStart"/>
      <w:proofErr w:type="gramStart"/>
      <w:r w:rsidR="00B2572B" w:rsidRPr="00E6597C">
        <w:rPr>
          <w:rFonts w:ascii="GHEA Grapalat" w:hAnsi="GHEA Grapalat" w:cs="Sylfaen"/>
          <w:sz w:val="20"/>
          <w:szCs w:val="20"/>
          <w:lang w:val="es-ES"/>
        </w:rPr>
        <w:t>չափաբաժնին</w:t>
      </w:r>
      <w:proofErr w:type="spellEnd"/>
      <w:r w:rsidR="00B2572B" w:rsidRPr="00E6597C">
        <w:rPr>
          <w:rFonts w:ascii="GHEA Grapalat" w:hAnsi="GHEA Grapalat" w:cs="Arial"/>
          <w:sz w:val="20"/>
          <w:szCs w:val="20"/>
          <w:lang w:val="es-ES"/>
        </w:rPr>
        <w:t xml:space="preserve">  (</w:t>
      </w:r>
      <w:proofErr w:type="spellStart"/>
      <w:proofErr w:type="gramEnd"/>
      <w:r w:rsidR="00B2572B" w:rsidRPr="00E6597C">
        <w:rPr>
          <w:rFonts w:ascii="GHEA Grapalat" w:hAnsi="GHEA Grapalat" w:cs="Sylfaen"/>
          <w:sz w:val="20"/>
          <w:szCs w:val="20"/>
          <w:lang w:val="es-ES"/>
        </w:rPr>
        <w:t>չափաբաժիններին</w:t>
      </w:r>
      <w:proofErr w:type="spellEnd"/>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proofErr w:type="spellStart"/>
      <w:r w:rsidR="00B2572B" w:rsidRPr="00E6597C">
        <w:rPr>
          <w:rFonts w:ascii="GHEA Grapalat" w:hAnsi="GHEA Grapalat" w:cs="Sylfaen"/>
          <w:sz w:val="20"/>
          <w:szCs w:val="20"/>
          <w:lang w:val="es-ES"/>
        </w:rPr>
        <w:t>հրավերի</w:t>
      </w:r>
      <w:proofErr w:type="spellEnd"/>
      <w:r w:rsidR="00B2572B"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proofErr w:type="gram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proofErr w:type="gramEnd"/>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փոստի</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հասցեն</w:t>
      </w:r>
      <w:proofErr w:type="spellEnd"/>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73F8ADC7"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A37B6F" w:rsidRPr="00E6597C">
        <w:rPr>
          <w:rFonts w:ascii="GHEA Grapalat" w:hAnsi="GHEA Grapalat"/>
          <w:lang w:val="af-ZA"/>
        </w:rPr>
        <w:t>«</w:t>
      </w:r>
      <w:r w:rsidR="00EB36F9">
        <w:rPr>
          <w:rFonts w:ascii="GHEA Grapalat" w:hAnsi="GHEA Grapalat"/>
          <w:b/>
          <w:lang w:val="hy-AM"/>
        </w:rPr>
        <w:t>ԵՀՂԱԴԹ-ԳՀԱՇՁԲ-26/</w:t>
      </w:r>
      <w:proofErr w:type="gramStart"/>
      <w:r w:rsidR="00EB36F9">
        <w:rPr>
          <w:rFonts w:ascii="GHEA Grapalat" w:hAnsi="GHEA Grapalat"/>
          <w:b/>
          <w:lang w:val="hy-AM"/>
        </w:rPr>
        <w:t>01</w:t>
      </w:r>
      <w:r w:rsidR="00A37B6F" w:rsidRPr="00E6597C">
        <w:rPr>
          <w:rFonts w:ascii="GHEA Grapalat" w:hAnsi="GHEA Grapalat"/>
          <w:lang w:val="af-ZA"/>
        </w:rPr>
        <w:t>»</w:t>
      </w:r>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ծածկագրով</w:t>
      </w:r>
      <w:proofErr w:type="spellEnd"/>
      <w:proofErr w:type="gramEnd"/>
      <w:r w:rsidRPr="00265A5A">
        <w:rPr>
          <w:rFonts w:ascii="GHEA Grapalat" w:hAnsi="GHEA Grapalat" w:cs="Arial"/>
          <w:sz w:val="20"/>
          <w:szCs w:val="20"/>
          <w:lang w:val="es-ES"/>
        </w:rPr>
        <w:t xml:space="preserve">  </w:t>
      </w:r>
      <w:proofErr w:type="spellStart"/>
      <w:r w:rsidR="006D34C2">
        <w:rPr>
          <w:rFonts w:ascii="GHEA Grapalat" w:hAnsi="GHEA Grapalat" w:cs="Arial"/>
          <w:sz w:val="20"/>
          <w:szCs w:val="20"/>
          <w:lang w:val="es-ES"/>
        </w:rPr>
        <w:t>գնանշման</w:t>
      </w:r>
      <w:proofErr w:type="spellEnd"/>
      <w:r w:rsidR="006D34C2">
        <w:rPr>
          <w:rFonts w:ascii="GHEA Grapalat" w:hAnsi="GHEA Grapalat" w:cs="Arial"/>
          <w:sz w:val="20"/>
          <w:szCs w:val="20"/>
          <w:lang w:val="es-ES"/>
        </w:rPr>
        <w:t xml:space="preserve"> </w:t>
      </w:r>
      <w:proofErr w:type="spellStart"/>
      <w:r w:rsidR="00A37B6F">
        <w:rPr>
          <w:rFonts w:ascii="GHEA Grapalat" w:hAnsi="GHEA Grapalat" w:cs="Arial"/>
          <w:sz w:val="20"/>
          <w:szCs w:val="20"/>
          <w:lang w:val="es-ES"/>
        </w:rPr>
        <w:t>հարցման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w:t>
      </w:r>
      <w:proofErr w:type="gramEnd"/>
      <w:r w:rsidRPr="00265A5A">
        <w:rPr>
          <w:rFonts w:ascii="GHEA Grapalat" w:hAnsi="GHEA Grapalat" w:cs="Arial"/>
          <w:sz w:val="20"/>
          <w:szCs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0AD93B3C"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A37B6F" w:rsidRPr="00E6597C">
        <w:rPr>
          <w:rFonts w:ascii="GHEA Grapalat" w:hAnsi="GHEA Grapalat"/>
          <w:lang w:val="af-ZA"/>
        </w:rPr>
        <w:t>«</w:t>
      </w:r>
      <w:r w:rsidR="00EB36F9">
        <w:rPr>
          <w:rFonts w:ascii="GHEA Grapalat" w:hAnsi="GHEA Grapalat"/>
          <w:b/>
          <w:lang w:val="hy-AM"/>
        </w:rPr>
        <w:t>ԵՀՂԱԴԹ-ԳՀԱՇՁԲ-26/01</w:t>
      </w:r>
      <w:r w:rsidR="00A37B6F" w:rsidRPr="00E6597C">
        <w:rPr>
          <w:rFonts w:ascii="GHEA Grapalat" w:hAnsi="GHEA Grapalat"/>
          <w:lang w:val="af-ZA"/>
        </w:rPr>
        <w:t>»</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proofErr w:type="spellStart"/>
      <w:r w:rsidR="006D34C2">
        <w:rPr>
          <w:rFonts w:ascii="GHEA Grapalat" w:hAnsi="GHEA Grapalat" w:cs="Arial"/>
          <w:sz w:val="20"/>
          <w:szCs w:val="20"/>
          <w:lang w:val="es-ES"/>
        </w:rPr>
        <w:t>գնանշման</w:t>
      </w:r>
      <w:proofErr w:type="spellEnd"/>
      <w:r w:rsidR="006D34C2">
        <w:rPr>
          <w:rFonts w:ascii="GHEA Grapalat" w:hAnsi="GHEA Grapalat" w:cs="Arial"/>
          <w:sz w:val="20"/>
          <w:szCs w:val="20"/>
          <w:lang w:val="es-ES"/>
        </w:rPr>
        <w:t xml:space="preserve"> </w:t>
      </w:r>
      <w:proofErr w:type="spellStart"/>
      <w:r w:rsidR="00A37B6F">
        <w:rPr>
          <w:rFonts w:ascii="GHEA Grapalat" w:hAnsi="GHEA Grapalat" w:cs="Arial"/>
          <w:sz w:val="20"/>
          <w:szCs w:val="20"/>
          <w:lang w:val="es-ES"/>
        </w:rPr>
        <w:t>հարցման</w:t>
      </w:r>
      <w:r w:rsidR="006C3873" w:rsidRPr="00265A5A">
        <w:rPr>
          <w:rFonts w:ascii="GHEA Grapalat" w:hAnsi="GHEA Grapalat" w:cs="Arial"/>
          <w:sz w:val="20"/>
          <w:szCs w:val="20"/>
          <w:lang w:val="es-ES"/>
        </w:rPr>
        <w:t>ն</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lastRenderedPageBreak/>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շահառուների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13519B22" w:rsidR="000B1088" w:rsidRPr="007B5542" w:rsidRDefault="00A37B6F" w:rsidP="000B1088">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sidR="00EB36F9">
        <w:rPr>
          <w:rFonts w:ascii="GHEA Grapalat" w:hAnsi="GHEA Grapalat"/>
          <w:b/>
          <w:lang w:val="hy-AM"/>
        </w:rPr>
        <w:t>ԵՀՂԱԴԹ-ԳՀԱՇՁԲ-26/01</w:t>
      </w:r>
      <w:r w:rsidRPr="00E6597C">
        <w:rPr>
          <w:rFonts w:ascii="GHEA Grapalat" w:hAnsi="GHEA Grapalat"/>
          <w:sz w:val="24"/>
          <w:szCs w:val="24"/>
          <w:lang w:val="af-ZA"/>
        </w:rPr>
        <w:t>»</w:t>
      </w:r>
      <w:r w:rsidR="000B1088" w:rsidRPr="007B5542">
        <w:rPr>
          <w:rFonts w:ascii="GHEA Grapalat" w:hAnsi="GHEA Grapalat"/>
          <w:b/>
          <w:lang w:val="hy-AM"/>
        </w:rPr>
        <w:t xml:space="preserve">  </w:t>
      </w:r>
      <w:r w:rsidR="000B1088" w:rsidRPr="007B5542">
        <w:rPr>
          <w:rFonts w:ascii="GHEA Grapalat" w:hAnsi="GHEA Grapalat" w:cs="Sylfaen"/>
          <w:b/>
          <w:lang w:val="hy-AM"/>
        </w:rPr>
        <w:t>ծածկագրով</w:t>
      </w:r>
    </w:p>
    <w:p w14:paraId="7025F156" w14:textId="5F3474D9" w:rsidR="000B1088" w:rsidRPr="007B5542" w:rsidRDefault="006D34C2"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A37B6F">
        <w:rPr>
          <w:rFonts w:ascii="GHEA Grapalat" w:hAnsi="GHEA Grapalat" w:cs="Sylfaen"/>
          <w:b/>
          <w:lang w:val="hy-AM"/>
        </w:rPr>
        <w:t>հարցման</w:t>
      </w:r>
      <w:r w:rsidR="000B1088" w:rsidRPr="007B5542">
        <w:rPr>
          <w:rFonts w:ascii="GHEA Grapalat" w:hAnsi="GHEA Grapalat" w:cs="Arial"/>
          <w:b/>
          <w:lang w:val="hy-AM"/>
        </w:rPr>
        <w:t xml:space="preserve">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24276A1D" w:rsidR="006E3999" w:rsidRPr="00A37B6F" w:rsidRDefault="006E3999" w:rsidP="006E3999">
      <w:pPr>
        <w:ind w:firstLine="567"/>
        <w:jc w:val="both"/>
        <w:rPr>
          <w:rFonts w:ascii="GHEA Grapalat" w:hAnsi="GHEA Grapalat" w:cs="Arial"/>
          <w:sz w:val="20"/>
          <w:szCs w:val="20"/>
          <w:lang w:val="hy-AM"/>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որ</w:t>
      </w:r>
      <w:proofErr w:type="spellEnd"/>
      <w:r w:rsidRPr="009F5C16">
        <w:rPr>
          <w:rFonts w:ascii="GHEA Grapalat" w:hAnsi="GHEA Grapalat" w:cs="Sylfaen"/>
          <w:sz w:val="20"/>
          <w:szCs w:val="20"/>
          <w:lang w:val="hy-AM"/>
        </w:rPr>
        <w:t xml:space="preserve"> </w:t>
      </w:r>
      <w:r w:rsidR="00A37B6F" w:rsidRPr="00E6597C">
        <w:rPr>
          <w:rFonts w:ascii="GHEA Grapalat" w:hAnsi="GHEA Grapalat"/>
          <w:lang w:val="af-ZA"/>
        </w:rPr>
        <w:t>«</w:t>
      </w:r>
      <w:r w:rsidR="00EB36F9">
        <w:rPr>
          <w:rFonts w:ascii="GHEA Grapalat" w:hAnsi="GHEA Grapalat"/>
          <w:b/>
          <w:lang w:val="hy-AM"/>
        </w:rPr>
        <w:t>ԵՀՂԱԴԹ-ԳՀԱՇՁԲ-26/01</w:t>
      </w:r>
      <w:r w:rsidR="00A37B6F" w:rsidRPr="00E6597C">
        <w:rPr>
          <w:rFonts w:ascii="GHEA Grapalat" w:hAnsi="GHEA Grapalat"/>
          <w:lang w:val="af-ZA"/>
        </w:rPr>
        <w:t>»</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3FA4ACE9" w:rsidR="006E3999" w:rsidRPr="00DD1884" w:rsidRDefault="006E3999" w:rsidP="006E3999">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proofErr w:type="spellStart"/>
      <w:r w:rsidR="006D34C2">
        <w:rPr>
          <w:rFonts w:ascii="GHEA Grapalat" w:hAnsi="GHEA Grapalat" w:cs="Arial"/>
          <w:sz w:val="20"/>
          <w:szCs w:val="20"/>
          <w:lang w:val="es-ES"/>
        </w:rPr>
        <w:t>գնանշման</w:t>
      </w:r>
      <w:proofErr w:type="spellEnd"/>
      <w:r w:rsidR="006D34C2">
        <w:rPr>
          <w:rFonts w:ascii="GHEA Grapalat" w:hAnsi="GHEA Grapalat" w:cs="Arial"/>
          <w:sz w:val="20"/>
          <w:szCs w:val="20"/>
          <w:lang w:val="es-ES"/>
        </w:rPr>
        <w:t xml:space="preserve"> </w:t>
      </w:r>
      <w:proofErr w:type="spellStart"/>
      <w:r w:rsidR="00A37B6F">
        <w:rPr>
          <w:rFonts w:ascii="GHEA Grapalat" w:hAnsi="GHEA Grapalat" w:cs="Arial"/>
          <w:sz w:val="20"/>
          <w:szCs w:val="20"/>
          <w:lang w:val="es-ES"/>
        </w:rPr>
        <w:t>հարցման</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ECBB9C7" w14:textId="77777777" w:rsidR="00A52F0E" w:rsidRDefault="00A52F0E" w:rsidP="000B1088">
      <w:pPr>
        <w:pStyle w:val="BodyTextIndent3"/>
        <w:spacing w:line="240" w:lineRule="auto"/>
        <w:ind w:firstLine="0"/>
        <w:jc w:val="right"/>
        <w:rPr>
          <w:rFonts w:ascii="GHEA Grapalat" w:hAnsi="GHEA Grapalat"/>
          <w:b/>
          <w:lang w:val="hy-AM"/>
        </w:rPr>
      </w:pPr>
    </w:p>
    <w:p w14:paraId="48A2F5D0" w14:textId="77777777" w:rsidR="00A52F0E" w:rsidRDefault="00A52F0E" w:rsidP="000B1088">
      <w:pPr>
        <w:pStyle w:val="BodyTextIndent3"/>
        <w:spacing w:line="240" w:lineRule="auto"/>
        <w:ind w:firstLine="0"/>
        <w:jc w:val="right"/>
        <w:rPr>
          <w:rFonts w:ascii="GHEA Grapalat" w:hAnsi="GHEA Grapalat"/>
          <w:b/>
          <w:lang w:val="hy-AM"/>
        </w:rPr>
      </w:pP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6ED77BA8"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0B34EF84" w:rsidR="00A52F0E" w:rsidRPr="007B5542" w:rsidRDefault="00A37B6F" w:rsidP="00A52F0E">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sidR="00EB36F9">
        <w:rPr>
          <w:rFonts w:ascii="GHEA Grapalat" w:hAnsi="GHEA Grapalat"/>
          <w:b/>
          <w:lang w:val="hy-AM"/>
        </w:rPr>
        <w:t>ԵՀՂԱԴԹ-ԳՀԱՇՁԲ-26/01</w:t>
      </w:r>
      <w:r w:rsidRPr="00E6597C">
        <w:rPr>
          <w:rFonts w:ascii="GHEA Grapalat" w:hAnsi="GHEA Grapalat"/>
          <w:sz w:val="24"/>
          <w:szCs w:val="24"/>
          <w:lang w:val="af-ZA"/>
        </w:rPr>
        <w:t>»</w:t>
      </w:r>
      <w:r w:rsidR="00A52F0E" w:rsidRPr="007B5542">
        <w:rPr>
          <w:rFonts w:ascii="GHEA Grapalat" w:hAnsi="GHEA Grapalat"/>
          <w:b/>
          <w:lang w:val="hy-AM"/>
        </w:rPr>
        <w:t xml:space="preserve">  </w:t>
      </w:r>
      <w:r w:rsidR="00A52F0E" w:rsidRPr="007B5542">
        <w:rPr>
          <w:rFonts w:ascii="GHEA Grapalat" w:hAnsi="GHEA Grapalat" w:cs="Sylfaen"/>
          <w:b/>
          <w:lang w:val="hy-AM"/>
        </w:rPr>
        <w:t>ծածկագրով</w:t>
      </w:r>
    </w:p>
    <w:p w14:paraId="332656F7" w14:textId="72292318" w:rsidR="00A52F0E" w:rsidRPr="007B5542" w:rsidRDefault="006D34C2" w:rsidP="00A52F0E">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A37B6F">
        <w:rPr>
          <w:rFonts w:ascii="GHEA Grapalat" w:hAnsi="GHEA Grapalat" w:cs="Sylfaen"/>
          <w:b/>
          <w:lang w:val="hy-AM"/>
        </w:rPr>
        <w:t>հարցման</w:t>
      </w:r>
      <w:r w:rsidR="00A52F0E" w:rsidRPr="007B5542">
        <w:rPr>
          <w:rFonts w:ascii="GHEA Grapalat" w:hAnsi="GHEA Grapalat" w:cs="Arial"/>
          <w:b/>
          <w:lang w:val="hy-AM"/>
        </w:rPr>
        <w:t xml:space="preserve"> </w:t>
      </w:r>
      <w:r w:rsidR="00A52F0E"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lastRenderedPageBreak/>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lastRenderedPageBreak/>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proofErr w:type="spellStart"/>
            <w:r w:rsidRPr="00B1747C">
              <w:rPr>
                <w:rFonts w:ascii="GHEA Grapalat" w:eastAsia="GHEA Grapalat" w:hAnsi="GHEA Grapalat" w:cs="GHEA Grapalat"/>
                <w:i/>
                <w:color w:val="000000"/>
              </w:rPr>
              <w:t>Լրացուցիչ</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տեղեկություններ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հավելյալ</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պարզաբանումներ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որոնք</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առնչվում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հայտարարագրում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լրացված</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լրացման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ենթակա</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տվյալներին</w:t>
            </w:r>
            <w:proofErr w:type="spellEnd"/>
          </w:p>
        </w:tc>
      </w:tr>
      <w:tr w:rsidR="00B1747C" w:rsidRPr="00FD1EE4" w14:paraId="16CD5A5E" w14:textId="77777777" w:rsidTr="00B1747C">
        <w:trPr>
          <w:trHeight w:val="10187"/>
        </w:trPr>
        <w:tc>
          <w:tcPr>
            <w:tcW w:w="9016" w:type="dxa"/>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կազմակերպաիրավական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ձևի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մասին</w:t>
      </w:r>
      <w:proofErr w:type="spellEnd"/>
      <w:r w:rsidRPr="0091590A">
        <w:rPr>
          <w:rFonts w:ascii="GHEA Grapalat" w:eastAsia="GHEA Grapalat" w:hAnsi="GHEA Grapalat" w:cs="GHEA Grapalat"/>
        </w:rPr>
        <w:t>.</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ենթաբաժնում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լրացվում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այն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ֆիզիկական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տվյալները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ով</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r w:rsidRPr="0091590A">
        <w:rPr>
          <w:rFonts w:ascii="GHEA Grapalat" w:eastAsia="GHEA Grapalat" w:hAnsi="GHEA Grapalat" w:cs="GHEA Grapalat"/>
          <w:lang w:val="hy-AM"/>
        </w:rPr>
        <w:t xml:space="preserve">սույն ընթացակարգի </w:t>
      </w:r>
      <w:proofErr w:type="spellStart"/>
      <w:r w:rsidRPr="0091590A">
        <w:rPr>
          <w:rFonts w:ascii="GHEA Grapalat" w:eastAsia="GHEA Grapalat" w:hAnsi="GHEA Grapalat" w:cs="GHEA Grapalat"/>
        </w:rPr>
        <w:t>հայտում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ներառվող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փաստաթղթերը</w:t>
      </w:r>
      <w:proofErr w:type="spellEnd"/>
      <w:r w:rsidRPr="0091590A">
        <w:rPr>
          <w:rFonts w:ascii="GHEA Grapalat" w:eastAsia="GHEA Grapalat" w:hAnsi="GHEA Grapalat" w:cs="GHEA Grapalat"/>
        </w:rPr>
        <w:t>.</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պարազաբանումներ</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հայտարարագրի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առնչությամբ</w:t>
      </w:r>
      <w:proofErr w:type="spellEnd"/>
      <w:r w:rsidRPr="0091590A">
        <w:rPr>
          <w:rFonts w:ascii="GHEA Grapalat" w:eastAsia="GHEA Grapalat" w:hAnsi="GHEA Grapalat" w:cs="GHEA Grapalat"/>
        </w:rPr>
        <w:t>։</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լրացնում</w:t>
      </w:r>
      <w:proofErr w:type="spellEnd"/>
      <w:r w:rsidRPr="0091590A">
        <w:rPr>
          <w:rFonts w:ascii="GHEA Grapalat" w:eastAsia="GHEA Grapalat" w:hAnsi="GHEA Grapalat" w:cs="GHEA Grapalat"/>
        </w:rPr>
        <w:t xml:space="preserve"> և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հայտը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78209B4C" w:rsidR="00B2572B" w:rsidRPr="00E6597C" w:rsidRDefault="00A37B6F" w:rsidP="00EF3662">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sidR="00EB36F9">
        <w:rPr>
          <w:rFonts w:ascii="GHEA Grapalat" w:hAnsi="GHEA Grapalat"/>
          <w:b/>
          <w:lang w:val="hy-AM"/>
        </w:rPr>
        <w:t>ԵՀՂԱԴԹ-ԳՀԱՇՁԲ-26/01</w:t>
      </w:r>
      <w:r w:rsidRPr="00E6597C">
        <w:rPr>
          <w:rFonts w:ascii="GHEA Grapalat" w:hAnsi="GHEA Grapalat"/>
          <w:sz w:val="24"/>
          <w:szCs w:val="24"/>
          <w:lang w:val="af-ZA"/>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04CE23C7" w:rsidR="00B2572B" w:rsidRPr="00E6597C" w:rsidRDefault="006D34C2"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A37B6F">
        <w:rPr>
          <w:rFonts w:ascii="GHEA Grapalat" w:hAnsi="GHEA Grapalat" w:cs="Sylfaen"/>
          <w:b/>
          <w:lang w:val="hy-AM"/>
        </w:rPr>
        <w:t>հարցման</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18BA5ECB"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r w:rsidR="00A37B6F" w:rsidRPr="00E6597C">
        <w:rPr>
          <w:rFonts w:ascii="GHEA Grapalat" w:hAnsi="GHEA Grapalat"/>
          <w:lang w:val="af-ZA"/>
        </w:rPr>
        <w:t>«</w:t>
      </w:r>
      <w:r w:rsidR="00EB36F9">
        <w:rPr>
          <w:rFonts w:ascii="GHEA Grapalat" w:hAnsi="GHEA Grapalat"/>
          <w:b/>
          <w:lang w:val="hy-AM"/>
        </w:rPr>
        <w:t>ԵՀՂԱԴԹ-ԳՀԱՇՁԲ-26/01</w:t>
      </w:r>
      <w:r w:rsidR="00A37B6F" w:rsidRPr="00E6597C">
        <w:rPr>
          <w:rFonts w:ascii="GHEA Grapalat" w:hAnsi="GHEA Grapalat"/>
          <w:lang w:val="af-ZA"/>
        </w:rPr>
        <w:t>»</w:t>
      </w:r>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006D34C2">
        <w:rPr>
          <w:rFonts w:ascii="GHEA Grapalat" w:hAnsi="GHEA Grapalat" w:cs="Arial"/>
          <w:sz w:val="20"/>
          <w:szCs w:val="20"/>
          <w:lang w:val="es-ES"/>
        </w:rPr>
        <w:t>գնանշման</w:t>
      </w:r>
      <w:proofErr w:type="spellEnd"/>
      <w:r w:rsidR="006D34C2">
        <w:rPr>
          <w:rFonts w:ascii="GHEA Grapalat" w:hAnsi="GHEA Grapalat" w:cs="Arial"/>
          <w:sz w:val="20"/>
          <w:szCs w:val="20"/>
          <w:lang w:val="es-ES"/>
        </w:rPr>
        <w:t xml:space="preserve"> </w:t>
      </w:r>
      <w:proofErr w:type="spellStart"/>
      <w:r w:rsidR="00A37B6F">
        <w:rPr>
          <w:rFonts w:ascii="GHEA Grapalat" w:hAnsi="GHEA Grapalat" w:cs="Arial"/>
          <w:sz w:val="20"/>
          <w:szCs w:val="20"/>
          <w:lang w:val="es-ES"/>
        </w:rPr>
        <w:t>հարցման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proofErr w:type="gram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proofErr w:type="gramEnd"/>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0" w:name="_Hlk23147299"/>
      <w:r w:rsidRPr="00E6597C">
        <w:rPr>
          <w:rFonts w:ascii="GHEA Grapalat" w:hAnsi="GHEA Grapalat" w:cs="Sylfaen"/>
          <w:vertAlign w:val="superscript"/>
          <w:lang w:val="hy-AM"/>
        </w:rPr>
        <w:t xml:space="preserve">                                                                                     մասնակցի անվանումը</w:t>
      </w:r>
    </w:p>
    <w:bookmarkEnd w:id="10"/>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8F1E67"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8F1E67"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6BF48E24" w:rsidR="0053699F" w:rsidRPr="00E6597C" w:rsidRDefault="006278B8" w:rsidP="00163070">
            <w:pPr>
              <w:jc w:val="both"/>
              <w:rPr>
                <w:rFonts w:ascii="GHEA Grapalat" w:hAnsi="GHEA Grapalat"/>
                <w:sz w:val="18"/>
                <w:lang w:val="es-ES"/>
              </w:rPr>
            </w:pPr>
            <w:proofErr w:type="spellStart"/>
            <w:r>
              <w:rPr>
                <w:rFonts w:ascii="GHEA Grapalat" w:hAnsi="GHEA Grapalat"/>
                <w:b/>
                <w:bCs/>
                <w:sz w:val="18"/>
                <w:lang w:val="es-ES"/>
              </w:rPr>
              <w:t>Շինարարական</w:t>
            </w:r>
            <w:proofErr w:type="spellEnd"/>
            <w:r>
              <w:rPr>
                <w:rFonts w:ascii="GHEA Grapalat" w:hAnsi="GHEA Grapalat"/>
                <w:b/>
                <w:bCs/>
                <w:sz w:val="18"/>
                <w:lang w:val="es-ES"/>
              </w:rPr>
              <w:t xml:space="preserve"> </w:t>
            </w:r>
            <w:proofErr w:type="spellStart"/>
            <w:r>
              <w:rPr>
                <w:rFonts w:ascii="GHEA Grapalat" w:hAnsi="GHEA Grapalat"/>
                <w:b/>
                <w:bCs/>
                <w:sz w:val="18"/>
                <w:lang w:val="es-ES"/>
              </w:rPr>
              <w:t>աշխատանքներ</w:t>
            </w:r>
            <w:proofErr w:type="spellEnd"/>
          </w:p>
        </w:tc>
        <w:tc>
          <w:tcPr>
            <w:tcW w:w="1643" w:type="dxa"/>
            <w:tcBorders>
              <w:top w:val="single" w:sz="4" w:space="0" w:color="auto"/>
              <w:left w:val="single" w:sz="4" w:space="0" w:color="auto"/>
              <w:bottom w:val="single" w:sz="4" w:space="0" w:color="auto"/>
              <w:right w:val="single" w:sz="4" w:space="0" w:color="auto"/>
            </w:tcBorders>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8F1E67">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8F1E67">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A37B6F">
        <w:rPr>
          <w:rFonts w:ascii="GHEA Grapalat" w:hAnsi="GHEA Grapalat"/>
          <w:i/>
          <w:sz w:val="16"/>
          <w:szCs w:val="16"/>
          <w:lang w:val="hy-AM"/>
        </w:rPr>
        <w:t>եթե</w:t>
      </w:r>
      <w:r w:rsidRPr="005D7B02">
        <w:rPr>
          <w:rFonts w:ascii="GHEA Grapalat" w:hAnsi="GHEA Grapalat"/>
          <w:i/>
          <w:sz w:val="16"/>
          <w:szCs w:val="16"/>
          <w:lang w:val="af-ZA"/>
        </w:rPr>
        <w:t xml:space="preserve"> </w:t>
      </w:r>
      <w:r w:rsidRPr="00A37B6F">
        <w:rPr>
          <w:rFonts w:ascii="GHEA Grapalat" w:hAnsi="GHEA Grapalat"/>
          <w:i/>
          <w:sz w:val="16"/>
          <w:szCs w:val="16"/>
          <w:lang w:val="hy-AM"/>
        </w:rPr>
        <w:t>մասնակիցն</w:t>
      </w:r>
      <w:r w:rsidRPr="005D7B02">
        <w:rPr>
          <w:rFonts w:ascii="GHEA Grapalat" w:hAnsi="GHEA Grapalat"/>
          <w:i/>
          <w:sz w:val="16"/>
          <w:szCs w:val="16"/>
          <w:lang w:val="af-ZA"/>
        </w:rPr>
        <w:t xml:space="preserve"> </w:t>
      </w:r>
      <w:r w:rsidRPr="00A37B6F">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A37B6F">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A37B6F">
        <w:rPr>
          <w:rFonts w:ascii="GHEA Grapalat" w:hAnsi="GHEA Grapalat"/>
          <w:i/>
          <w:sz w:val="16"/>
          <w:szCs w:val="16"/>
          <w:lang w:val="hy-AM"/>
        </w:rPr>
        <w:t>հարկ</w:t>
      </w:r>
      <w:r w:rsidRPr="005D7B02">
        <w:rPr>
          <w:rFonts w:ascii="GHEA Grapalat" w:hAnsi="GHEA Grapalat"/>
          <w:i/>
          <w:sz w:val="16"/>
          <w:szCs w:val="16"/>
          <w:lang w:val="af-ZA"/>
        </w:rPr>
        <w:t xml:space="preserve"> </w:t>
      </w:r>
      <w:r w:rsidRPr="00A37B6F">
        <w:rPr>
          <w:rFonts w:ascii="GHEA Grapalat" w:hAnsi="GHEA Grapalat"/>
          <w:i/>
          <w:sz w:val="16"/>
          <w:szCs w:val="16"/>
          <w:lang w:val="hy-AM"/>
        </w:rPr>
        <w:t>վճարող</w:t>
      </w:r>
      <w:r w:rsidRPr="005D7B02">
        <w:rPr>
          <w:rFonts w:ascii="GHEA Grapalat" w:hAnsi="GHEA Grapalat"/>
          <w:i/>
          <w:sz w:val="16"/>
          <w:szCs w:val="16"/>
          <w:lang w:val="af-ZA"/>
        </w:rPr>
        <w:t xml:space="preserve"> </w:t>
      </w:r>
      <w:r w:rsidRPr="00A37B6F">
        <w:rPr>
          <w:rFonts w:ascii="GHEA Grapalat" w:hAnsi="GHEA Grapalat"/>
          <w:i/>
          <w:sz w:val="16"/>
          <w:szCs w:val="16"/>
          <w:lang w:val="hy-AM"/>
        </w:rPr>
        <w:t>է</w:t>
      </w:r>
      <w:r w:rsidRPr="005D7B02">
        <w:rPr>
          <w:rFonts w:ascii="GHEA Grapalat" w:hAnsi="GHEA Grapalat"/>
          <w:i/>
          <w:sz w:val="16"/>
          <w:szCs w:val="16"/>
          <w:lang w:val="af-ZA"/>
        </w:rPr>
        <w:t xml:space="preserve">, </w:t>
      </w:r>
      <w:r w:rsidRPr="00A37B6F">
        <w:rPr>
          <w:rFonts w:ascii="GHEA Grapalat" w:hAnsi="GHEA Grapalat"/>
          <w:i/>
          <w:sz w:val="16"/>
          <w:szCs w:val="16"/>
          <w:lang w:val="hy-AM"/>
        </w:rPr>
        <w:t>ապա</w:t>
      </w:r>
      <w:r w:rsidRPr="005D7B02">
        <w:rPr>
          <w:rFonts w:ascii="GHEA Grapalat" w:hAnsi="GHEA Grapalat"/>
          <w:i/>
          <w:sz w:val="16"/>
          <w:szCs w:val="16"/>
          <w:lang w:val="af-ZA"/>
        </w:rPr>
        <w:t xml:space="preserve"> </w:t>
      </w:r>
      <w:r w:rsidRPr="00A37B6F">
        <w:rPr>
          <w:rFonts w:ascii="GHEA Grapalat" w:hAnsi="GHEA Grapalat"/>
          <w:i/>
          <w:sz w:val="16"/>
          <w:szCs w:val="16"/>
          <w:lang w:val="hy-AM"/>
        </w:rPr>
        <w:t>տվյալ</w:t>
      </w:r>
      <w:r w:rsidRPr="005D7B02">
        <w:rPr>
          <w:rFonts w:ascii="GHEA Grapalat" w:hAnsi="GHEA Grapalat"/>
          <w:i/>
          <w:sz w:val="16"/>
          <w:szCs w:val="16"/>
          <w:lang w:val="af-ZA"/>
        </w:rPr>
        <w:t xml:space="preserve"> </w:t>
      </w:r>
      <w:r w:rsidRPr="00A37B6F">
        <w:rPr>
          <w:rFonts w:ascii="GHEA Grapalat" w:hAnsi="GHEA Grapalat"/>
          <w:i/>
          <w:sz w:val="16"/>
          <w:szCs w:val="16"/>
          <w:lang w:val="hy-AM"/>
        </w:rPr>
        <w:t>պայմանագրի</w:t>
      </w:r>
      <w:r w:rsidRPr="005D7B02">
        <w:rPr>
          <w:rFonts w:ascii="GHEA Grapalat" w:hAnsi="GHEA Grapalat"/>
          <w:i/>
          <w:sz w:val="16"/>
          <w:szCs w:val="16"/>
          <w:lang w:val="af-ZA"/>
        </w:rPr>
        <w:t xml:space="preserve"> </w:t>
      </w:r>
      <w:r w:rsidRPr="00A37B6F">
        <w:rPr>
          <w:rFonts w:ascii="GHEA Grapalat" w:hAnsi="GHEA Grapalat"/>
          <w:i/>
          <w:sz w:val="16"/>
          <w:szCs w:val="16"/>
          <w:lang w:val="hy-AM"/>
        </w:rPr>
        <w:t>գծով</w:t>
      </w:r>
      <w:r w:rsidRPr="005D7B02">
        <w:rPr>
          <w:rFonts w:ascii="GHEA Grapalat" w:hAnsi="GHEA Grapalat"/>
          <w:i/>
          <w:sz w:val="16"/>
          <w:szCs w:val="16"/>
          <w:lang w:val="af-ZA"/>
        </w:rPr>
        <w:t xml:space="preserve"> </w:t>
      </w:r>
      <w:r w:rsidRPr="00A37B6F">
        <w:rPr>
          <w:rFonts w:ascii="GHEA Grapalat" w:hAnsi="GHEA Grapalat"/>
          <w:i/>
          <w:sz w:val="16"/>
          <w:szCs w:val="16"/>
          <w:lang w:val="hy-AM"/>
        </w:rPr>
        <w:t>Հայաստանի</w:t>
      </w:r>
      <w:r w:rsidRPr="005D7B02">
        <w:rPr>
          <w:rFonts w:ascii="GHEA Grapalat" w:hAnsi="GHEA Grapalat"/>
          <w:i/>
          <w:sz w:val="16"/>
          <w:szCs w:val="16"/>
          <w:lang w:val="af-ZA"/>
        </w:rPr>
        <w:t xml:space="preserve"> </w:t>
      </w:r>
      <w:r w:rsidRPr="00A37B6F">
        <w:rPr>
          <w:rFonts w:ascii="GHEA Grapalat" w:hAnsi="GHEA Grapalat"/>
          <w:i/>
          <w:sz w:val="16"/>
          <w:szCs w:val="16"/>
          <w:lang w:val="hy-AM"/>
        </w:rPr>
        <w:t>Հանրապետության</w:t>
      </w:r>
      <w:r w:rsidRPr="005D7B02">
        <w:rPr>
          <w:rFonts w:ascii="GHEA Grapalat" w:hAnsi="GHEA Grapalat"/>
          <w:i/>
          <w:sz w:val="16"/>
          <w:szCs w:val="16"/>
          <w:lang w:val="af-ZA"/>
        </w:rPr>
        <w:t xml:space="preserve"> </w:t>
      </w:r>
      <w:r w:rsidRPr="00A37B6F">
        <w:rPr>
          <w:rFonts w:ascii="GHEA Grapalat" w:hAnsi="GHEA Grapalat"/>
          <w:i/>
          <w:sz w:val="16"/>
          <w:szCs w:val="16"/>
          <w:lang w:val="hy-AM"/>
        </w:rPr>
        <w:t>պետական</w:t>
      </w:r>
      <w:r w:rsidRPr="005D7B02">
        <w:rPr>
          <w:rFonts w:ascii="GHEA Grapalat" w:hAnsi="GHEA Grapalat"/>
          <w:i/>
          <w:sz w:val="16"/>
          <w:szCs w:val="16"/>
          <w:lang w:val="af-ZA"/>
        </w:rPr>
        <w:t xml:space="preserve"> </w:t>
      </w:r>
      <w:r w:rsidRPr="00A37B6F">
        <w:rPr>
          <w:rFonts w:ascii="GHEA Grapalat" w:hAnsi="GHEA Grapalat"/>
          <w:i/>
          <w:sz w:val="16"/>
          <w:szCs w:val="16"/>
          <w:lang w:val="hy-AM"/>
        </w:rPr>
        <w:t>բյուջե</w:t>
      </w:r>
      <w:r w:rsidRPr="005D7B02">
        <w:rPr>
          <w:rFonts w:ascii="GHEA Grapalat" w:hAnsi="GHEA Grapalat"/>
          <w:i/>
          <w:sz w:val="16"/>
          <w:szCs w:val="16"/>
          <w:lang w:val="af-ZA"/>
        </w:rPr>
        <w:t xml:space="preserve"> </w:t>
      </w:r>
      <w:r w:rsidRPr="00A37B6F">
        <w:rPr>
          <w:rFonts w:ascii="GHEA Grapalat" w:hAnsi="GHEA Grapalat"/>
          <w:i/>
          <w:sz w:val="16"/>
          <w:szCs w:val="16"/>
          <w:lang w:val="hy-AM"/>
        </w:rPr>
        <w:t>վճարվելիք</w:t>
      </w:r>
      <w:r w:rsidRPr="005D7B02">
        <w:rPr>
          <w:rFonts w:ascii="GHEA Grapalat" w:hAnsi="GHEA Grapalat"/>
          <w:i/>
          <w:sz w:val="16"/>
          <w:szCs w:val="16"/>
          <w:lang w:val="af-ZA"/>
        </w:rPr>
        <w:t xml:space="preserve"> </w:t>
      </w:r>
      <w:r w:rsidRPr="00A37B6F">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A37B6F">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A37B6F">
        <w:rPr>
          <w:rFonts w:ascii="GHEA Grapalat" w:hAnsi="GHEA Grapalat"/>
          <w:i/>
          <w:sz w:val="16"/>
          <w:szCs w:val="16"/>
          <w:lang w:val="hy-AM"/>
        </w:rPr>
        <w:t>հարկի</w:t>
      </w:r>
      <w:r w:rsidRPr="005D7B02">
        <w:rPr>
          <w:rFonts w:ascii="GHEA Grapalat" w:hAnsi="GHEA Grapalat"/>
          <w:i/>
          <w:sz w:val="16"/>
          <w:szCs w:val="16"/>
          <w:lang w:val="af-ZA"/>
        </w:rPr>
        <w:t xml:space="preserve"> </w:t>
      </w:r>
      <w:r w:rsidRPr="00A37B6F">
        <w:rPr>
          <w:rFonts w:ascii="GHEA Grapalat" w:hAnsi="GHEA Grapalat"/>
          <w:i/>
          <w:sz w:val="16"/>
          <w:szCs w:val="16"/>
          <w:lang w:val="hy-AM"/>
        </w:rPr>
        <w:t>գումարը</w:t>
      </w:r>
      <w:r w:rsidRPr="005D7B02">
        <w:rPr>
          <w:rFonts w:ascii="GHEA Grapalat" w:hAnsi="GHEA Grapalat"/>
          <w:i/>
          <w:sz w:val="16"/>
          <w:szCs w:val="16"/>
          <w:lang w:val="af-ZA"/>
        </w:rPr>
        <w:t xml:space="preserve"> </w:t>
      </w:r>
      <w:r w:rsidRPr="00A37B6F">
        <w:rPr>
          <w:rFonts w:ascii="GHEA Grapalat" w:hAnsi="GHEA Grapalat"/>
          <w:i/>
          <w:sz w:val="16"/>
          <w:szCs w:val="16"/>
          <w:lang w:val="hy-AM"/>
        </w:rPr>
        <w:t>նշվում</w:t>
      </w:r>
      <w:r w:rsidRPr="005D7B02">
        <w:rPr>
          <w:rFonts w:ascii="GHEA Grapalat" w:hAnsi="GHEA Grapalat"/>
          <w:i/>
          <w:sz w:val="16"/>
          <w:szCs w:val="16"/>
          <w:lang w:val="af-ZA"/>
        </w:rPr>
        <w:t xml:space="preserve"> </w:t>
      </w:r>
      <w:r w:rsidRPr="00A37B6F">
        <w:rPr>
          <w:rFonts w:ascii="GHEA Grapalat" w:hAnsi="GHEA Grapalat"/>
          <w:i/>
          <w:sz w:val="16"/>
          <w:szCs w:val="16"/>
          <w:lang w:val="hy-AM"/>
        </w:rPr>
        <w:t>է</w:t>
      </w:r>
      <w:r w:rsidRPr="005D7B02">
        <w:rPr>
          <w:rFonts w:ascii="GHEA Grapalat" w:hAnsi="GHEA Grapalat"/>
          <w:i/>
          <w:sz w:val="16"/>
          <w:szCs w:val="16"/>
          <w:lang w:val="af-ZA"/>
        </w:rPr>
        <w:t xml:space="preserve"> 4-</w:t>
      </w:r>
      <w:r w:rsidRPr="00A37B6F">
        <w:rPr>
          <w:rFonts w:ascii="GHEA Grapalat" w:hAnsi="GHEA Grapalat"/>
          <w:i/>
          <w:sz w:val="16"/>
          <w:szCs w:val="16"/>
          <w:lang w:val="hy-AM"/>
        </w:rPr>
        <w:t>րդ</w:t>
      </w:r>
      <w:r w:rsidRPr="005D7B02">
        <w:rPr>
          <w:rFonts w:ascii="GHEA Grapalat" w:hAnsi="GHEA Grapalat"/>
          <w:i/>
          <w:sz w:val="16"/>
          <w:szCs w:val="16"/>
          <w:lang w:val="af-ZA"/>
        </w:rPr>
        <w:t xml:space="preserve"> </w:t>
      </w:r>
      <w:r w:rsidRPr="00A37B6F">
        <w:rPr>
          <w:rFonts w:ascii="GHEA Grapalat" w:hAnsi="GHEA Grapalat"/>
          <w:i/>
          <w:sz w:val="16"/>
          <w:szCs w:val="16"/>
          <w:lang w:val="hy-AM"/>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05AE2030"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08A558BF" w:rsidR="007862B1" w:rsidRPr="00E6597C" w:rsidRDefault="00A37B6F" w:rsidP="007862B1">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sidR="00EB36F9">
        <w:rPr>
          <w:rFonts w:ascii="GHEA Grapalat" w:hAnsi="GHEA Grapalat"/>
          <w:b/>
          <w:lang w:val="hy-AM"/>
        </w:rPr>
        <w:t>ԵՀՂԱԴԹ-ԳՀԱՇՁԲ-26/01</w:t>
      </w:r>
      <w:r w:rsidRPr="00E6597C">
        <w:rPr>
          <w:rFonts w:ascii="GHEA Grapalat" w:hAnsi="GHEA Grapalat"/>
          <w:sz w:val="24"/>
          <w:szCs w:val="24"/>
          <w:lang w:val="af-ZA"/>
        </w:rPr>
        <w:t>»</w:t>
      </w:r>
      <w:r w:rsidR="007862B1" w:rsidRPr="00E6597C">
        <w:rPr>
          <w:rFonts w:ascii="GHEA Grapalat" w:hAnsi="GHEA Grapalat"/>
          <w:b/>
          <w:lang w:val="hy-AM"/>
        </w:rPr>
        <w:t xml:space="preserve"> </w:t>
      </w:r>
      <w:r w:rsidR="007862B1" w:rsidRPr="00E6597C">
        <w:rPr>
          <w:rFonts w:ascii="GHEA Grapalat" w:hAnsi="GHEA Grapalat" w:cs="Sylfaen"/>
          <w:b/>
          <w:lang w:val="hy-AM"/>
        </w:rPr>
        <w:t>ծածկագրով</w:t>
      </w:r>
    </w:p>
    <w:p w14:paraId="5F77266D" w14:textId="61513474" w:rsidR="007862B1" w:rsidRPr="00E6597C" w:rsidRDefault="006D34C2"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A37B6F">
        <w:rPr>
          <w:rFonts w:ascii="GHEA Grapalat" w:hAnsi="GHEA Grapalat" w:cs="Sylfaen"/>
          <w:b/>
          <w:lang w:val="hy-AM"/>
        </w:rPr>
        <w:t>հարցման</w:t>
      </w:r>
      <w:r w:rsidR="007862B1" w:rsidRPr="00E6597C">
        <w:rPr>
          <w:rFonts w:ascii="GHEA Grapalat" w:hAnsi="GHEA Grapalat" w:cs="Arial"/>
          <w:b/>
          <w:lang w:val="hy-AM"/>
        </w:rPr>
        <w:t xml:space="preserve"> </w:t>
      </w:r>
      <w:r w:rsidR="007862B1" w:rsidRPr="00E6597C">
        <w:rPr>
          <w:rFonts w:ascii="GHEA Grapalat" w:hAnsi="GHEA Grapalat" w:cs="Sylfaen"/>
          <w:b/>
          <w:lang w:val="hy-AM"/>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proofErr w:type="spellStart"/>
      <w:r w:rsidRPr="00E6597C">
        <w:rPr>
          <w:rFonts w:ascii="GHEA Grapalat" w:hAnsi="GHEA Grapalat" w:cs="GHEA Grapalat"/>
          <w:b/>
          <w:sz w:val="20"/>
          <w:szCs w:val="20"/>
        </w:rPr>
        <w:t>ամաձայնության</w:t>
      </w:r>
      <w:proofErr w:type="spellEnd"/>
      <w:r w:rsidRPr="00E6597C">
        <w:rPr>
          <w:rFonts w:ascii="GHEA Grapalat" w:hAnsi="GHEA Grapalat" w:cs="GHEA Grapalat"/>
          <w:b/>
          <w:sz w:val="20"/>
          <w:szCs w:val="20"/>
        </w:rPr>
        <w:t xml:space="preserve">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10309B28" w14:textId="2387EF1A" w:rsidR="007862B1" w:rsidRPr="00E6597C" w:rsidRDefault="007862B1" w:rsidP="006D0689">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6278B8">
        <w:rPr>
          <w:rFonts w:ascii="GHEA Grapalat" w:hAnsi="GHEA Grapalat" w:cs="GHEA Grapalat"/>
          <w:sz w:val="20"/>
          <w:szCs w:val="20"/>
          <w:lang w:val="hy-AM"/>
        </w:rPr>
        <w:t>“Եր. Հ. Ղափլանյանի անվ. դրամատիկական թատրոն» ՀՈԱԿ</w:t>
      </w:r>
      <w:r w:rsidR="006D0689">
        <w:rPr>
          <w:rFonts w:ascii="GHEA Grapalat" w:hAnsi="GHEA Grapalat" w:cs="GHEA Grapalat"/>
          <w:sz w:val="20"/>
          <w:szCs w:val="20"/>
          <w:lang w:val="hy-AM"/>
        </w:rPr>
        <w:t>ի</w:t>
      </w:r>
      <w:r w:rsidRPr="00E6597C">
        <w:rPr>
          <w:rFonts w:ascii="GHEA Grapalat" w:hAnsi="GHEA Grapalat" w:cs="GHEA Grapalat"/>
          <w:sz w:val="20"/>
          <w:szCs w:val="20"/>
          <w:lang w:val="pt-BR"/>
        </w:rPr>
        <w:t xml:space="preserve">  (այսուհետ` Պատվիրատու) կողմից կազմակերպված` </w:t>
      </w:r>
      <w:r w:rsidR="00EB36F9">
        <w:rPr>
          <w:rFonts w:ascii="GHEA Grapalat" w:hAnsi="GHEA Grapalat" w:cs="GHEA Grapalat"/>
          <w:sz w:val="20"/>
          <w:szCs w:val="20"/>
          <w:lang w:val="hy-AM"/>
        </w:rPr>
        <w:t>ԵՀՂԱԴԹ-ԳՀԱՇՁԲ-26/01</w:t>
      </w:r>
      <w:r w:rsidRPr="00E6597C">
        <w:rPr>
          <w:rFonts w:ascii="GHEA Grapalat" w:hAnsi="GHEA Grapalat" w:cs="GHEA Grapalat"/>
          <w:sz w:val="20"/>
          <w:szCs w:val="20"/>
          <w:lang w:val="pt-BR"/>
        </w:rPr>
        <w:t xml:space="preserve"> ծածկագրով գնման ընթացակարգին:</w:t>
      </w:r>
    </w:p>
    <w:p w14:paraId="33BD0966" w14:textId="7E2BA39D"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Վճարող</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բանկը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վճարման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պահանջագիրը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ստանալուց</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հետո</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2 (</w:t>
      </w:r>
      <w:proofErr w:type="spellStart"/>
      <w:r w:rsidR="007862B1" w:rsidRPr="00E6597C">
        <w:rPr>
          <w:rFonts w:ascii="GHEA Grapalat" w:hAnsi="GHEA Grapalat" w:cs="GHEA Grapalat"/>
          <w:sz w:val="20"/>
          <w:szCs w:val="20"/>
        </w:rPr>
        <w:t>երկու</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աշխատանքային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օրվա</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ընթացքում</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պետք</w:t>
      </w:r>
      <w:proofErr w:type="spellEnd"/>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տեղեկացնի</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Պատվիրատուին</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գրավոր</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ձևով</w:t>
      </w:r>
      <w:proofErr w:type="spellEnd"/>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lastRenderedPageBreak/>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00595213" w:rsidRPr="00E6597C">
        <w:rPr>
          <w:rFonts w:ascii="GHEA Grapalat" w:hAnsi="GHEA Grapalat" w:cs="GHEA Grapalat"/>
          <w:sz w:val="20"/>
          <w:szCs w:val="20"/>
        </w:rPr>
        <w:t>Պատվիրատուի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կողմից</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կնքված</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պայմանագրի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կատարման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արդյունքը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ամբողջական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ընդունվելու</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օրվան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հաջորդող</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քսաներորդ</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աշխատանքային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1E0305"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5069562D"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lang w:val="hy-AM"/>
              </w:rPr>
              <w:t xml:space="preserve"> 9. Շահառուի  անվանումը, կամ անուն ազգանուն </w:t>
            </w:r>
            <w:r w:rsidRPr="00D462C1">
              <w:rPr>
                <w:rFonts w:ascii="GHEA Grapalat" w:hAnsi="GHEA Grapalat"/>
                <w:b/>
                <w:sz w:val="20"/>
                <w:szCs w:val="20"/>
                <w:lang w:val="es-ES"/>
              </w:rPr>
              <w:t xml:space="preserve">`  </w:t>
            </w:r>
            <w:r w:rsidRPr="00D462C1">
              <w:rPr>
                <w:rFonts w:ascii="GHEA Grapalat" w:hAnsi="GHEA Grapalat"/>
                <w:b/>
                <w:sz w:val="20"/>
                <w:szCs w:val="20"/>
                <w:lang w:val="hy-AM"/>
              </w:rPr>
              <w:t>«Եր. Հ. Ղափլանյանի անվ. դրամատիկական թատրոն» ՀՈԱԿ</w:t>
            </w:r>
          </w:p>
        </w:tc>
      </w:tr>
      <w:tr w:rsidR="001E0305"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6ECBD4E1" w:rsidR="001E0305" w:rsidRPr="00E6597C" w:rsidRDefault="001E0305" w:rsidP="001E0305">
            <w:pPr>
              <w:rPr>
                <w:rFonts w:ascii="GHEA Grapalat" w:hAnsi="GHEA Grapalat" w:cs="Sylfaen"/>
                <w:sz w:val="20"/>
                <w:szCs w:val="20"/>
                <w:lang w:val="ru-RU"/>
              </w:rPr>
            </w:pPr>
            <w:r w:rsidRPr="00D462C1">
              <w:rPr>
                <w:rFonts w:ascii="GHEA Grapalat" w:hAnsi="GHEA Grapalat" w:cs="Sylfaen"/>
                <w:sz w:val="20"/>
                <w:szCs w:val="20"/>
                <w:lang w:val="ru-RU"/>
              </w:rPr>
              <w:t xml:space="preserve">10. </w:t>
            </w:r>
            <w:r w:rsidRPr="00D462C1">
              <w:rPr>
                <w:rFonts w:ascii="GHEA Grapalat" w:hAnsi="GHEA Grapalat" w:cs="Sylfaen"/>
                <w:sz w:val="20"/>
                <w:szCs w:val="20"/>
              </w:rPr>
              <w:t xml:space="preserve"> </w:t>
            </w:r>
            <w:proofErr w:type="spellStart"/>
            <w:proofErr w:type="gramStart"/>
            <w:r w:rsidRPr="00D462C1">
              <w:rPr>
                <w:rFonts w:ascii="GHEA Grapalat" w:hAnsi="GHEA Grapalat" w:cs="Sylfaen"/>
                <w:sz w:val="20"/>
                <w:szCs w:val="20"/>
              </w:rPr>
              <w:t>Շահառուի</w:t>
            </w:r>
            <w:proofErr w:type="spellEnd"/>
            <w:r w:rsidRPr="00D462C1">
              <w:rPr>
                <w:rFonts w:ascii="GHEA Grapalat" w:hAnsi="GHEA Grapalat" w:cs="Arial"/>
                <w:sz w:val="20"/>
                <w:szCs w:val="20"/>
              </w:rPr>
              <w:t xml:space="preserve"> </w:t>
            </w:r>
            <w:r w:rsidRPr="00D462C1">
              <w:rPr>
                <w:rFonts w:ascii="GHEA Grapalat" w:hAnsi="GHEA Grapalat" w:cs="Sylfaen"/>
                <w:sz w:val="20"/>
                <w:szCs w:val="20"/>
              </w:rPr>
              <w:t xml:space="preserve"> ՀԾՀ</w:t>
            </w:r>
            <w:proofErr w:type="gramEnd"/>
            <w:r w:rsidRPr="00D462C1">
              <w:rPr>
                <w:rFonts w:ascii="GHEA Grapalat" w:hAnsi="GHEA Grapalat" w:cs="Sylfaen"/>
                <w:sz w:val="20"/>
                <w:szCs w:val="20"/>
                <w:lang w:val="ru-RU"/>
              </w:rPr>
              <w:t xml:space="preserve"> (</w:t>
            </w:r>
            <w:r w:rsidRPr="00D462C1">
              <w:rPr>
                <w:rFonts w:ascii="GHEA Grapalat" w:hAnsi="GHEA Grapalat" w:cs="Sylfaen"/>
                <w:sz w:val="20"/>
                <w:szCs w:val="20"/>
                <w:lang w:val="hy-AM"/>
              </w:rPr>
              <w:t>չի լրացվում</w:t>
            </w:r>
            <w:r w:rsidRPr="00D462C1">
              <w:rPr>
                <w:rFonts w:ascii="GHEA Grapalat" w:hAnsi="GHEA Grapalat" w:cs="Sylfaen"/>
                <w:sz w:val="20"/>
                <w:szCs w:val="20"/>
                <w:lang w:val="ru-RU"/>
              </w:rPr>
              <w:t>)</w:t>
            </w:r>
          </w:p>
        </w:tc>
      </w:tr>
      <w:tr w:rsidR="001E0305"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0B910FF6"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lang w:val="hy-AM"/>
              </w:rPr>
              <w:t xml:space="preserve">11. Շահառուի ՀՎՀՀ` </w:t>
            </w:r>
            <w:r w:rsidRPr="00D462C1">
              <w:rPr>
                <w:rFonts w:ascii="GHEA Grapalat" w:hAnsi="GHEA Grapalat" w:cs="GHEA Grapalat"/>
                <w:b/>
                <w:bCs/>
                <w:sz w:val="20"/>
                <w:szCs w:val="20"/>
                <w:lang w:val="hy-AM"/>
              </w:rPr>
              <w:t>01505451</w:t>
            </w:r>
          </w:p>
        </w:tc>
      </w:tr>
      <w:tr w:rsidR="001E0305"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37F04B56"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rPr>
              <w:t>1</w:t>
            </w:r>
            <w:r w:rsidRPr="00D462C1">
              <w:rPr>
                <w:rFonts w:ascii="GHEA Grapalat" w:hAnsi="GHEA Grapalat" w:cs="Sylfaen"/>
                <w:sz w:val="20"/>
                <w:szCs w:val="20"/>
                <w:lang w:val="hy-AM"/>
              </w:rPr>
              <w:t>2</w:t>
            </w:r>
            <w:r w:rsidRPr="00D462C1">
              <w:rPr>
                <w:rFonts w:ascii="GHEA Grapalat" w:hAnsi="GHEA Grapalat" w:cs="Sylfaen"/>
                <w:sz w:val="20"/>
                <w:szCs w:val="20"/>
              </w:rPr>
              <w:t>.</w:t>
            </w:r>
            <w:proofErr w:type="spellStart"/>
            <w:proofErr w:type="gramStart"/>
            <w:r w:rsidRPr="00D462C1">
              <w:rPr>
                <w:rFonts w:ascii="GHEA Grapalat" w:hAnsi="GHEA Grapalat" w:cs="Sylfaen"/>
                <w:sz w:val="20"/>
                <w:szCs w:val="20"/>
              </w:rPr>
              <w:t>Շահառուի</w:t>
            </w:r>
            <w:proofErr w:type="spellEnd"/>
            <w:r w:rsidRPr="00D462C1">
              <w:rPr>
                <w:rFonts w:ascii="GHEA Grapalat" w:hAnsi="GHEA Grapalat" w:cs="Sylfaen"/>
                <w:sz w:val="20"/>
                <w:szCs w:val="20"/>
                <w:lang w:val="hy-AM"/>
              </w:rPr>
              <w:t>ն</w:t>
            </w:r>
            <w:r w:rsidRPr="00D462C1">
              <w:rPr>
                <w:rFonts w:ascii="GHEA Grapalat" w:hAnsi="GHEA Grapalat" w:cs="Arial"/>
                <w:sz w:val="20"/>
                <w:szCs w:val="20"/>
              </w:rPr>
              <w:t xml:space="preserve"> </w:t>
            </w:r>
            <w:r w:rsidRPr="00D462C1">
              <w:rPr>
                <w:rFonts w:ascii="GHEA Grapalat" w:hAnsi="GHEA Grapalat" w:cs="Sylfaen"/>
                <w:sz w:val="20"/>
                <w:szCs w:val="20"/>
                <w:lang w:val="hy-AM"/>
              </w:rPr>
              <w:t xml:space="preserve"> սպասարկող</w:t>
            </w:r>
            <w:proofErr w:type="gramEnd"/>
            <w:r w:rsidRPr="00D462C1">
              <w:rPr>
                <w:rFonts w:ascii="GHEA Grapalat" w:hAnsi="GHEA Grapalat" w:cs="Sylfaen"/>
                <w:sz w:val="20"/>
                <w:szCs w:val="20"/>
                <w:lang w:val="hy-AM"/>
              </w:rPr>
              <w:t xml:space="preserve"> Ֆինանսական կազմակերպություն</w:t>
            </w:r>
            <w:r w:rsidRPr="00D462C1">
              <w:rPr>
                <w:rFonts w:ascii="GHEA Grapalat" w:hAnsi="GHEA Grapalat" w:cs="Sylfaen"/>
                <w:sz w:val="20"/>
                <w:szCs w:val="20"/>
              </w:rPr>
              <w:t xml:space="preserve"> (</w:t>
            </w:r>
            <w:proofErr w:type="spellStart"/>
            <w:r w:rsidRPr="00D462C1">
              <w:rPr>
                <w:rFonts w:ascii="GHEA Grapalat" w:hAnsi="GHEA Grapalat" w:cs="Sylfaen"/>
                <w:sz w:val="20"/>
                <w:szCs w:val="20"/>
              </w:rPr>
              <w:t>բանկ</w:t>
            </w:r>
            <w:proofErr w:type="spellEnd"/>
            <w:r w:rsidRPr="00D462C1">
              <w:rPr>
                <w:rFonts w:ascii="GHEA Grapalat" w:hAnsi="GHEA Grapalat" w:cs="Sylfaen"/>
                <w:sz w:val="20"/>
                <w:szCs w:val="20"/>
              </w:rPr>
              <w:t>)</w:t>
            </w:r>
            <w:r w:rsidRPr="00D462C1">
              <w:rPr>
                <w:rFonts w:ascii="GHEA Grapalat" w:hAnsi="GHEA Grapalat" w:cs="Arial"/>
                <w:sz w:val="20"/>
                <w:szCs w:val="20"/>
              </w:rPr>
              <w:t>`</w:t>
            </w:r>
            <w:r w:rsidRPr="00D462C1">
              <w:rPr>
                <w:rFonts w:ascii="GHEA Grapalat" w:hAnsi="GHEA Grapalat" w:cs="Arial"/>
                <w:b/>
                <w:sz w:val="20"/>
                <w:szCs w:val="20"/>
                <w:lang w:val="hy-AM"/>
              </w:rPr>
              <w:t xml:space="preserve"> «</w:t>
            </w:r>
            <w:r w:rsidRPr="00D462C1">
              <w:rPr>
                <w:rFonts w:ascii="GHEA Grapalat" w:hAnsi="GHEA Grapalat" w:cs="Arial"/>
                <w:b/>
                <w:sz w:val="20"/>
                <w:szCs w:val="20"/>
              </w:rPr>
              <w:t>ԱՄԻՕ ԲԱՆԿ</w:t>
            </w:r>
            <w:r w:rsidRPr="00D462C1">
              <w:rPr>
                <w:rFonts w:ascii="GHEA Grapalat" w:hAnsi="GHEA Grapalat" w:cs="Arial"/>
                <w:b/>
                <w:sz w:val="20"/>
                <w:szCs w:val="20"/>
                <w:lang w:val="hy-AM"/>
              </w:rPr>
              <w:t>»</w:t>
            </w:r>
            <w:r w:rsidRPr="00D462C1">
              <w:rPr>
                <w:rFonts w:ascii="GHEA Grapalat" w:hAnsi="GHEA Grapalat" w:cs="Arial"/>
                <w:b/>
                <w:sz w:val="20"/>
                <w:szCs w:val="20"/>
              </w:rPr>
              <w:t xml:space="preserve"> ՓԲԸ</w:t>
            </w:r>
          </w:p>
        </w:tc>
      </w:tr>
      <w:tr w:rsidR="001E0305"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0CE36A6B"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rPr>
              <w:t>1</w:t>
            </w:r>
            <w:r w:rsidRPr="00D462C1">
              <w:rPr>
                <w:rFonts w:ascii="GHEA Grapalat" w:hAnsi="GHEA Grapalat" w:cs="Sylfaen"/>
                <w:sz w:val="20"/>
                <w:szCs w:val="20"/>
                <w:lang w:val="hy-AM"/>
              </w:rPr>
              <w:t>3</w:t>
            </w:r>
            <w:r w:rsidRPr="00D462C1">
              <w:rPr>
                <w:rFonts w:ascii="GHEA Grapalat" w:hAnsi="GHEA Grapalat" w:cs="Sylfaen"/>
                <w:sz w:val="20"/>
                <w:szCs w:val="20"/>
              </w:rPr>
              <w:t>.</w:t>
            </w:r>
            <w:proofErr w:type="spellStart"/>
            <w:r w:rsidRPr="00D462C1">
              <w:rPr>
                <w:rFonts w:ascii="GHEA Grapalat" w:hAnsi="GHEA Grapalat" w:cs="Sylfaen"/>
                <w:sz w:val="20"/>
                <w:szCs w:val="20"/>
              </w:rPr>
              <w:t>Շահառուի</w:t>
            </w:r>
            <w:proofErr w:type="spellEnd"/>
            <w:r w:rsidRPr="00D462C1">
              <w:rPr>
                <w:rFonts w:ascii="GHEA Grapalat" w:hAnsi="GHEA Grapalat" w:cs="Arial"/>
                <w:sz w:val="20"/>
                <w:szCs w:val="20"/>
              </w:rPr>
              <w:t xml:space="preserve"> </w:t>
            </w:r>
            <w:proofErr w:type="spellStart"/>
            <w:r w:rsidRPr="00D462C1">
              <w:rPr>
                <w:rFonts w:ascii="GHEA Grapalat" w:hAnsi="GHEA Grapalat" w:cs="Sylfaen"/>
                <w:sz w:val="20"/>
                <w:szCs w:val="20"/>
              </w:rPr>
              <w:t>հաշվի</w:t>
            </w:r>
            <w:proofErr w:type="spellEnd"/>
            <w:r w:rsidRPr="00D462C1">
              <w:rPr>
                <w:rFonts w:ascii="GHEA Grapalat" w:hAnsi="GHEA Grapalat" w:cs="Arial"/>
                <w:sz w:val="20"/>
                <w:szCs w:val="20"/>
              </w:rPr>
              <w:t xml:space="preserve"> </w:t>
            </w:r>
            <w:proofErr w:type="spellStart"/>
            <w:r w:rsidRPr="00D462C1">
              <w:rPr>
                <w:rFonts w:ascii="GHEA Grapalat" w:hAnsi="GHEA Grapalat" w:cs="Sylfaen"/>
                <w:sz w:val="20"/>
                <w:szCs w:val="20"/>
              </w:rPr>
              <w:t>համարը</w:t>
            </w:r>
            <w:proofErr w:type="spellEnd"/>
            <w:r w:rsidRPr="00D462C1">
              <w:rPr>
                <w:rFonts w:ascii="GHEA Grapalat" w:hAnsi="GHEA Grapalat" w:cs="Arial"/>
                <w:sz w:val="20"/>
                <w:szCs w:val="20"/>
              </w:rPr>
              <w:t xml:space="preserve"> (</w:t>
            </w:r>
            <w:proofErr w:type="spellStart"/>
            <w:proofErr w:type="gramStart"/>
            <w:r w:rsidRPr="00D462C1">
              <w:rPr>
                <w:rFonts w:ascii="GHEA Grapalat" w:hAnsi="GHEA Grapalat" w:cs="Sylfaen"/>
                <w:sz w:val="20"/>
                <w:szCs w:val="20"/>
              </w:rPr>
              <w:t>հշ</w:t>
            </w:r>
            <w:r w:rsidRPr="00D462C1">
              <w:rPr>
                <w:rFonts w:ascii="GHEA Grapalat" w:hAnsi="GHEA Grapalat" w:cs="Arial"/>
                <w:sz w:val="20"/>
                <w:szCs w:val="20"/>
              </w:rPr>
              <w:t>.N</w:t>
            </w:r>
            <w:proofErr w:type="spellEnd"/>
            <w:proofErr w:type="gramEnd"/>
            <w:r w:rsidRPr="00D462C1">
              <w:rPr>
                <w:rFonts w:ascii="GHEA Grapalat" w:hAnsi="GHEA Grapalat" w:cs="Arial"/>
                <w:sz w:val="20"/>
                <w:szCs w:val="20"/>
              </w:rPr>
              <w:t>)</w:t>
            </w:r>
            <w:r w:rsidRPr="00D462C1">
              <w:rPr>
                <w:rFonts w:ascii="GHEA Grapalat" w:hAnsi="GHEA Grapalat" w:cs="Arial"/>
                <w:sz w:val="20"/>
                <w:szCs w:val="20"/>
                <w:lang w:val="hy-AM"/>
              </w:rPr>
              <w:t xml:space="preserve"> </w:t>
            </w:r>
            <w:r w:rsidRPr="00D462C1">
              <w:rPr>
                <w:rFonts w:ascii="GHEA Grapalat" w:hAnsi="GHEA Grapalat" w:cs="Arial"/>
                <w:b/>
                <w:sz w:val="20"/>
                <w:szCs w:val="20"/>
                <w:lang w:val="hy-AM"/>
              </w:rPr>
              <w:t>1150008915600100</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proofErr w:type="gramEnd"/>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spellStart"/>
            <w:proofErr w:type="gramEnd"/>
            <w:r w:rsidR="00631658" w:rsidRPr="00E6597C">
              <w:rPr>
                <w:rFonts w:ascii="GHEA Grapalat" w:hAnsi="GHEA Grapalat" w:cs="Sylfaen"/>
                <w:bCs/>
                <w:i/>
                <w:sz w:val="20"/>
                <w:szCs w:val="20"/>
              </w:rPr>
              <w:t>որակավորման</w:t>
            </w:r>
            <w:proofErr w:type="spellEnd"/>
            <w:r w:rsidR="00631658" w:rsidRPr="00E6597C">
              <w:rPr>
                <w:rFonts w:ascii="GHEA Grapalat" w:hAnsi="GHEA Grapalat" w:cs="Sylfaen"/>
                <w:bCs/>
                <w:i/>
                <w:sz w:val="20"/>
                <w:szCs w:val="20"/>
              </w:rPr>
              <w:t xml:space="preserve"> </w:t>
            </w:r>
            <w:proofErr w:type="spellStart"/>
            <w:r w:rsidR="00631658" w:rsidRPr="00E6597C">
              <w:rPr>
                <w:rFonts w:ascii="GHEA Grapalat" w:hAnsi="GHEA Grapalat" w:cs="Sylfaen"/>
                <w:bCs/>
                <w:i/>
                <w:sz w:val="20"/>
                <w:szCs w:val="20"/>
              </w:rPr>
              <w:t>ա</w:t>
            </w:r>
            <w:r w:rsidRPr="00E6597C">
              <w:rPr>
                <w:rFonts w:ascii="GHEA Grapalat" w:hAnsi="GHEA Grapalat" w:cs="Sylfaen"/>
                <w:bCs/>
                <w:i/>
                <w:sz w:val="20"/>
                <w:szCs w:val="20"/>
              </w:rPr>
              <w:t>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w:t>
            </w:r>
            <w:proofErr w:type="gramStart"/>
            <w:r w:rsidRPr="00E6597C">
              <w:rPr>
                <w:rFonts w:ascii="GHEA Grapalat" w:hAnsi="GHEA Grapalat" w:cs="Arial"/>
                <w:sz w:val="20"/>
                <w:szCs w:val="20"/>
                <w:lang w:val="hy-AM"/>
              </w:rPr>
              <w:t>է  գանձումը</w:t>
            </w:r>
            <w:proofErr w:type="gramEnd"/>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05521760"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46CC4F72"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2710B2F7"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95827F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79A3E0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B747F6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36C5C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46AB1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5E3538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BCD218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E5ABE9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631658" w:rsidRPr="008F1E67"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8F1E67"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0A258F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631658" w:rsidRPr="008F1E67"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07A769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631658" w:rsidRPr="008F1E67"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3BA969"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8F1E67"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2F9CEBC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FC973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E96405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lastRenderedPageBreak/>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00CD98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C2C10B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76F5D96A" w14:textId="70026E28" w:rsidR="00631658" w:rsidRPr="00E6597C" w:rsidRDefault="00631658" w:rsidP="006D0689">
      <w:pPr>
        <w:pStyle w:val="BodyTextIndent3"/>
        <w:spacing w:line="240" w:lineRule="auto"/>
        <w:ind w:firstLine="0"/>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281B45B3" w:rsidR="00631658" w:rsidRPr="00E6597C" w:rsidRDefault="00A37B6F" w:rsidP="00631658">
      <w:pPr>
        <w:pStyle w:val="BodyTextIndent3"/>
        <w:spacing w:line="240" w:lineRule="auto"/>
        <w:jc w:val="right"/>
        <w:rPr>
          <w:rFonts w:ascii="GHEA Grapalat" w:hAnsi="GHEA Grapalat" w:cs="Sylfaen"/>
          <w:b/>
          <w:lang w:val="hy-AM"/>
        </w:rPr>
      </w:pPr>
      <w:r w:rsidRPr="00E6597C">
        <w:rPr>
          <w:rFonts w:ascii="GHEA Grapalat" w:hAnsi="GHEA Grapalat"/>
          <w:sz w:val="24"/>
          <w:szCs w:val="24"/>
          <w:lang w:val="af-ZA"/>
        </w:rPr>
        <w:t>«</w:t>
      </w:r>
      <w:r w:rsidR="00EB36F9">
        <w:rPr>
          <w:rFonts w:ascii="GHEA Grapalat" w:hAnsi="GHEA Grapalat"/>
          <w:b/>
          <w:lang w:val="hy-AM"/>
        </w:rPr>
        <w:t>ԵՀՂԱԴԹ-ԳՀԱՇՁԲ-26/01</w:t>
      </w:r>
      <w:r w:rsidRPr="00E6597C">
        <w:rPr>
          <w:rFonts w:ascii="GHEA Grapalat" w:hAnsi="GHEA Grapalat"/>
          <w:sz w:val="24"/>
          <w:szCs w:val="24"/>
          <w:lang w:val="af-ZA"/>
        </w:rPr>
        <w:t>»</w:t>
      </w:r>
      <w:r w:rsidR="00631658" w:rsidRPr="00E6597C">
        <w:rPr>
          <w:rFonts w:ascii="GHEA Grapalat" w:hAnsi="GHEA Grapalat" w:cs="Sylfaen"/>
          <w:b/>
          <w:lang w:val="hy-AM"/>
        </w:rPr>
        <w:t xml:space="preserve">  ծածկագրով</w:t>
      </w:r>
    </w:p>
    <w:p w14:paraId="4CAD0268" w14:textId="2522A773" w:rsidR="00631658" w:rsidRPr="00E6597C" w:rsidRDefault="006D34C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A37B6F">
        <w:rPr>
          <w:rFonts w:ascii="GHEA Grapalat" w:hAnsi="GHEA Grapalat" w:cs="Sylfaen"/>
          <w:b/>
          <w:lang w:val="hy-AM"/>
        </w:rPr>
        <w:t>հարցման</w:t>
      </w:r>
      <w:r w:rsidR="00631658" w:rsidRPr="00E6597C">
        <w:rPr>
          <w:rFonts w:ascii="GHEA Grapalat" w:hAnsi="GHEA Grapalat" w:cs="Sylfaen"/>
          <w:b/>
          <w:lang w:val="hy-AM"/>
        </w:rPr>
        <w:t xml:space="preserve">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928250" w14:textId="35D08F1B" w:rsidR="00631658" w:rsidRPr="00E6597C" w:rsidRDefault="00631658" w:rsidP="006D0689">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00A33D49" w:rsidRPr="00A33D49">
        <w:rPr>
          <w:rFonts w:ascii="GHEA Grapalat" w:hAnsi="GHEA Grapalat" w:cs="GHEA Grapalat"/>
          <w:sz w:val="20"/>
          <w:szCs w:val="20"/>
          <w:lang w:val="hy-AM"/>
        </w:rPr>
        <w:t>«Եր. Հ. Ղափլանյանի անվ. դրամատիկական թատրոն» ՀՈԱԿ</w:t>
      </w:r>
      <w:r w:rsidR="00A33D49">
        <w:rPr>
          <w:rFonts w:ascii="GHEA Grapalat" w:hAnsi="GHEA Grapalat" w:cs="GHEA Grapalat"/>
          <w:sz w:val="20"/>
          <w:szCs w:val="20"/>
          <w:lang w:val="hy-AM"/>
        </w:rPr>
        <w:t>-</w:t>
      </w:r>
      <w:r w:rsidR="006D0689">
        <w:rPr>
          <w:rFonts w:ascii="GHEA Grapalat" w:hAnsi="GHEA Grapalat" w:cs="GHEA Grapalat"/>
          <w:sz w:val="20"/>
          <w:szCs w:val="20"/>
          <w:lang w:val="hy-AM"/>
        </w:rPr>
        <w:t>ի</w:t>
      </w:r>
      <w:r w:rsidRPr="00E6597C">
        <w:rPr>
          <w:rFonts w:ascii="GHEA Grapalat" w:hAnsi="GHEA Grapalat" w:cs="GHEA Grapalat"/>
          <w:sz w:val="20"/>
          <w:szCs w:val="20"/>
          <w:lang w:val="pt-BR"/>
        </w:rPr>
        <w:t xml:space="preserve">  (այսուհետ` Պատվիրատու) կողմից կազմակերպված</w:t>
      </w:r>
      <w:r w:rsidR="00A33D49">
        <w:rPr>
          <w:rFonts w:ascii="GHEA Grapalat" w:hAnsi="GHEA Grapalat" w:cs="GHEA Grapalat"/>
          <w:sz w:val="20"/>
          <w:szCs w:val="20"/>
          <w:lang w:val="pt-BR"/>
        </w:rPr>
        <w:t xml:space="preserve"> </w:t>
      </w:r>
      <w:r w:rsidR="00EB36F9">
        <w:rPr>
          <w:rFonts w:ascii="GHEA Grapalat" w:hAnsi="GHEA Grapalat" w:cs="GHEA Grapalat"/>
          <w:sz w:val="20"/>
          <w:szCs w:val="20"/>
          <w:lang w:val="hy-AM"/>
        </w:rPr>
        <w:t>ԵՀՂԱԴԹ-ԳՀԱՇՁԲ-26/01</w:t>
      </w:r>
      <w:r w:rsidRPr="00E6597C">
        <w:rPr>
          <w:rFonts w:ascii="GHEA Grapalat" w:hAnsi="GHEA Grapalat" w:cs="GHEA Grapalat"/>
          <w:sz w:val="20"/>
          <w:szCs w:val="20"/>
          <w:lang w:val="pt-BR"/>
        </w:rPr>
        <w:t xml:space="preserve"> ծածկագրով գնման ընթացակարգին:</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1E0305"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543D9923"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lang w:val="hy-AM"/>
              </w:rPr>
              <w:t xml:space="preserve"> 9. Շահառուի  անվանումը, կամ անուն ազգանուն </w:t>
            </w:r>
            <w:r w:rsidRPr="00D462C1">
              <w:rPr>
                <w:rFonts w:ascii="GHEA Grapalat" w:hAnsi="GHEA Grapalat"/>
                <w:b/>
                <w:sz w:val="20"/>
                <w:szCs w:val="20"/>
                <w:lang w:val="es-ES"/>
              </w:rPr>
              <w:t xml:space="preserve">`  </w:t>
            </w:r>
            <w:r w:rsidRPr="00D462C1">
              <w:rPr>
                <w:rFonts w:ascii="GHEA Grapalat" w:hAnsi="GHEA Grapalat"/>
                <w:b/>
                <w:sz w:val="20"/>
                <w:szCs w:val="20"/>
                <w:lang w:val="hy-AM"/>
              </w:rPr>
              <w:t>«Եր. Հ. Ղափլանյանի անվ. դրամատիկական թատրոն» ՀՈԱԿ</w:t>
            </w:r>
          </w:p>
        </w:tc>
      </w:tr>
      <w:tr w:rsidR="001E0305"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68B60E4E" w:rsidR="001E0305" w:rsidRPr="00E6597C" w:rsidRDefault="001E0305" w:rsidP="001E0305">
            <w:pPr>
              <w:rPr>
                <w:rFonts w:ascii="GHEA Grapalat" w:hAnsi="GHEA Grapalat" w:cs="Sylfaen"/>
                <w:sz w:val="20"/>
                <w:szCs w:val="20"/>
                <w:lang w:val="ru-RU"/>
              </w:rPr>
            </w:pPr>
            <w:r w:rsidRPr="00D462C1">
              <w:rPr>
                <w:rFonts w:ascii="GHEA Grapalat" w:hAnsi="GHEA Grapalat" w:cs="Sylfaen"/>
                <w:sz w:val="20"/>
                <w:szCs w:val="20"/>
                <w:lang w:val="ru-RU"/>
              </w:rPr>
              <w:t xml:space="preserve">10. </w:t>
            </w:r>
            <w:r w:rsidRPr="00D462C1">
              <w:rPr>
                <w:rFonts w:ascii="GHEA Grapalat" w:hAnsi="GHEA Grapalat" w:cs="Sylfaen"/>
                <w:sz w:val="20"/>
                <w:szCs w:val="20"/>
              </w:rPr>
              <w:t xml:space="preserve"> </w:t>
            </w:r>
            <w:proofErr w:type="spellStart"/>
            <w:proofErr w:type="gramStart"/>
            <w:r w:rsidRPr="00D462C1">
              <w:rPr>
                <w:rFonts w:ascii="GHEA Grapalat" w:hAnsi="GHEA Grapalat" w:cs="Sylfaen"/>
                <w:sz w:val="20"/>
                <w:szCs w:val="20"/>
              </w:rPr>
              <w:t>Շահառուի</w:t>
            </w:r>
            <w:proofErr w:type="spellEnd"/>
            <w:r w:rsidRPr="00D462C1">
              <w:rPr>
                <w:rFonts w:ascii="GHEA Grapalat" w:hAnsi="GHEA Grapalat" w:cs="Arial"/>
                <w:sz w:val="20"/>
                <w:szCs w:val="20"/>
              </w:rPr>
              <w:t xml:space="preserve"> </w:t>
            </w:r>
            <w:r w:rsidRPr="00D462C1">
              <w:rPr>
                <w:rFonts w:ascii="GHEA Grapalat" w:hAnsi="GHEA Grapalat" w:cs="Sylfaen"/>
                <w:sz w:val="20"/>
                <w:szCs w:val="20"/>
              </w:rPr>
              <w:t xml:space="preserve"> ՀԾՀ</w:t>
            </w:r>
            <w:proofErr w:type="gramEnd"/>
            <w:r w:rsidRPr="00D462C1">
              <w:rPr>
                <w:rFonts w:ascii="GHEA Grapalat" w:hAnsi="GHEA Grapalat" w:cs="Sylfaen"/>
                <w:sz w:val="20"/>
                <w:szCs w:val="20"/>
                <w:lang w:val="ru-RU"/>
              </w:rPr>
              <w:t xml:space="preserve"> (</w:t>
            </w:r>
            <w:r w:rsidRPr="00D462C1">
              <w:rPr>
                <w:rFonts w:ascii="GHEA Grapalat" w:hAnsi="GHEA Grapalat" w:cs="Sylfaen"/>
                <w:sz w:val="20"/>
                <w:szCs w:val="20"/>
                <w:lang w:val="hy-AM"/>
              </w:rPr>
              <w:t>չի լրացվում</w:t>
            </w:r>
            <w:r w:rsidRPr="00D462C1">
              <w:rPr>
                <w:rFonts w:ascii="GHEA Grapalat" w:hAnsi="GHEA Grapalat" w:cs="Sylfaen"/>
                <w:sz w:val="20"/>
                <w:szCs w:val="20"/>
                <w:lang w:val="ru-RU"/>
              </w:rPr>
              <w:t>)</w:t>
            </w:r>
          </w:p>
        </w:tc>
      </w:tr>
      <w:tr w:rsidR="001E0305"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2978A7BF"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lang w:val="hy-AM"/>
              </w:rPr>
              <w:t xml:space="preserve">11. Շահառուի ՀՎՀՀ` </w:t>
            </w:r>
            <w:r w:rsidRPr="00D462C1">
              <w:rPr>
                <w:rFonts w:ascii="GHEA Grapalat" w:hAnsi="GHEA Grapalat" w:cs="GHEA Grapalat"/>
                <w:b/>
                <w:bCs/>
                <w:sz w:val="20"/>
                <w:szCs w:val="20"/>
                <w:lang w:val="hy-AM"/>
              </w:rPr>
              <w:t>01505451</w:t>
            </w:r>
          </w:p>
        </w:tc>
      </w:tr>
      <w:tr w:rsidR="001E0305"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58099174"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rPr>
              <w:t>1</w:t>
            </w:r>
            <w:r w:rsidRPr="00D462C1">
              <w:rPr>
                <w:rFonts w:ascii="GHEA Grapalat" w:hAnsi="GHEA Grapalat" w:cs="Sylfaen"/>
                <w:sz w:val="20"/>
                <w:szCs w:val="20"/>
                <w:lang w:val="hy-AM"/>
              </w:rPr>
              <w:t>2</w:t>
            </w:r>
            <w:r w:rsidRPr="00D462C1">
              <w:rPr>
                <w:rFonts w:ascii="GHEA Grapalat" w:hAnsi="GHEA Grapalat" w:cs="Sylfaen"/>
                <w:sz w:val="20"/>
                <w:szCs w:val="20"/>
              </w:rPr>
              <w:t>.</w:t>
            </w:r>
            <w:proofErr w:type="spellStart"/>
            <w:proofErr w:type="gramStart"/>
            <w:r w:rsidRPr="00D462C1">
              <w:rPr>
                <w:rFonts w:ascii="GHEA Grapalat" w:hAnsi="GHEA Grapalat" w:cs="Sylfaen"/>
                <w:sz w:val="20"/>
                <w:szCs w:val="20"/>
              </w:rPr>
              <w:t>Շահառուի</w:t>
            </w:r>
            <w:proofErr w:type="spellEnd"/>
            <w:r w:rsidRPr="00D462C1">
              <w:rPr>
                <w:rFonts w:ascii="GHEA Grapalat" w:hAnsi="GHEA Grapalat" w:cs="Sylfaen"/>
                <w:sz w:val="20"/>
                <w:szCs w:val="20"/>
                <w:lang w:val="hy-AM"/>
              </w:rPr>
              <w:t>ն</w:t>
            </w:r>
            <w:r w:rsidRPr="00D462C1">
              <w:rPr>
                <w:rFonts w:ascii="GHEA Grapalat" w:hAnsi="GHEA Grapalat" w:cs="Arial"/>
                <w:sz w:val="20"/>
                <w:szCs w:val="20"/>
              </w:rPr>
              <w:t xml:space="preserve"> </w:t>
            </w:r>
            <w:r w:rsidRPr="00D462C1">
              <w:rPr>
                <w:rFonts w:ascii="GHEA Grapalat" w:hAnsi="GHEA Grapalat" w:cs="Sylfaen"/>
                <w:sz w:val="20"/>
                <w:szCs w:val="20"/>
                <w:lang w:val="hy-AM"/>
              </w:rPr>
              <w:t xml:space="preserve"> սպասարկող</w:t>
            </w:r>
            <w:proofErr w:type="gramEnd"/>
            <w:r w:rsidRPr="00D462C1">
              <w:rPr>
                <w:rFonts w:ascii="GHEA Grapalat" w:hAnsi="GHEA Grapalat" w:cs="Sylfaen"/>
                <w:sz w:val="20"/>
                <w:szCs w:val="20"/>
                <w:lang w:val="hy-AM"/>
              </w:rPr>
              <w:t xml:space="preserve"> Ֆինանսական կազմակերպություն</w:t>
            </w:r>
            <w:r w:rsidRPr="00D462C1">
              <w:rPr>
                <w:rFonts w:ascii="GHEA Grapalat" w:hAnsi="GHEA Grapalat" w:cs="Sylfaen"/>
                <w:sz w:val="20"/>
                <w:szCs w:val="20"/>
              </w:rPr>
              <w:t xml:space="preserve"> (</w:t>
            </w:r>
            <w:proofErr w:type="spellStart"/>
            <w:r w:rsidRPr="00D462C1">
              <w:rPr>
                <w:rFonts w:ascii="GHEA Grapalat" w:hAnsi="GHEA Grapalat" w:cs="Sylfaen"/>
                <w:sz w:val="20"/>
                <w:szCs w:val="20"/>
              </w:rPr>
              <w:t>բանկ</w:t>
            </w:r>
            <w:proofErr w:type="spellEnd"/>
            <w:r w:rsidRPr="00D462C1">
              <w:rPr>
                <w:rFonts w:ascii="GHEA Grapalat" w:hAnsi="GHEA Grapalat" w:cs="Sylfaen"/>
                <w:sz w:val="20"/>
                <w:szCs w:val="20"/>
              </w:rPr>
              <w:t>)</w:t>
            </w:r>
            <w:r w:rsidRPr="00D462C1">
              <w:rPr>
                <w:rFonts w:ascii="GHEA Grapalat" w:hAnsi="GHEA Grapalat" w:cs="Arial"/>
                <w:sz w:val="20"/>
                <w:szCs w:val="20"/>
              </w:rPr>
              <w:t>`</w:t>
            </w:r>
            <w:r w:rsidRPr="00D462C1">
              <w:rPr>
                <w:rFonts w:ascii="GHEA Grapalat" w:hAnsi="GHEA Grapalat" w:cs="Arial"/>
                <w:b/>
                <w:sz w:val="20"/>
                <w:szCs w:val="20"/>
                <w:lang w:val="hy-AM"/>
              </w:rPr>
              <w:t xml:space="preserve"> «</w:t>
            </w:r>
            <w:r w:rsidRPr="00D462C1">
              <w:rPr>
                <w:rFonts w:ascii="GHEA Grapalat" w:hAnsi="GHEA Grapalat" w:cs="Arial"/>
                <w:b/>
                <w:sz w:val="20"/>
                <w:szCs w:val="20"/>
              </w:rPr>
              <w:t>ԱՄԻՕ ԲԱՆԿ</w:t>
            </w:r>
            <w:r w:rsidRPr="00D462C1">
              <w:rPr>
                <w:rFonts w:ascii="GHEA Grapalat" w:hAnsi="GHEA Grapalat" w:cs="Arial"/>
                <w:b/>
                <w:sz w:val="20"/>
                <w:szCs w:val="20"/>
                <w:lang w:val="hy-AM"/>
              </w:rPr>
              <w:t>»</w:t>
            </w:r>
            <w:r w:rsidRPr="00D462C1">
              <w:rPr>
                <w:rFonts w:ascii="GHEA Grapalat" w:hAnsi="GHEA Grapalat" w:cs="Arial"/>
                <w:b/>
                <w:sz w:val="20"/>
                <w:szCs w:val="20"/>
              </w:rPr>
              <w:t xml:space="preserve"> ՓԲԸ</w:t>
            </w:r>
          </w:p>
        </w:tc>
      </w:tr>
      <w:tr w:rsidR="001E0305"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54DB04AD"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rPr>
              <w:t>1</w:t>
            </w:r>
            <w:r w:rsidRPr="00D462C1">
              <w:rPr>
                <w:rFonts w:ascii="GHEA Grapalat" w:hAnsi="GHEA Grapalat" w:cs="Sylfaen"/>
                <w:sz w:val="20"/>
                <w:szCs w:val="20"/>
                <w:lang w:val="hy-AM"/>
              </w:rPr>
              <w:t>3</w:t>
            </w:r>
            <w:r w:rsidRPr="00D462C1">
              <w:rPr>
                <w:rFonts w:ascii="GHEA Grapalat" w:hAnsi="GHEA Grapalat" w:cs="Sylfaen"/>
                <w:sz w:val="20"/>
                <w:szCs w:val="20"/>
              </w:rPr>
              <w:t>.</w:t>
            </w:r>
            <w:proofErr w:type="spellStart"/>
            <w:r w:rsidRPr="00D462C1">
              <w:rPr>
                <w:rFonts w:ascii="GHEA Grapalat" w:hAnsi="GHEA Grapalat" w:cs="Sylfaen"/>
                <w:sz w:val="20"/>
                <w:szCs w:val="20"/>
              </w:rPr>
              <w:t>Շահառուի</w:t>
            </w:r>
            <w:proofErr w:type="spellEnd"/>
            <w:r w:rsidRPr="00D462C1">
              <w:rPr>
                <w:rFonts w:ascii="GHEA Grapalat" w:hAnsi="GHEA Grapalat" w:cs="Arial"/>
                <w:sz w:val="20"/>
                <w:szCs w:val="20"/>
              </w:rPr>
              <w:t xml:space="preserve"> </w:t>
            </w:r>
            <w:proofErr w:type="spellStart"/>
            <w:r w:rsidRPr="00D462C1">
              <w:rPr>
                <w:rFonts w:ascii="GHEA Grapalat" w:hAnsi="GHEA Grapalat" w:cs="Sylfaen"/>
                <w:sz w:val="20"/>
                <w:szCs w:val="20"/>
              </w:rPr>
              <w:t>հաշվի</w:t>
            </w:r>
            <w:proofErr w:type="spellEnd"/>
            <w:r w:rsidRPr="00D462C1">
              <w:rPr>
                <w:rFonts w:ascii="GHEA Grapalat" w:hAnsi="GHEA Grapalat" w:cs="Arial"/>
                <w:sz w:val="20"/>
                <w:szCs w:val="20"/>
              </w:rPr>
              <w:t xml:space="preserve"> </w:t>
            </w:r>
            <w:proofErr w:type="spellStart"/>
            <w:r w:rsidRPr="00D462C1">
              <w:rPr>
                <w:rFonts w:ascii="GHEA Grapalat" w:hAnsi="GHEA Grapalat" w:cs="Sylfaen"/>
                <w:sz w:val="20"/>
                <w:szCs w:val="20"/>
              </w:rPr>
              <w:t>համարը</w:t>
            </w:r>
            <w:proofErr w:type="spellEnd"/>
            <w:r w:rsidRPr="00D462C1">
              <w:rPr>
                <w:rFonts w:ascii="GHEA Grapalat" w:hAnsi="GHEA Grapalat" w:cs="Arial"/>
                <w:sz w:val="20"/>
                <w:szCs w:val="20"/>
              </w:rPr>
              <w:t xml:space="preserve"> (</w:t>
            </w:r>
            <w:proofErr w:type="spellStart"/>
            <w:proofErr w:type="gramStart"/>
            <w:r w:rsidRPr="00D462C1">
              <w:rPr>
                <w:rFonts w:ascii="GHEA Grapalat" w:hAnsi="GHEA Grapalat" w:cs="Sylfaen"/>
                <w:sz w:val="20"/>
                <w:szCs w:val="20"/>
              </w:rPr>
              <w:t>հշ</w:t>
            </w:r>
            <w:r w:rsidRPr="00D462C1">
              <w:rPr>
                <w:rFonts w:ascii="GHEA Grapalat" w:hAnsi="GHEA Grapalat" w:cs="Arial"/>
                <w:sz w:val="20"/>
                <w:szCs w:val="20"/>
              </w:rPr>
              <w:t>.N</w:t>
            </w:r>
            <w:proofErr w:type="spellEnd"/>
            <w:proofErr w:type="gramEnd"/>
            <w:r w:rsidRPr="00D462C1">
              <w:rPr>
                <w:rFonts w:ascii="GHEA Grapalat" w:hAnsi="GHEA Grapalat" w:cs="Arial"/>
                <w:sz w:val="20"/>
                <w:szCs w:val="20"/>
              </w:rPr>
              <w:t>)</w:t>
            </w:r>
            <w:r w:rsidRPr="00D462C1">
              <w:rPr>
                <w:rFonts w:ascii="GHEA Grapalat" w:hAnsi="GHEA Grapalat" w:cs="Arial"/>
                <w:sz w:val="20"/>
                <w:szCs w:val="20"/>
                <w:lang w:val="hy-AM"/>
              </w:rPr>
              <w:t xml:space="preserve"> </w:t>
            </w:r>
            <w:r w:rsidRPr="00D462C1">
              <w:rPr>
                <w:rFonts w:ascii="GHEA Grapalat" w:hAnsi="GHEA Grapalat" w:cs="Arial"/>
                <w:b/>
                <w:sz w:val="20"/>
                <w:szCs w:val="20"/>
                <w:lang w:val="hy-AM"/>
              </w:rPr>
              <w:t>1150008915600100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proofErr w:type="gramEnd"/>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gramEnd"/>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w:t>
            </w:r>
            <w:proofErr w:type="gramStart"/>
            <w:r w:rsidRPr="00E6597C">
              <w:rPr>
                <w:rFonts w:ascii="GHEA Grapalat" w:hAnsi="GHEA Grapalat" w:cs="Arial"/>
                <w:sz w:val="20"/>
                <w:szCs w:val="20"/>
                <w:lang w:val="hy-AM"/>
              </w:rPr>
              <w:t>է  գանձումը</w:t>
            </w:r>
            <w:proofErr w:type="gramEnd"/>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46882A18"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2FACC602"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1234FF97"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EBCF3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EDA64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76288F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FBE9A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60058E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2B6B0C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AEE4C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5B011A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334B2F" w:rsidRPr="008F1E67"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8F1E67"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7A7C1F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334B2F" w:rsidRPr="008F1E67"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BB4BCC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334B2F" w:rsidRPr="008F1E67"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50E8A8"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8F1E67"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01CF95D"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2511A7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264FC5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lastRenderedPageBreak/>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2210B2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612CF7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157888CE" w14:textId="08AA595E" w:rsidR="00807F72" w:rsidRDefault="00334B2F" w:rsidP="00EF3662">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223C8B85" w14:textId="77777777" w:rsidR="00621322" w:rsidRDefault="00621322" w:rsidP="00820772">
      <w:pPr>
        <w:rPr>
          <w:rFonts w:ascii="GHEA Grapalat" w:hAnsi="GHEA Grapalat"/>
          <w:lang w:val="hy-AM"/>
        </w:rPr>
      </w:pPr>
    </w:p>
    <w:p w14:paraId="05AD4AEA" w14:textId="5F85922A" w:rsidR="00814E7A" w:rsidRPr="009B26CC" w:rsidRDefault="00AB7AF9" w:rsidP="00820772">
      <w:pPr>
        <w:rPr>
          <w:rFonts w:ascii="GHEA Grapalat" w:hAnsi="GHEA Grapalat"/>
          <w:lang w:val="hy-AM"/>
        </w:rPr>
      </w:pPr>
      <w:r w:rsidRPr="00E6597C">
        <w:rPr>
          <w:rFonts w:ascii="GHEA Grapalat" w:hAnsi="GHEA Grapalat"/>
          <w:noProof/>
        </w:rPr>
        <mc:AlternateContent>
          <mc:Choice Requires="wps">
            <w:drawing>
              <wp:anchor distT="0" distB="0" distL="114300" distR="114300" simplePos="0" relativeHeight="251657728" behindDoc="0" locked="0" layoutInCell="0" allowOverlap="1" wp14:anchorId="082E2C8F" wp14:editId="367E9185">
                <wp:simplePos x="0" y="0"/>
                <wp:positionH relativeFrom="column">
                  <wp:posOffset>3666499</wp:posOffset>
                </wp:positionH>
                <wp:positionV relativeFrom="paragraph">
                  <wp:posOffset>50506</wp:posOffset>
                </wp:positionV>
                <wp:extent cx="641445" cy="423081"/>
                <wp:effectExtent l="0" t="0" r="635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445" cy="4230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6D0689" w:rsidRPr="00CA4668" w:rsidRDefault="006D0689"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8.7pt;margin-top:4pt;width:50.5pt;height:3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" o:allowincell="f" stroked="f">
                <v:textbox>
                  <w:txbxContent>
                    <w:p w14:paraId="7D21F144" w14:textId="77777777" w:rsidR="006D0689" w:rsidRPr="00CA4668" w:rsidRDefault="006D0689" w:rsidP="00F02279"/>
                  </w:txbxContent>
                </v:textbox>
              </v:rect>
            </w:pict>
          </mc:Fallback>
        </mc:AlternateContent>
      </w:r>
    </w:p>
    <w:p w14:paraId="536EBA50" w14:textId="0E24FC8B" w:rsidR="00F02279" w:rsidRPr="009B26C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FootnoteReference"/>
          <w:rFonts w:ascii="GHEA Grapalat" w:hAnsi="GHEA Grapalat" w:cs="Sylfaen"/>
          <w:b/>
        </w:rPr>
        <w:footnoteReference w:id="3"/>
      </w:r>
    </w:p>
    <w:p w14:paraId="59EE6AB3" w14:textId="29800B75" w:rsidR="00F02279" w:rsidRPr="00E6597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w:t>
      </w:r>
      <w:r w:rsidR="00EB36F9">
        <w:rPr>
          <w:rFonts w:ascii="GHEA Grapalat" w:hAnsi="GHEA Grapalat" w:cs="Sylfaen"/>
          <w:b/>
          <w:lang w:val="hy-AM"/>
        </w:rPr>
        <w:t>ԵՀՂԱԴԹ-ԳՀԱՇՁԲ-26/01</w:t>
      </w:r>
      <w:r w:rsidRPr="00E6597C">
        <w:rPr>
          <w:rFonts w:ascii="GHEA Grapalat" w:hAnsi="GHEA Grapalat" w:cs="Sylfaen"/>
          <w:b/>
          <w:lang w:val="hy-AM"/>
        </w:rPr>
        <w:t>»  ծածկագրով</w:t>
      </w:r>
    </w:p>
    <w:p w14:paraId="2A80347D" w14:textId="47B8E829" w:rsidR="00F02279" w:rsidRPr="00E6597C" w:rsidRDefault="006D34C2" w:rsidP="00F0227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A37B6F">
        <w:rPr>
          <w:rFonts w:ascii="GHEA Grapalat" w:hAnsi="GHEA Grapalat" w:cs="Sylfaen"/>
          <w:b/>
          <w:lang w:val="hy-AM"/>
        </w:rPr>
        <w:t>հարցման</w:t>
      </w:r>
      <w:r w:rsidR="00F02279" w:rsidRPr="00E6597C">
        <w:rPr>
          <w:rFonts w:ascii="GHEA Grapalat" w:hAnsi="GHEA Grapalat" w:cs="Sylfaen"/>
          <w:b/>
          <w:lang w:val="hy-AM"/>
        </w:rPr>
        <w:t xml:space="preserve"> հրավերի</w:t>
      </w:r>
    </w:p>
    <w:p w14:paraId="136A62A0" w14:textId="77777777" w:rsidR="00F02279" w:rsidRPr="00E6597C" w:rsidRDefault="00F02279" w:rsidP="00F02279">
      <w:pPr>
        <w:jc w:val="right"/>
        <w:rPr>
          <w:rFonts w:ascii="GHEA Grapalat" w:hAnsi="GHEA Grapalat"/>
          <w:lang w:val="es-ES"/>
        </w:rPr>
      </w:pPr>
    </w:p>
    <w:p w14:paraId="4FA11525" w14:textId="22452D4D"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52E7A6DB"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6A39B1F5" w:rsidR="006E3999" w:rsidRPr="007F0FB8" w:rsidRDefault="00F02279" w:rsidP="001D6C42">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proofErr w:type="spellStart"/>
      <w:r w:rsidR="006E3999">
        <w:rPr>
          <w:rFonts w:ascii="GHEA Grapalat" w:hAnsi="GHEA Grapalat" w:cs="Arial"/>
          <w:sz w:val="20"/>
          <w:szCs w:val="20"/>
          <w:lang w:val="es-ES"/>
        </w:rPr>
        <w:t>օգտագործ</w:t>
      </w:r>
      <w:proofErr w:type="spellEnd"/>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6278B8">
        <w:rPr>
          <w:rFonts w:ascii="GHEA Grapalat" w:hAnsi="GHEA Grapalat" w:cs="Sylfaen"/>
          <w:b/>
          <w:sz w:val="20"/>
          <w:szCs w:val="20"/>
          <w:lang w:val="pt-BR"/>
        </w:rPr>
        <w:t>Շինարարական աշխատանքներ</w:t>
      </w:r>
      <w:r w:rsidR="006D0689" w:rsidRPr="006D0689">
        <w:rPr>
          <w:rFonts w:ascii="GHEA Grapalat" w:hAnsi="GHEA Grapalat" w:cs="Sylfaen"/>
          <w:b/>
          <w:sz w:val="20"/>
          <w:szCs w:val="20"/>
          <w:lang w:val="pt-BR"/>
        </w:rPr>
        <w:t>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331E563E" w14:textId="25B4AB08" w:rsidR="00F02279" w:rsidRPr="001D6C42" w:rsidRDefault="00F02279" w:rsidP="001D6C42">
      <w:pPr>
        <w:tabs>
          <w:tab w:val="left" w:pos="1134"/>
        </w:tabs>
        <w:ind w:firstLine="720"/>
        <w:jc w:val="both"/>
        <w:rPr>
          <w:rFonts w:ascii="GHEA Grapalat" w:hAnsi="GHEA Grapalat" w:cs="Times Armenian"/>
          <w:vertAlign w:val="superscript"/>
          <w:lang w:val="hy-AM"/>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proofErr w:type="gramStart"/>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6D0689">
        <w:rPr>
          <w:rFonts w:ascii="GHEA Grapalat" w:hAnsi="GHEA Grapalat" w:cs="Times Armenian"/>
          <w:lang w:val="hy-AM"/>
        </w:rPr>
        <w:t>6</w:t>
      </w:r>
      <w:proofErr w:type="gramEnd"/>
      <w:r w:rsidR="006D0689">
        <w:rPr>
          <w:rFonts w:ascii="GHEA Grapalat" w:hAnsi="GHEA Grapalat" w:cs="Times Armenian"/>
          <w:lang w:val="hy-AM"/>
        </w:rPr>
        <w:t xml:space="preserve"> ամիս</w:t>
      </w:r>
      <w:r w:rsidR="001D6C42">
        <w:rPr>
          <w:rFonts w:ascii="GHEA Grapalat" w:hAnsi="GHEA Grapalat" w:cs="Times Armenian"/>
          <w:lang w:val="hy-AM"/>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5582AFBC"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w:t>
      </w:r>
      <w:r w:rsidR="001D6C42">
        <w:rPr>
          <w:rFonts w:ascii="GHEA Grapalat" w:hAnsi="GHEA Grapalat" w:cs="Times Armenian"/>
          <w:sz w:val="20"/>
          <w:szCs w:val="20"/>
          <w:lang w:val="hy-AM"/>
        </w:rPr>
        <w:t xml:space="preserve">ությունը Կապալառուին տրամադրել </w:t>
      </w:r>
      <w:r w:rsidR="001D6C42" w:rsidRPr="001D6C42">
        <w:rPr>
          <w:rFonts w:ascii="GHEA Grapalat" w:hAnsi="GHEA Grapalat" w:cs="Times Armenian"/>
          <w:sz w:val="20"/>
          <w:szCs w:val="20"/>
          <w:lang w:val="es-ES"/>
        </w:rPr>
        <w:t>5</w:t>
      </w:r>
      <w:r>
        <w:rPr>
          <w:rFonts w:ascii="GHEA Grapalat" w:hAnsi="GHEA Grapalat" w:cs="Times Armenian"/>
          <w:sz w:val="20"/>
          <w:szCs w:val="20"/>
          <w:lang w:val="hy-AM"/>
        </w:rPr>
        <w:t xml:space="preserve">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6DD20DF6"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1D6C42">
        <w:rPr>
          <w:rFonts w:ascii="GHEA Grapalat" w:hAnsi="GHEA Grapalat" w:cs="Times Armenian"/>
          <w:sz w:val="20"/>
          <w:szCs w:val="20"/>
          <w:lang w:val="hy-AM"/>
        </w:rPr>
        <w:t>100</w:t>
      </w:r>
      <w:r w:rsidR="001D6C42" w:rsidRPr="001D6C42">
        <w:rPr>
          <w:rFonts w:ascii="GHEA Grapalat" w:hAnsi="GHEA Grapalat" w:cs="Times Armenian"/>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w:t>
      </w:r>
      <w:proofErr w:type="gramStart"/>
      <w:r w:rsidR="006D0D29" w:rsidRPr="00717204">
        <w:rPr>
          <w:rFonts w:ascii="GHEA Grapalat" w:hAnsi="GHEA Grapalat" w:cs="Sylfaen"/>
          <w:sz w:val="20"/>
          <w:szCs w:val="20"/>
          <w:lang w:val="pt-BR"/>
        </w:rPr>
        <w:t>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w:t>
      </w:r>
      <w:proofErr w:type="gramEnd"/>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lastRenderedPageBreak/>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64A8AA56"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1D6C42">
        <w:rPr>
          <w:rFonts w:ascii="GHEA Grapalat" w:hAnsi="GHEA Grapalat" w:cs="Sylfaen"/>
          <w:sz w:val="20"/>
          <w:szCs w:val="20"/>
          <w:lang w:val="hy-AM"/>
        </w:rPr>
        <w:t>365</w:t>
      </w:r>
      <w:r w:rsidRPr="00C1134C">
        <w:rPr>
          <w:rFonts w:ascii="GHEA Grapalat" w:hAnsi="GHEA Grapalat" w:cs="Sylfaen"/>
          <w:sz w:val="20"/>
          <w:szCs w:val="20"/>
          <w:lang w:val="es-ES"/>
        </w:rPr>
        <w:t xml:space="preserve"> </w:t>
      </w:r>
      <w:r w:rsidR="001D6C42">
        <w:rPr>
          <w:rFonts w:ascii="GHEA Grapalat" w:hAnsi="GHEA Grapalat" w:cs="Sylfaen"/>
          <w:sz w:val="20"/>
          <w:szCs w:val="20"/>
          <w:lang w:val="hy-AM"/>
        </w:rPr>
        <w:t>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359B853A"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p>
    <w:p w14:paraId="6A3A0CF0" w14:textId="716EA2F9"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1D6C42">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3691A854"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1D6C42">
        <w:rPr>
          <w:rFonts w:ascii="GHEA Grapalat" w:hAnsi="GHEA Grapalat" w:cs="Sylfaen"/>
          <w:sz w:val="20"/>
          <w:szCs w:val="20"/>
          <w:u w:val="single"/>
          <w:lang w:val="hy-AM"/>
        </w:rPr>
        <w:t>10</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5B83AE60" w:rsidR="00F02279" w:rsidRPr="00FF75B6" w:rsidRDefault="00F02279" w:rsidP="001D6C4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001D6C42">
        <w:rPr>
          <w:rFonts w:ascii="GHEA Grapalat" w:hAnsi="GHEA Grapalat" w:cs="Sylfaen"/>
          <w:sz w:val="20"/>
          <w:szCs w:val="20"/>
          <w:lang w:val="hy-AM"/>
        </w:rPr>
        <w:t>։</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65DC84F9"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1D6C42">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FootnoteReference"/>
          <w:rFonts w:ascii="GHEA Grapalat" w:hAnsi="GHEA Grapalat"/>
          <w:sz w:val="20"/>
          <w:lang w:val="hy-AM"/>
        </w:rPr>
        <w:footnoteReference w:id="4"/>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FootnoteReference"/>
          <w:rFonts w:ascii="GHEA Grapalat" w:hAnsi="GHEA Grapalat" w:cs="Sylfaen"/>
          <w:sz w:val="20"/>
          <w:szCs w:val="20"/>
          <w:lang w:val="hy-AM"/>
        </w:rPr>
        <w:footnoteReference w:id="5"/>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4F441BB9"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TableGrid"/>
        <w:tblW w:w="0" w:type="auto"/>
        <w:tblLook w:val="04A0" w:firstRow="1" w:lastRow="0" w:firstColumn="1" w:lastColumn="0" w:noHBand="0" w:noVBand="1"/>
      </w:tblPr>
      <w:tblGrid>
        <w:gridCol w:w="1098"/>
        <w:gridCol w:w="4164"/>
        <w:gridCol w:w="2632"/>
      </w:tblGrid>
      <w:tr w:rsidR="00B838C9" w:rsidRPr="00717204" w14:paraId="325EC4D6" w14:textId="77777777" w:rsidTr="001D6C42">
        <w:tc>
          <w:tcPr>
            <w:tcW w:w="1098" w:type="dxa"/>
          </w:tcPr>
          <w:p w14:paraId="12DC511D" w14:textId="77777777"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4164"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B838C9" w:rsidRPr="00717204" w14:paraId="7D6BD458" w14:textId="77777777" w:rsidTr="001D6C42">
        <w:tc>
          <w:tcPr>
            <w:tcW w:w="1098" w:type="dxa"/>
          </w:tcPr>
          <w:p w14:paraId="78B20906" w14:textId="3B60FA57" w:rsidR="00B838C9" w:rsidRDefault="001D6C42"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p>
        </w:tc>
        <w:tc>
          <w:tcPr>
            <w:tcW w:w="4164" w:type="dxa"/>
          </w:tcPr>
          <w:p w14:paraId="61112FBA" w14:textId="37B5C9B7" w:rsidR="00B838C9" w:rsidRDefault="001D6C42" w:rsidP="001D6C42">
            <w:pPr>
              <w:tabs>
                <w:tab w:val="left" w:pos="1276"/>
              </w:tabs>
              <w:ind w:firstLine="720"/>
              <w:jc w:val="both"/>
              <w:rPr>
                <w:rFonts w:ascii="GHEA Grapalat" w:hAnsi="GHEA Grapalat" w:cs="Sylfaen"/>
                <w:sz w:val="20"/>
                <w:szCs w:val="20"/>
                <w:lang w:val="hy-AM"/>
              </w:rPr>
            </w:pPr>
            <w:r w:rsidRPr="00037FAA">
              <w:rPr>
                <w:rFonts w:ascii="GHEA Grapalat" w:hAnsi="GHEA Grapalat" w:cs="Sylfaen"/>
                <w:sz w:val="20"/>
                <w:szCs w:val="20"/>
                <w:lang w:val="hy-AM"/>
              </w:rPr>
              <w:t xml:space="preserve">շինարարական հրապարակի </w:t>
            </w:r>
            <w:r>
              <w:rPr>
                <w:rFonts w:ascii="GHEA Grapalat" w:hAnsi="GHEA Grapalat" w:cs="Sylfaen"/>
                <w:sz w:val="20"/>
                <w:szCs w:val="20"/>
                <w:lang w:val="hy-AM"/>
              </w:rPr>
              <w:t xml:space="preserve">ոչ </w:t>
            </w:r>
            <w:r w:rsidRPr="00037FAA">
              <w:rPr>
                <w:rFonts w:ascii="GHEA Grapalat" w:hAnsi="GHEA Grapalat" w:cs="Sylfaen"/>
                <w:sz w:val="20"/>
                <w:szCs w:val="20"/>
                <w:lang w:val="hy-AM"/>
              </w:rPr>
              <w:t>պատշաճ կազմակերպ</w:t>
            </w:r>
            <w:r>
              <w:rPr>
                <w:rFonts w:ascii="GHEA Grapalat" w:hAnsi="GHEA Grapalat" w:cs="Sylfaen"/>
                <w:sz w:val="20"/>
                <w:szCs w:val="20"/>
                <w:lang w:val="hy-AM"/>
              </w:rPr>
              <w:t xml:space="preserve">ում, կահավորում, </w:t>
            </w:r>
            <w:r w:rsidRPr="00717204">
              <w:rPr>
                <w:rFonts w:ascii="GHEA Grapalat" w:hAnsi="GHEA Grapalat" w:cs="Sylfaen"/>
                <w:sz w:val="20"/>
                <w:szCs w:val="20"/>
                <w:lang w:val="hy-AM"/>
              </w:rPr>
              <w:t>տեխնիկական անվտանգության, սանիտարահիգիենիկ և բնապահպանական</w:t>
            </w:r>
            <w:r>
              <w:rPr>
                <w:rFonts w:ascii="GHEA Grapalat" w:hAnsi="GHEA Grapalat" w:cs="Sylfaen"/>
                <w:sz w:val="20"/>
                <w:szCs w:val="20"/>
                <w:lang w:val="hy-AM"/>
              </w:rPr>
              <w:t xml:space="preserve"> նորմերի խախտում</w:t>
            </w:r>
          </w:p>
        </w:tc>
        <w:tc>
          <w:tcPr>
            <w:tcW w:w="2632" w:type="dxa"/>
          </w:tcPr>
          <w:p w14:paraId="6B60D8D8" w14:textId="438D26E0" w:rsidR="00B838C9" w:rsidRPr="001D6C42" w:rsidRDefault="001D6C42" w:rsidP="001D6C42">
            <w:pPr>
              <w:tabs>
                <w:tab w:val="left" w:pos="1276"/>
              </w:tabs>
              <w:ind w:firstLine="720"/>
              <w:jc w:val="both"/>
              <w:rPr>
                <w:rFonts w:ascii="GHEA Grapalat" w:hAnsi="GHEA Grapalat" w:cs="Sylfaen"/>
                <w:sz w:val="20"/>
                <w:szCs w:val="20"/>
              </w:rPr>
            </w:pPr>
            <w:r>
              <w:rPr>
                <w:rFonts w:ascii="GHEA Grapalat" w:hAnsi="GHEA Grapalat" w:cs="Sylfaen"/>
                <w:sz w:val="20"/>
                <w:szCs w:val="20"/>
                <w:lang w:val="hy-AM"/>
              </w:rPr>
              <w:t>Պայմանագրի գնի 10</w:t>
            </w:r>
            <w:r>
              <w:rPr>
                <w:rFonts w:ascii="GHEA Grapalat" w:hAnsi="GHEA Grapalat" w:cs="Sylfaen"/>
                <w:sz w:val="20"/>
                <w:szCs w:val="20"/>
              </w:rPr>
              <w:t>%</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6"/>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7"/>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E6597C">
        <w:rPr>
          <w:rFonts w:ascii="GHEA Grapalat" w:hAnsi="GHEA Grapalat" w:cs="Sylfaen"/>
          <w:sz w:val="20"/>
          <w:szCs w:val="20"/>
          <w:lang w:val="hy-AM"/>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8"/>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FootnoteReference"/>
          <w:rFonts w:ascii="Arial Unicode" w:hAnsi="Arial Unicode"/>
          <w:color w:val="000000"/>
          <w:sz w:val="21"/>
          <w:szCs w:val="21"/>
          <w:shd w:val="clear" w:color="auto" w:fill="FFFFFF"/>
          <w:lang w:val="hy-AM"/>
        </w:rPr>
        <w:footnoteReference w:id="9"/>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tbl>
      <w:tblPr>
        <w:tblW w:w="9901" w:type="dxa"/>
        <w:tblInd w:w="108" w:type="dxa"/>
        <w:tblLook w:val="04A0" w:firstRow="1" w:lastRow="0" w:firstColumn="1" w:lastColumn="0" w:noHBand="0" w:noVBand="1"/>
      </w:tblPr>
      <w:tblGrid>
        <w:gridCol w:w="523"/>
        <w:gridCol w:w="689"/>
        <w:gridCol w:w="4282"/>
        <w:gridCol w:w="1086"/>
        <w:gridCol w:w="1029"/>
        <w:gridCol w:w="1086"/>
        <w:gridCol w:w="1206"/>
      </w:tblGrid>
      <w:tr w:rsidR="00B95998" w:rsidRPr="00B95998" w14:paraId="5909F5BD" w14:textId="77777777" w:rsidTr="00765E2F">
        <w:trPr>
          <w:trHeight w:val="276"/>
        </w:trPr>
        <w:tc>
          <w:tcPr>
            <w:tcW w:w="52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48E243"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NN</w:t>
            </w:r>
          </w:p>
        </w:tc>
        <w:tc>
          <w:tcPr>
            <w:tcW w:w="689"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451D1ACD"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ÐÇÙÝ³íáñáõÙÁ</w:t>
            </w:r>
          </w:p>
        </w:tc>
        <w:tc>
          <w:tcPr>
            <w:tcW w:w="42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9A0AFC"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²ßË³ï³ÝùÝ»ñÇ ³Ýí³ÝáõÙÁ</w:t>
            </w:r>
          </w:p>
        </w:tc>
        <w:tc>
          <w:tcPr>
            <w:tcW w:w="10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A4173A"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â³÷Ù³Ý ÙÇ³íáñÁ</w:t>
            </w:r>
          </w:p>
        </w:tc>
        <w:tc>
          <w:tcPr>
            <w:tcW w:w="10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A1BCFF4"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Ì³í³ÉÁ</w:t>
            </w:r>
          </w:p>
        </w:tc>
        <w:tc>
          <w:tcPr>
            <w:tcW w:w="1086" w:type="dxa"/>
            <w:vMerge w:val="restart"/>
            <w:tcBorders>
              <w:top w:val="single" w:sz="4" w:space="0" w:color="auto"/>
              <w:left w:val="single" w:sz="4" w:space="0" w:color="auto"/>
              <w:bottom w:val="single" w:sz="4" w:space="0" w:color="auto"/>
              <w:right w:val="single" w:sz="4" w:space="0" w:color="auto"/>
            </w:tcBorders>
            <w:vAlign w:val="center"/>
            <w:hideMark/>
          </w:tcPr>
          <w:p w14:paraId="4805B335"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ØÇ³íáñÇ ÁÝ¹Ñ³Ýáõñ ³ñÅ»ùÁ</w:t>
            </w:r>
            <w:r w:rsidRPr="00B95998">
              <w:rPr>
                <w:rFonts w:ascii="Arial Armenian" w:hAnsi="Arial Armenian" w:cs="Arial"/>
                <w:sz w:val="16"/>
                <w:szCs w:val="16"/>
                <w:lang w:val="hy-AM" w:eastAsia="hy-AM"/>
              </w:rPr>
              <w:br/>
            </w: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14:paraId="1DB8E3DA"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ÀÝ¹Ñ³Ýáõñ ³ñÅ»ùÁ</w:t>
            </w:r>
            <w:r w:rsidRPr="00B95998">
              <w:rPr>
                <w:rFonts w:ascii="Arial Armenian" w:hAnsi="Arial Armenian" w:cs="Arial"/>
                <w:sz w:val="16"/>
                <w:szCs w:val="16"/>
                <w:lang w:val="hy-AM" w:eastAsia="hy-AM"/>
              </w:rPr>
              <w:br/>
            </w:r>
          </w:p>
        </w:tc>
      </w:tr>
      <w:tr w:rsidR="00B95998" w:rsidRPr="00B95998" w14:paraId="5A05B9F9" w14:textId="77777777" w:rsidTr="00765E2F">
        <w:trPr>
          <w:trHeight w:val="276"/>
        </w:trPr>
        <w:tc>
          <w:tcPr>
            <w:tcW w:w="523" w:type="dxa"/>
            <w:vMerge/>
            <w:tcBorders>
              <w:top w:val="single" w:sz="4" w:space="0" w:color="auto"/>
              <w:left w:val="single" w:sz="4" w:space="0" w:color="auto"/>
              <w:bottom w:val="single" w:sz="4" w:space="0" w:color="auto"/>
              <w:right w:val="single" w:sz="4" w:space="0" w:color="auto"/>
            </w:tcBorders>
            <w:vAlign w:val="center"/>
            <w:hideMark/>
          </w:tcPr>
          <w:p w14:paraId="6E2541CD"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single" w:sz="4" w:space="0" w:color="auto"/>
              <w:left w:val="single" w:sz="4" w:space="0" w:color="auto"/>
              <w:bottom w:val="single" w:sz="4" w:space="0" w:color="auto"/>
              <w:right w:val="single" w:sz="4" w:space="0" w:color="auto"/>
            </w:tcBorders>
            <w:vAlign w:val="center"/>
            <w:hideMark/>
          </w:tcPr>
          <w:p w14:paraId="265A5620"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single" w:sz="4" w:space="0" w:color="auto"/>
              <w:left w:val="single" w:sz="4" w:space="0" w:color="auto"/>
              <w:bottom w:val="single" w:sz="4" w:space="0" w:color="auto"/>
              <w:right w:val="single" w:sz="4" w:space="0" w:color="auto"/>
            </w:tcBorders>
            <w:vAlign w:val="center"/>
            <w:hideMark/>
          </w:tcPr>
          <w:p w14:paraId="72A6DED1"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06BEE5ED"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single" w:sz="4" w:space="0" w:color="auto"/>
              <w:left w:val="single" w:sz="4" w:space="0" w:color="auto"/>
              <w:bottom w:val="single" w:sz="4" w:space="0" w:color="auto"/>
              <w:right w:val="single" w:sz="4" w:space="0" w:color="auto"/>
            </w:tcBorders>
            <w:vAlign w:val="center"/>
            <w:hideMark/>
          </w:tcPr>
          <w:p w14:paraId="64875B16"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37BE385B" w14:textId="77777777" w:rsidR="00B95998" w:rsidRPr="00B95998" w:rsidRDefault="00B95998" w:rsidP="00CC3005">
            <w:pPr>
              <w:rPr>
                <w:rFonts w:ascii="Arial Armenian" w:hAnsi="Arial Armenian" w:cs="Arial"/>
                <w:sz w:val="16"/>
                <w:szCs w:val="16"/>
                <w:lang w:val="hy-AM" w:eastAsia="hy-AM"/>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14:paraId="1784BAFA" w14:textId="77777777" w:rsidR="00B95998" w:rsidRPr="00B95998" w:rsidRDefault="00B95998" w:rsidP="00CC3005">
            <w:pPr>
              <w:rPr>
                <w:rFonts w:ascii="Arial Armenian" w:hAnsi="Arial Armenian" w:cs="Arial"/>
                <w:sz w:val="16"/>
                <w:szCs w:val="16"/>
                <w:lang w:val="hy-AM" w:eastAsia="hy-AM"/>
              </w:rPr>
            </w:pPr>
          </w:p>
        </w:tc>
      </w:tr>
      <w:tr w:rsidR="00B95998" w:rsidRPr="00B95998" w14:paraId="07FBC641" w14:textId="77777777" w:rsidTr="00765E2F">
        <w:trPr>
          <w:trHeight w:val="276"/>
        </w:trPr>
        <w:tc>
          <w:tcPr>
            <w:tcW w:w="523" w:type="dxa"/>
            <w:vMerge/>
            <w:tcBorders>
              <w:top w:val="single" w:sz="4" w:space="0" w:color="auto"/>
              <w:left w:val="single" w:sz="4" w:space="0" w:color="auto"/>
              <w:bottom w:val="single" w:sz="4" w:space="0" w:color="auto"/>
              <w:right w:val="single" w:sz="4" w:space="0" w:color="auto"/>
            </w:tcBorders>
            <w:vAlign w:val="center"/>
            <w:hideMark/>
          </w:tcPr>
          <w:p w14:paraId="28BC654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single" w:sz="4" w:space="0" w:color="auto"/>
              <w:left w:val="single" w:sz="4" w:space="0" w:color="auto"/>
              <w:bottom w:val="single" w:sz="4" w:space="0" w:color="auto"/>
              <w:right w:val="single" w:sz="4" w:space="0" w:color="auto"/>
            </w:tcBorders>
            <w:vAlign w:val="center"/>
            <w:hideMark/>
          </w:tcPr>
          <w:p w14:paraId="5E86ADEF"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single" w:sz="4" w:space="0" w:color="auto"/>
              <w:left w:val="single" w:sz="4" w:space="0" w:color="auto"/>
              <w:bottom w:val="single" w:sz="4" w:space="0" w:color="auto"/>
              <w:right w:val="single" w:sz="4" w:space="0" w:color="auto"/>
            </w:tcBorders>
            <w:vAlign w:val="center"/>
            <w:hideMark/>
          </w:tcPr>
          <w:p w14:paraId="6FCB92CC"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6FCB884E"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single" w:sz="4" w:space="0" w:color="auto"/>
              <w:left w:val="single" w:sz="4" w:space="0" w:color="auto"/>
              <w:bottom w:val="single" w:sz="4" w:space="0" w:color="auto"/>
              <w:right w:val="single" w:sz="4" w:space="0" w:color="auto"/>
            </w:tcBorders>
            <w:vAlign w:val="center"/>
            <w:hideMark/>
          </w:tcPr>
          <w:p w14:paraId="6E38FD43"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1B58E6F5" w14:textId="77777777" w:rsidR="00B95998" w:rsidRPr="00B95998" w:rsidRDefault="00B95998" w:rsidP="00CC3005">
            <w:pPr>
              <w:rPr>
                <w:rFonts w:ascii="Arial Armenian" w:hAnsi="Arial Armenian" w:cs="Arial"/>
                <w:sz w:val="16"/>
                <w:szCs w:val="16"/>
                <w:lang w:val="hy-AM" w:eastAsia="hy-AM"/>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14:paraId="3CA102F8" w14:textId="77777777" w:rsidR="00B95998" w:rsidRPr="00B95998" w:rsidRDefault="00B95998" w:rsidP="00CC3005">
            <w:pPr>
              <w:rPr>
                <w:rFonts w:ascii="Arial Armenian" w:hAnsi="Arial Armenian" w:cs="Arial"/>
                <w:sz w:val="16"/>
                <w:szCs w:val="16"/>
                <w:lang w:val="hy-AM" w:eastAsia="hy-AM"/>
              </w:rPr>
            </w:pPr>
          </w:p>
        </w:tc>
      </w:tr>
      <w:tr w:rsidR="00B95998" w:rsidRPr="00B95998" w14:paraId="5343ED2F" w14:textId="77777777" w:rsidTr="00765E2F">
        <w:trPr>
          <w:trHeight w:val="24"/>
        </w:trPr>
        <w:tc>
          <w:tcPr>
            <w:tcW w:w="523" w:type="dxa"/>
            <w:vMerge/>
            <w:tcBorders>
              <w:top w:val="single" w:sz="4" w:space="0" w:color="auto"/>
              <w:left w:val="single" w:sz="4" w:space="0" w:color="auto"/>
              <w:bottom w:val="single" w:sz="4" w:space="0" w:color="auto"/>
              <w:right w:val="single" w:sz="4" w:space="0" w:color="auto"/>
            </w:tcBorders>
            <w:vAlign w:val="center"/>
            <w:hideMark/>
          </w:tcPr>
          <w:p w14:paraId="60F15D24"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single" w:sz="4" w:space="0" w:color="auto"/>
              <w:left w:val="single" w:sz="4" w:space="0" w:color="auto"/>
              <w:bottom w:val="single" w:sz="4" w:space="0" w:color="auto"/>
              <w:right w:val="single" w:sz="4" w:space="0" w:color="auto"/>
            </w:tcBorders>
            <w:vAlign w:val="center"/>
            <w:hideMark/>
          </w:tcPr>
          <w:p w14:paraId="268F0A64"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single" w:sz="4" w:space="0" w:color="auto"/>
              <w:left w:val="single" w:sz="4" w:space="0" w:color="auto"/>
              <w:bottom w:val="single" w:sz="4" w:space="0" w:color="auto"/>
              <w:right w:val="single" w:sz="4" w:space="0" w:color="auto"/>
            </w:tcBorders>
            <w:vAlign w:val="center"/>
            <w:hideMark/>
          </w:tcPr>
          <w:p w14:paraId="588E6FC6"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6B62E9C6"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single" w:sz="4" w:space="0" w:color="auto"/>
              <w:left w:val="single" w:sz="4" w:space="0" w:color="auto"/>
              <w:bottom w:val="single" w:sz="4" w:space="0" w:color="auto"/>
              <w:right w:val="single" w:sz="4" w:space="0" w:color="auto"/>
            </w:tcBorders>
            <w:vAlign w:val="center"/>
            <w:hideMark/>
          </w:tcPr>
          <w:p w14:paraId="4CAF51E1" w14:textId="77777777" w:rsidR="00B95998" w:rsidRPr="00B95998" w:rsidRDefault="00B95998" w:rsidP="00CC3005">
            <w:pPr>
              <w:rPr>
                <w:rFonts w:ascii="Arial Armenian" w:hAnsi="Arial Armenian" w:cs="Arial"/>
                <w:sz w:val="16"/>
                <w:szCs w:val="16"/>
                <w:lang w:val="hy-AM" w:eastAsia="hy-AM"/>
              </w:rPr>
            </w:pPr>
          </w:p>
        </w:tc>
        <w:tc>
          <w:tcPr>
            <w:tcW w:w="1086" w:type="dxa"/>
            <w:tcBorders>
              <w:top w:val="nil"/>
              <w:left w:val="nil"/>
              <w:bottom w:val="single" w:sz="4" w:space="0" w:color="auto"/>
              <w:right w:val="single" w:sz="4" w:space="0" w:color="auto"/>
            </w:tcBorders>
            <w:vAlign w:val="center"/>
            <w:hideMark/>
          </w:tcPr>
          <w:p w14:paraId="7CE515CD"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Ñ³½. ¹ñ³Ù</w:t>
            </w:r>
            <w:r w:rsidRPr="00B95998">
              <w:rPr>
                <w:rFonts w:ascii="Arial Armenian" w:hAnsi="Arial Armenian" w:cs="Arial"/>
                <w:sz w:val="16"/>
                <w:szCs w:val="16"/>
                <w:lang w:val="hy-AM" w:eastAsia="hy-AM"/>
              </w:rPr>
              <w:br/>
            </w:r>
          </w:p>
        </w:tc>
        <w:tc>
          <w:tcPr>
            <w:tcW w:w="1206" w:type="dxa"/>
            <w:tcBorders>
              <w:top w:val="nil"/>
              <w:left w:val="nil"/>
              <w:bottom w:val="single" w:sz="4" w:space="0" w:color="auto"/>
              <w:right w:val="single" w:sz="4" w:space="0" w:color="auto"/>
            </w:tcBorders>
            <w:vAlign w:val="center"/>
            <w:hideMark/>
          </w:tcPr>
          <w:p w14:paraId="7B825D58"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Ñ³½. ¹ñ³Ù</w:t>
            </w:r>
            <w:r w:rsidRPr="00B95998">
              <w:rPr>
                <w:rFonts w:ascii="Arial Armenian" w:hAnsi="Arial Armenian" w:cs="Arial"/>
                <w:sz w:val="16"/>
                <w:szCs w:val="16"/>
                <w:lang w:val="hy-AM" w:eastAsia="hy-AM"/>
              </w:rPr>
              <w:br/>
            </w:r>
          </w:p>
        </w:tc>
      </w:tr>
      <w:tr w:rsidR="00B95998" w:rsidRPr="00B95998" w14:paraId="3C202C41" w14:textId="77777777" w:rsidTr="00765E2F">
        <w:trPr>
          <w:trHeight w:val="13"/>
        </w:trPr>
        <w:tc>
          <w:tcPr>
            <w:tcW w:w="523" w:type="dxa"/>
            <w:tcBorders>
              <w:top w:val="nil"/>
              <w:left w:val="single" w:sz="4" w:space="0" w:color="auto"/>
              <w:bottom w:val="single" w:sz="4" w:space="0" w:color="auto"/>
              <w:right w:val="single" w:sz="4" w:space="0" w:color="auto"/>
            </w:tcBorders>
            <w:shd w:val="clear" w:color="000000" w:fill="FFFFFF"/>
            <w:vAlign w:val="bottom"/>
            <w:hideMark/>
          </w:tcPr>
          <w:p w14:paraId="6FEEF36C"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1</w:t>
            </w:r>
          </w:p>
        </w:tc>
        <w:tc>
          <w:tcPr>
            <w:tcW w:w="689" w:type="dxa"/>
            <w:tcBorders>
              <w:top w:val="nil"/>
              <w:left w:val="nil"/>
              <w:bottom w:val="single" w:sz="4" w:space="0" w:color="auto"/>
              <w:right w:val="single" w:sz="4" w:space="0" w:color="auto"/>
            </w:tcBorders>
            <w:shd w:val="clear" w:color="000000" w:fill="FFFFFF"/>
            <w:vAlign w:val="bottom"/>
            <w:hideMark/>
          </w:tcPr>
          <w:p w14:paraId="3CFD5DC9"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2</w:t>
            </w:r>
          </w:p>
        </w:tc>
        <w:tc>
          <w:tcPr>
            <w:tcW w:w="4282" w:type="dxa"/>
            <w:tcBorders>
              <w:top w:val="nil"/>
              <w:left w:val="nil"/>
              <w:bottom w:val="single" w:sz="4" w:space="0" w:color="auto"/>
              <w:right w:val="single" w:sz="4" w:space="0" w:color="auto"/>
            </w:tcBorders>
            <w:shd w:val="clear" w:color="000000" w:fill="FFFFFF"/>
            <w:vAlign w:val="bottom"/>
            <w:hideMark/>
          </w:tcPr>
          <w:p w14:paraId="5F03C30E"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3</w:t>
            </w:r>
          </w:p>
        </w:tc>
        <w:tc>
          <w:tcPr>
            <w:tcW w:w="1086" w:type="dxa"/>
            <w:tcBorders>
              <w:top w:val="nil"/>
              <w:left w:val="nil"/>
              <w:bottom w:val="single" w:sz="4" w:space="0" w:color="auto"/>
              <w:right w:val="single" w:sz="4" w:space="0" w:color="auto"/>
            </w:tcBorders>
            <w:shd w:val="clear" w:color="000000" w:fill="FFFFFF"/>
            <w:vAlign w:val="bottom"/>
            <w:hideMark/>
          </w:tcPr>
          <w:p w14:paraId="2E5EE487"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4</w:t>
            </w:r>
          </w:p>
        </w:tc>
        <w:tc>
          <w:tcPr>
            <w:tcW w:w="1028" w:type="dxa"/>
            <w:tcBorders>
              <w:top w:val="nil"/>
              <w:left w:val="nil"/>
              <w:bottom w:val="single" w:sz="4" w:space="0" w:color="auto"/>
              <w:right w:val="single" w:sz="4" w:space="0" w:color="auto"/>
            </w:tcBorders>
            <w:shd w:val="clear" w:color="000000" w:fill="FFFFFF"/>
            <w:vAlign w:val="bottom"/>
            <w:hideMark/>
          </w:tcPr>
          <w:p w14:paraId="0971CCDD"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5</w:t>
            </w:r>
          </w:p>
        </w:tc>
        <w:tc>
          <w:tcPr>
            <w:tcW w:w="1086" w:type="dxa"/>
            <w:tcBorders>
              <w:top w:val="nil"/>
              <w:left w:val="nil"/>
              <w:bottom w:val="single" w:sz="4" w:space="0" w:color="auto"/>
              <w:right w:val="single" w:sz="4" w:space="0" w:color="auto"/>
            </w:tcBorders>
            <w:vAlign w:val="bottom"/>
            <w:hideMark/>
          </w:tcPr>
          <w:p w14:paraId="6DCCE824"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6</w:t>
            </w:r>
          </w:p>
        </w:tc>
        <w:tc>
          <w:tcPr>
            <w:tcW w:w="1206" w:type="dxa"/>
            <w:tcBorders>
              <w:top w:val="nil"/>
              <w:left w:val="nil"/>
              <w:bottom w:val="single" w:sz="4" w:space="0" w:color="auto"/>
              <w:right w:val="single" w:sz="4" w:space="0" w:color="auto"/>
            </w:tcBorders>
            <w:vAlign w:val="bottom"/>
            <w:hideMark/>
          </w:tcPr>
          <w:p w14:paraId="68F28D35"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7</w:t>
            </w:r>
          </w:p>
        </w:tc>
      </w:tr>
      <w:tr w:rsidR="00B95998" w:rsidRPr="00B95998" w14:paraId="1BC716DC"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4E9913"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53311E"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8FFCC0" w14:textId="77777777" w:rsidR="00B95998" w:rsidRPr="00B95998" w:rsidRDefault="00B95998" w:rsidP="00CC3005">
            <w:pPr>
              <w:spacing w:after="240"/>
              <w:jc w:val="center"/>
              <w:rPr>
                <w:rFonts w:ascii="Arial Armenian" w:hAnsi="Arial Armenian" w:cs="Arial"/>
                <w:b/>
                <w:bCs/>
                <w:sz w:val="16"/>
                <w:szCs w:val="16"/>
                <w:u w:val="single"/>
                <w:lang w:val="hy-AM" w:eastAsia="hy-AM"/>
              </w:rPr>
            </w:pPr>
            <w:r w:rsidRPr="00B95998">
              <w:rPr>
                <w:rFonts w:ascii="Arial Armenian" w:hAnsi="Arial Armenian" w:cs="Arial"/>
                <w:b/>
                <w:bCs/>
                <w:sz w:val="16"/>
                <w:szCs w:val="16"/>
                <w:u w:val="single"/>
                <w:lang w:val="hy-AM" w:eastAsia="hy-AM"/>
              </w:rPr>
              <w:t>ø³Ý¹Ù³Ý ³ßË³ï³ÝùÝ»ñ</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E03C13"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6D7528"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10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342141" w14:textId="77777777" w:rsidR="00B95998" w:rsidRPr="00B95998" w:rsidRDefault="00B95998" w:rsidP="00CC3005">
            <w:pPr>
              <w:jc w:val="center"/>
              <w:rPr>
                <w:rFonts w:ascii="Arial Armenian" w:hAnsi="Arial Armenian" w:cs="Arial"/>
                <w:color w:val="FFFFFF"/>
                <w:sz w:val="16"/>
                <w:szCs w:val="16"/>
                <w:lang w:val="hy-AM" w:eastAsia="hy-AM"/>
              </w:rPr>
            </w:pPr>
            <w:r w:rsidRPr="00B95998">
              <w:rPr>
                <w:rFonts w:ascii="Arial Armenian" w:hAnsi="Arial Armenian" w:cs="Arial"/>
                <w:color w:val="FFFFFF"/>
                <w:sz w:val="16"/>
                <w:szCs w:val="16"/>
                <w:lang w:val="hy-AM" w:eastAsia="hy-AM"/>
              </w:rPr>
              <w:t>1.29</w:t>
            </w:r>
          </w:p>
        </w:tc>
        <w:tc>
          <w:tcPr>
            <w:tcW w:w="120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4EC640D"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r>
      <w:tr w:rsidR="00B95998" w:rsidRPr="00B95998" w14:paraId="6306C4BF"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FC4AFB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79664CC"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FA5CFC2" w14:textId="77777777" w:rsidR="00B95998" w:rsidRPr="00B95998" w:rsidRDefault="00B95998" w:rsidP="00CC3005">
            <w:pPr>
              <w:rPr>
                <w:rFonts w:ascii="Arial Armenian" w:hAnsi="Arial Armenian" w:cs="Arial"/>
                <w:b/>
                <w:bCs/>
                <w:sz w:val="16"/>
                <w:szCs w:val="16"/>
                <w:u w:val="single"/>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72023CF"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270AB057"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01BC20F" w14:textId="77777777" w:rsidR="00B95998" w:rsidRPr="00B95998" w:rsidRDefault="00B95998" w:rsidP="00CC3005">
            <w:pPr>
              <w:rPr>
                <w:rFonts w:ascii="Arial Armenian" w:hAnsi="Arial Armenian" w:cs="Arial"/>
                <w:color w:val="FFFFFF"/>
                <w:sz w:val="16"/>
                <w:szCs w:val="16"/>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23F0AC17" w14:textId="77777777" w:rsidR="00B95998" w:rsidRPr="00B95998" w:rsidRDefault="00B95998" w:rsidP="00CC3005">
            <w:pPr>
              <w:rPr>
                <w:rFonts w:ascii="Arial Armenian" w:hAnsi="Arial Armenian" w:cs="Arial"/>
                <w:sz w:val="20"/>
                <w:szCs w:val="20"/>
                <w:lang w:val="hy-AM" w:eastAsia="hy-AM"/>
              </w:rPr>
            </w:pPr>
          </w:p>
        </w:tc>
      </w:tr>
      <w:tr w:rsidR="00B95998" w:rsidRPr="00B95998" w14:paraId="34E9912C"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15B6BDCA"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E9B9F2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335CB40" w14:textId="77777777" w:rsidR="00B95998" w:rsidRPr="00B95998" w:rsidRDefault="00B95998" w:rsidP="00CC3005">
            <w:pPr>
              <w:rPr>
                <w:rFonts w:ascii="Arial Armenian" w:hAnsi="Arial Armenian" w:cs="Arial"/>
                <w:b/>
                <w:bCs/>
                <w:sz w:val="16"/>
                <w:szCs w:val="16"/>
                <w:u w:val="single"/>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1C32A8B"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4743FD99"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664AE07" w14:textId="77777777" w:rsidR="00B95998" w:rsidRPr="00B95998" w:rsidRDefault="00B95998" w:rsidP="00CC3005">
            <w:pPr>
              <w:rPr>
                <w:rFonts w:ascii="Arial Armenian" w:hAnsi="Arial Armenian" w:cs="Arial"/>
                <w:color w:val="FFFFFF"/>
                <w:sz w:val="16"/>
                <w:szCs w:val="16"/>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2F74F50C" w14:textId="77777777" w:rsidR="00B95998" w:rsidRPr="00B95998" w:rsidRDefault="00B95998" w:rsidP="00CC3005">
            <w:pPr>
              <w:rPr>
                <w:rFonts w:ascii="Arial Armenian" w:hAnsi="Arial Armenian" w:cs="Arial"/>
                <w:sz w:val="20"/>
                <w:szCs w:val="20"/>
                <w:lang w:val="hy-AM" w:eastAsia="hy-AM"/>
              </w:rPr>
            </w:pPr>
          </w:p>
        </w:tc>
      </w:tr>
      <w:tr w:rsidR="00B95998" w:rsidRPr="00B95998" w14:paraId="7DD9F16C"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F730738"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AE8DF0F"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2C23C0F" w14:textId="77777777" w:rsidR="00B95998" w:rsidRPr="00B95998" w:rsidRDefault="00B95998" w:rsidP="00CC3005">
            <w:pPr>
              <w:rPr>
                <w:rFonts w:ascii="Arial Armenian" w:hAnsi="Arial Armenian" w:cs="Arial"/>
                <w:b/>
                <w:bCs/>
                <w:sz w:val="16"/>
                <w:szCs w:val="16"/>
                <w:u w:val="single"/>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086DDCD"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0F7A67D"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7BAD8E9" w14:textId="77777777" w:rsidR="00B95998" w:rsidRPr="00B95998" w:rsidRDefault="00B95998" w:rsidP="00CC3005">
            <w:pPr>
              <w:rPr>
                <w:rFonts w:ascii="Arial Armenian" w:hAnsi="Arial Armenian" w:cs="Arial"/>
                <w:color w:val="FFFFFF"/>
                <w:sz w:val="16"/>
                <w:szCs w:val="16"/>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66203D3B" w14:textId="77777777" w:rsidR="00B95998" w:rsidRPr="00B95998" w:rsidRDefault="00B95998" w:rsidP="00CC3005">
            <w:pPr>
              <w:rPr>
                <w:rFonts w:ascii="Arial Armenian" w:hAnsi="Arial Armenian" w:cs="Arial"/>
                <w:sz w:val="20"/>
                <w:szCs w:val="20"/>
                <w:lang w:val="hy-AM" w:eastAsia="hy-AM"/>
              </w:rPr>
            </w:pPr>
          </w:p>
        </w:tc>
      </w:tr>
      <w:tr w:rsidR="00B95998" w:rsidRPr="00B95998" w14:paraId="23C43A22"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0FB924"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1</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3E6C20"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xml:space="preserve">E46-85 </w:t>
            </w:r>
            <w:r w:rsidRPr="00B95998">
              <w:rPr>
                <w:rFonts w:ascii="Sylfaen" w:hAnsi="Sylfaen" w:cs="Sylfaen"/>
                <w:sz w:val="16"/>
                <w:szCs w:val="16"/>
                <w:lang w:val="hy-AM" w:eastAsia="hy-AM"/>
              </w:rPr>
              <w:t>կիր</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C6DD7F"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Հարթակի</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փայտյա</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երեսապատումի</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և</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մետաղական</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հիմնակմախքի</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ապամոնտաժում</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2C0AC1"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մ</w:t>
            </w:r>
            <w:r w:rsidRPr="00B95998">
              <w:rPr>
                <w:rFonts w:ascii="Arial Armenian" w:hAnsi="Arial Armenian" w:cs="Arial"/>
                <w:sz w:val="20"/>
                <w:szCs w:val="20"/>
                <w:vertAlign w:val="superscript"/>
                <w:lang w:val="hy-AM" w:eastAsia="hy-AM"/>
              </w:rPr>
              <w:t>2</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A5821A"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49.2</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C7D002E"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0.74</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27CAB4C"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36.44</w:t>
            </w:r>
          </w:p>
        </w:tc>
      </w:tr>
      <w:tr w:rsidR="00B95998" w:rsidRPr="00B95998" w14:paraId="1551D15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9F6F4AE"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5215983E"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217E64F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8F4BE97"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30404C5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DBCB8BC"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3C07E10F"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60169D9E"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ED8EF16"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63592231"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D818DBC"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E2760A2"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7B2D9B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53579B39"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2EAADB3"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745ED2F3"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5EA99E53"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C2BAD85"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22AC9937"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27E9AE9"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E09C4DE"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37D26BE4"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E81CB3E"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67E5A73F"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CFB4C7"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2</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5723E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C310-13</w:t>
            </w:r>
            <w:r w:rsidRPr="00B95998">
              <w:rPr>
                <w:rFonts w:ascii="Arial Armenian" w:hAnsi="Arial Armenian" w:cs="Arial"/>
                <w:sz w:val="16"/>
                <w:szCs w:val="16"/>
                <w:lang w:val="hy-AM" w:eastAsia="hy-AM"/>
              </w:rPr>
              <w:br/>
              <w:t>ï.Ù.Ï. 29</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0997F5"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ÞÇÝ. ³ÕµÇ Ñ³í³ùáõÙ, µ³ñÓáõÙ ÇÝùÝ³Ã³÷»ñÇ íñ³ »õ ï»Õ³÷áËáõÙ 13ÏÙ</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176493"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ï</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7A3BAF"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2.00</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C509213"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4.73</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A00B326"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9.45</w:t>
            </w:r>
          </w:p>
        </w:tc>
      </w:tr>
      <w:tr w:rsidR="00B95998" w:rsidRPr="00B95998" w14:paraId="21F2C7D7"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04E120C"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E17415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D33289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EA8C4F5"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B98A2E6"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9AE3EBA"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CA93213" w14:textId="77777777" w:rsidR="00B95998" w:rsidRPr="00B95998" w:rsidRDefault="00B95998" w:rsidP="00CC3005">
            <w:pPr>
              <w:rPr>
                <w:rFonts w:ascii="Arial Armenian" w:hAnsi="Arial Armenian" w:cs="Arial"/>
                <w:sz w:val="20"/>
                <w:szCs w:val="20"/>
                <w:lang w:val="hy-AM" w:eastAsia="hy-AM"/>
              </w:rPr>
            </w:pPr>
          </w:p>
        </w:tc>
      </w:tr>
      <w:tr w:rsidR="00B95998" w:rsidRPr="00B95998" w14:paraId="7C3C9C8A"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9E93AC6"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380BC90"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7CCE92E3"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BE5FF9C"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18BC1F0"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499BEBDA"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7DB3F7F6" w14:textId="77777777" w:rsidR="00B95998" w:rsidRPr="00B95998" w:rsidRDefault="00B95998" w:rsidP="00CC3005">
            <w:pPr>
              <w:rPr>
                <w:rFonts w:ascii="Arial Armenian" w:hAnsi="Arial Armenian" w:cs="Arial"/>
                <w:sz w:val="20"/>
                <w:szCs w:val="20"/>
                <w:lang w:val="hy-AM" w:eastAsia="hy-AM"/>
              </w:rPr>
            </w:pPr>
          </w:p>
        </w:tc>
      </w:tr>
      <w:tr w:rsidR="00B95998" w:rsidRPr="00B95998" w14:paraId="6FF43BAE"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C4E43D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18E0DC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1B3C111"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8029C57"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2734966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77B2E0F"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3BA2CF37" w14:textId="77777777" w:rsidR="00B95998" w:rsidRPr="00B95998" w:rsidRDefault="00B95998" w:rsidP="00CC3005">
            <w:pPr>
              <w:rPr>
                <w:rFonts w:ascii="Arial Armenian" w:hAnsi="Arial Armenian" w:cs="Arial"/>
                <w:sz w:val="20"/>
                <w:szCs w:val="20"/>
                <w:lang w:val="hy-AM" w:eastAsia="hy-AM"/>
              </w:rPr>
            </w:pPr>
          </w:p>
        </w:tc>
      </w:tr>
      <w:tr w:rsidR="00B95998" w:rsidRPr="00B95998" w14:paraId="261F9E5C"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7A28617"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0FEC7D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DCE6F1"/>
            <w:vAlign w:val="center"/>
            <w:hideMark/>
          </w:tcPr>
          <w:p w14:paraId="494578BE" w14:textId="77777777" w:rsidR="00B95998" w:rsidRPr="00B95998" w:rsidRDefault="00B95998" w:rsidP="00CC3005">
            <w:pPr>
              <w:rPr>
                <w:rFonts w:ascii="Arial Armenian" w:hAnsi="Arial Armenian" w:cs="Arial"/>
                <w:b/>
                <w:bCs/>
                <w:sz w:val="20"/>
                <w:szCs w:val="20"/>
                <w:lang w:val="hy-AM" w:eastAsia="hy-AM"/>
              </w:rPr>
            </w:pPr>
            <w:r w:rsidRPr="00B95998">
              <w:rPr>
                <w:rFonts w:ascii="Sylfaen" w:hAnsi="Sylfaen" w:cs="Sylfaen"/>
                <w:b/>
                <w:bCs/>
                <w:sz w:val="20"/>
                <w:szCs w:val="20"/>
                <w:lang w:val="hy-AM" w:eastAsia="hy-AM"/>
              </w:rPr>
              <w:t>Ընդամենը</w:t>
            </w:r>
          </w:p>
        </w:tc>
        <w:tc>
          <w:tcPr>
            <w:tcW w:w="108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935F19C"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582B1C7"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86" w:type="dxa"/>
            <w:vMerge w:val="restart"/>
            <w:tcBorders>
              <w:top w:val="nil"/>
              <w:left w:val="single" w:sz="4" w:space="0" w:color="auto"/>
              <w:bottom w:val="single" w:sz="4" w:space="0" w:color="auto"/>
              <w:right w:val="single" w:sz="4" w:space="0" w:color="auto"/>
            </w:tcBorders>
            <w:shd w:val="clear" w:color="000000" w:fill="DCE6F1"/>
            <w:vAlign w:val="center"/>
            <w:hideMark/>
          </w:tcPr>
          <w:p w14:paraId="31EB23C4"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206"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4C7F570" w14:textId="77777777" w:rsidR="00B95998" w:rsidRPr="00B95998" w:rsidRDefault="00B95998" w:rsidP="00CC3005">
            <w:pPr>
              <w:jc w:val="cente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45.90</w:t>
            </w:r>
          </w:p>
        </w:tc>
      </w:tr>
      <w:tr w:rsidR="00B95998" w:rsidRPr="00B95998" w14:paraId="3BCF945A"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260AECA4"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C25126B"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05404740"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DFA1475"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4DEF7471"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652E5C5"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545A4C9"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4B31BE91"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257B18AA"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E6DEEAC"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A6A302C"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6C6F335"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96D0F53"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7F1992D"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4A8E2BC3"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5F6B0848"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E689BA3"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E27A9B0"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72A586DF"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334133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FD22F14"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D64BCAE"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CA70B57"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3636AE06"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8299FC7"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FE3652A"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DCE6F1"/>
            <w:vAlign w:val="center"/>
            <w:hideMark/>
          </w:tcPr>
          <w:p w14:paraId="31ACEE3A" w14:textId="77777777" w:rsidR="00B95998" w:rsidRPr="00B95998" w:rsidRDefault="00B95998" w:rsidP="00CC3005">
            <w:pPr>
              <w:rPr>
                <w:rFonts w:ascii="Arial Armenian" w:hAnsi="Arial Armenian" w:cs="Arial"/>
                <w:b/>
                <w:bCs/>
                <w:sz w:val="20"/>
                <w:szCs w:val="20"/>
                <w:lang w:val="hy-AM" w:eastAsia="hy-AM"/>
              </w:rPr>
            </w:pPr>
            <w:r w:rsidRPr="00B95998">
              <w:rPr>
                <w:rFonts w:ascii="Sylfaen" w:hAnsi="Sylfaen" w:cs="Sylfaen"/>
                <w:b/>
                <w:bCs/>
                <w:sz w:val="20"/>
                <w:szCs w:val="20"/>
                <w:lang w:val="hy-AM" w:eastAsia="hy-AM"/>
              </w:rPr>
              <w:t>Տոկոսը</w:t>
            </w:r>
            <w:r w:rsidRPr="00B95998">
              <w:rPr>
                <w:rFonts w:ascii="Arial Armenian" w:hAnsi="Arial Armenian" w:cs="Arial"/>
                <w:b/>
                <w:bCs/>
                <w:sz w:val="20"/>
                <w:szCs w:val="20"/>
                <w:lang w:val="hy-AM" w:eastAsia="hy-AM"/>
              </w:rPr>
              <w:t xml:space="preserve"> </w:t>
            </w:r>
            <w:r w:rsidRPr="00B95998">
              <w:rPr>
                <w:rFonts w:ascii="Sylfaen" w:hAnsi="Sylfaen" w:cs="Sylfaen"/>
                <w:b/>
                <w:bCs/>
                <w:sz w:val="20"/>
                <w:szCs w:val="20"/>
                <w:lang w:val="hy-AM" w:eastAsia="hy-AM"/>
              </w:rPr>
              <w:t>ամբողջի</w:t>
            </w:r>
            <w:r w:rsidRPr="00B95998">
              <w:rPr>
                <w:rFonts w:ascii="Arial Armenian" w:hAnsi="Arial Armenian" w:cs="Arial"/>
                <w:b/>
                <w:bCs/>
                <w:sz w:val="20"/>
                <w:szCs w:val="20"/>
                <w:lang w:val="hy-AM" w:eastAsia="hy-AM"/>
              </w:rPr>
              <w:t xml:space="preserve"> </w:t>
            </w:r>
            <w:r w:rsidRPr="00B95998">
              <w:rPr>
                <w:rFonts w:ascii="Sylfaen" w:hAnsi="Sylfaen" w:cs="Sylfaen"/>
                <w:b/>
                <w:bCs/>
                <w:sz w:val="20"/>
                <w:szCs w:val="20"/>
                <w:lang w:val="hy-AM" w:eastAsia="hy-AM"/>
              </w:rPr>
              <w:t>համեմատ</w:t>
            </w:r>
            <w:r w:rsidRPr="00B95998">
              <w:rPr>
                <w:rFonts w:ascii="Arial Armenian" w:hAnsi="Arial Armenian" w:cs="Arial"/>
                <w:b/>
                <w:bCs/>
                <w:sz w:val="20"/>
                <w:szCs w:val="20"/>
                <w:lang w:val="hy-AM" w:eastAsia="hy-AM"/>
              </w:rPr>
              <w:br/>
            </w:r>
          </w:p>
        </w:tc>
        <w:tc>
          <w:tcPr>
            <w:tcW w:w="108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23BE51C"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ED14C4B"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86" w:type="dxa"/>
            <w:vMerge w:val="restart"/>
            <w:tcBorders>
              <w:top w:val="nil"/>
              <w:left w:val="single" w:sz="4" w:space="0" w:color="auto"/>
              <w:bottom w:val="single" w:sz="4" w:space="0" w:color="auto"/>
              <w:right w:val="single" w:sz="4" w:space="0" w:color="auto"/>
            </w:tcBorders>
            <w:shd w:val="clear" w:color="000000" w:fill="DCE6F1"/>
            <w:vAlign w:val="center"/>
            <w:hideMark/>
          </w:tcPr>
          <w:p w14:paraId="1E68D362"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206" w:type="dxa"/>
            <w:vMerge w:val="restart"/>
            <w:tcBorders>
              <w:top w:val="nil"/>
              <w:left w:val="single" w:sz="4" w:space="0" w:color="auto"/>
              <w:bottom w:val="single" w:sz="4" w:space="0" w:color="auto"/>
              <w:right w:val="single" w:sz="4" w:space="0" w:color="auto"/>
            </w:tcBorders>
            <w:shd w:val="clear" w:color="000000" w:fill="DCE6F1"/>
            <w:vAlign w:val="center"/>
            <w:hideMark/>
          </w:tcPr>
          <w:p w14:paraId="36820CED" w14:textId="77777777" w:rsidR="00B95998" w:rsidRPr="00B95998" w:rsidRDefault="00B95998" w:rsidP="00CC3005">
            <w:pPr>
              <w:jc w:val="cente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1.10%</w:t>
            </w:r>
          </w:p>
        </w:tc>
      </w:tr>
      <w:tr w:rsidR="00B95998" w:rsidRPr="00B95998" w14:paraId="345BE466"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6ABEF26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3A66F5B2"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1AEC8D0D"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FEBE7F6"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182ECA1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60AD833"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7914F730"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66468735"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455EF8D"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FD3CD8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B80EE63"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C464234"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3E6690A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FC7D5EA"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30667941"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7DDB0366"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ABDD8DE"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035839C"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4006ABAC"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AF4C192"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AB2E0F1"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B6C74C3"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4AC83661"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17F7E5E4" w14:textId="77777777" w:rsidTr="00765E2F">
        <w:trPr>
          <w:trHeight w:val="3"/>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1E49ED"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06FC43"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087726" w14:textId="77777777" w:rsidR="00B95998" w:rsidRPr="00B95998" w:rsidRDefault="00B95998" w:rsidP="00CC3005">
            <w:pPr>
              <w:jc w:val="center"/>
              <w:rPr>
                <w:rFonts w:ascii="Arial Armenian" w:hAnsi="Arial Armenian" w:cs="Arial"/>
                <w:b/>
                <w:bCs/>
                <w:sz w:val="20"/>
                <w:szCs w:val="20"/>
                <w:u w:val="single"/>
                <w:lang w:val="hy-AM" w:eastAsia="hy-AM"/>
              </w:rPr>
            </w:pPr>
            <w:r w:rsidRPr="00B95998">
              <w:rPr>
                <w:rFonts w:ascii="Arial Armenian" w:hAnsi="Arial Armenian" w:cs="Arial"/>
                <w:b/>
                <w:bCs/>
                <w:sz w:val="20"/>
                <w:szCs w:val="20"/>
                <w:u w:val="single"/>
                <w:lang w:val="hy-AM" w:eastAsia="hy-AM"/>
              </w:rPr>
              <w:t>Î³éáõóáÕ³Ï³Ý ³ßË³ï³ÝùÝ»ñ</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5CFBA5B"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2D0ED2"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86" w:type="dxa"/>
            <w:tcBorders>
              <w:top w:val="nil"/>
              <w:left w:val="nil"/>
              <w:bottom w:val="nil"/>
              <w:right w:val="single" w:sz="4" w:space="0" w:color="auto"/>
            </w:tcBorders>
            <w:shd w:val="clear" w:color="000000" w:fill="FFFFFF"/>
            <w:noWrap/>
            <w:vAlign w:val="bottom"/>
          </w:tcPr>
          <w:p w14:paraId="549E7F5B" w14:textId="77777777" w:rsidR="00B95998" w:rsidRPr="00B95998" w:rsidRDefault="00B95998" w:rsidP="00CC3005">
            <w:pPr>
              <w:rPr>
                <w:rFonts w:ascii="Arial Armenian" w:hAnsi="Arial Armenian" w:cs="Arial"/>
                <w:sz w:val="20"/>
                <w:szCs w:val="20"/>
                <w:lang w:val="hy-AM" w:eastAsia="hy-AM"/>
              </w:rPr>
            </w:pPr>
          </w:p>
        </w:tc>
        <w:tc>
          <w:tcPr>
            <w:tcW w:w="1206" w:type="dxa"/>
            <w:tcBorders>
              <w:top w:val="nil"/>
              <w:left w:val="single" w:sz="4" w:space="0" w:color="auto"/>
              <w:bottom w:val="nil"/>
              <w:right w:val="single" w:sz="4" w:space="0" w:color="auto"/>
            </w:tcBorders>
            <w:shd w:val="clear" w:color="000000" w:fill="FFFFFF"/>
            <w:noWrap/>
            <w:vAlign w:val="bottom"/>
          </w:tcPr>
          <w:p w14:paraId="5F88A391" w14:textId="77777777" w:rsidR="00B95998" w:rsidRPr="00B95998" w:rsidRDefault="00B95998" w:rsidP="00CC3005">
            <w:pPr>
              <w:rPr>
                <w:rFonts w:ascii="Arial Armenian" w:hAnsi="Arial Armenian" w:cs="Arial"/>
                <w:sz w:val="20"/>
                <w:szCs w:val="20"/>
                <w:lang w:val="hy-AM" w:eastAsia="hy-AM"/>
              </w:rPr>
            </w:pPr>
          </w:p>
        </w:tc>
      </w:tr>
      <w:tr w:rsidR="00B95998" w:rsidRPr="00B95998" w14:paraId="513BFB26" w14:textId="77777777" w:rsidTr="00765E2F">
        <w:trPr>
          <w:trHeight w:val="3"/>
        </w:trPr>
        <w:tc>
          <w:tcPr>
            <w:tcW w:w="523" w:type="dxa"/>
            <w:vMerge/>
            <w:tcBorders>
              <w:top w:val="nil"/>
              <w:left w:val="single" w:sz="4" w:space="0" w:color="auto"/>
              <w:bottom w:val="single" w:sz="4" w:space="0" w:color="auto"/>
              <w:right w:val="single" w:sz="4" w:space="0" w:color="auto"/>
            </w:tcBorders>
            <w:vAlign w:val="center"/>
            <w:hideMark/>
          </w:tcPr>
          <w:p w14:paraId="1C3B2B1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4F1650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BBD9C8D" w14:textId="77777777" w:rsidR="00B95998" w:rsidRPr="00B95998" w:rsidRDefault="00B95998" w:rsidP="00CC3005">
            <w:pPr>
              <w:rPr>
                <w:rFonts w:ascii="Arial Armenian" w:hAnsi="Arial Armenian" w:cs="Arial"/>
                <w:b/>
                <w:bCs/>
                <w:sz w:val="20"/>
                <w:szCs w:val="20"/>
                <w:u w:val="single"/>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42BB35A"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B8C4D46" w14:textId="77777777" w:rsidR="00B95998" w:rsidRPr="00B95998" w:rsidRDefault="00B95998" w:rsidP="00CC3005">
            <w:pPr>
              <w:rPr>
                <w:rFonts w:ascii="Arial Armenian" w:hAnsi="Arial Armenian" w:cs="Arial"/>
                <w:sz w:val="20"/>
                <w:szCs w:val="20"/>
                <w:lang w:val="hy-AM" w:eastAsia="hy-AM"/>
              </w:rPr>
            </w:pPr>
          </w:p>
        </w:tc>
        <w:tc>
          <w:tcPr>
            <w:tcW w:w="1086" w:type="dxa"/>
            <w:tcBorders>
              <w:top w:val="nil"/>
              <w:left w:val="nil"/>
              <w:bottom w:val="nil"/>
              <w:right w:val="single" w:sz="4" w:space="0" w:color="auto"/>
            </w:tcBorders>
            <w:shd w:val="clear" w:color="000000" w:fill="FFFFFF"/>
            <w:noWrap/>
            <w:vAlign w:val="bottom"/>
          </w:tcPr>
          <w:p w14:paraId="007D5E82" w14:textId="77777777" w:rsidR="00B95998" w:rsidRPr="00B95998" w:rsidRDefault="00B95998" w:rsidP="00CC3005">
            <w:pPr>
              <w:rPr>
                <w:rFonts w:ascii="Arial Armenian" w:hAnsi="Arial Armenian" w:cs="Arial"/>
                <w:sz w:val="20"/>
                <w:szCs w:val="20"/>
                <w:lang w:val="hy-AM" w:eastAsia="hy-AM"/>
              </w:rPr>
            </w:pPr>
          </w:p>
        </w:tc>
        <w:tc>
          <w:tcPr>
            <w:tcW w:w="1206" w:type="dxa"/>
            <w:tcBorders>
              <w:top w:val="nil"/>
              <w:left w:val="single" w:sz="4" w:space="0" w:color="auto"/>
              <w:bottom w:val="nil"/>
              <w:right w:val="single" w:sz="4" w:space="0" w:color="auto"/>
            </w:tcBorders>
            <w:shd w:val="clear" w:color="000000" w:fill="FFFFFF"/>
            <w:noWrap/>
            <w:vAlign w:val="bottom"/>
          </w:tcPr>
          <w:p w14:paraId="649F603D" w14:textId="77777777" w:rsidR="00B95998" w:rsidRPr="00B95998" w:rsidRDefault="00B95998" w:rsidP="00CC3005">
            <w:pPr>
              <w:rPr>
                <w:rFonts w:ascii="Arial Armenian" w:hAnsi="Arial Armenian" w:cs="Arial"/>
                <w:sz w:val="20"/>
                <w:szCs w:val="20"/>
                <w:lang w:val="hy-AM" w:eastAsia="hy-AM"/>
              </w:rPr>
            </w:pPr>
          </w:p>
        </w:tc>
      </w:tr>
      <w:tr w:rsidR="00B95998" w:rsidRPr="00B95998" w14:paraId="1788EB04" w14:textId="77777777" w:rsidTr="00765E2F">
        <w:trPr>
          <w:trHeight w:val="3"/>
        </w:trPr>
        <w:tc>
          <w:tcPr>
            <w:tcW w:w="523" w:type="dxa"/>
            <w:vMerge/>
            <w:tcBorders>
              <w:top w:val="nil"/>
              <w:left w:val="single" w:sz="4" w:space="0" w:color="auto"/>
              <w:bottom w:val="single" w:sz="4" w:space="0" w:color="auto"/>
              <w:right w:val="single" w:sz="4" w:space="0" w:color="auto"/>
            </w:tcBorders>
            <w:vAlign w:val="center"/>
            <w:hideMark/>
          </w:tcPr>
          <w:p w14:paraId="051EB0D5"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5728E8F"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16D3B9C0" w14:textId="77777777" w:rsidR="00B95998" w:rsidRPr="00B95998" w:rsidRDefault="00B95998" w:rsidP="00CC3005">
            <w:pPr>
              <w:rPr>
                <w:rFonts w:ascii="Arial Armenian" w:hAnsi="Arial Armenian" w:cs="Arial"/>
                <w:b/>
                <w:bCs/>
                <w:sz w:val="20"/>
                <w:szCs w:val="20"/>
                <w:u w:val="single"/>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5389BE42"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654DD10" w14:textId="77777777" w:rsidR="00B95998" w:rsidRPr="00B95998" w:rsidRDefault="00B95998" w:rsidP="00CC3005">
            <w:pPr>
              <w:rPr>
                <w:rFonts w:ascii="Arial Armenian" w:hAnsi="Arial Armenian" w:cs="Arial"/>
                <w:sz w:val="20"/>
                <w:szCs w:val="20"/>
                <w:lang w:val="hy-AM" w:eastAsia="hy-AM"/>
              </w:rPr>
            </w:pPr>
          </w:p>
        </w:tc>
        <w:tc>
          <w:tcPr>
            <w:tcW w:w="1086" w:type="dxa"/>
            <w:tcBorders>
              <w:top w:val="nil"/>
              <w:left w:val="nil"/>
              <w:bottom w:val="nil"/>
              <w:right w:val="single" w:sz="4" w:space="0" w:color="auto"/>
            </w:tcBorders>
            <w:shd w:val="clear" w:color="000000" w:fill="FFFFFF"/>
            <w:noWrap/>
            <w:vAlign w:val="bottom"/>
          </w:tcPr>
          <w:p w14:paraId="60B1AF03" w14:textId="77777777" w:rsidR="00B95998" w:rsidRPr="00B95998" w:rsidRDefault="00B95998" w:rsidP="00CC3005">
            <w:pPr>
              <w:rPr>
                <w:rFonts w:ascii="Arial Armenian" w:hAnsi="Arial Armenian" w:cs="Arial"/>
                <w:sz w:val="20"/>
                <w:szCs w:val="20"/>
                <w:lang w:val="hy-AM" w:eastAsia="hy-AM"/>
              </w:rPr>
            </w:pPr>
          </w:p>
        </w:tc>
        <w:tc>
          <w:tcPr>
            <w:tcW w:w="1206" w:type="dxa"/>
            <w:tcBorders>
              <w:top w:val="nil"/>
              <w:left w:val="single" w:sz="4" w:space="0" w:color="auto"/>
              <w:bottom w:val="nil"/>
              <w:right w:val="single" w:sz="4" w:space="0" w:color="auto"/>
            </w:tcBorders>
            <w:shd w:val="clear" w:color="000000" w:fill="FFFFFF"/>
            <w:noWrap/>
            <w:vAlign w:val="bottom"/>
          </w:tcPr>
          <w:p w14:paraId="1B93FE21" w14:textId="77777777" w:rsidR="00B95998" w:rsidRPr="00B95998" w:rsidRDefault="00B95998" w:rsidP="00CC3005">
            <w:pPr>
              <w:rPr>
                <w:rFonts w:ascii="Arial Armenian" w:hAnsi="Arial Armenian" w:cs="Arial"/>
                <w:sz w:val="20"/>
                <w:szCs w:val="20"/>
                <w:lang w:val="hy-AM" w:eastAsia="hy-AM"/>
              </w:rPr>
            </w:pPr>
          </w:p>
        </w:tc>
      </w:tr>
      <w:tr w:rsidR="00B95998" w:rsidRPr="00B95998" w14:paraId="3D6B2263" w14:textId="77777777" w:rsidTr="00765E2F">
        <w:trPr>
          <w:trHeight w:val="3"/>
        </w:trPr>
        <w:tc>
          <w:tcPr>
            <w:tcW w:w="523" w:type="dxa"/>
            <w:vMerge/>
            <w:tcBorders>
              <w:top w:val="nil"/>
              <w:left w:val="single" w:sz="4" w:space="0" w:color="auto"/>
              <w:bottom w:val="single" w:sz="4" w:space="0" w:color="auto"/>
              <w:right w:val="single" w:sz="4" w:space="0" w:color="auto"/>
            </w:tcBorders>
            <w:vAlign w:val="center"/>
            <w:hideMark/>
          </w:tcPr>
          <w:p w14:paraId="7AACC6AD"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514ECCF6"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719EBC8" w14:textId="77777777" w:rsidR="00B95998" w:rsidRPr="00B95998" w:rsidRDefault="00B95998" w:rsidP="00CC3005">
            <w:pPr>
              <w:rPr>
                <w:rFonts w:ascii="Arial Armenian" w:hAnsi="Arial Armenian" w:cs="Arial"/>
                <w:b/>
                <w:bCs/>
                <w:sz w:val="20"/>
                <w:szCs w:val="20"/>
                <w:u w:val="single"/>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8773F82"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31CC2EA0" w14:textId="77777777" w:rsidR="00B95998" w:rsidRPr="00B95998" w:rsidRDefault="00B95998" w:rsidP="00CC3005">
            <w:pPr>
              <w:rPr>
                <w:rFonts w:ascii="Arial Armenian" w:hAnsi="Arial Armenian" w:cs="Arial"/>
                <w:sz w:val="20"/>
                <w:szCs w:val="20"/>
                <w:lang w:val="hy-AM" w:eastAsia="hy-AM"/>
              </w:rPr>
            </w:pPr>
          </w:p>
        </w:tc>
        <w:tc>
          <w:tcPr>
            <w:tcW w:w="1086" w:type="dxa"/>
            <w:tcBorders>
              <w:top w:val="nil"/>
              <w:left w:val="nil"/>
              <w:bottom w:val="nil"/>
              <w:right w:val="single" w:sz="4" w:space="0" w:color="auto"/>
            </w:tcBorders>
            <w:shd w:val="clear" w:color="000000" w:fill="FFFFFF"/>
            <w:noWrap/>
            <w:vAlign w:val="bottom"/>
          </w:tcPr>
          <w:p w14:paraId="01258626" w14:textId="77777777" w:rsidR="00B95998" w:rsidRPr="00B95998" w:rsidRDefault="00B95998" w:rsidP="00CC3005">
            <w:pPr>
              <w:rPr>
                <w:rFonts w:ascii="Arial Armenian" w:hAnsi="Arial Armenian" w:cs="Arial"/>
                <w:sz w:val="20"/>
                <w:szCs w:val="20"/>
                <w:lang w:val="hy-AM" w:eastAsia="hy-AM"/>
              </w:rPr>
            </w:pPr>
          </w:p>
        </w:tc>
        <w:tc>
          <w:tcPr>
            <w:tcW w:w="1206" w:type="dxa"/>
            <w:tcBorders>
              <w:top w:val="nil"/>
              <w:left w:val="single" w:sz="4" w:space="0" w:color="auto"/>
              <w:bottom w:val="nil"/>
              <w:right w:val="single" w:sz="4" w:space="0" w:color="auto"/>
            </w:tcBorders>
            <w:shd w:val="clear" w:color="000000" w:fill="FFFFFF"/>
            <w:noWrap/>
            <w:vAlign w:val="bottom"/>
          </w:tcPr>
          <w:p w14:paraId="17980100" w14:textId="77777777" w:rsidR="00B95998" w:rsidRPr="00B95998" w:rsidRDefault="00B95998" w:rsidP="00CC3005">
            <w:pPr>
              <w:rPr>
                <w:rFonts w:ascii="Arial Armenian" w:hAnsi="Arial Armenian" w:cs="Arial"/>
                <w:sz w:val="20"/>
                <w:szCs w:val="20"/>
                <w:lang w:val="hy-AM" w:eastAsia="hy-AM"/>
              </w:rPr>
            </w:pPr>
          </w:p>
        </w:tc>
      </w:tr>
      <w:tr w:rsidR="00B95998" w:rsidRPr="00B95998" w14:paraId="22DC2A9C"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12F696"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1</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8AA6B8"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E11-71</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2AAC99"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Ê×³ÝÏ³ñ» Ñ³ï³ÏÇ Çñ³Ï³Ý³óáõÙ</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2C358F"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Ù</w:t>
            </w:r>
            <w:r w:rsidRPr="00B95998">
              <w:rPr>
                <w:rFonts w:ascii="Arial Armenian" w:hAnsi="Arial Armenian" w:cs="Arial"/>
                <w:sz w:val="20"/>
                <w:szCs w:val="20"/>
                <w:vertAlign w:val="superscript"/>
                <w:lang w:val="hy-AM" w:eastAsia="hy-AM"/>
              </w:rPr>
              <w:t>2</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0F8FD5"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308.00</w:t>
            </w:r>
          </w:p>
        </w:tc>
        <w:tc>
          <w:tcPr>
            <w:tcW w:w="108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450DB2E6"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4.44</w:t>
            </w:r>
          </w:p>
        </w:tc>
        <w:tc>
          <w:tcPr>
            <w:tcW w:w="120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3994F733"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1367.79</w:t>
            </w:r>
          </w:p>
        </w:tc>
      </w:tr>
      <w:tr w:rsidR="00B95998" w:rsidRPr="00B95998" w14:paraId="3F23695E"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35B564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20A8139"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80C127E"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22E3AC0"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2909C77"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single" w:sz="4" w:space="0" w:color="auto"/>
              <w:left w:val="single" w:sz="4" w:space="0" w:color="auto"/>
              <w:bottom w:val="single" w:sz="4" w:space="0" w:color="000000"/>
              <w:right w:val="single" w:sz="4" w:space="0" w:color="auto"/>
            </w:tcBorders>
            <w:vAlign w:val="center"/>
            <w:hideMark/>
          </w:tcPr>
          <w:p w14:paraId="00CF2400"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single" w:sz="4" w:space="0" w:color="auto"/>
              <w:left w:val="single" w:sz="4" w:space="0" w:color="auto"/>
              <w:bottom w:val="single" w:sz="4" w:space="0" w:color="000000"/>
              <w:right w:val="single" w:sz="4" w:space="0" w:color="auto"/>
            </w:tcBorders>
            <w:vAlign w:val="center"/>
            <w:hideMark/>
          </w:tcPr>
          <w:p w14:paraId="25A4D245" w14:textId="77777777" w:rsidR="00B95998" w:rsidRPr="00B95998" w:rsidRDefault="00B95998" w:rsidP="00CC3005">
            <w:pPr>
              <w:rPr>
                <w:rFonts w:ascii="Arial Armenian" w:hAnsi="Arial Armenian" w:cs="Arial"/>
                <w:sz w:val="20"/>
                <w:szCs w:val="20"/>
                <w:lang w:val="hy-AM" w:eastAsia="hy-AM"/>
              </w:rPr>
            </w:pPr>
          </w:p>
        </w:tc>
      </w:tr>
      <w:tr w:rsidR="00B95998" w:rsidRPr="00B95998" w14:paraId="0D742443"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C8E0CB5"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08A5DE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7418B8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892E316"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61E798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single" w:sz="4" w:space="0" w:color="auto"/>
              <w:left w:val="single" w:sz="4" w:space="0" w:color="auto"/>
              <w:bottom w:val="single" w:sz="4" w:space="0" w:color="000000"/>
              <w:right w:val="single" w:sz="4" w:space="0" w:color="auto"/>
            </w:tcBorders>
            <w:vAlign w:val="center"/>
            <w:hideMark/>
          </w:tcPr>
          <w:p w14:paraId="5A2985F6"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single" w:sz="4" w:space="0" w:color="auto"/>
              <w:left w:val="single" w:sz="4" w:space="0" w:color="auto"/>
              <w:bottom w:val="single" w:sz="4" w:space="0" w:color="000000"/>
              <w:right w:val="single" w:sz="4" w:space="0" w:color="auto"/>
            </w:tcBorders>
            <w:vAlign w:val="center"/>
            <w:hideMark/>
          </w:tcPr>
          <w:p w14:paraId="06051E9D" w14:textId="77777777" w:rsidR="00B95998" w:rsidRPr="00B95998" w:rsidRDefault="00B95998" w:rsidP="00CC3005">
            <w:pPr>
              <w:rPr>
                <w:rFonts w:ascii="Arial Armenian" w:hAnsi="Arial Armenian" w:cs="Arial"/>
                <w:sz w:val="20"/>
                <w:szCs w:val="20"/>
                <w:lang w:val="hy-AM" w:eastAsia="hy-AM"/>
              </w:rPr>
            </w:pPr>
          </w:p>
        </w:tc>
      </w:tr>
      <w:tr w:rsidR="00B95998" w:rsidRPr="00B95998" w14:paraId="59734F70"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B9FCCCC"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C807942"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7B8E04C"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A819F3F"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19C7135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single" w:sz="4" w:space="0" w:color="auto"/>
              <w:left w:val="single" w:sz="4" w:space="0" w:color="auto"/>
              <w:bottom w:val="single" w:sz="4" w:space="0" w:color="000000"/>
              <w:right w:val="single" w:sz="4" w:space="0" w:color="auto"/>
            </w:tcBorders>
            <w:vAlign w:val="center"/>
            <w:hideMark/>
          </w:tcPr>
          <w:p w14:paraId="053E008C"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single" w:sz="4" w:space="0" w:color="auto"/>
              <w:left w:val="single" w:sz="4" w:space="0" w:color="auto"/>
              <w:bottom w:val="single" w:sz="4" w:space="0" w:color="000000"/>
              <w:right w:val="single" w:sz="4" w:space="0" w:color="auto"/>
            </w:tcBorders>
            <w:vAlign w:val="center"/>
            <w:hideMark/>
          </w:tcPr>
          <w:p w14:paraId="36A7ABB7" w14:textId="77777777" w:rsidR="00B95998" w:rsidRPr="00B95998" w:rsidRDefault="00B95998" w:rsidP="00CC3005">
            <w:pPr>
              <w:rPr>
                <w:rFonts w:ascii="Arial Armenian" w:hAnsi="Arial Armenian" w:cs="Arial"/>
                <w:sz w:val="20"/>
                <w:szCs w:val="20"/>
                <w:lang w:val="hy-AM" w:eastAsia="hy-AM"/>
              </w:rPr>
            </w:pPr>
          </w:p>
        </w:tc>
      </w:tr>
      <w:tr w:rsidR="00B95998" w:rsidRPr="00B95998" w14:paraId="6AA69007"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BB723A"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2</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19DC2F"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xml:space="preserve">E15-77 </w:t>
            </w:r>
            <w:r w:rsidRPr="00B95998">
              <w:rPr>
                <w:rFonts w:ascii="Sylfaen" w:hAnsi="Sylfaen" w:cs="Sylfaen"/>
                <w:sz w:val="16"/>
                <w:szCs w:val="16"/>
                <w:lang w:val="hy-AM" w:eastAsia="hy-AM"/>
              </w:rPr>
              <w:t>կիր</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20CAFE"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Հատակի</w:t>
            </w:r>
            <w:r w:rsidRPr="00B95998">
              <w:rPr>
                <w:rFonts w:ascii="Arial Armenian" w:hAnsi="Arial Armenian" w:cs="Arial"/>
                <w:sz w:val="20"/>
                <w:szCs w:val="20"/>
                <w:lang w:val="hy-AM" w:eastAsia="hy-AM"/>
              </w:rPr>
              <w:t xml:space="preserve"> »ñ»ë³å³ïáõÙ 30ÙÙ Ñ³ëïáõÃÛ³Ùµ µ³½³Éï» ë³É»ñáí, </w:t>
            </w:r>
            <w:r w:rsidRPr="00B95998">
              <w:rPr>
                <w:rFonts w:ascii="Sylfaen" w:hAnsi="Sylfaen" w:cs="Sylfaen"/>
                <w:sz w:val="20"/>
                <w:szCs w:val="20"/>
                <w:lang w:val="hy-AM" w:eastAsia="hy-AM"/>
              </w:rPr>
              <w:t>ներառյալ</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հղկումը</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185CE6"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Ù</w:t>
            </w:r>
            <w:r w:rsidRPr="00B95998">
              <w:rPr>
                <w:rFonts w:ascii="Arial Armenian" w:hAnsi="Arial Armenian" w:cs="Arial"/>
                <w:sz w:val="20"/>
                <w:szCs w:val="20"/>
                <w:vertAlign w:val="superscript"/>
                <w:lang w:val="hy-AM" w:eastAsia="hy-AM"/>
              </w:rPr>
              <w:t>2</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B0A93E"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47.50</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2596027"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20.16</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9CA8D95"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957.77</w:t>
            </w:r>
          </w:p>
        </w:tc>
      </w:tr>
      <w:tr w:rsidR="00B95998" w:rsidRPr="00B95998" w14:paraId="1BFCC66B"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12F042F9"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646098C"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7E91773"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4357D93"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431F78B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9662E17"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5002F1A2"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7716E23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B54C64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E4819C5"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7F114AF7"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575F2F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28F6FD1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6576160"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013F5E72"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49D45633"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3F1A85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8D495FC"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7E8A9FB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271F028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BB0F26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7E500878"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5F61E67E"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5AA158D8"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FBC7FA"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3</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33BFC6"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E6-90</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50F5CE"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´»ïáÝ» Ñ³ñÃ³ÏÇ å³ïñ³ëïáõÙ B15 ¹³ëÇ µ»ïáÝÇó</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F2C8BC"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Ù</w:t>
            </w:r>
            <w:r w:rsidRPr="00B95998">
              <w:rPr>
                <w:rFonts w:ascii="Arial Armenian" w:hAnsi="Arial Armenian" w:cs="Arial"/>
                <w:sz w:val="20"/>
                <w:szCs w:val="20"/>
                <w:vertAlign w:val="superscript"/>
                <w:lang w:val="hy-AM" w:eastAsia="hy-AM"/>
              </w:rPr>
              <w:t>3</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0BB986"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12.20</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0D932BC"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54.93</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77BFCE3"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670.10</w:t>
            </w:r>
          </w:p>
        </w:tc>
      </w:tr>
      <w:tr w:rsidR="00B95998" w:rsidRPr="00B95998" w14:paraId="5941D86F"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ADA4DA4"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3E175C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1B702E0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9A2C179"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33E50D4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753A6FB2"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5DDBEDE2"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6FCD47C5"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E18F24A"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E13E42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4C24EC9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F94FB5A"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17B82C3"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0A544F3B"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5F703C7C"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324B3AB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14751E5"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81D8573"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F955CA7"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0103E45"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A31C178"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1D801B9"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26C6C39E"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312804C5"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189923"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4</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B78398"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E11-221-2</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403AAF"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Հարթակի</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և</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դիմային</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մասերի</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երեսպատում</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բազալտե</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սալերով</w:t>
            </w:r>
            <w:r w:rsidRPr="00B95998">
              <w:rPr>
                <w:rFonts w:ascii="Arial Armenian" w:hAnsi="Arial Armenian" w:cs="Arial"/>
                <w:sz w:val="20"/>
                <w:szCs w:val="20"/>
                <w:lang w:val="hy-AM" w:eastAsia="hy-AM"/>
              </w:rPr>
              <w:t>, 30</w:t>
            </w:r>
            <w:r w:rsidRPr="00B95998">
              <w:rPr>
                <w:rFonts w:ascii="Sylfaen" w:hAnsi="Sylfaen" w:cs="Sylfaen"/>
                <w:sz w:val="20"/>
                <w:szCs w:val="20"/>
                <w:lang w:val="hy-AM" w:eastAsia="hy-AM"/>
              </w:rPr>
              <w:t>մմ</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հաստ</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ներառյալ</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հղկումը</w:t>
            </w:r>
          </w:p>
        </w:tc>
        <w:tc>
          <w:tcPr>
            <w:tcW w:w="10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180498"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Ù</w:t>
            </w:r>
            <w:r w:rsidRPr="00B95998">
              <w:rPr>
                <w:rFonts w:ascii="Arial Armenian" w:hAnsi="Arial Armenian" w:cs="Arial"/>
                <w:sz w:val="20"/>
                <w:szCs w:val="20"/>
                <w:vertAlign w:val="superscript"/>
                <w:lang w:val="hy-AM" w:eastAsia="hy-AM"/>
              </w:rPr>
              <w:t>2</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751DD3"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58.6</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F0602FD"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16.80</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4AD8DDC"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984.65</w:t>
            </w:r>
          </w:p>
        </w:tc>
      </w:tr>
      <w:tr w:rsidR="00B95998" w:rsidRPr="00B95998" w14:paraId="5F14211B"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674BB6D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5EB2DFB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0F3DB931"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DF63F60"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AEA3703"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064D78F0"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52532A0"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6DF5E405"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2246E1C0"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44F4D8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415E1886"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1DF9669"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99A09CC"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75768DCE"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02B089A"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4E1D0C2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0D39791F"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0E863E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1E4DF70E"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00B8F0E"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467BE40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9E8AA01"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0DCEB5B1"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3AC87874"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6857F6"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5</w:t>
            </w:r>
          </w:p>
        </w:tc>
        <w:tc>
          <w:tcPr>
            <w:tcW w:w="6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D0354C0"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E27-22-1</w:t>
            </w:r>
          </w:p>
        </w:tc>
        <w:tc>
          <w:tcPr>
            <w:tcW w:w="428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3D74888"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xml:space="preserve">Ê×Ç Ý³Ë³å³ïñ³ëï³Ï³Ý ß»ñïÇ Çñ³Ï³Ý³óáõÙ </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50649C4"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Ù</w:t>
            </w:r>
            <w:r w:rsidRPr="00B95998">
              <w:rPr>
                <w:rFonts w:ascii="Arial Armenian" w:hAnsi="Arial Armenian" w:cs="Arial"/>
                <w:sz w:val="20"/>
                <w:szCs w:val="20"/>
                <w:vertAlign w:val="superscript"/>
                <w:lang w:val="hy-AM" w:eastAsia="hy-AM"/>
              </w:rPr>
              <w:t>3</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48E588"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7.200</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09A59AA"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10.71</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C6E9EA1"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77.13</w:t>
            </w:r>
          </w:p>
        </w:tc>
      </w:tr>
      <w:tr w:rsidR="00B95998" w:rsidRPr="00B95998" w14:paraId="170B917C"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7C1DE9F"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000000"/>
              <w:right w:val="single" w:sz="4" w:space="0" w:color="auto"/>
            </w:tcBorders>
            <w:vAlign w:val="center"/>
            <w:hideMark/>
          </w:tcPr>
          <w:p w14:paraId="2386437E"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000000"/>
              <w:right w:val="single" w:sz="4" w:space="0" w:color="auto"/>
            </w:tcBorders>
            <w:vAlign w:val="center"/>
            <w:hideMark/>
          </w:tcPr>
          <w:p w14:paraId="70D8086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AC7F44C"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3F3D22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4BD264D5"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1731578"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1765CC9F"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1D90350"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000000"/>
              <w:right w:val="single" w:sz="4" w:space="0" w:color="auto"/>
            </w:tcBorders>
            <w:vAlign w:val="center"/>
            <w:hideMark/>
          </w:tcPr>
          <w:p w14:paraId="6D60CF8E"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000000"/>
              <w:right w:val="single" w:sz="4" w:space="0" w:color="auto"/>
            </w:tcBorders>
            <w:vAlign w:val="center"/>
            <w:hideMark/>
          </w:tcPr>
          <w:p w14:paraId="36075CF8"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53865C9A"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49B56DC"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36602ABC"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22544EF5"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39FD0507"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767AB68"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000000"/>
              <w:right w:val="single" w:sz="4" w:space="0" w:color="auto"/>
            </w:tcBorders>
            <w:vAlign w:val="center"/>
            <w:hideMark/>
          </w:tcPr>
          <w:p w14:paraId="1F277EBD"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000000"/>
              <w:right w:val="single" w:sz="4" w:space="0" w:color="auto"/>
            </w:tcBorders>
            <w:vAlign w:val="center"/>
            <w:hideMark/>
          </w:tcPr>
          <w:p w14:paraId="4935D6D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318039E5"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1F39D1B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082F5D48"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C1A5A0A"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5CB8E10F"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B6BDC0"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6</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9A514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E9-122</w:t>
            </w:r>
            <w:r w:rsidRPr="00B95998">
              <w:rPr>
                <w:rFonts w:ascii="Arial Armenian" w:hAnsi="Arial Armenian" w:cs="Arial"/>
                <w:sz w:val="16"/>
                <w:szCs w:val="16"/>
                <w:lang w:val="hy-AM" w:eastAsia="hy-AM"/>
              </w:rPr>
              <w:br/>
            </w:r>
            <w:r w:rsidRPr="00B95998">
              <w:rPr>
                <w:rFonts w:ascii="Sylfaen" w:hAnsi="Sylfaen" w:cs="Sylfaen"/>
                <w:sz w:val="16"/>
                <w:szCs w:val="16"/>
                <w:lang w:val="hy-AM" w:eastAsia="hy-AM"/>
              </w:rPr>
              <w:t>կիր</w:t>
            </w:r>
            <w:r w:rsidRPr="00B95998">
              <w:rPr>
                <w:rFonts w:ascii="Arial Armenian" w:hAnsi="Arial Armenian" w:cs="Arial"/>
                <w:sz w:val="16"/>
                <w:szCs w:val="16"/>
                <w:lang w:val="hy-AM" w:eastAsia="hy-AM"/>
              </w:rPr>
              <w:t>.</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2D0B87"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Մետաղական</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անկյունակներով</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շրջանակի</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պատրաստում</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և</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տեղադրում</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2001C1"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տ</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EFF613"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0.071</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7BFE9C7"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104.31</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8785DF3"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7.41</w:t>
            </w:r>
          </w:p>
        </w:tc>
      </w:tr>
      <w:tr w:rsidR="00B95998" w:rsidRPr="00B95998" w14:paraId="1D8B832C"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B9ED59D"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5775C7B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C7BB5F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1006939"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7D174C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97A555B"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05295416"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14FA1BB4"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0C33E4C9"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3DDCB68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7534C2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19C8E31"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E07BF7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6A495E58"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BB54A8F"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4BA2BA7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5A05945E"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319BB0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2D28F66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782893E"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5D7DA9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44EA1FEF"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4D7F36E"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3997B129" w14:textId="77777777" w:rsidTr="00765E2F">
        <w:trPr>
          <w:trHeight w:val="276"/>
        </w:trPr>
        <w:tc>
          <w:tcPr>
            <w:tcW w:w="523" w:type="dxa"/>
            <w:vMerge w:val="restart"/>
            <w:tcBorders>
              <w:top w:val="nil"/>
              <w:left w:val="single" w:sz="4" w:space="0" w:color="auto"/>
              <w:bottom w:val="single" w:sz="4" w:space="0" w:color="auto"/>
              <w:right w:val="single" w:sz="4" w:space="0" w:color="auto"/>
            </w:tcBorders>
            <w:noWrap/>
            <w:vAlign w:val="center"/>
            <w:hideMark/>
          </w:tcPr>
          <w:p w14:paraId="3CD882EF"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7</w:t>
            </w:r>
          </w:p>
        </w:tc>
        <w:tc>
          <w:tcPr>
            <w:tcW w:w="689" w:type="dxa"/>
            <w:vMerge w:val="restart"/>
            <w:tcBorders>
              <w:top w:val="nil"/>
              <w:left w:val="single" w:sz="4" w:space="0" w:color="auto"/>
              <w:bottom w:val="single" w:sz="4" w:space="0" w:color="auto"/>
              <w:right w:val="single" w:sz="4" w:space="0" w:color="auto"/>
            </w:tcBorders>
            <w:vAlign w:val="center"/>
            <w:hideMark/>
          </w:tcPr>
          <w:p w14:paraId="5923CF88"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E15-614</w:t>
            </w:r>
          </w:p>
        </w:tc>
        <w:tc>
          <w:tcPr>
            <w:tcW w:w="4282" w:type="dxa"/>
            <w:vMerge w:val="restart"/>
            <w:tcBorders>
              <w:top w:val="nil"/>
              <w:left w:val="single" w:sz="4" w:space="0" w:color="auto"/>
              <w:bottom w:val="single" w:sz="4" w:space="0" w:color="auto"/>
              <w:right w:val="single" w:sz="4" w:space="0" w:color="auto"/>
            </w:tcBorders>
            <w:vAlign w:val="center"/>
            <w:hideMark/>
          </w:tcPr>
          <w:p w14:paraId="4DDD83E6"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Մետաղակառուցվածքների</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ներկում</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յուղաներկով</w:t>
            </w:r>
            <w:r w:rsidRPr="00B95998">
              <w:rPr>
                <w:rFonts w:ascii="Arial Armenian" w:hAnsi="Arial Armenian" w:cs="Arial"/>
                <w:sz w:val="20"/>
                <w:szCs w:val="20"/>
                <w:lang w:val="hy-AM" w:eastAsia="hy-AM"/>
              </w:rPr>
              <w:t xml:space="preserve"> 2 </w:t>
            </w:r>
            <w:r w:rsidRPr="00B95998">
              <w:rPr>
                <w:rFonts w:ascii="Sylfaen" w:hAnsi="Sylfaen" w:cs="Sylfaen"/>
                <w:sz w:val="20"/>
                <w:szCs w:val="20"/>
                <w:lang w:val="hy-AM" w:eastAsia="hy-AM"/>
              </w:rPr>
              <w:t>շերտ</w:t>
            </w:r>
          </w:p>
        </w:tc>
        <w:tc>
          <w:tcPr>
            <w:tcW w:w="1086" w:type="dxa"/>
            <w:vMerge w:val="restart"/>
            <w:tcBorders>
              <w:top w:val="nil"/>
              <w:left w:val="single" w:sz="4" w:space="0" w:color="auto"/>
              <w:bottom w:val="single" w:sz="4" w:space="0" w:color="auto"/>
              <w:right w:val="single" w:sz="4" w:space="0" w:color="auto"/>
            </w:tcBorders>
            <w:noWrap/>
            <w:vAlign w:val="center"/>
            <w:hideMark/>
          </w:tcPr>
          <w:p w14:paraId="4619F32F"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մ</w:t>
            </w:r>
            <w:r w:rsidRPr="00B95998">
              <w:rPr>
                <w:rFonts w:ascii="Arial Armenian" w:hAnsi="Arial Armenian" w:cs="Arial"/>
                <w:sz w:val="20"/>
                <w:szCs w:val="20"/>
                <w:vertAlign w:val="superscript"/>
                <w:lang w:val="hy-AM" w:eastAsia="hy-AM"/>
              </w:rPr>
              <w:t>2</w:t>
            </w:r>
          </w:p>
        </w:tc>
        <w:tc>
          <w:tcPr>
            <w:tcW w:w="1028" w:type="dxa"/>
            <w:vMerge w:val="restart"/>
            <w:tcBorders>
              <w:top w:val="nil"/>
              <w:left w:val="single" w:sz="4" w:space="0" w:color="auto"/>
              <w:bottom w:val="single" w:sz="4" w:space="0" w:color="auto"/>
              <w:right w:val="single" w:sz="4" w:space="0" w:color="auto"/>
            </w:tcBorders>
            <w:noWrap/>
            <w:vAlign w:val="center"/>
            <w:hideMark/>
          </w:tcPr>
          <w:p w14:paraId="6C9329BD"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10.5</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4B5256E"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1.58</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469CAD9"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16.57</w:t>
            </w:r>
          </w:p>
        </w:tc>
      </w:tr>
      <w:tr w:rsidR="00B95998" w:rsidRPr="00B95998" w14:paraId="4DBA4072"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0B7452EE"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89E308F"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7B984F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32FA9BC"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368F8A9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3BC53912"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82B3C70"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2B8CA3E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D47323F"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F5F9D1D"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021B2FB1"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80137B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11C38450"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4B79BD9"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2E2A2CE"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451CC0EE"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D78EAC6"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32D3928F"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79AA4F9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5BD27CF"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14ACE7B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48426E89"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37975ECD"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5CCA40DB"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2237DC"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8</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C5E51C" w14:textId="77777777" w:rsidR="00B95998" w:rsidRPr="00B95998" w:rsidRDefault="00B95998" w:rsidP="00CC3005">
            <w:pPr>
              <w:rPr>
                <w:rFonts w:ascii="Arial Armenian" w:hAnsi="Arial Armenian" w:cs="Arial"/>
                <w:sz w:val="16"/>
                <w:szCs w:val="16"/>
                <w:lang w:val="hy-AM" w:eastAsia="hy-AM"/>
              </w:rPr>
            </w:pPr>
            <w:r w:rsidRPr="00B95998">
              <w:rPr>
                <w:rFonts w:ascii="Sylfaen" w:hAnsi="Sylfaen" w:cs="Sylfaen"/>
                <w:sz w:val="16"/>
                <w:szCs w:val="16"/>
                <w:lang w:val="hy-AM" w:eastAsia="hy-AM"/>
              </w:rPr>
              <w:t>շուկա</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F35C7B"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Պողպատե</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անկյունակ</w:t>
            </w:r>
            <w:r w:rsidRPr="00B95998">
              <w:rPr>
                <w:rFonts w:ascii="Arial Armenian" w:hAnsi="Arial Armenian" w:cs="Arial"/>
                <w:sz w:val="20"/>
                <w:szCs w:val="20"/>
                <w:lang w:val="hy-AM" w:eastAsia="hy-AM"/>
              </w:rPr>
              <w:t xml:space="preserve"> 70x70x5</w:t>
            </w:r>
            <w:r w:rsidRPr="00B95998">
              <w:rPr>
                <w:rFonts w:ascii="Sylfaen" w:hAnsi="Sylfaen" w:cs="Sylfaen"/>
                <w:sz w:val="20"/>
                <w:szCs w:val="20"/>
                <w:lang w:val="hy-AM" w:eastAsia="hy-AM"/>
              </w:rPr>
              <w:t>մմ</w:t>
            </w:r>
            <w:r w:rsidRPr="00B95998">
              <w:rPr>
                <w:rFonts w:ascii="Arial Armenian" w:hAnsi="Arial Armenian" w:cs="Arial"/>
                <w:sz w:val="20"/>
                <w:szCs w:val="20"/>
                <w:lang w:val="hy-AM" w:eastAsia="hy-AM"/>
              </w:rPr>
              <w:t xml:space="preserve">  </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2FB785"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մ</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A0452F"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13.50</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B8AC3B5"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2.33</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582FA55"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31.47</w:t>
            </w:r>
          </w:p>
        </w:tc>
      </w:tr>
      <w:tr w:rsidR="00B95998" w:rsidRPr="00B95998" w14:paraId="209C53B3"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5626F151"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F048F83"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D025B5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E76449C"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A32FD1F"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7125700A"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44483169" w14:textId="77777777" w:rsidR="00B95998" w:rsidRPr="00B95998" w:rsidRDefault="00B95998" w:rsidP="00CC3005">
            <w:pPr>
              <w:rPr>
                <w:rFonts w:ascii="Arial Armenian" w:hAnsi="Arial Armenian" w:cs="Arial"/>
                <w:sz w:val="20"/>
                <w:szCs w:val="20"/>
                <w:lang w:val="hy-AM" w:eastAsia="hy-AM"/>
              </w:rPr>
            </w:pPr>
          </w:p>
        </w:tc>
      </w:tr>
      <w:tr w:rsidR="00B95998" w:rsidRPr="00B95998" w14:paraId="6AD09618"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2843C99A"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4B99EF0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B742128"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128E32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89F5776"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3EB3338"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4118ADCE" w14:textId="77777777" w:rsidR="00B95998" w:rsidRPr="00B95998" w:rsidRDefault="00B95998" w:rsidP="00CC3005">
            <w:pPr>
              <w:rPr>
                <w:rFonts w:ascii="Arial Armenian" w:hAnsi="Arial Armenian" w:cs="Arial"/>
                <w:sz w:val="20"/>
                <w:szCs w:val="20"/>
                <w:lang w:val="hy-AM" w:eastAsia="hy-AM"/>
              </w:rPr>
            </w:pPr>
          </w:p>
        </w:tc>
      </w:tr>
      <w:tr w:rsidR="00B95998" w:rsidRPr="00B95998" w14:paraId="234FE462"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5F1B03E3"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A710E55"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4E3F97D0"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8AFE49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EE199D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7FD7F2C5"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A8960B6" w14:textId="77777777" w:rsidR="00B95998" w:rsidRPr="00B95998" w:rsidRDefault="00B95998" w:rsidP="00CC3005">
            <w:pPr>
              <w:rPr>
                <w:rFonts w:ascii="Arial Armenian" w:hAnsi="Arial Armenian" w:cs="Arial"/>
                <w:sz w:val="20"/>
                <w:szCs w:val="20"/>
                <w:lang w:val="hy-AM" w:eastAsia="hy-AM"/>
              </w:rPr>
            </w:pPr>
          </w:p>
        </w:tc>
      </w:tr>
      <w:tr w:rsidR="00B95998" w:rsidRPr="00B95998" w14:paraId="44F41FE8"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AF95B44"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B2F2D7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DCE6F1"/>
            <w:vAlign w:val="center"/>
            <w:hideMark/>
          </w:tcPr>
          <w:p w14:paraId="3BF058C5" w14:textId="77777777" w:rsidR="00B95998" w:rsidRPr="00B95998" w:rsidRDefault="00B95998" w:rsidP="00CC3005">
            <w:pPr>
              <w:rPr>
                <w:rFonts w:ascii="Arial Armenian" w:hAnsi="Arial Armenian" w:cs="Arial"/>
                <w:b/>
                <w:bCs/>
                <w:sz w:val="20"/>
                <w:szCs w:val="20"/>
                <w:lang w:val="hy-AM" w:eastAsia="hy-AM"/>
              </w:rPr>
            </w:pPr>
            <w:r w:rsidRPr="00B95998">
              <w:rPr>
                <w:rFonts w:ascii="Sylfaen" w:hAnsi="Sylfaen" w:cs="Sylfaen"/>
                <w:b/>
                <w:bCs/>
                <w:sz w:val="20"/>
                <w:szCs w:val="20"/>
                <w:lang w:val="hy-AM" w:eastAsia="hy-AM"/>
              </w:rPr>
              <w:t>Ընդամենը</w:t>
            </w:r>
            <w:r w:rsidRPr="00B95998">
              <w:rPr>
                <w:rFonts w:ascii="Arial Armenian" w:hAnsi="Arial Armenian" w:cs="Arial"/>
                <w:b/>
                <w:bCs/>
                <w:sz w:val="20"/>
                <w:szCs w:val="20"/>
                <w:lang w:val="hy-AM" w:eastAsia="hy-AM"/>
              </w:rPr>
              <w:br/>
            </w:r>
          </w:p>
        </w:tc>
        <w:tc>
          <w:tcPr>
            <w:tcW w:w="108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E8A40EE"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8E9A940"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86" w:type="dxa"/>
            <w:vMerge w:val="restart"/>
            <w:tcBorders>
              <w:top w:val="nil"/>
              <w:left w:val="single" w:sz="4" w:space="0" w:color="auto"/>
              <w:bottom w:val="single" w:sz="4" w:space="0" w:color="auto"/>
              <w:right w:val="single" w:sz="4" w:space="0" w:color="auto"/>
            </w:tcBorders>
            <w:shd w:val="clear" w:color="000000" w:fill="DCE6F1"/>
            <w:vAlign w:val="center"/>
            <w:hideMark/>
          </w:tcPr>
          <w:p w14:paraId="670EDE54"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206"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07433CD" w14:textId="77777777" w:rsidR="00B95998" w:rsidRPr="00B95998" w:rsidRDefault="00B95998" w:rsidP="00CC3005">
            <w:pPr>
              <w:jc w:val="cente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4112.89</w:t>
            </w:r>
          </w:p>
        </w:tc>
      </w:tr>
      <w:tr w:rsidR="00B95998" w:rsidRPr="00B95998" w14:paraId="1DA92DF3"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6478D85A"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B10E311"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21E3CC02"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B16317C"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D7523D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1EC8EA6"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B296234"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4D89303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E547A92"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9EF3531"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8D85FE9"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FE42F94"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0023AF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09D461E"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2C979057"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0D344597"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230BDF27"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97C8E46"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A6AC242"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CAB4BF9"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28E5BCF"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A64F190"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5D93E13A"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0AA02C1F"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95E6B54"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6483535"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DCE6F1"/>
            <w:vAlign w:val="center"/>
            <w:hideMark/>
          </w:tcPr>
          <w:p w14:paraId="3B2DF4DE" w14:textId="77777777" w:rsidR="00B95998" w:rsidRPr="00B95998" w:rsidRDefault="00B95998" w:rsidP="00CC3005">
            <w:pPr>
              <w:rPr>
                <w:rFonts w:ascii="Arial Armenian" w:hAnsi="Arial Armenian" w:cs="Arial"/>
                <w:b/>
                <w:bCs/>
                <w:sz w:val="20"/>
                <w:szCs w:val="20"/>
                <w:lang w:val="hy-AM" w:eastAsia="hy-AM"/>
              </w:rPr>
            </w:pPr>
            <w:r w:rsidRPr="00B95998">
              <w:rPr>
                <w:rFonts w:ascii="Sylfaen" w:hAnsi="Sylfaen" w:cs="Sylfaen"/>
                <w:b/>
                <w:bCs/>
                <w:sz w:val="20"/>
                <w:szCs w:val="20"/>
                <w:lang w:val="hy-AM" w:eastAsia="hy-AM"/>
              </w:rPr>
              <w:t>Տոկոսը</w:t>
            </w:r>
            <w:r w:rsidRPr="00B95998">
              <w:rPr>
                <w:rFonts w:ascii="Arial Armenian" w:hAnsi="Arial Armenian" w:cs="Arial"/>
                <w:b/>
                <w:bCs/>
                <w:sz w:val="20"/>
                <w:szCs w:val="20"/>
                <w:lang w:val="hy-AM" w:eastAsia="hy-AM"/>
              </w:rPr>
              <w:t xml:space="preserve"> </w:t>
            </w:r>
            <w:r w:rsidRPr="00B95998">
              <w:rPr>
                <w:rFonts w:ascii="Sylfaen" w:hAnsi="Sylfaen" w:cs="Sylfaen"/>
                <w:b/>
                <w:bCs/>
                <w:sz w:val="20"/>
                <w:szCs w:val="20"/>
                <w:lang w:val="hy-AM" w:eastAsia="hy-AM"/>
              </w:rPr>
              <w:t>ամբողջի</w:t>
            </w:r>
            <w:r w:rsidRPr="00B95998">
              <w:rPr>
                <w:rFonts w:ascii="Arial Armenian" w:hAnsi="Arial Armenian" w:cs="Arial"/>
                <w:b/>
                <w:bCs/>
                <w:sz w:val="20"/>
                <w:szCs w:val="20"/>
                <w:lang w:val="hy-AM" w:eastAsia="hy-AM"/>
              </w:rPr>
              <w:t xml:space="preserve"> </w:t>
            </w:r>
            <w:r w:rsidRPr="00B95998">
              <w:rPr>
                <w:rFonts w:ascii="Sylfaen" w:hAnsi="Sylfaen" w:cs="Sylfaen"/>
                <w:b/>
                <w:bCs/>
                <w:sz w:val="20"/>
                <w:szCs w:val="20"/>
                <w:lang w:val="hy-AM" w:eastAsia="hy-AM"/>
              </w:rPr>
              <w:t>համեմատ</w:t>
            </w:r>
          </w:p>
        </w:tc>
        <w:tc>
          <w:tcPr>
            <w:tcW w:w="108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D17AE7B"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08D899D"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86" w:type="dxa"/>
            <w:vMerge w:val="restart"/>
            <w:tcBorders>
              <w:top w:val="nil"/>
              <w:left w:val="single" w:sz="4" w:space="0" w:color="auto"/>
              <w:bottom w:val="single" w:sz="4" w:space="0" w:color="auto"/>
              <w:right w:val="single" w:sz="4" w:space="0" w:color="auto"/>
            </w:tcBorders>
            <w:shd w:val="clear" w:color="000000" w:fill="DCE6F1"/>
            <w:vAlign w:val="center"/>
            <w:hideMark/>
          </w:tcPr>
          <w:p w14:paraId="10E5194A"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206" w:type="dxa"/>
            <w:vMerge w:val="restart"/>
            <w:tcBorders>
              <w:top w:val="nil"/>
              <w:left w:val="single" w:sz="4" w:space="0" w:color="auto"/>
              <w:bottom w:val="single" w:sz="4" w:space="0" w:color="auto"/>
              <w:right w:val="single" w:sz="4" w:space="0" w:color="auto"/>
            </w:tcBorders>
            <w:shd w:val="clear" w:color="000000" w:fill="DCE6F1"/>
            <w:vAlign w:val="center"/>
            <w:hideMark/>
          </w:tcPr>
          <w:p w14:paraId="4007E9C6" w14:textId="77777777" w:rsidR="00B95998" w:rsidRPr="00B95998" w:rsidRDefault="00B95998" w:rsidP="00CC3005">
            <w:pPr>
              <w:jc w:val="cente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98.90%</w:t>
            </w:r>
          </w:p>
        </w:tc>
      </w:tr>
      <w:tr w:rsidR="00B95998" w:rsidRPr="00B95998" w14:paraId="3E22C4EB"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DC956E9"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0180494"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4749D19"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8BBA152"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128AD7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0929C0C"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63794396"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5FF95307"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56E9516C"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4FE58535"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3342E74"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3E6D6B4"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9C7AAE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BF549E5"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0C20C384"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2CF59CB6"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AF31698"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5AB6CA5D"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17E4972"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4D47753"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5F28DF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53DC66C"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5DF22155" w14:textId="77777777" w:rsidR="00B95998" w:rsidRPr="00B95998" w:rsidRDefault="00B95998" w:rsidP="00CC3005">
            <w:pPr>
              <w:rPr>
                <w:rFonts w:ascii="Arial Armenian" w:hAnsi="Arial Armenian" w:cs="Arial"/>
                <w:b/>
                <w:bCs/>
                <w:sz w:val="20"/>
                <w:szCs w:val="20"/>
                <w:lang w:val="hy-AM" w:eastAsia="hy-AM"/>
              </w:rPr>
            </w:pPr>
          </w:p>
        </w:tc>
      </w:tr>
      <w:tr w:rsidR="008E3DEB" w:rsidRPr="00B95998" w14:paraId="2828E79F" w14:textId="77777777" w:rsidTr="00765E2F">
        <w:trPr>
          <w:trHeight w:val="31"/>
        </w:trPr>
        <w:tc>
          <w:tcPr>
            <w:tcW w:w="523" w:type="dxa"/>
            <w:tcBorders>
              <w:top w:val="nil"/>
              <w:left w:val="single" w:sz="4" w:space="0" w:color="auto"/>
              <w:bottom w:val="single" w:sz="4" w:space="0" w:color="auto"/>
              <w:right w:val="single" w:sz="4" w:space="0" w:color="auto"/>
            </w:tcBorders>
            <w:shd w:val="clear" w:color="000000" w:fill="B8CCE4"/>
            <w:noWrap/>
            <w:vAlign w:val="center"/>
            <w:hideMark/>
          </w:tcPr>
          <w:p w14:paraId="6589BBFF"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tcBorders>
              <w:top w:val="nil"/>
              <w:left w:val="nil"/>
              <w:bottom w:val="single" w:sz="4" w:space="0" w:color="auto"/>
              <w:right w:val="single" w:sz="4" w:space="0" w:color="auto"/>
            </w:tcBorders>
            <w:shd w:val="clear" w:color="000000" w:fill="B8CCE4"/>
            <w:vAlign w:val="center"/>
            <w:hideMark/>
          </w:tcPr>
          <w:p w14:paraId="6FFE0338"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397" w:type="dxa"/>
            <w:gridSpan w:val="3"/>
            <w:tcBorders>
              <w:top w:val="single" w:sz="4" w:space="0" w:color="auto"/>
              <w:left w:val="nil"/>
              <w:bottom w:val="single" w:sz="4" w:space="0" w:color="auto"/>
              <w:right w:val="single" w:sz="4" w:space="0" w:color="000000"/>
            </w:tcBorders>
            <w:shd w:val="clear" w:color="000000" w:fill="B8CCE4"/>
            <w:vAlign w:val="center"/>
            <w:hideMark/>
          </w:tcPr>
          <w:p w14:paraId="7ECE7686" w14:textId="77777777" w:rsidR="00B95998" w:rsidRPr="00B95998" w:rsidRDefault="00B95998" w:rsidP="00CC3005">
            <w:pPr>
              <w:rPr>
                <w:rFonts w:ascii="Arial Armenian" w:hAnsi="Arial Armenian" w:cs="Arial"/>
                <w:b/>
                <w:bCs/>
                <w:sz w:val="20"/>
                <w:szCs w:val="20"/>
                <w:lang w:val="hy-AM" w:eastAsia="hy-AM"/>
              </w:rPr>
            </w:pPr>
            <w:r w:rsidRPr="00B95998">
              <w:rPr>
                <w:rFonts w:ascii="Sylfaen" w:hAnsi="Sylfaen" w:cs="Sylfaen"/>
                <w:b/>
                <w:bCs/>
                <w:sz w:val="20"/>
                <w:szCs w:val="20"/>
                <w:lang w:val="hy-AM" w:eastAsia="hy-AM"/>
              </w:rPr>
              <w:t>Ընդհանուրը</w:t>
            </w:r>
            <w:r w:rsidRPr="00B95998">
              <w:rPr>
                <w:rFonts w:ascii="Arial Armenian" w:hAnsi="Arial Armenian" w:cs="Arial"/>
                <w:b/>
                <w:bCs/>
                <w:sz w:val="20"/>
                <w:szCs w:val="20"/>
                <w:lang w:val="hy-AM" w:eastAsia="hy-AM"/>
              </w:rPr>
              <w:br/>
            </w:r>
          </w:p>
        </w:tc>
        <w:tc>
          <w:tcPr>
            <w:tcW w:w="1086" w:type="dxa"/>
            <w:tcBorders>
              <w:top w:val="nil"/>
              <w:left w:val="nil"/>
              <w:bottom w:val="single" w:sz="4" w:space="0" w:color="auto"/>
              <w:right w:val="single" w:sz="4" w:space="0" w:color="auto"/>
            </w:tcBorders>
            <w:shd w:val="clear" w:color="000000" w:fill="B8CCE4"/>
            <w:noWrap/>
            <w:vAlign w:val="bottom"/>
            <w:hideMark/>
          </w:tcPr>
          <w:p w14:paraId="51A5E432"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206" w:type="dxa"/>
            <w:tcBorders>
              <w:top w:val="nil"/>
              <w:left w:val="nil"/>
              <w:bottom w:val="single" w:sz="4" w:space="0" w:color="auto"/>
              <w:right w:val="single" w:sz="4" w:space="0" w:color="auto"/>
            </w:tcBorders>
            <w:shd w:val="clear" w:color="000000" w:fill="B8CCE4"/>
            <w:noWrap/>
            <w:vAlign w:val="center"/>
            <w:hideMark/>
          </w:tcPr>
          <w:p w14:paraId="64303332" w14:textId="77777777" w:rsidR="00B95998" w:rsidRPr="00B95998" w:rsidRDefault="00B95998" w:rsidP="00CC3005">
            <w:pPr>
              <w:jc w:val="cente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100.00%</w:t>
            </w:r>
          </w:p>
        </w:tc>
      </w:tr>
      <w:tr w:rsidR="008E3DEB" w:rsidRPr="007F0295" w14:paraId="2D1F5AFF" w14:textId="77777777" w:rsidTr="00765E2F">
        <w:trPr>
          <w:trHeight w:val="21"/>
        </w:trPr>
        <w:tc>
          <w:tcPr>
            <w:tcW w:w="523" w:type="dxa"/>
            <w:tcBorders>
              <w:top w:val="nil"/>
              <w:left w:val="single" w:sz="4" w:space="0" w:color="auto"/>
              <w:bottom w:val="single" w:sz="4" w:space="0" w:color="auto"/>
              <w:right w:val="single" w:sz="4" w:space="0" w:color="auto"/>
            </w:tcBorders>
            <w:shd w:val="clear" w:color="000000" w:fill="B8CCE4"/>
            <w:noWrap/>
            <w:vAlign w:val="center"/>
            <w:hideMark/>
          </w:tcPr>
          <w:p w14:paraId="444A8C2A"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tcBorders>
              <w:top w:val="nil"/>
              <w:left w:val="nil"/>
              <w:bottom w:val="single" w:sz="4" w:space="0" w:color="auto"/>
              <w:right w:val="single" w:sz="4" w:space="0" w:color="auto"/>
            </w:tcBorders>
            <w:shd w:val="clear" w:color="000000" w:fill="B8CCE4"/>
            <w:vAlign w:val="center"/>
            <w:hideMark/>
          </w:tcPr>
          <w:p w14:paraId="7AEFF315"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397" w:type="dxa"/>
            <w:gridSpan w:val="3"/>
            <w:tcBorders>
              <w:top w:val="single" w:sz="4" w:space="0" w:color="auto"/>
              <w:left w:val="nil"/>
              <w:bottom w:val="single" w:sz="4" w:space="0" w:color="auto"/>
              <w:right w:val="single" w:sz="4" w:space="0" w:color="000000"/>
            </w:tcBorders>
            <w:shd w:val="clear" w:color="000000" w:fill="B8CCE4"/>
            <w:vAlign w:val="center"/>
            <w:hideMark/>
          </w:tcPr>
          <w:p w14:paraId="624D65F0" w14:textId="77777777" w:rsidR="00B95998" w:rsidRPr="00B95998" w:rsidRDefault="00B95998" w:rsidP="00CC3005">
            <w:pP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ÀÝ¹³Ù»ÝÁ</w:t>
            </w:r>
            <w:r w:rsidRPr="00B95998">
              <w:rPr>
                <w:rFonts w:ascii="Arial Armenian" w:hAnsi="Arial Armenian" w:cs="Arial"/>
                <w:b/>
                <w:bCs/>
                <w:sz w:val="20"/>
                <w:szCs w:val="20"/>
                <w:lang w:val="hy-AM" w:eastAsia="hy-AM"/>
              </w:rPr>
              <w:br/>
            </w:r>
          </w:p>
        </w:tc>
        <w:tc>
          <w:tcPr>
            <w:tcW w:w="1086" w:type="dxa"/>
            <w:tcBorders>
              <w:top w:val="nil"/>
              <w:left w:val="nil"/>
              <w:bottom w:val="single" w:sz="4" w:space="0" w:color="auto"/>
              <w:right w:val="single" w:sz="4" w:space="0" w:color="auto"/>
            </w:tcBorders>
            <w:shd w:val="clear" w:color="000000" w:fill="B8CCE4"/>
            <w:vAlign w:val="center"/>
            <w:hideMark/>
          </w:tcPr>
          <w:p w14:paraId="4E4C8506" w14:textId="77777777" w:rsidR="00B95998" w:rsidRPr="007F0295" w:rsidRDefault="00B95998" w:rsidP="00CC3005">
            <w:pPr>
              <w:jc w:val="center"/>
              <w:rPr>
                <w:rFonts w:cs="Arial"/>
                <w:sz w:val="20"/>
                <w:szCs w:val="20"/>
                <w:lang w:val="hy-AM" w:eastAsia="hy-AM"/>
              </w:rPr>
            </w:pPr>
            <w:r w:rsidRPr="007F0295">
              <w:rPr>
                <w:rFonts w:cs="Arial"/>
                <w:sz w:val="20"/>
                <w:szCs w:val="20"/>
                <w:lang w:val="hy-AM" w:eastAsia="hy-AM"/>
              </w:rPr>
              <w:t> </w:t>
            </w:r>
          </w:p>
        </w:tc>
        <w:tc>
          <w:tcPr>
            <w:tcW w:w="1206" w:type="dxa"/>
            <w:tcBorders>
              <w:top w:val="nil"/>
              <w:left w:val="nil"/>
              <w:bottom w:val="single" w:sz="4" w:space="0" w:color="auto"/>
              <w:right w:val="single" w:sz="4" w:space="0" w:color="auto"/>
            </w:tcBorders>
            <w:shd w:val="clear" w:color="000000" w:fill="C5D9F1"/>
            <w:vAlign w:val="center"/>
            <w:hideMark/>
          </w:tcPr>
          <w:p w14:paraId="6898130A" w14:textId="77777777" w:rsidR="00B95998" w:rsidRPr="007F0295" w:rsidRDefault="00B95998" w:rsidP="00CC3005">
            <w:pPr>
              <w:jc w:val="center"/>
              <w:rPr>
                <w:rFonts w:cs="Arial"/>
                <w:b/>
                <w:bCs/>
                <w:sz w:val="20"/>
                <w:szCs w:val="20"/>
                <w:lang w:val="hy-AM" w:eastAsia="hy-AM"/>
              </w:rPr>
            </w:pPr>
            <w:r w:rsidRPr="007F0295">
              <w:rPr>
                <w:rFonts w:cs="Arial"/>
                <w:b/>
                <w:bCs/>
                <w:sz w:val="20"/>
                <w:szCs w:val="20"/>
                <w:lang w:val="hy-AM" w:eastAsia="hy-AM"/>
              </w:rPr>
              <w:t>4158.78</w:t>
            </w:r>
          </w:p>
        </w:tc>
      </w:tr>
      <w:tr w:rsidR="008E3DEB" w:rsidRPr="007F0295" w14:paraId="15D16635" w14:textId="77777777" w:rsidTr="00765E2F">
        <w:trPr>
          <w:trHeight w:val="31"/>
        </w:trPr>
        <w:tc>
          <w:tcPr>
            <w:tcW w:w="523" w:type="dxa"/>
            <w:tcBorders>
              <w:top w:val="nil"/>
              <w:left w:val="single" w:sz="4" w:space="0" w:color="auto"/>
              <w:bottom w:val="single" w:sz="4" w:space="0" w:color="auto"/>
              <w:right w:val="single" w:sz="4" w:space="0" w:color="auto"/>
            </w:tcBorders>
            <w:shd w:val="clear" w:color="000000" w:fill="DCE6F1"/>
            <w:noWrap/>
            <w:vAlign w:val="center"/>
            <w:hideMark/>
          </w:tcPr>
          <w:p w14:paraId="26F2C5D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tcBorders>
              <w:top w:val="nil"/>
              <w:left w:val="nil"/>
              <w:bottom w:val="single" w:sz="4" w:space="0" w:color="auto"/>
              <w:right w:val="single" w:sz="4" w:space="0" w:color="auto"/>
            </w:tcBorders>
            <w:shd w:val="clear" w:color="000000" w:fill="DCE6F1"/>
            <w:vAlign w:val="center"/>
            <w:hideMark/>
          </w:tcPr>
          <w:p w14:paraId="4A9CEE2C"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397" w:type="dxa"/>
            <w:gridSpan w:val="3"/>
            <w:tcBorders>
              <w:top w:val="single" w:sz="4" w:space="0" w:color="auto"/>
              <w:left w:val="nil"/>
              <w:bottom w:val="single" w:sz="4" w:space="0" w:color="auto"/>
              <w:right w:val="single" w:sz="4" w:space="0" w:color="000000"/>
            </w:tcBorders>
            <w:shd w:val="clear" w:color="000000" w:fill="DCE6F1"/>
            <w:vAlign w:val="center"/>
            <w:hideMark/>
          </w:tcPr>
          <w:p w14:paraId="0169EDBF" w14:textId="77777777" w:rsidR="00B95998" w:rsidRPr="00B95998" w:rsidRDefault="00B95998" w:rsidP="00CC3005">
            <w:pP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²²Ð, 20%</w:t>
            </w:r>
          </w:p>
        </w:tc>
        <w:tc>
          <w:tcPr>
            <w:tcW w:w="1086" w:type="dxa"/>
            <w:tcBorders>
              <w:top w:val="nil"/>
              <w:left w:val="nil"/>
              <w:bottom w:val="single" w:sz="4" w:space="0" w:color="auto"/>
              <w:right w:val="single" w:sz="4" w:space="0" w:color="auto"/>
            </w:tcBorders>
            <w:shd w:val="clear" w:color="000000" w:fill="DCE6F1"/>
            <w:vAlign w:val="center"/>
            <w:hideMark/>
          </w:tcPr>
          <w:p w14:paraId="57D2711B" w14:textId="77777777" w:rsidR="00B95998" w:rsidRPr="007F0295" w:rsidRDefault="00B95998" w:rsidP="00CC3005">
            <w:pPr>
              <w:jc w:val="center"/>
              <w:rPr>
                <w:rFonts w:cs="Arial"/>
                <w:sz w:val="20"/>
                <w:szCs w:val="20"/>
                <w:lang w:val="hy-AM" w:eastAsia="hy-AM"/>
              </w:rPr>
            </w:pPr>
            <w:r w:rsidRPr="007F0295">
              <w:rPr>
                <w:rFonts w:cs="Arial"/>
                <w:sz w:val="20"/>
                <w:szCs w:val="20"/>
                <w:lang w:val="hy-AM" w:eastAsia="hy-AM"/>
              </w:rPr>
              <w:t> </w:t>
            </w:r>
          </w:p>
        </w:tc>
        <w:tc>
          <w:tcPr>
            <w:tcW w:w="1206" w:type="dxa"/>
            <w:tcBorders>
              <w:top w:val="nil"/>
              <w:left w:val="nil"/>
              <w:bottom w:val="single" w:sz="4" w:space="0" w:color="auto"/>
              <w:right w:val="single" w:sz="4" w:space="0" w:color="auto"/>
            </w:tcBorders>
            <w:shd w:val="clear" w:color="000000" w:fill="DCE6F1"/>
            <w:vAlign w:val="center"/>
            <w:hideMark/>
          </w:tcPr>
          <w:p w14:paraId="3F4A05E8" w14:textId="77777777" w:rsidR="00B95998" w:rsidRPr="007F0295" w:rsidRDefault="00B95998" w:rsidP="00CC3005">
            <w:pPr>
              <w:jc w:val="center"/>
              <w:rPr>
                <w:rFonts w:cs="Arial"/>
                <w:i/>
                <w:iCs/>
                <w:sz w:val="20"/>
                <w:szCs w:val="20"/>
                <w:lang w:val="hy-AM" w:eastAsia="hy-AM"/>
              </w:rPr>
            </w:pPr>
            <w:r w:rsidRPr="007F0295">
              <w:rPr>
                <w:rFonts w:cs="Arial"/>
                <w:i/>
                <w:iCs/>
                <w:sz w:val="20"/>
                <w:szCs w:val="20"/>
                <w:lang w:val="hy-AM" w:eastAsia="hy-AM"/>
              </w:rPr>
              <w:t>831.76</w:t>
            </w:r>
          </w:p>
        </w:tc>
      </w:tr>
      <w:tr w:rsidR="008E3DEB" w:rsidRPr="007F0295" w14:paraId="3005BFF8" w14:textId="77777777" w:rsidTr="00765E2F">
        <w:trPr>
          <w:trHeight w:val="31"/>
        </w:trPr>
        <w:tc>
          <w:tcPr>
            <w:tcW w:w="523" w:type="dxa"/>
            <w:tcBorders>
              <w:top w:val="nil"/>
              <w:left w:val="single" w:sz="4" w:space="0" w:color="auto"/>
              <w:bottom w:val="single" w:sz="4" w:space="0" w:color="auto"/>
              <w:right w:val="single" w:sz="4" w:space="0" w:color="auto"/>
            </w:tcBorders>
            <w:shd w:val="clear" w:color="000000" w:fill="B8CCE4"/>
            <w:noWrap/>
            <w:vAlign w:val="center"/>
            <w:hideMark/>
          </w:tcPr>
          <w:p w14:paraId="1D4AB953"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tcBorders>
              <w:top w:val="nil"/>
              <w:left w:val="nil"/>
              <w:bottom w:val="single" w:sz="4" w:space="0" w:color="auto"/>
              <w:right w:val="single" w:sz="4" w:space="0" w:color="auto"/>
            </w:tcBorders>
            <w:shd w:val="clear" w:color="000000" w:fill="B8CCE4"/>
            <w:vAlign w:val="center"/>
            <w:hideMark/>
          </w:tcPr>
          <w:p w14:paraId="56B4763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397" w:type="dxa"/>
            <w:gridSpan w:val="3"/>
            <w:tcBorders>
              <w:top w:val="single" w:sz="4" w:space="0" w:color="auto"/>
              <w:left w:val="nil"/>
              <w:bottom w:val="single" w:sz="4" w:space="0" w:color="auto"/>
              <w:right w:val="single" w:sz="4" w:space="0" w:color="000000"/>
            </w:tcBorders>
            <w:shd w:val="clear" w:color="000000" w:fill="B8CCE4"/>
            <w:vAlign w:val="center"/>
            <w:hideMark/>
          </w:tcPr>
          <w:p w14:paraId="64285713" w14:textId="77777777" w:rsidR="00B95998" w:rsidRPr="00B95998" w:rsidRDefault="00B95998" w:rsidP="00CC3005">
            <w:pP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ÀÝ¹³Ù»Ý</w:t>
            </w:r>
          </w:p>
        </w:tc>
        <w:tc>
          <w:tcPr>
            <w:tcW w:w="1086" w:type="dxa"/>
            <w:tcBorders>
              <w:top w:val="nil"/>
              <w:left w:val="nil"/>
              <w:bottom w:val="single" w:sz="4" w:space="0" w:color="auto"/>
              <w:right w:val="single" w:sz="4" w:space="0" w:color="auto"/>
            </w:tcBorders>
            <w:shd w:val="clear" w:color="000000" w:fill="B8CCE4"/>
            <w:vAlign w:val="center"/>
            <w:hideMark/>
          </w:tcPr>
          <w:p w14:paraId="7AA16318" w14:textId="77777777" w:rsidR="00B95998" w:rsidRPr="007F0295" w:rsidRDefault="00B95998" w:rsidP="00CC3005">
            <w:pPr>
              <w:jc w:val="center"/>
              <w:rPr>
                <w:rFonts w:cs="Arial"/>
                <w:sz w:val="20"/>
                <w:szCs w:val="20"/>
                <w:lang w:val="hy-AM" w:eastAsia="hy-AM"/>
              </w:rPr>
            </w:pPr>
            <w:r w:rsidRPr="007F0295">
              <w:rPr>
                <w:rFonts w:cs="Arial"/>
                <w:sz w:val="20"/>
                <w:szCs w:val="20"/>
                <w:lang w:val="hy-AM" w:eastAsia="hy-AM"/>
              </w:rPr>
              <w:t> </w:t>
            </w:r>
          </w:p>
        </w:tc>
        <w:tc>
          <w:tcPr>
            <w:tcW w:w="1206" w:type="dxa"/>
            <w:tcBorders>
              <w:top w:val="nil"/>
              <w:left w:val="nil"/>
              <w:bottom w:val="single" w:sz="4" w:space="0" w:color="auto"/>
              <w:right w:val="single" w:sz="4" w:space="0" w:color="auto"/>
            </w:tcBorders>
            <w:shd w:val="clear" w:color="000000" w:fill="C5D9F1"/>
            <w:vAlign w:val="center"/>
            <w:hideMark/>
          </w:tcPr>
          <w:p w14:paraId="1C637ED7" w14:textId="77777777" w:rsidR="00B95998" w:rsidRPr="007F0295" w:rsidRDefault="00B95998" w:rsidP="00CC3005">
            <w:pPr>
              <w:jc w:val="center"/>
              <w:rPr>
                <w:rFonts w:cs="Arial"/>
                <w:b/>
                <w:bCs/>
                <w:sz w:val="20"/>
                <w:szCs w:val="20"/>
                <w:lang w:val="hy-AM" w:eastAsia="hy-AM"/>
              </w:rPr>
            </w:pPr>
            <w:r w:rsidRPr="007F0295">
              <w:rPr>
                <w:rFonts w:cs="Arial"/>
                <w:b/>
                <w:bCs/>
                <w:sz w:val="20"/>
                <w:szCs w:val="20"/>
                <w:lang w:val="hy-AM" w:eastAsia="hy-AM"/>
              </w:rPr>
              <w:t>4990.54</w:t>
            </w:r>
          </w:p>
        </w:tc>
      </w:tr>
    </w:tbl>
    <w:p w14:paraId="754FAB3B" w14:textId="77777777" w:rsidR="00B95998" w:rsidRDefault="00B95998" w:rsidP="00B95998">
      <w:pPr>
        <w:rPr>
          <w:rFonts w:ascii="GHEA Grapalat" w:hAnsi="GHEA Grapalat"/>
          <w:i/>
          <w:lang w:val="pt-BR"/>
        </w:rPr>
      </w:pPr>
    </w:p>
    <w:p w14:paraId="31B0BE34" w14:textId="77777777" w:rsidR="00B95998" w:rsidRDefault="00B95998" w:rsidP="00B95998">
      <w:pPr>
        <w:rPr>
          <w:rFonts w:ascii="GHEA Grapalat" w:hAnsi="GHEA Grapalat"/>
          <w:i/>
          <w:lang w:val="pt-BR"/>
        </w:rPr>
      </w:pPr>
    </w:p>
    <w:p w14:paraId="402066BE" w14:textId="77777777" w:rsidR="00B95998" w:rsidRPr="00E6597C" w:rsidRDefault="00B95998" w:rsidP="00B95998">
      <w:pPr>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670B20C2" w:rsidR="00CB0503" w:rsidRDefault="00CB0503">
      <w:pPr>
        <w:rPr>
          <w:rFonts w:ascii="GHEA Grapalat" w:hAnsi="GHEA Grapalat"/>
          <w:i/>
          <w:lang w:val="pt-BR"/>
        </w:rPr>
      </w:pPr>
      <w:r>
        <w:rPr>
          <w:rFonts w:ascii="GHEA Grapalat" w:hAnsi="GHEA Grapalat"/>
          <w:i/>
          <w:lang w:val="pt-BR"/>
        </w:rPr>
        <w:br w:type="page"/>
      </w:r>
    </w:p>
    <w:p w14:paraId="30F4941C"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4336F10D" w14:textId="420AD009" w:rsidR="00820772" w:rsidRPr="00820772" w:rsidRDefault="00CB0503" w:rsidP="00820772">
      <w:pPr>
        <w:jc w:val="center"/>
        <w:rPr>
          <w:rFonts w:ascii="GHEA Grapalat" w:hAnsi="GHEA Grapalat" w:cs="Sylfaen"/>
          <w:b/>
          <w:sz w:val="18"/>
          <w:szCs w:val="18"/>
          <w:lang w:val="pt-BR"/>
        </w:rPr>
      </w:pPr>
      <w:r>
        <w:rPr>
          <w:rFonts w:ascii="GHEA Grapalat" w:hAnsi="GHEA Grapalat" w:cs="Sylfaen"/>
          <w:b/>
          <w:sz w:val="18"/>
          <w:szCs w:val="18"/>
          <w:lang w:val="pt-BR"/>
        </w:rPr>
        <w:t>ՇԻՆԱՐԱՐԱԿԱՆ</w:t>
      </w:r>
      <w:r w:rsidRPr="00820772">
        <w:rPr>
          <w:rFonts w:ascii="GHEA Grapalat" w:hAnsi="GHEA Grapalat" w:cs="Sylfaen"/>
          <w:b/>
          <w:sz w:val="18"/>
          <w:szCs w:val="18"/>
          <w:lang w:val="pt-BR"/>
        </w:rPr>
        <w:t xml:space="preserve"> </w:t>
      </w:r>
    </w:p>
    <w:p w14:paraId="7A3699F1" w14:textId="7C1FCF84" w:rsidR="00F02279" w:rsidRPr="00820772" w:rsidRDefault="00CB0503" w:rsidP="00F02279">
      <w:pPr>
        <w:ind w:firstLine="567"/>
        <w:jc w:val="center"/>
        <w:rPr>
          <w:rFonts w:ascii="GHEA Grapalat" w:hAnsi="GHEA Grapalat" w:cs="Sylfaen"/>
          <w:b/>
          <w:sz w:val="18"/>
          <w:szCs w:val="18"/>
          <w:lang w:val="pt-BR"/>
        </w:rPr>
      </w:pPr>
      <w:r w:rsidRPr="00820772">
        <w:rPr>
          <w:rFonts w:ascii="GHEA Grapalat" w:hAnsi="GHEA Grapalat" w:cs="Sylfaen"/>
          <w:b/>
          <w:sz w:val="18"/>
          <w:szCs w:val="18"/>
          <w:lang w:val="pt-BR"/>
        </w:rPr>
        <w:t xml:space="preserve"> </w:t>
      </w:r>
      <w:r w:rsidRPr="00E6597C">
        <w:rPr>
          <w:rFonts w:ascii="GHEA Grapalat" w:hAnsi="GHEA Grapalat" w:cs="Sylfaen"/>
          <w:b/>
          <w:sz w:val="18"/>
          <w:szCs w:val="18"/>
          <w:lang w:val="pt-BR"/>
        </w:rPr>
        <w:t>ԱՇԽԱՏԱՆՔՆԵՐԻ</w:t>
      </w:r>
      <w:r w:rsidRPr="00820772">
        <w:rPr>
          <w:rFonts w:ascii="GHEA Grapalat" w:hAnsi="GHEA Grapalat" w:cs="Sylfaen"/>
          <w:b/>
          <w:sz w:val="18"/>
          <w:szCs w:val="18"/>
          <w:lang w:val="pt-BR"/>
        </w:rPr>
        <w:t xml:space="preserve"> </w:t>
      </w:r>
      <w:r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820772" w:rsidRPr="00E6597C" w14:paraId="598AFC2D" w14:textId="77777777" w:rsidTr="006D0689">
        <w:trPr>
          <w:trHeight w:val="586"/>
          <w:jc w:val="center"/>
        </w:trPr>
        <w:tc>
          <w:tcPr>
            <w:tcW w:w="540" w:type="dxa"/>
            <w:vAlign w:val="center"/>
          </w:tcPr>
          <w:p w14:paraId="7EB05D0C" w14:textId="77777777" w:rsidR="00820772" w:rsidRPr="00E6597C" w:rsidRDefault="00820772"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tcPr>
          <w:p w14:paraId="4EEE81EE" w14:textId="690B30A9" w:rsidR="00820772" w:rsidRPr="00E6597C" w:rsidRDefault="006278B8" w:rsidP="00545BDE">
            <w:pPr>
              <w:rPr>
                <w:rFonts w:ascii="GHEA Grapalat" w:hAnsi="GHEA Grapalat"/>
                <w:sz w:val="20"/>
                <w:szCs w:val="20"/>
                <w:lang w:val="pt-BR"/>
              </w:rPr>
            </w:pPr>
            <w:r>
              <w:rPr>
                <w:rFonts w:ascii="GHEA Grapalat" w:hAnsi="GHEA Grapalat"/>
                <w:sz w:val="20"/>
                <w:szCs w:val="20"/>
                <w:lang w:val="hy-AM"/>
              </w:rPr>
              <w:t>Շինարարական աշխատանքներ</w:t>
            </w:r>
          </w:p>
        </w:tc>
        <w:tc>
          <w:tcPr>
            <w:tcW w:w="1530" w:type="dxa"/>
            <w:vAlign w:val="center"/>
          </w:tcPr>
          <w:p w14:paraId="2EFB68F2" w14:textId="3EAC5B90" w:rsidR="00820772" w:rsidRPr="0056324A" w:rsidRDefault="001E0305" w:rsidP="00545BDE">
            <w:pPr>
              <w:jc w:val="center"/>
              <w:rPr>
                <w:rFonts w:ascii="GHEA Grapalat" w:hAnsi="GHEA Grapalat"/>
                <w:sz w:val="20"/>
                <w:szCs w:val="20"/>
                <w:lang w:val="hy-AM"/>
              </w:rPr>
            </w:pPr>
            <w:r w:rsidRPr="001E0305">
              <w:rPr>
                <w:rFonts w:ascii="GHEA Grapalat" w:hAnsi="GHEA Grapalat"/>
                <w:sz w:val="20"/>
                <w:szCs w:val="20"/>
                <w:lang w:val="hy-AM"/>
              </w:rPr>
              <w:t>10.հունվար 2026թ.</w:t>
            </w:r>
          </w:p>
        </w:tc>
        <w:tc>
          <w:tcPr>
            <w:tcW w:w="1440" w:type="dxa"/>
            <w:vAlign w:val="center"/>
          </w:tcPr>
          <w:p w14:paraId="7DF5CB73" w14:textId="4B79B977" w:rsidR="00820772" w:rsidRPr="0056324A" w:rsidRDefault="001E0305" w:rsidP="00545BDE">
            <w:pPr>
              <w:rPr>
                <w:rFonts w:ascii="GHEA Grapalat" w:hAnsi="GHEA Grapalat"/>
                <w:sz w:val="20"/>
                <w:szCs w:val="20"/>
                <w:lang w:val="hy-AM"/>
              </w:rPr>
            </w:pPr>
            <w:r w:rsidRPr="001E0305">
              <w:rPr>
                <w:rFonts w:ascii="GHEA Grapalat" w:hAnsi="GHEA Grapalat"/>
                <w:sz w:val="20"/>
                <w:szCs w:val="20"/>
                <w:lang w:val="hy-AM"/>
              </w:rPr>
              <w:t>10.փետրվար 2026թ.</w:t>
            </w:r>
          </w:p>
        </w:tc>
      </w:tr>
      <w:tr w:rsidR="00820772" w:rsidRPr="00E6597C" w14:paraId="63F3A958" w14:textId="77777777" w:rsidTr="00545BDE">
        <w:trPr>
          <w:cantSplit/>
          <w:trHeight w:val="586"/>
          <w:jc w:val="center"/>
        </w:trPr>
        <w:tc>
          <w:tcPr>
            <w:tcW w:w="5464" w:type="dxa"/>
            <w:gridSpan w:val="2"/>
            <w:vAlign w:val="center"/>
          </w:tcPr>
          <w:p w14:paraId="016A8CF3" w14:textId="77777777" w:rsidR="00820772" w:rsidRPr="00E6597C" w:rsidRDefault="00820772"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77777777" w:rsidR="00820772" w:rsidRPr="00E6597C" w:rsidRDefault="00820772" w:rsidP="00545BDE">
            <w:pPr>
              <w:jc w:val="center"/>
              <w:rPr>
                <w:rFonts w:ascii="GHEA Grapalat" w:hAnsi="GHEA Grapalat"/>
                <w:b/>
                <w:sz w:val="20"/>
                <w:szCs w:val="20"/>
                <w:lang w:val="pt-BR"/>
              </w:rPr>
            </w:pPr>
          </w:p>
        </w:tc>
        <w:tc>
          <w:tcPr>
            <w:tcW w:w="1440" w:type="dxa"/>
            <w:vAlign w:val="center"/>
          </w:tcPr>
          <w:p w14:paraId="7DEC0E75" w14:textId="77777777" w:rsidR="00820772" w:rsidRPr="00E6597C" w:rsidRDefault="00820772" w:rsidP="00545BDE">
            <w:pPr>
              <w:jc w:val="center"/>
              <w:rPr>
                <w:rFonts w:ascii="GHEA Grapalat" w:hAnsi="GHEA Grapalat"/>
                <w:b/>
                <w:sz w:val="20"/>
                <w:szCs w:val="20"/>
                <w:lang w:val="pt-BR"/>
              </w:rPr>
            </w:pPr>
          </w:p>
        </w:tc>
      </w:tr>
    </w:tbl>
    <w:p w14:paraId="15B48524" w14:textId="77777777" w:rsidR="00F02279" w:rsidRPr="00E6597C" w:rsidRDefault="00F02279" w:rsidP="00645E1D">
      <w:pPr>
        <w:keepNext/>
        <w:jc w:val="both"/>
        <w:outlineLvl w:val="3"/>
        <w:rPr>
          <w:rFonts w:ascii="GHEA Grapalat" w:hAnsi="GHEA Grapalat"/>
          <w:i/>
          <w:sz w:val="32"/>
          <w:lang w:val="pt-BR"/>
        </w:rPr>
      </w:pP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1403"/>
        <w:gridCol w:w="1528"/>
        <w:gridCol w:w="446"/>
        <w:gridCol w:w="465"/>
        <w:gridCol w:w="446"/>
        <w:gridCol w:w="446"/>
        <w:gridCol w:w="446"/>
        <w:gridCol w:w="446"/>
        <w:gridCol w:w="446"/>
        <w:gridCol w:w="446"/>
        <w:gridCol w:w="446"/>
        <w:gridCol w:w="446"/>
        <w:gridCol w:w="446"/>
        <w:gridCol w:w="446"/>
        <w:gridCol w:w="1011"/>
      </w:tblGrid>
      <w:tr w:rsidR="00F02279" w:rsidRPr="00E6597C" w14:paraId="3A76B546" w14:textId="77777777" w:rsidTr="00820772">
        <w:tc>
          <w:tcPr>
            <w:tcW w:w="10644" w:type="dxa"/>
            <w:gridSpan w:val="16"/>
          </w:tcPr>
          <w:p w14:paraId="4D791DBD" w14:textId="77777777" w:rsidR="00F02279" w:rsidRPr="004F3C7B" w:rsidRDefault="00F02279" w:rsidP="00545BDE">
            <w:pPr>
              <w:jc w:val="center"/>
              <w:rPr>
                <w:rFonts w:ascii="GHEA Grapalat" w:hAnsi="GHEA Grapalat"/>
                <w:sz w:val="18"/>
                <w:lang w:val="hy-AM"/>
              </w:rPr>
            </w:pPr>
            <w:proofErr w:type="spellStart"/>
            <w:r w:rsidRPr="00E6597C">
              <w:rPr>
                <w:rFonts w:ascii="GHEA Grapalat" w:hAnsi="GHEA Grapalat"/>
                <w:sz w:val="18"/>
                <w:lang w:val="es-ES"/>
              </w:rPr>
              <w:t>Աշխատանքի</w:t>
            </w:r>
            <w:proofErr w:type="spellEnd"/>
          </w:p>
        </w:tc>
      </w:tr>
      <w:tr w:rsidR="00081496" w:rsidRPr="008F1E67" w14:paraId="0AE61309" w14:textId="77777777" w:rsidTr="00CB0503">
        <w:tc>
          <w:tcPr>
            <w:tcW w:w="1332" w:type="dxa"/>
            <w:vMerge w:val="restart"/>
            <w:vAlign w:val="center"/>
          </w:tcPr>
          <w:p w14:paraId="7715218F" w14:textId="77777777" w:rsidR="00081496" w:rsidRPr="00E6597C" w:rsidRDefault="00081496"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404" w:type="dxa"/>
            <w:vMerge w:val="restart"/>
            <w:vAlign w:val="center"/>
          </w:tcPr>
          <w:p w14:paraId="00B550B5" w14:textId="77777777" w:rsidR="00081496" w:rsidRPr="00E6597C" w:rsidRDefault="00081496"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1544" w:type="dxa"/>
            <w:vMerge w:val="restart"/>
            <w:vAlign w:val="center"/>
          </w:tcPr>
          <w:p w14:paraId="46E5D6A4" w14:textId="77777777" w:rsidR="00081496" w:rsidRPr="00E6597C" w:rsidRDefault="00081496"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6364" w:type="dxa"/>
            <w:gridSpan w:val="13"/>
            <w:vAlign w:val="center"/>
          </w:tcPr>
          <w:p w14:paraId="7A6835D5" w14:textId="63788A19" w:rsidR="00081496" w:rsidRPr="00E6597C" w:rsidRDefault="00081496" w:rsidP="0056324A">
            <w:pPr>
              <w:jc w:val="both"/>
              <w:rPr>
                <w:rFonts w:ascii="GHEA Grapalat" w:hAnsi="GHEA Grapalat"/>
                <w:sz w:val="18"/>
                <w:lang w:val="es-ES"/>
              </w:rPr>
            </w:pPr>
            <w:proofErr w:type="spellStart"/>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20</w:t>
            </w:r>
            <w:r>
              <w:rPr>
                <w:rFonts w:ascii="GHEA Grapalat" w:hAnsi="GHEA Grapalat"/>
                <w:sz w:val="18"/>
                <w:lang w:val="hy-AM"/>
              </w:rPr>
              <w:t>2</w:t>
            </w:r>
            <w:r w:rsidR="00CB0503">
              <w:rPr>
                <w:rFonts w:ascii="GHEA Grapalat" w:hAnsi="GHEA Grapalat"/>
                <w:sz w:val="18"/>
                <w:lang w:val="hy-AM"/>
              </w:rPr>
              <w:t>6</w:t>
            </w:r>
            <w:r w:rsidRPr="00E6597C">
              <w:rPr>
                <w:rFonts w:ascii="GHEA Grapalat" w:hAnsi="GHEA Grapalat"/>
                <w:sz w:val="18"/>
                <w:lang w:val="es-ES"/>
              </w:rPr>
              <w:t>թ-</w:t>
            </w:r>
            <w:proofErr w:type="spellStart"/>
            <w:r w:rsidRPr="00E6597C">
              <w:rPr>
                <w:rFonts w:ascii="GHEA Grapalat" w:hAnsi="GHEA Grapalat"/>
                <w:sz w:val="18"/>
                <w:lang w:val="es-ES"/>
              </w:rPr>
              <w:t>ին</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ըստ</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p>
        </w:tc>
      </w:tr>
      <w:tr w:rsidR="00081496" w:rsidRPr="00E6597C" w14:paraId="4F3DCC93" w14:textId="77777777" w:rsidTr="00CB0503">
        <w:trPr>
          <w:trHeight w:val="1538"/>
        </w:trPr>
        <w:tc>
          <w:tcPr>
            <w:tcW w:w="1332" w:type="dxa"/>
            <w:vMerge/>
          </w:tcPr>
          <w:p w14:paraId="3774EE0D" w14:textId="77777777" w:rsidR="00081496" w:rsidRPr="00E6597C" w:rsidRDefault="00081496" w:rsidP="00545BDE">
            <w:pPr>
              <w:jc w:val="center"/>
              <w:rPr>
                <w:rFonts w:ascii="GHEA Grapalat" w:hAnsi="GHEA Grapalat"/>
                <w:sz w:val="20"/>
                <w:lang w:val="es-ES"/>
              </w:rPr>
            </w:pPr>
          </w:p>
        </w:tc>
        <w:tc>
          <w:tcPr>
            <w:tcW w:w="1404" w:type="dxa"/>
            <w:vMerge/>
          </w:tcPr>
          <w:p w14:paraId="1BDD41E4" w14:textId="77777777" w:rsidR="00081496" w:rsidRPr="00E6597C" w:rsidRDefault="00081496" w:rsidP="00545BDE">
            <w:pPr>
              <w:jc w:val="center"/>
              <w:rPr>
                <w:rFonts w:ascii="GHEA Grapalat" w:hAnsi="GHEA Grapalat"/>
                <w:sz w:val="20"/>
                <w:lang w:val="es-ES"/>
              </w:rPr>
            </w:pPr>
          </w:p>
        </w:tc>
        <w:tc>
          <w:tcPr>
            <w:tcW w:w="1544" w:type="dxa"/>
            <w:vMerge/>
          </w:tcPr>
          <w:p w14:paraId="12358127" w14:textId="77777777" w:rsidR="00081496" w:rsidRPr="00E6597C" w:rsidRDefault="00081496" w:rsidP="00545BDE">
            <w:pPr>
              <w:jc w:val="center"/>
              <w:rPr>
                <w:rFonts w:ascii="GHEA Grapalat" w:hAnsi="GHEA Grapalat"/>
                <w:sz w:val="20"/>
                <w:lang w:val="es-ES"/>
              </w:rPr>
            </w:pPr>
          </w:p>
        </w:tc>
        <w:tc>
          <w:tcPr>
            <w:tcW w:w="446" w:type="dxa"/>
            <w:textDirection w:val="btLr"/>
            <w:vAlign w:val="center"/>
          </w:tcPr>
          <w:p w14:paraId="29A866EC"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46" w:type="dxa"/>
            <w:textDirection w:val="btLr"/>
            <w:vAlign w:val="center"/>
          </w:tcPr>
          <w:p w14:paraId="3C813697" w14:textId="77777777" w:rsidR="00081496" w:rsidRPr="00E6597C" w:rsidRDefault="00081496"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46" w:type="dxa"/>
            <w:textDirection w:val="btLr"/>
            <w:vAlign w:val="center"/>
          </w:tcPr>
          <w:p w14:paraId="441803F0"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46" w:type="dxa"/>
            <w:textDirection w:val="btLr"/>
            <w:vAlign w:val="center"/>
          </w:tcPr>
          <w:p w14:paraId="685BFA28" w14:textId="77777777" w:rsidR="00081496" w:rsidRPr="00E6597C" w:rsidRDefault="00081496"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46" w:type="dxa"/>
            <w:textDirection w:val="btLr"/>
            <w:vAlign w:val="center"/>
          </w:tcPr>
          <w:p w14:paraId="2B98C6EB"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46" w:type="dxa"/>
            <w:textDirection w:val="btLr"/>
            <w:vAlign w:val="center"/>
          </w:tcPr>
          <w:p w14:paraId="1F13FEEA"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46" w:type="dxa"/>
            <w:textDirection w:val="btLr"/>
            <w:vAlign w:val="center"/>
          </w:tcPr>
          <w:p w14:paraId="5D270CCE"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46" w:type="dxa"/>
            <w:textDirection w:val="btLr"/>
            <w:vAlign w:val="center"/>
          </w:tcPr>
          <w:p w14:paraId="3E2324B6"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46" w:type="dxa"/>
            <w:textDirection w:val="btLr"/>
            <w:vAlign w:val="center"/>
          </w:tcPr>
          <w:p w14:paraId="654426D8"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46" w:type="dxa"/>
            <w:textDirection w:val="btLr"/>
            <w:vAlign w:val="center"/>
          </w:tcPr>
          <w:p w14:paraId="02930650"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46" w:type="dxa"/>
            <w:textDirection w:val="btLr"/>
            <w:vAlign w:val="center"/>
          </w:tcPr>
          <w:p w14:paraId="5D65D65F"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46" w:type="dxa"/>
            <w:textDirection w:val="btLr"/>
            <w:vAlign w:val="center"/>
          </w:tcPr>
          <w:p w14:paraId="26DDD3E8"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12" w:type="dxa"/>
            <w:vAlign w:val="center"/>
          </w:tcPr>
          <w:p w14:paraId="27172A26" w14:textId="77777777" w:rsidR="00081496" w:rsidRPr="00E6597C" w:rsidRDefault="00081496"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081496" w:rsidRPr="00E6597C" w:rsidRDefault="00081496" w:rsidP="00545BDE">
            <w:pPr>
              <w:jc w:val="center"/>
              <w:rPr>
                <w:rFonts w:ascii="GHEA Grapalat" w:hAnsi="GHEA Grapalat"/>
                <w:sz w:val="18"/>
                <w:lang w:val="es-ES"/>
              </w:rPr>
            </w:pPr>
          </w:p>
        </w:tc>
      </w:tr>
      <w:tr w:rsidR="00CB0503" w:rsidRPr="00E6597C" w14:paraId="3977B0D2" w14:textId="77777777" w:rsidTr="00CB0503">
        <w:trPr>
          <w:trHeight w:val="1538"/>
        </w:trPr>
        <w:tc>
          <w:tcPr>
            <w:tcW w:w="1332" w:type="dxa"/>
          </w:tcPr>
          <w:p w14:paraId="10DE0437" w14:textId="7B906634" w:rsidR="00CB0503" w:rsidRPr="00E6597C" w:rsidRDefault="00CB0503" w:rsidP="00CB0503">
            <w:pPr>
              <w:jc w:val="center"/>
              <w:rPr>
                <w:rFonts w:ascii="GHEA Grapalat" w:hAnsi="GHEA Grapalat"/>
                <w:sz w:val="20"/>
                <w:lang w:val="es-ES"/>
              </w:rPr>
            </w:pPr>
            <w:r>
              <w:rPr>
                <w:rFonts w:ascii="GHEA Grapalat" w:hAnsi="GHEA Grapalat"/>
                <w:sz w:val="20"/>
                <w:lang w:val="hy-AM"/>
              </w:rPr>
              <w:t>1</w:t>
            </w:r>
          </w:p>
        </w:tc>
        <w:tc>
          <w:tcPr>
            <w:tcW w:w="1404" w:type="dxa"/>
            <w:vAlign w:val="center"/>
          </w:tcPr>
          <w:p w14:paraId="3054592B" w14:textId="38360156" w:rsidR="00CB0503" w:rsidRPr="004F3C7B" w:rsidRDefault="00CB0503" w:rsidP="00CB0503">
            <w:pPr>
              <w:jc w:val="center"/>
              <w:rPr>
                <w:rFonts w:ascii="GHEA Grapalat" w:hAnsi="GHEA Grapalat"/>
                <w:sz w:val="20"/>
                <w:lang w:val="hy-AM"/>
              </w:rPr>
            </w:pPr>
            <w:r w:rsidRPr="008D388F">
              <w:rPr>
                <w:rFonts w:ascii="Sylfaen" w:hAnsi="Sylfaen"/>
                <w:sz w:val="20"/>
                <w:szCs w:val="20"/>
              </w:rPr>
              <w:t>45000000</w:t>
            </w:r>
          </w:p>
        </w:tc>
        <w:tc>
          <w:tcPr>
            <w:tcW w:w="1544" w:type="dxa"/>
            <w:vAlign w:val="center"/>
          </w:tcPr>
          <w:p w14:paraId="2EEDA063" w14:textId="04ACD40A" w:rsidR="00CB0503" w:rsidRPr="00E6597C" w:rsidRDefault="00CB0503" w:rsidP="00CB0503">
            <w:pPr>
              <w:jc w:val="center"/>
              <w:rPr>
                <w:rFonts w:ascii="GHEA Grapalat" w:hAnsi="GHEA Grapalat"/>
                <w:sz w:val="20"/>
                <w:lang w:val="es-ES"/>
              </w:rPr>
            </w:pPr>
            <w:proofErr w:type="spellStart"/>
            <w:r>
              <w:rPr>
                <w:rFonts w:ascii="Sylfaen" w:hAnsi="Sylfaen"/>
                <w:sz w:val="20"/>
                <w:szCs w:val="20"/>
              </w:rPr>
              <w:t>Շինարարական</w:t>
            </w:r>
            <w:proofErr w:type="spellEnd"/>
            <w:r>
              <w:rPr>
                <w:rFonts w:ascii="Sylfaen" w:hAnsi="Sylfaen"/>
                <w:sz w:val="20"/>
                <w:szCs w:val="20"/>
              </w:rPr>
              <w:t xml:space="preserve"> </w:t>
            </w:r>
            <w:proofErr w:type="spellStart"/>
            <w:r>
              <w:rPr>
                <w:rFonts w:ascii="Sylfaen" w:hAnsi="Sylfaen"/>
                <w:sz w:val="20"/>
                <w:szCs w:val="20"/>
              </w:rPr>
              <w:t>աշխատանքներ</w:t>
            </w:r>
            <w:proofErr w:type="spellEnd"/>
          </w:p>
        </w:tc>
        <w:tc>
          <w:tcPr>
            <w:tcW w:w="446" w:type="dxa"/>
            <w:textDirection w:val="btLr"/>
            <w:vAlign w:val="center"/>
          </w:tcPr>
          <w:p w14:paraId="2C233DB4" w14:textId="754F336F" w:rsidR="00CB0503" w:rsidRPr="00E6597C" w:rsidRDefault="00CB0503" w:rsidP="00CB0503">
            <w:pPr>
              <w:jc w:val="center"/>
              <w:rPr>
                <w:rFonts w:ascii="GHEA Grapalat" w:hAnsi="GHEA Grapalat"/>
                <w:lang w:val="pt-BR"/>
              </w:rPr>
            </w:pPr>
          </w:p>
        </w:tc>
        <w:tc>
          <w:tcPr>
            <w:tcW w:w="446" w:type="dxa"/>
            <w:textDirection w:val="btLr"/>
            <w:vAlign w:val="center"/>
          </w:tcPr>
          <w:p w14:paraId="3DA0D39D" w14:textId="7B20394A" w:rsidR="00CB0503" w:rsidRPr="00E6597C" w:rsidRDefault="00CB0503" w:rsidP="00CB0503">
            <w:pPr>
              <w:jc w:val="center"/>
              <w:rPr>
                <w:rFonts w:ascii="GHEA Grapalat" w:hAnsi="GHEA Grapalat"/>
                <w:lang w:val="pt-BR"/>
              </w:rPr>
            </w:pPr>
            <w:r>
              <w:rPr>
                <w:rFonts w:ascii="Sylfaen" w:hAnsi="Sylfaen"/>
                <w:sz w:val="20"/>
                <w:szCs w:val="20"/>
                <w:lang w:val="hy-AM"/>
              </w:rPr>
              <w:t>4990540</w:t>
            </w:r>
          </w:p>
        </w:tc>
        <w:tc>
          <w:tcPr>
            <w:tcW w:w="446" w:type="dxa"/>
            <w:textDirection w:val="btLr"/>
          </w:tcPr>
          <w:p w14:paraId="0F21F1D2" w14:textId="002CA151"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0C5C05EE" w14:textId="581CF3E0"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4941320D" w14:textId="3A93D28A"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0A70948F" w14:textId="3EF9E9D4"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7F6F3E89" w14:textId="61AFB5C6"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2662C397" w14:textId="44EFEBB0"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4FA1B54F" w14:textId="61CFEFAD"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5457CF9C" w14:textId="5ED772C0"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57FFDBA3" w14:textId="3AAD68D0"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2E3AE25C" w14:textId="308D93B3"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1012" w:type="dxa"/>
            <w:vAlign w:val="center"/>
          </w:tcPr>
          <w:p w14:paraId="475F98DA" w14:textId="298AAE77" w:rsidR="00CB0503" w:rsidRPr="00E6597C" w:rsidRDefault="00CB0503" w:rsidP="00CB0503">
            <w:pPr>
              <w:jc w:val="center"/>
              <w:rPr>
                <w:rFonts w:ascii="GHEA Grapalat" w:hAnsi="GHEA Grapalat"/>
                <w:b/>
                <w:lang w:val="pt-BR"/>
              </w:rPr>
            </w:pPr>
            <w:r>
              <w:rPr>
                <w:rFonts w:ascii="Sylfaen" w:hAnsi="Sylfaen"/>
                <w:sz w:val="18"/>
                <w:szCs w:val="18"/>
                <w:lang w:val="hy-AM"/>
              </w:rPr>
              <w:t>4990540</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60AD79BE" w:rsidR="00820772" w:rsidRDefault="00820772" w:rsidP="00F02279">
      <w:pPr>
        <w:rPr>
          <w:rFonts w:ascii="GHEA Grapalat" w:hAnsi="GHEA Grapalat"/>
          <w:sz w:val="20"/>
          <w:lang w:val="ru-RU"/>
        </w:rPr>
      </w:pPr>
    </w:p>
    <w:p w14:paraId="7403E82D" w14:textId="77777777" w:rsidR="00820772" w:rsidRPr="00820772" w:rsidRDefault="00820772" w:rsidP="00820772">
      <w:pPr>
        <w:rPr>
          <w:rFonts w:ascii="GHEA Grapalat" w:hAnsi="GHEA Grapalat"/>
          <w:sz w:val="20"/>
          <w:lang w:val="ru-RU"/>
        </w:rPr>
      </w:pPr>
    </w:p>
    <w:p w14:paraId="70AA433E" w14:textId="77777777" w:rsidR="00820772" w:rsidRPr="00820772" w:rsidRDefault="00820772" w:rsidP="00820772">
      <w:pPr>
        <w:rPr>
          <w:rFonts w:ascii="GHEA Grapalat" w:hAnsi="GHEA Grapalat"/>
          <w:sz w:val="20"/>
          <w:lang w:val="ru-RU"/>
        </w:rPr>
      </w:pPr>
    </w:p>
    <w:p w14:paraId="62A904D6" w14:textId="77777777" w:rsidR="00820772" w:rsidRPr="00820772" w:rsidRDefault="00820772" w:rsidP="00820772">
      <w:pPr>
        <w:rPr>
          <w:rFonts w:ascii="GHEA Grapalat" w:hAnsi="GHEA Grapalat"/>
          <w:sz w:val="20"/>
          <w:lang w:val="ru-RU"/>
        </w:rPr>
      </w:pPr>
    </w:p>
    <w:p w14:paraId="634EA2A6" w14:textId="77777777" w:rsidR="00820772" w:rsidRPr="00820772" w:rsidRDefault="00820772" w:rsidP="00820772">
      <w:pPr>
        <w:rPr>
          <w:rFonts w:ascii="GHEA Grapalat" w:hAnsi="GHEA Grapalat"/>
          <w:sz w:val="20"/>
          <w:lang w:val="ru-RU"/>
        </w:rPr>
      </w:pPr>
    </w:p>
    <w:p w14:paraId="7771ED53" w14:textId="77777777" w:rsidR="00820772" w:rsidRPr="00820772" w:rsidRDefault="00820772" w:rsidP="00820772">
      <w:pPr>
        <w:rPr>
          <w:rFonts w:ascii="GHEA Grapalat" w:hAnsi="GHEA Grapalat"/>
          <w:sz w:val="20"/>
          <w:lang w:val="ru-RU"/>
        </w:rPr>
      </w:pPr>
    </w:p>
    <w:p w14:paraId="6ED1F77E" w14:textId="77777777" w:rsidR="00820772" w:rsidRPr="00820772" w:rsidRDefault="00820772" w:rsidP="00820772">
      <w:pPr>
        <w:rPr>
          <w:rFonts w:ascii="GHEA Grapalat" w:hAnsi="GHEA Grapalat"/>
          <w:sz w:val="20"/>
          <w:lang w:val="ru-RU"/>
        </w:rPr>
      </w:pPr>
    </w:p>
    <w:p w14:paraId="001B17E1" w14:textId="77777777" w:rsidR="00820772" w:rsidRPr="00820772" w:rsidRDefault="00820772" w:rsidP="00820772">
      <w:pPr>
        <w:rPr>
          <w:rFonts w:ascii="GHEA Grapalat" w:hAnsi="GHEA Grapalat"/>
          <w:sz w:val="20"/>
          <w:lang w:val="ru-RU"/>
        </w:rPr>
      </w:pPr>
    </w:p>
    <w:p w14:paraId="1D4A9B33" w14:textId="77777777" w:rsidR="00820772" w:rsidRPr="00820772" w:rsidRDefault="00820772" w:rsidP="00820772">
      <w:pPr>
        <w:rPr>
          <w:rFonts w:ascii="GHEA Grapalat" w:hAnsi="GHEA Grapalat"/>
          <w:sz w:val="20"/>
          <w:lang w:val="ru-RU"/>
        </w:rPr>
      </w:pPr>
    </w:p>
    <w:p w14:paraId="7A24519A" w14:textId="5230B35E" w:rsidR="00820772" w:rsidRDefault="00820772" w:rsidP="00820772">
      <w:pPr>
        <w:rPr>
          <w:rFonts w:ascii="GHEA Grapalat" w:hAnsi="GHEA Grapalat"/>
          <w:sz w:val="20"/>
          <w:lang w:val="ru-RU"/>
        </w:rPr>
      </w:pPr>
    </w:p>
    <w:p w14:paraId="14669811" w14:textId="77777777" w:rsidR="00820772" w:rsidRDefault="00820772" w:rsidP="00820772">
      <w:pPr>
        <w:tabs>
          <w:tab w:val="left" w:pos="1580"/>
        </w:tabs>
        <w:rPr>
          <w:rFonts w:ascii="GHEA Grapalat" w:hAnsi="GHEA Grapalat"/>
          <w:sz w:val="20"/>
          <w:lang w:val="ru-RU"/>
        </w:rPr>
      </w:pPr>
      <w:r>
        <w:rPr>
          <w:rFonts w:ascii="GHEA Grapalat" w:hAnsi="GHEA Grapalat"/>
          <w:sz w:val="20"/>
          <w:lang w:val="ru-RU"/>
        </w:rPr>
        <w:tab/>
      </w:r>
    </w:p>
    <w:p w14:paraId="1CA54C5E" w14:textId="77777777" w:rsidR="00F02279" w:rsidRPr="00820772" w:rsidRDefault="00F02279" w:rsidP="00820772">
      <w:pPr>
        <w:rPr>
          <w:rFonts w:ascii="GHEA Grapalat" w:hAnsi="GHEA Grapalat"/>
          <w:sz w:val="20"/>
          <w:lang w:val="ru-RU"/>
        </w:rPr>
        <w:sectPr w:rsidR="00F02279" w:rsidRPr="00820772" w:rsidSect="00765E2F">
          <w:footnotePr>
            <w:pos w:val="beneathText"/>
          </w:footnotePr>
          <w:pgSz w:w="11906" w:h="16838" w:code="9"/>
          <w:pgMar w:top="533" w:right="707" w:bottom="720" w:left="663" w:header="561" w:footer="561" w:gutter="0"/>
          <w:cols w:space="720"/>
          <w:docGrid w:linePitch="326"/>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8F1E67"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AE4B8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proofErr w:type="gram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proofErr w:type="gramStart"/>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հիմք</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պայմանագրի</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վերաբերյալ</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proofErr w:type="gramStart"/>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20</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proofErr w:type="gram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proofErr w:type="gram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proofErr w:type="gram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proofErr w:type="gram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BodyTextIndent3"/>
        <w:spacing w:line="240" w:lineRule="auto"/>
        <w:ind w:firstLine="0"/>
        <w:rPr>
          <w:rFonts w:asciiTheme="minorHAnsi" w:hAnsiTheme="minorHAnsi"/>
        </w:rPr>
      </w:pPr>
    </w:p>
    <w:p w14:paraId="02402594" w14:textId="71EE455A" w:rsidR="00102DF6" w:rsidRDefault="00102DF6" w:rsidP="00FF0D1D">
      <w:pPr>
        <w:pStyle w:val="BodyTextIndent3"/>
        <w:spacing w:line="240" w:lineRule="auto"/>
        <w:ind w:firstLine="0"/>
        <w:rPr>
          <w:rFonts w:asciiTheme="minorHAnsi" w:hAnsiTheme="minorHAnsi"/>
        </w:rPr>
      </w:pPr>
    </w:p>
    <w:p w14:paraId="5CE77C71" w14:textId="379DD770" w:rsidR="00102DF6" w:rsidRDefault="00102DF6" w:rsidP="00FF0D1D">
      <w:pPr>
        <w:pStyle w:val="BodyTextIndent3"/>
        <w:spacing w:line="240" w:lineRule="auto"/>
        <w:ind w:firstLine="0"/>
        <w:rPr>
          <w:rFonts w:asciiTheme="minorHAnsi" w:hAnsiTheme="minorHAnsi"/>
        </w:rPr>
      </w:pPr>
    </w:p>
    <w:p w14:paraId="3D5EBC1A" w14:textId="7663182B" w:rsidR="00102DF6" w:rsidRDefault="00102DF6" w:rsidP="00FF0D1D">
      <w:pPr>
        <w:pStyle w:val="BodyTextIndent3"/>
        <w:spacing w:line="240" w:lineRule="auto"/>
        <w:ind w:firstLine="0"/>
        <w:rPr>
          <w:rFonts w:asciiTheme="minorHAnsi" w:hAnsiTheme="minorHAnsi"/>
        </w:rPr>
      </w:pPr>
    </w:p>
    <w:p w14:paraId="52A32AF2" w14:textId="58B37388" w:rsidR="00102DF6" w:rsidRDefault="00102DF6" w:rsidP="00FF0D1D">
      <w:pPr>
        <w:pStyle w:val="BodyTextIndent3"/>
        <w:spacing w:line="240" w:lineRule="auto"/>
        <w:ind w:firstLine="0"/>
        <w:rPr>
          <w:rFonts w:asciiTheme="minorHAnsi" w:hAnsiTheme="minorHAnsi"/>
        </w:rPr>
      </w:pPr>
    </w:p>
    <w:p w14:paraId="77641EA4" w14:textId="56F86B8B" w:rsidR="00102DF6" w:rsidRDefault="00102DF6" w:rsidP="00FF0D1D">
      <w:pPr>
        <w:pStyle w:val="BodyTextIndent3"/>
        <w:spacing w:line="240" w:lineRule="auto"/>
        <w:ind w:firstLine="0"/>
        <w:rPr>
          <w:rFonts w:asciiTheme="minorHAnsi" w:hAnsiTheme="minorHAnsi"/>
        </w:rPr>
      </w:pPr>
    </w:p>
    <w:p w14:paraId="134297FA" w14:textId="7CCD1B8C" w:rsidR="00102DF6" w:rsidRDefault="00102DF6" w:rsidP="00FF0D1D">
      <w:pPr>
        <w:pStyle w:val="BodyTextIndent3"/>
        <w:spacing w:line="240" w:lineRule="auto"/>
        <w:ind w:firstLine="0"/>
        <w:rPr>
          <w:rFonts w:asciiTheme="minorHAnsi" w:hAnsiTheme="minorHAnsi"/>
        </w:rPr>
      </w:pPr>
    </w:p>
    <w:p w14:paraId="63A6BFDF" w14:textId="0F1BAB27" w:rsidR="00102DF6" w:rsidRDefault="00102DF6" w:rsidP="00FF0D1D">
      <w:pPr>
        <w:pStyle w:val="BodyTextIndent3"/>
        <w:spacing w:line="240" w:lineRule="auto"/>
        <w:ind w:firstLine="0"/>
        <w:rPr>
          <w:rFonts w:asciiTheme="minorHAnsi" w:hAnsiTheme="minorHAnsi"/>
        </w:rPr>
      </w:pPr>
    </w:p>
    <w:p w14:paraId="3381A22E" w14:textId="0F377C3B" w:rsidR="00102DF6" w:rsidRDefault="00102DF6" w:rsidP="00FF0D1D">
      <w:pPr>
        <w:pStyle w:val="BodyTextIndent3"/>
        <w:spacing w:line="240" w:lineRule="auto"/>
        <w:ind w:firstLine="0"/>
        <w:rPr>
          <w:rFonts w:asciiTheme="minorHAnsi" w:hAnsiTheme="minorHAnsi"/>
        </w:rPr>
      </w:pPr>
    </w:p>
    <w:p w14:paraId="5EA59BC7" w14:textId="125611EA" w:rsidR="00102DF6" w:rsidRDefault="00102DF6" w:rsidP="00FF0D1D">
      <w:pPr>
        <w:pStyle w:val="BodyTextIndent3"/>
        <w:spacing w:line="240" w:lineRule="auto"/>
        <w:ind w:firstLine="0"/>
        <w:rPr>
          <w:rFonts w:asciiTheme="minorHAnsi" w:hAnsiTheme="minorHAnsi"/>
        </w:rPr>
      </w:pPr>
    </w:p>
    <w:p w14:paraId="0AF9F1B6" w14:textId="31BA9355" w:rsidR="00102DF6" w:rsidRDefault="00102DF6" w:rsidP="00FF0D1D">
      <w:pPr>
        <w:pStyle w:val="BodyTextIndent3"/>
        <w:spacing w:line="240" w:lineRule="auto"/>
        <w:ind w:firstLine="0"/>
        <w:rPr>
          <w:rFonts w:asciiTheme="minorHAnsi" w:hAnsiTheme="minorHAnsi"/>
        </w:rPr>
      </w:pPr>
    </w:p>
    <w:p w14:paraId="5DB2F0E7" w14:textId="34D0C3A2" w:rsidR="00102DF6" w:rsidRDefault="00102DF6" w:rsidP="00FF0D1D">
      <w:pPr>
        <w:pStyle w:val="BodyTextIndent3"/>
        <w:spacing w:line="240" w:lineRule="auto"/>
        <w:ind w:firstLine="0"/>
        <w:rPr>
          <w:rFonts w:asciiTheme="minorHAnsi" w:hAnsiTheme="minorHAnsi"/>
        </w:rPr>
      </w:pPr>
    </w:p>
    <w:p w14:paraId="47EDDF0A" w14:textId="0B925D86" w:rsidR="00102DF6" w:rsidRDefault="00102DF6" w:rsidP="00FF0D1D">
      <w:pPr>
        <w:pStyle w:val="BodyTextIndent3"/>
        <w:spacing w:line="240" w:lineRule="auto"/>
        <w:ind w:firstLine="0"/>
        <w:rPr>
          <w:rFonts w:asciiTheme="minorHAnsi" w:hAnsiTheme="minorHAnsi"/>
        </w:rPr>
      </w:pPr>
    </w:p>
    <w:p w14:paraId="091A9DD2" w14:textId="5D254758" w:rsidR="00102DF6" w:rsidRDefault="00102DF6" w:rsidP="00FF0D1D">
      <w:pPr>
        <w:pStyle w:val="BodyTextIndent3"/>
        <w:spacing w:line="240" w:lineRule="auto"/>
        <w:ind w:firstLine="0"/>
        <w:rPr>
          <w:rFonts w:asciiTheme="minorHAnsi" w:hAnsiTheme="minorHAnsi"/>
        </w:rPr>
      </w:pPr>
    </w:p>
    <w:p w14:paraId="7A2EF4CD" w14:textId="767243A5" w:rsidR="00102DF6" w:rsidRDefault="00102DF6" w:rsidP="00FF0D1D">
      <w:pPr>
        <w:pStyle w:val="BodyTextIndent3"/>
        <w:spacing w:line="240" w:lineRule="auto"/>
        <w:ind w:firstLine="0"/>
        <w:rPr>
          <w:rFonts w:asciiTheme="minorHAnsi" w:hAnsiTheme="minorHAnsi"/>
        </w:rPr>
      </w:pPr>
    </w:p>
    <w:p w14:paraId="189A15CB" w14:textId="6A42C22B" w:rsidR="00102DF6" w:rsidRDefault="00102DF6" w:rsidP="00FF0D1D">
      <w:pPr>
        <w:pStyle w:val="BodyTextIndent3"/>
        <w:spacing w:line="240" w:lineRule="auto"/>
        <w:ind w:firstLine="0"/>
        <w:rPr>
          <w:rFonts w:asciiTheme="minorHAnsi" w:hAnsiTheme="minorHAnsi"/>
        </w:rPr>
      </w:pPr>
    </w:p>
    <w:p w14:paraId="1E1FD905" w14:textId="46D54FC9" w:rsidR="00102DF6" w:rsidRDefault="00102DF6" w:rsidP="00FF0D1D">
      <w:pPr>
        <w:pStyle w:val="BodyTextIndent3"/>
        <w:spacing w:line="240" w:lineRule="auto"/>
        <w:ind w:firstLine="0"/>
        <w:rPr>
          <w:rFonts w:asciiTheme="minorHAnsi" w:hAnsiTheme="minorHAnsi"/>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ListParagraph"/>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ListParagraph"/>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BodyTextIndent3"/>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0B247" w14:textId="77777777" w:rsidR="00E65C2E" w:rsidRDefault="00E65C2E">
      <w:r>
        <w:separator/>
      </w:r>
    </w:p>
  </w:endnote>
  <w:endnote w:type="continuationSeparator" w:id="0">
    <w:p w14:paraId="3CA74DFC" w14:textId="77777777" w:rsidR="00E65C2E" w:rsidRDefault="00E6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0C7A2" w14:textId="77777777" w:rsidR="00E65C2E" w:rsidRDefault="00E65C2E">
      <w:r>
        <w:separator/>
      </w:r>
    </w:p>
  </w:footnote>
  <w:footnote w:type="continuationSeparator" w:id="0">
    <w:p w14:paraId="028168B2" w14:textId="77777777" w:rsidR="00E65C2E" w:rsidRDefault="00E65C2E">
      <w:r>
        <w:continuationSeparator/>
      </w:r>
    </w:p>
  </w:footnote>
  <w:footnote w:id="1">
    <w:p w14:paraId="347D4AF3" w14:textId="2979D9CE" w:rsidR="006D0689" w:rsidRPr="00D70570" w:rsidRDefault="006D0689"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739448E" w14:textId="627EAE0A" w:rsidR="006D0689" w:rsidRPr="003B5430" w:rsidRDefault="006D0689" w:rsidP="003B5430">
      <w:pPr>
        <w:pStyle w:val="FootnoteText"/>
        <w:jc w:val="both"/>
        <w:rPr>
          <w:rFonts w:ascii="Sylfaen" w:hAnsi="Sylfaen" w:cs="Sylfaen"/>
          <w:lang w:val="af-ZA"/>
        </w:rPr>
      </w:pPr>
      <w:r>
        <w:rPr>
          <w:rStyle w:val="FootnoteReference"/>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proofErr w:type="spellStart"/>
      <w:r w:rsidRPr="005D7B02">
        <w:rPr>
          <w:rFonts w:ascii="GHEA Grapalat" w:hAnsi="GHEA Grapalat" w:cs="Sylfaen"/>
          <w:i/>
          <w:sz w:val="16"/>
          <w:szCs w:val="16"/>
        </w:rPr>
        <w:t>գործունեության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կարգով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մասնակցելու</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դեպքում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հայտում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ներառվող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հաստատվող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փաստաթղթերը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պետք</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հաստատված</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լինեն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բոլոր</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անդամների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3">
    <w:p w14:paraId="3BF927C1" w14:textId="2292DCFF" w:rsidR="006D0689" w:rsidRPr="00F1088F" w:rsidRDefault="006D0689">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4">
    <w:p w14:paraId="13AEB849" w14:textId="01C90975" w:rsidR="006D0689" w:rsidRPr="00C754B2" w:rsidRDefault="006D0689" w:rsidP="00C754B2">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5">
    <w:p w14:paraId="6D5959C2" w14:textId="302EEA58" w:rsidR="006D0689" w:rsidRPr="005D7B02" w:rsidRDefault="006D0689" w:rsidP="00C754B2">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6D0689" w:rsidRPr="00C754B2" w:rsidRDefault="006D0689" w:rsidP="00C754B2">
      <w:pPr>
        <w:pStyle w:val="FootnoteText"/>
        <w:rPr>
          <w:rFonts w:asciiTheme="minorHAnsi" w:hAnsiTheme="minorHAnsi"/>
          <w:lang w:val="hy-AM"/>
        </w:rPr>
      </w:pPr>
      <w:proofErr w:type="spellStart"/>
      <w:r w:rsidRPr="005D7B02">
        <w:rPr>
          <w:rFonts w:ascii="GHEA Grapalat" w:hAnsi="GHEA Grapalat"/>
          <w:i/>
          <w:sz w:val="16"/>
        </w:rPr>
        <w:t>Եթե</w:t>
      </w:r>
      <w:proofErr w:type="spellEnd"/>
      <w:r w:rsidRPr="005D7B02">
        <w:rPr>
          <w:rFonts w:ascii="GHEA Grapalat" w:hAnsi="GHEA Grapalat"/>
          <w:i/>
          <w:sz w:val="16"/>
        </w:rPr>
        <w:t xml:space="preserve"> </w:t>
      </w:r>
      <w:proofErr w:type="spellStart"/>
      <w:r w:rsidRPr="005D7B02">
        <w:rPr>
          <w:rFonts w:ascii="GHEA Grapalat" w:hAnsi="GHEA Grapalat"/>
          <w:i/>
          <w:sz w:val="16"/>
        </w:rPr>
        <w:t>պայմանագիրը</w:t>
      </w:r>
      <w:proofErr w:type="spellEnd"/>
      <w:r w:rsidRPr="005D7B02">
        <w:rPr>
          <w:rFonts w:ascii="GHEA Grapalat" w:hAnsi="GHEA Grapalat"/>
          <w:i/>
          <w:sz w:val="16"/>
        </w:rPr>
        <w:t xml:space="preserve"> </w:t>
      </w:r>
      <w:proofErr w:type="spellStart"/>
      <w:r w:rsidRPr="005D7B02">
        <w:rPr>
          <w:rFonts w:ascii="GHEA Grapalat" w:hAnsi="GHEA Grapalat"/>
          <w:i/>
          <w:sz w:val="16"/>
        </w:rPr>
        <w:t>ներառում</w:t>
      </w:r>
      <w:proofErr w:type="spellEnd"/>
      <w:r w:rsidRPr="005D7B02">
        <w:rPr>
          <w:rFonts w:ascii="GHEA Grapalat" w:hAnsi="GHEA Grapalat"/>
          <w:i/>
          <w:sz w:val="16"/>
        </w:rPr>
        <w:t xml:space="preserve"> է </w:t>
      </w:r>
      <w:proofErr w:type="spellStart"/>
      <w:r w:rsidRPr="005D7B02">
        <w:rPr>
          <w:rFonts w:ascii="GHEA Grapalat" w:hAnsi="GHEA Grapalat"/>
          <w:i/>
          <w:sz w:val="16"/>
        </w:rPr>
        <w:t>մեկից</w:t>
      </w:r>
      <w:proofErr w:type="spellEnd"/>
      <w:r w:rsidRPr="005D7B02">
        <w:rPr>
          <w:rFonts w:ascii="GHEA Grapalat" w:hAnsi="GHEA Grapalat"/>
          <w:i/>
          <w:sz w:val="16"/>
        </w:rPr>
        <w:t xml:space="preserve"> </w:t>
      </w:r>
      <w:proofErr w:type="spellStart"/>
      <w:r w:rsidRPr="005D7B02">
        <w:rPr>
          <w:rFonts w:ascii="GHEA Grapalat" w:hAnsi="GHEA Grapalat"/>
          <w:i/>
          <w:sz w:val="16"/>
        </w:rPr>
        <w:t>ավել</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չափաբաժին</w:t>
      </w:r>
      <w:proofErr w:type="spellEnd"/>
      <w:r w:rsidRPr="005D7B02">
        <w:rPr>
          <w:rFonts w:ascii="GHEA Grapalat" w:hAnsi="GHEA Grapalat"/>
          <w:i/>
          <w:sz w:val="16"/>
        </w:rPr>
        <w:t xml:space="preserve">, </w:t>
      </w:r>
      <w:proofErr w:type="spellStart"/>
      <w:r w:rsidRPr="005D7B02">
        <w:rPr>
          <w:rFonts w:ascii="GHEA Grapalat" w:hAnsi="GHEA Grapalat"/>
          <w:i/>
          <w:sz w:val="16"/>
        </w:rPr>
        <w:t>ապա</w:t>
      </w:r>
      <w:proofErr w:type="spellEnd"/>
      <w:r w:rsidRPr="005D7B02">
        <w:rPr>
          <w:rFonts w:ascii="GHEA Grapalat" w:hAnsi="GHEA Grapalat"/>
          <w:i/>
          <w:sz w:val="16"/>
        </w:rPr>
        <w:t xml:space="preserve"> </w:t>
      </w:r>
      <w:proofErr w:type="spellStart"/>
      <w:r w:rsidRPr="005D7B02">
        <w:rPr>
          <w:rFonts w:ascii="GHEA Grapalat" w:hAnsi="GHEA Grapalat"/>
          <w:i/>
          <w:sz w:val="16"/>
        </w:rPr>
        <w:t>տուգանքը</w:t>
      </w:r>
      <w:proofErr w:type="spellEnd"/>
      <w:r w:rsidRPr="005D7B02">
        <w:rPr>
          <w:rFonts w:ascii="GHEA Grapalat" w:hAnsi="GHEA Grapalat"/>
          <w:i/>
          <w:sz w:val="16"/>
        </w:rPr>
        <w:t xml:space="preserve"> </w:t>
      </w:r>
      <w:proofErr w:type="spellStart"/>
      <w:r w:rsidRPr="005D7B02">
        <w:rPr>
          <w:rFonts w:ascii="GHEA Grapalat" w:hAnsi="GHEA Grapalat"/>
          <w:i/>
          <w:sz w:val="16"/>
        </w:rPr>
        <w:t>հաշվարկվում</w:t>
      </w:r>
      <w:proofErr w:type="spellEnd"/>
      <w:r w:rsidRPr="005D7B02">
        <w:rPr>
          <w:rFonts w:ascii="GHEA Grapalat" w:hAnsi="GHEA Grapalat"/>
          <w:i/>
          <w:sz w:val="16"/>
        </w:rPr>
        <w:t xml:space="preserve"> է </w:t>
      </w:r>
      <w:proofErr w:type="spellStart"/>
      <w:r w:rsidRPr="005D7B02">
        <w:rPr>
          <w:rFonts w:ascii="GHEA Grapalat" w:hAnsi="GHEA Grapalat"/>
          <w:i/>
          <w:sz w:val="16"/>
        </w:rPr>
        <w:t>պայմանագրով</w:t>
      </w:r>
      <w:proofErr w:type="spellEnd"/>
      <w:r w:rsidRPr="005D7B02">
        <w:rPr>
          <w:rFonts w:ascii="GHEA Grapalat" w:hAnsi="GHEA Grapalat"/>
          <w:i/>
          <w:sz w:val="16"/>
        </w:rPr>
        <w:t xml:space="preserve"> </w:t>
      </w:r>
      <w:proofErr w:type="spellStart"/>
      <w:r w:rsidRPr="005D7B02">
        <w:rPr>
          <w:rFonts w:ascii="GHEA Grapalat" w:hAnsi="GHEA Grapalat"/>
          <w:i/>
          <w:sz w:val="16"/>
        </w:rPr>
        <w:t>այդ</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չափաբաժնի</w:t>
      </w:r>
      <w:proofErr w:type="spellEnd"/>
      <w:r w:rsidRPr="005D7B02">
        <w:rPr>
          <w:rFonts w:ascii="GHEA Grapalat" w:hAnsi="GHEA Grapalat"/>
          <w:i/>
          <w:sz w:val="16"/>
        </w:rPr>
        <w:t xml:space="preserve"> </w:t>
      </w:r>
      <w:proofErr w:type="spellStart"/>
      <w:r w:rsidRPr="005D7B02">
        <w:rPr>
          <w:rFonts w:ascii="GHEA Grapalat" w:hAnsi="GHEA Grapalat"/>
          <w:i/>
          <w:sz w:val="16"/>
        </w:rPr>
        <w:t>համար</w:t>
      </w:r>
      <w:proofErr w:type="spellEnd"/>
      <w:r w:rsidRPr="005D7B02">
        <w:rPr>
          <w:rFonts w:ascii="GHEA Grapalat" w:hAnsi="GHEA Grapalat"/>
          <w:i/>
          <w:sz w:val="16"/>
        </w:rPr>
        <w:t xml:space="preserve"> </w:t>
      </w:r>
      <w:proofErr w:type="spellStart"/>
      <w:r w:rsidRPr="005D7B02">
        <w:rPr>
          <w:rFonts w:ascii="GHEA Grapalat" w:hAnsi="GHEA Grapalat"/>
          <w:i/>
          <w:sz w:val="16"/>
        </w:rPr>
        <w:t>սահմանված</w:t>
      </w:r>
      <w:proofErr w:type="spellEnd"/>
      <w:r w:rsidRPr="005D7B02">
        <w:rPr>
          <w:rFonts w:ascii="GHEA Grapalat" w:hAnsi="GHEA Grapalat"/>
          <w:i/>
          <w:sz w:val="16"/>
        </w:rPr>
        <w:t xml:space="preserve"> </w:t>
      </w:r>
      <w:proofErr w:type="spellStart"/>
      <w:r w:rsidRPr="005D7B02">
        <w:rPr>
          <w:rFonts w:ascii="GHEA Grapalat" w:hAnsi="GHEA Grapalat"/>
          <w:i/>
          <w:sz w:val="16"/>
        </w:rPr>
        <w:t>ընդհանուր</w:t>
      </w:r>
      <w:proofErr w:type="spellEnd"/>
      <w:r w:rsidRPr="005D7B02">
        <w:rPr>
          <w:rFonts w:ascii="GHEA Grapalat" w:hAnsi="GHEA Grapalat"/>
          <w:i/>
          <w:sz w:val="16"/>
        </w:rPr>
        <w:t xml:space="preserve"> </w:t>
      </w:r>
      <w:proofErr w:type="spellStart"/>
      <w:r w:rsidRPr="005D7B02">
        <w:rPr>
          <w:rFonts w:ascii="GHEA Grapalat" w:hAnsi="GHEA Grapalat"/>
          <w:i/>
          <w:sz w:val="16"/>
        </w:rPr>
        <w:t>գնի</w:t>
      </w:r>
      <w:proofErr w:type="spellEnd"/>
      <w:r w:rsidRPr="005D7B02">
        <w:rPr>
          <w:rFonts w:ascii="GHEA Grapalat" w:hAnsi="GHEA Grapalat"/>
          <w:i/>
          <w:sz w:val="16"/>
        </w:rPr>
        <w:t xml:space="preserve"> </w:t>
      </w:r>
      <w:proofErr w:type="spellStart"/>
      <w:r w:rsidRPr="005D7B02">
        <w:rPr>
          <w:rFonts w:ascii="GHEA Grapalat" w:hAnsi="GHEA Grapalat"/>
          <w:i/>
          <w:sz w:val="16"/>
        </w:rPr>
        <w:t>նկատմամբ</w:t>
      </w:r>
      <w:proofErr w:type="spellEnd"/>
      <w:r>
        <w:rPr>
          <w:rFonts w:ascii="GHEA Grapalat" w:hAnsi="GHEA Grapalat"/>
          <w:i/>
          <w:sz w:val="16"/>
          <w:lang w:val="hy-AM"/>
        </w:rPr>
        <w:t>:</w:t>
      </w:r>
    </w:p>
  </w:footnote>
  <w:footnote w:id="6">
    <w:p w14:paraId="7A48E533" w14:textId="77777777" w:rsidR="006D0689" w:rsidRDefault="006D0689" w:rsidP="00742B5B">
      <w:pPr>
        <w:pStyle w:val="FootnoteText"/>
        <w:jc w:val="both"/>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6D0689" w:rsidRPr="00742B5B" w:rsidRDefault="006D0689">
      <w:pPr>
        <w:pStyle w:val="FootnoteText"/>
        <w:rPr>
          <w:rFonts w:asciiTheme="minorHAnsi" w:hAnsiTheme="minorHAnsi"/>
          <w:lang w:val="hy-AM"/>
        </w:rPr>
      </w:pPr>
    </w:p>
  </w:footnote>
  <w:footnote w:id="7">
    <w:p w14:paraId="5D807A2E" w14:textId="0F2E345D" w:rsidR="006D0689" w:rsidRPr="00742B5B" w:rsidRDefault="006D0689">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8">
    <w:p w14:paraId="224427CA" w14:textId="47023627" w:rsidR="006D0689" w:rsidRPr="00742B5B" w:rsidRDefault="006D0689">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9">
    <w:p w14:paraId="00A34C7E" w14:textId="77777777" w:rsidR="006D0689" w:rsidRPr="00264D57" w:rsidRDefault="006D0689" w:rsidP="00102DF6">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64909737">
    <w:abstractNumId w:val="22"/>
  </w:num>
  <w:num w:numId="2" w16cid:durableId="858667874">
    <w:abstractNumId w:val="8"/>
  </w:num>
  <w:num w:numId="3" w16cid:durableId="654185613">
    <w:abstractNumId w:val="19"/>
  </w:num>
  <w:num w:numId="4" w16cid:durableId="739518962">
    <w:abstractNumId w:val="16"/>
  </w:num>
  <w:num w:numId="5" w16cid:durableId="1821648345">
    <w:abstractNumId w:val="24"/>
  </w:num>
  <w:num w:numId="6" w16cid:durableId="2029867377">
    <w:abstractNumId w:val="22"/>
    <w:lvlOverride w:ilvl="0">
      <w:startOverride w:val="1"/>
    </w:lvlOverride>
    <w:lvlOverride w:ilvl="1"/>
    <w:lvlOverride w:ilvl="2"/>
    <w:lvlOverride w:ilvl="3"/>
    <w:lvlOverride w:ilvl="4"/>
    <w:lvlOverride w:ilvl="5"/>
    <w:lvlOverride w:ilvl="6"/>
    <w:lvlOverride w:ilvl="7"/>
    <w:lvlOverride w:ilvl="8"/>
  </w:num>
  <w:num w:numId="7" w16cid:durableId="8211923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46828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1287917">
    <w:abstractNumId w:val="18"/>
  </w:num>
  <w:num w:numId="10" w16cid:durableId="1628314044">
    <w:abstractNumId w:val="5"/>
  </w:num>
  <w:num w:numId="11" w16cid:durableId="1133211436">
    <w:abstractNumId w:val="7"/>
  </w:num>
  <w:num w:numId="12" w16cid:durableId="94401583">
    <w:abstractNumId w:val="28"/>
  </w:num>
  <w:num w:numId="13" w16cid:durableId="1894661175">
    <w:abstractNumId w:val="25"/>
  </w:num>
  <w:num w:numId="14" w16cid:durableId="1464225674">
    <w:abstractNumId w:val="12"/>
  </w:num>
  <w:num w:numId="15" w16cid:durableId="667112">
    <w:abstractNumId w:val="26"/>
  </w:num>
  <w:num w:numId="16" w16cid:durableId="1000623941">
    <w:abstractNumId w:val="15"/>
  </w:num>
  <w:num w:numId="17" w16cid:durableId="1553615709">
    <w:abstractNumId w:val="6"/>
  </w:num>
  <w:num w:numId="18" w16cid:durableId="203491726">
    <w:abstractNumId w:val="1"/>
  </w:num>
  <w:num w:numId="19" w16cid:durableId="913586524">
    <w:abstractNumId w:val="4"/>
  </w:num>
  <w:num w:numId="20" w16cid:durableId="389152853">
    <w:abstractNumId w:val="3"/>
  </w:num>
  <w:num w:numId="21" w16cid:durableId="74983940">
    <w:abstractNumId w:val="29"/>
  </w:num>
  <w:num w:numId="22" w16cid:durableId="350382165">
    <w:abstractNumId w:val="27"/>
  </w:num>
  <w:num w:numId="23" w16cid:durableId="1797866855">
    <w:abstractNumId w:val="23"/>
  </w:num>
  <w:num w:numId="24" w16cid:durableId="241989397">
    <w:abstractNumId w:val="0"/>
  </w:num>
  <w:num w:numId="25" w16cid:durableId="1988584363">
    <w:abstractNumId w:val="14"/>
  </w:num>
  <w:num w:numId="26" w16cid:durableId="1180847768">
    <w:abstractNumId w:val="17"/>
  </w:num>
  <w:num w:numId="27" w16cid:durableId="1817838429">
    <w:abstractNumId w:val="21"/>
  </w:num>
  <w:num w:numId="28" w16cid:durableId="251935859">
    <w:abstractNumId w:val="11"/>
  </w:num>
  <w:num w:numId="29" w16cid:durableId="341901599">
    <w:abstractNumId w:val="9"/>
  </w:num>
  <w:num w:numId="30" w16cid:durableId="1194542091">
    <w:abstractNumId w:val="13"/>
  </w:num>
  <w:num w:numId="31" w16cid:durableId="1062365225">
    <w:abstractNumId w:val="20"/>
  </w:num>
  <w:num w:numId="32" w16cid:durableId="923533686">
    <w:abstractNumId w:val="2"/>
  </w:num>
  <w:num w:numId="33" w16cid:durableId="152485826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438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1496"/>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54C"/>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11F4"/>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070"/>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99A"/>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6C42"/>
    <w:rsid w:val="001D7228"/>
    <w:rsid w:val="001D74FA"/>
    <w:rsid w:val="001D78C5"/>
    <w:rsid w:val="001E0216"/>
    <w:rsid w:val="001E0305"/>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5BFF"/>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42BB"/>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176F"/>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83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2D75"/>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1B2"/>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23F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3C7B"/>
    <w:rsid w:val="004F4D14"/>
    <w:rsid w:val="004F5190"/>
    <w:rsid w:val="004F5518"/>
    <w:rsid w:val="004F5616"/>
    <w:rsid w:val="004F5648"/>
    <w:rsid w:val="004F5ED2"/>
    <w:rsid w:val="004F78EF"/>
    <w:rsid w:val="00501516"/>
    <w:rsid w:val="0050161D"/>
    <w:rsid w:val="00501A05"/>
    <w:rsid w:val="00502330"/>
    <w:rsid w:val="00502397"/>
    <w:rsid w:val="005024D2"/>
    <w:rsid w:val="00502ED5"/>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24A"/>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663"/>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22"/>
    <w:rsid w:val="00621350"/>
    <w:rsid w:val="00621D3B"/>
    <w:rsid w:val="00621FDC"/>
    <w:rsid w:val="006237BD"/>
    <w:rsid w:val="00623998"/>
    <w:rsid w:val="00624D21"/>
    <w:rsid w:val="00627101"/>
    <w:rsid w:val="0062728A"/>
    <w:rsid w:val="006278B8"/>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689"/>
    <w:rsid w:val="006D0B02"/>
    <w:rsid w:val="006D0D29"/>
    <w:rsid w:val="006D0D6F"/>
    <w:rsid w:val="006D1826"/>
    <w:rsid w:val="006D197A"/>
    <w:rsid w:val="006D1BA0"/>
    <w:rsid w:val="006D3406"/>
    <w:rsid w:val="006D34C2"/>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5BD9"/>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E2F"/>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2FE5"/>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0772"/>
    <w:rsid w:val="0082102B"/>
    <w:rsid w:val="00821921"/>
    <w:rsid w:val="008223F5"/>
    <w:rsid w:val="008225FF"/>
    <w:rsid w:val="00822942"/>
    <w:rsid w:val="008229D3"/>
    <w:rsid w:val="008229F5"/>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3DEB"/>
    <w:rsid w:val="008E4010"/>
    <w:rsid w:val="008E43BF"/>
    <w:rsid w:val="008E4477"/>
    <w:rsid w:val="008E5B7C"/>
    <w:rsid w:val="008E5C09"/>
    <w:rsid w:val="008E60B3"/>
    <w:rsid w:val="008F13BF"/>
    <w:rsid w:val="008F1E67"/>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4F38"/>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3D49"/>
    <w:rsid w:val="00A34587"/>
    <w:rsid w:val="00A345A6"/>
    <w:rsid w:val="00A363C5"/>
    <w:rsid w:val="00A37070"/>
    <w:rsid w:val="00A37B6F"/>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998"/>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503"/>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2D16"/>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1B7"/>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C2E"/>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6F9"/>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02B8D0FC-62DE-455D-8659-97CE0C4A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345543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5319916">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341805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688B2-8D77-4C42-B8B9-739441E62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4523</TotalTime>
  <Pages>71</Pages>
  <Words>21877</Words>
  <Characters>124705</Characters>
  <Application>Microsoft Office Word</Application>
  <DocSecurity>0</DocSecurity>
  <Lines>1039</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146290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29</cp:revision>
  <cp:lastPrinted>2018-02-16T07:12:00Z</cp:lastPrinted>
  <dcterms:created xsi:type="dcterms:W3CDTF">2025-03-04T12:44:00Z</dcterms:created>
  <dcterms:modified xsi:type="dcterms:W3CDTF">2025-12-04T10:16:00Z</dcterms:modified>
</cp:coreProperties>
</file>